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E9C" w:rsidRPr="0079676F" w:rsidRDefault="004F5098" w:rsidP="00071E9C">
      <w:r>
        <w:rPr>
          <w:noProof/>
        </w:rPr>
        <w:pict>
          <v:rect id="_x0000_s1026" style="position:absolute;left:0;text-align:left;margin-left:9.9pt;margin-top:-5.25pt;width:500.6pt;height:706.35pt;z-index:251659776" strokeweight="6pt">
            <v:stroke linestyle="thickBetweenThin"/>
            <v:shadow on="t" type="double" color="#404040" opacity=".5" color2="shadow add(102)" offset="-3pt,-3pt" offset2="-6pt,-6pt"/>
            <v:textbox style="mso-next-textbox:#_x0000_s1026">
              <w:txbxContent>
                <w:p w:rsidR="00E4671D" w:rsidRDefault="00E4671D" w:rsidP="00071E9C">
                  <w:r w:rsidRPr="001908D8">
                    <w:t xml:space="preserve">             </w:t>
                  </w:r>
                  <w:r>
                    <w:t xml:space="preserve">                               </w:t>
                  </w:r>
                </w:p>
                <w:p w:rsidR="00E4671D" w:rsidRDefault="00E4671D" w:rsidP="00C10796">
                  <w:pPr>
                    <w:rPr>
                      <w:b/>
                    </w:rPr>
                  </w:pPr>
                  <w:r>
                    <w:t>Телефон для справок</w:t>
                  </w:r>
                  <w:r>
                    <w:tab/>
                  </w:r>
                  <w:r>
                    <w:tab/>
                  </w:r>
                  <w:r>
                    <w:tab/>
                  </w:r>
                  <w:r>
                    <w:tab/>
                  </w:r>
                  <w:r>
                    <w:tab/>
                  </w:r>
                  <w:r>
                    <w:tab/>
                  </w:r>
                  <w:r>
                    <w:tab/>
                    <w:t xml:space="preserve"> </w:t>
                  </w:r>
                  <w:r>
                    <w:rPr>
                      <w:b/>
                    </w:rPr>
                    <w:t>«УТВЕРЖДАЮ»</w:t>
                  </w:r>
                </w:p>
                <w:p w:rsidR="00E4671D" w:rsidRDefault="00E4671D" w:rsidP="007F3DE6">
                  <w:pPr>
                    <w:ind w:right="234"/>
                  </w:pPr>
                  <w:r>
                    <w:t>8 (813 69) 6-28-51</w:t>
                  </w:r>
                </w:p>
                <w:p w:rsidR="00E4671D" w:rsidRDefault="00E4671D" w:rsidP="009E7774">
                  <w:pPr>
                    <w:jc w:val="right"/>
                  </w:pPr>
                  <w:r>
                    <w:t>Руководитель уполномоченного органа</w:t>
                  </w:r>
                </w:p>
                <w:p w:rsidR="00E4671D" w:rsidRDefault="00E4671D" w:rsidP="009E7774">
                  <w:pPr>
                    <w:ind w:left="4248" w:firstLine="708"/>
                    <w:jc w:val="right"/>
                  </w:pPr>
                  <w:r>
                    <w:t>на осуществление функций по определению поставщиков (подрядчиков, исполнителей) для Заказчиков Сосновоборского городского округа</w:t>
                  </w:r>
                </w:p>
                <w:p w:rsidR="00E4671D" w:rsidRDefault="00E4671D" w:rsidP="00137AAC">
                  <w:pPr>
                    <w:ind w:left="4248" w:firstLine="708"/>
                    <w:jc w:val="right"/>
                  </w:pPr>
                </w:p>
                <w:p w:rsidR="00E4671D" w:rsidRDefault="00E4671D" w:rsidP="00137AAC">
                  <w:pPr>
                    <w:ind w:left="4248" w:firstLine="708"/>
                    <w:jc w:val="right"/>
                  </w:pPr>
                </w:p>
                <w:p w:rsidR="00E4671D" w:rsidRDefault="00E4671D" w:rsidP="00C10796">
                  <w:pPr>
                    <w:jc w:val="right"/>
                  </w:pPr>
                  <w:r>
                    <w:t>___________________ В.Е. Подрезов</w:t>
                  </w:r>
                </w:p>
                <w:p w:rsidR="00E4671D" w:rsidRDefault="00E4671D" w:rsidP="00C10796">
                  <w:pPr>
                    <w:jc w:val="right"/>
                  </w:pPr>
                </w:p>
                <w:p w:rsidR="00E4671D" w:rsidRDefault="006E7C8D" w:rsidP="0080263D">
                  <w:pPr>
                    <w:ind w:left="5664" w:firstLine="6"/>
                    <w:jc w:val="center"/>
                  </w:pPr>
                  <w:r>
                    <w:t xml:space="preserve">                   «  17</w:t>
                  </w:r>
                  <w:r w:rsidR="00E4671D">
                    <w:t xml:space="preserve">  » мая 2018 г. </w:t>
                  </w:r>
                </w:p>
                <w:p w:rsidR="00E4671D" w:rsidRPr="00610FFF" w:rsidRDefault="00E4671D" w:rsidP="00071E9C">
                  <w:pPr>
                    <w:jc w:val="center"/>
                  </w:pPr>
                </w:p>
                <w:p w:rsidR="00E4671D" w:rsidRPr="00610FFF" w:rsidRDefault="00E4671D" w:rsidP="00071E9C">
                  <w:pPr>
                    <w:jc w:val="center"/>
                  </w:pPr>
                </w:p>
                <w:p w:rsidR="00E4671D" w:rsidRDefault="00E4671D" w:rsidP="00071E9C">
                  <w:pPr>
                    <w:jc w:val="center"/>
                    <w:rPr>
                      <w:rFonts w:ascii="Arial" w:hAnsi="Arial" w:cs="Arial"/>
                    </w:rPr>
                  </w:pPr>
                </w:p>
                <w:p w:rsidR="00E4671D" w:rsidRDefault="00E4671D" w:rsidP="00071E9C">
                  <w:pPr>
                    <w:jc w:val="center"/>
                    <w:rPr>
                      <w:rFonts w:ascii="Arial" w:hAnsi="Arial" w:cs="Arial"/>
                    </w:rPr>
                  </w:pPr>
                </w:p>
                <w:p w:rsidR="00E4671D" w:rsidRPr="0044769C" w:rsidRDefault="00E4671D" w:rsidP="00071E9C">
                  <w:pPr>
                    <w:jc w:val="center"/>
                    <w:rPr>
                      <w:rFonts w:ascii="Arial" w:hAnsi="Arial" w:cs="Arial"/>
                    </w:rPr>
                  </w:pPr>
                </w:p>
                <w:p w:rsidR="00E4671D" w:rsidRDefault="00E4671D" w:rsidP="00071E9C">
                  <w:pPr>
                    <w:jc w:val="center"/>
                    <w:rPr>
                      <w:rFonts w:ascii="Arial" w:hAnsi="Arial" w:cs="Arial"/>
                    </w:rPr>
                  </w:pPr>
                </w:p>
                <w:p w:rsidR="00E4671D" w:rsidRDefault="00E4671D" w:rsidP="00071E9C"/>
                <w:p w:rsidR="00E4671D" w:rsidRPr="00076A7C" w:rsidRDefault="00E4671D" w:rsidP="00071E9C">
                  <w:pPr>
                    <w:jc w:val="center"/>
                    <w:rPr>
                      <w:sz w:val="16"/>
                      <w:szCs w:val="16"/>
                    </w:rPr>
                  </w:pPr>
                </w:p>
                <w:p w:rsidR="00E4671D" w:rsidRPr="000779B3" w:rsidRDefault="00E4671D" w:rsidP="00071E9C">
                  <w:pPr>
                    <w:jc w:val="center"/>
                    <w:rPr>
                      <w:rFonts w:asciiTheme="majorHAnsi" w:hAnsiTheme="majorHAnsi"/>
                      <w:b/>
                      <w:bCs/>
                      <w:sz w:val="32"/>
                      <w:szCs w:val="32"/>
                    </w:rPr>
                  </w:pPr>
                  <w:r w:rsidRPr="000779B3">
                    <w:rPr>
                      <w:rFonts w:asciiTheme="majorHAnsi" w:hAnsiTheme="majorHAnsi"/>
                      <w:b/>
                      <w:bCs/>
                      <w:sz w:val="32"/>
                      <w:szCs w:val="32"/>
                    </w:rPr>
                    <w:t xml:space="preserve">ДОКУМЕНТАЦИЯ </w:t>
                  </w:r>
                </w:p>
                <w:p w:rsidR="00E4671D" w:rsidRPr="000779B3" w:rsidRDefault="00E4671D" w:rsidP="00071E9C">
                  <w:pPr>
                    <w:jc w:val="center"/>
                    <w:rPr>
                      <w:rFonts w:asciiTheme="majorHAnsi" w:hAnsiTheme="majorHAnsi"/>
                      <w:b/>
                      <w:bCs/>
                      <w:sz w:val="32"/>
                      <w:szCs w:val="32"/>
                    </w:rPr>
                  </w:pPr>
                  <w:r w:rsidRPr="000779B3">
                    <w:rPr>
                      <w:rFonts w:asciiTheme="majorHAnsi" w:hAnsiTheme="majorHAnsi"/>
                      <w:b/>
                      <w:bCs/>
                      <w:sz w:val="32"/>
                      <w:szCs w:val="32"/>
                    </w:rPr>
                    <w:t>об электронном аукционе</w:t>
                  </w:r>
                </w:p>
                <w:p w:rsidR="00E4671D" w:rsidRDefault="00E4671D" w:rsidP="00C04018">
                  <w:pPr>
                    <w:jc w:val="center"/>
                    <w:rPr>
                      <w:b/>
                      <w:bCs/>
                    </w:rPr>
                  </w:pPr>
                </w:p>
                <w:p w:rsidR="00E4671D" w:rsidRPr="005C1C04" w:rsidRDefault="00E4671D" w:rsidP="00C04018">
                  <w:pPr>
                    <w:jc w:val="center"/>
                    <w:rPr>
                      <w:b/>
                      <w:bCs/>
                      <w:sz w:val="28"/>
                      <w:szCs w:val="28"/>
                    </w:rPr>
                  </w:pPr>
                </w:p>
                <w:p w:rsidR="00E4671D" w:rsidRPr="005A0911" w:rsidRDefault="00E4671D" w:rsidP="005A0911">
                  <w:pPr>
                    <w:pStyle w:val="ConsPlusNonformat"/>
                    <w:spacing w:line="276" w:lineRule="auto"/>
                    <w:jc w:val="center"/>
                    <w:rPr>
                      <w:rFonts w:ascii="Times New Roman" w:hAnsi="Times New Roman" w:cs="Times New Roman"/>
                      <w:b/>
                      <w:sz w:val="24"/>
                      <w:szCs w:val="24"/>
                    </w:rPr>
                  </w:pPr>
                  <w:r w:rsidRPr="005A0911">
                    <w:rPr>
                      <w:rFonts w:ascii="Times New Roman" w:hAnsi="Times New Roman" w:cs="Times New Roman"/>
                      <w:b/>
                      <w:sz w:val="24"/>
                      <w:szCs w:val="24"/>
                    </w:rPr>
                    <w:t xml:space="preserve">на право заключить контракт на выполнение работ по ремонту </w:t>
                  </w:r>
                  <w:r>
                    <w:rPr>
                      <w:rFonts w:ascii="Times New Roman" w:hAnsi="Times New Roman" w:cs="Times New Roman"/>
                      <w:b/>
                      <w:sz w:val="24"/>
                      <w:szCs w:val="24"/>
                    </w:rPr>
                    <w:t>санузлов в группах №1, №6</w:t>
                  </w:r>
                  <w:r w:rsidRPr="005A0911">
                    <w:rPr>
                      <w:rFonts w:ascii="Times New Roman" w:hAnsi="Times New Roman" w:cs="Times New Roman"/>
                      <w:b/>
                      <w:sz w:val="24"/>
                      <w:szCs w:val="24"/>
                    </w:rPr>
                    <w:t xml:space="preserve"> в МБДОУ «Детский сад № 1», Ленинградская область ,г. Сосновый Бор, ул.Машиностроителей д. 10</w:t>
                  </w:r>
                </w:p>
                <w:p w:rsidR="00E4671D" w:rsidRDefault="00E4671D" w:rsidP="007B3689">
                  <w:pPr>
                    <w:pStyle w:val="ConsPlusNonformat"/>
                    <w:jc w:val="center"/>
                    <w:rPr>
                      <w:rFonts w:ascii="Times New Roman" w:hAnsi="Times New Roman" w:cs="Times New Roman"/>
                      <w:b/>
                      <w:color w:val="222222"/>
                      <w:sz w:val="28"/>
                      <w:szCs w:val="28"/>
                    </w:rPr>
                  </w:pPr>
                </w:p>
                <w:p w:rsidR="00E4671D" w:rsidRDefault="00E4671D" w:rsidP="007B3689">
                  <w:pPr>
                    <w:pStyle w:val="ConsPlusNonformat"/>
                    <w:jc w:val="center"/>
                    <w:rPr>
                      <w:rFonts w:ascii="Times New Roman" w:hAnsi="Times New Roman" w:cs="Times New Roman"/>
                      <w:b/>
                      <w:color w:val="222222"/>
                      <w:sz w:val="28"/>
                      <w:szCs w:val="28"/>
                    </w:rPr>
                  </w:pPr>
                </w:p>
                <w:p w:rsidR="00E4671D" w:rsidRPr="00DD3C59" w:rsidRDefault="00E4671D" w:rsidP="007B3689">
                  <w:pPr>
                    <w:pStyle w:val="ConsPlusNonformat"/>
                    <w:jc w:val="center"/>
                    <w:rPr>
                      <w:rFonts w:ascii="Times New Roman" w:hAnsi="Times New Roman" w:cs="Times New Roman"/>
                      <w:b/>
                      <w:color w:val="222222"/>
                      <w:sz w:val="28"/>
                      <w:szCs w:val="28"/>
                    </w:rPr>
                  </w:pPr>
                </w:p>
                <w:p w:rsidR="00E4671D" w:rsidRPr="00877A5C" w:rsidRDefault="00E4671D" w:rsidP="007B3689">
                  <w:pPr>
                    <w:pStyle w:val="ConsPlusNonformat"/>
                    <w:spacing w:line="276" w:lineRule="auto"/>
                    <w:jc w:val="center"/>
                    <w:rPr>
                      <w:rFonts w:ascii="Times New Roman" w:hAnsi="Times New Roman" w:cs="Times New Roman"/>
                      <w:b/>
                      <w:sz w:val="22"/>
                      <w:szCs w:val="22"/>
                    </w:rPr>
                  </w:pPr>
                  <w:r w:rsidRPr="00877A5C">
                    <w:rPr>
                      <w:rFonts w:ascii="Times New Roman" w:hAnsi="Times New Roman" w:cs="Times New Roman"/>
                      <w:b/>
                      <w:sz w:val="22"/>
                      <w:szCs w:val="22"/>
                    </w:rPr>
                    <w:t>ИДЕНТИФИКАЦИОННЫЙ КОД ЗАКУПКИ:</w:t>
                  </w:r>
                </w:p>
                <w:p w:rsidR="00E4671D" w:rsidRPr="00877A5C" w:rsidRDefault="00E4671D" w:rsidP="007B3689">
                  <w:pPr>
                    <w:spacing w:line="276" w:lineRule="auto"/>
                    <w:jc w:val="center"/>
                    <w:rPr>
                      <w:sz w:val="22"/>
                      <w:szCs w:val="22"/>
                      <w:u w:val="single"/>
                    </w:rPr>
                  </w:pPr>
                  <w:r w:rsidRPr="007428FB">
                    <w:t>18 34714017913472601001 0012 00</w:t>
                  </w:r>
                  <w:r>
                    <w:t>1</w:t>
                  </w:r>
                  <w:r w:rsidRPr="007428FB">
                    <w:t xml:space="preserve"> 4339 000</w:t>
                  </w:r>
                </w:p>
                <w:p w:rsidR="00E4671D" w:rsidRPr="003A20E5" w:rsidRDefault="00E4671D" w:rsidP="00071E9C">
                  <w:pPr>
                    <w:jc w:val="center"/>
                  </w:pPr>
                </w:p>
                <w:p w:rsidR="00E4671D" w:rsidRDefault="00E4671D" w:rsidP="00071E9C"/>
                <w:p w:rsidR="00E4671D" w:rsidRPr="00966F25" w:rsidRDefault="00E4671D" w:rsidP="00071E9C"/>
                <w:p w:rsidR="00E4671D" w:rsidRPr="009D559D" w:rsidRDefault="00E4671D" w:rsidP="002E2F07">
                  <w:pPr>
                    <w:jc w:val="center"/>
                    <w:rPr>
                      <w:b/>
                      <w:sz w:val="22"/>
                      <w:szCs w:val="22"/>
                    </w:rPr>
                  </w:pPr>
                  <w:r w:rsidRPr="009D559D">
                    <w:rPr>
                      <w:b/>
                      <w:sz w:val="22"/>
                      <w:szCs w:val="22"/>
                    </w:rPr>
                    <w:t>(ЗАКУПКА У СУБЪЕКТОВ МАЛОГО ПРЕДПРИНИМАТЕЛЬСТВА</w:t>
                  </w:r>
                  <w:r>
                    <w:rPr>
                      <w:b/>
                      <w:sz w:val="22"/>
                      <w:szCs w:val="22"/>
                    </w:rPr>
                    <w:t>,</w:t>
                  </w:r>
                  <w:r w:rsidRPr="009D559D">
                    <w:rPr>
                      <w:b/>
                      <w:sz w:val="22"/>
                      <w:szCs w:val="22"/>
                    </w:rPr>
                    <w:t xml:space="preserve"> СОЦИАЛЬНО ОРИЕНТИРОВАННЫХ НЕКОММЕРЧЕСКИХ ОРГАНИЗАЦИЙ)</w:t>
                  </w:r>
                </w:p>
                <w:p w:rsidR="00E4671D" w:rsidRPr="00610FFF" w:rsidRDefault="00E4671D" w:rsidP="00071E9C"/>
                <w:p w:rsidR="00E4671D" w:rsidRDefault="00E4671D" w:rsidP="00071E9C">
                  <w:pPr>
                    <w:jc w:val="center"/>
                  </w:pPr>
                </w:p>
                <w:p w:rsidR="00E4671D" w:rsidRDefault="00E4671D" w:rsidP="00071E9C">
                  <w:pPr>
                    <w:jc w:val="center"/>
                  </w:pPr>
                </w:p>
                <w:p w:rsidR="00E4671D" w:rsidRDefault="00E4671D" w:rsidP="00071E9C">
                  <w:pPr>
                    <w:jc w:val="center"/>
                  </w:pPr>
                </w:p>
                <w:p w:rsidR="00E4671D" w:rsidRDefault="00E4671D" w:rsidP="00071E9C">
                  <w:pPr>
                    <w:jc w:val="center"/>
                  </w:pPr>
                </w:p>
                <w:p w:rsidR="00E4671D" w:rsidRDefault="00E4671D" w:rsidP="00071E9C">
                  <w:pPr>
                    <w:jc w:val="center"/>
                  </w:pPr>
                </w:p>
                <w:p w:rsidR="00E4671D" w:rsidRDefault="00E4671D" w:rsidP="00071E9C">
                  <w:pPr>
                    <w:jc w:val="center"/>
                  </w:pPr>
                </w:p>
                <w:p w:rsidR="00E4671D" w:rsidRPr="00610FFF" w:rsidRDefault="00E4671D" w:rsidP="00071E9C">
                  <w:pPr>
                    <w:jc w:val="center"/>
                  </w:pPr>
                  <w:r w:rsidRPr="00610FFF">
                    <w:t>г. Сосновый Бор</w:t>
                  </w:r>
                </w:p>
                <w:p w:rsidR="00E4671D" w:rsidRPr="00610FFF" w:rsidRDefault="00E4671D" w:rsidP="00071E9C">
                  <w:pPr>
                    <w:jc w:val="center"/>
                  </w:pPr>
                  <w:r>
                    <w:t>2018</w:t>
                  </w:r>
                  <w:r w:rsidRPr="00610FFF">
                    <w:t xml:space="preserve"> год</w:t>
                  </w:r>
                </w:p>
              </w:txbxContent>
            </v:textbox>
          </v:rect>
        </w:pict>
      </w:r>
    </w:p>
    <w:p w:rsidR="00071E9C" w:rsidRPr="0079676F" w:rsidRDefault="00071E9C" w:rsidP="00071E9C"/>
    <w:p w:rsidR="00071E9C" w:rsidRPr="0079676F" w:rsidRDefault="00071E9C" w:rsidP="00071E9C"/>
    <w:p w:rsidR="00071E9C" w:rsidRPr="0079676F" w:rsidRDefault="00071E9C" w:rsidP="00071E9C"/>
    <w:p w:rsidR="00071E9C" w:rsidRPr="0079676F" w:rsidRDefault="00071E9C" w:rsidP="00071E9C"/>
    <w:p w:rsidR="00071E9C" w:rsidRPr="0079676F" w:rsidRDefault="00071E9C" w:rsidP="00071E9C"/>
    <w:p w:rsidR="00071E9C" w:rsidRPr="0079676F" w:rsidRDefault="00071E9C" w:rsidP="00071E9C"/>
    <w:p w:rsidR="00071E9C" w:rsidRPr="0079676F" w:rsidRDefault="00071E9C" w:rsidP="00071E9C"/>
    <w:p w:rsidR="00071E9C" w:rsidRPr="0079676F" w:rsidRDefault="00071E9C" w:rsidP="00071E9C"/>
    <w:p w:rsidR="00071E9C" w:rsidRPr="0079676F" w:rsidRDefault="00071E9C" w:rsidP="00071E9C"/>
    <w:p w:rsidR="00071E9C" w:rsidRPr="0079676F" w:rsidRDefault="00071E9C" w:rsidP="00071E9C"/>
    <w:p w:rsidR="00071E9C" w:rsidRPr="0079676F" w:rsidRDefault="00071E9C" w:rsidP="00071E9C"/>
    <w:p w:rsidR="00071E9C" w:rsidRPr="0079676F" w:rsidRDefault="00071E9C" w:rsidP="00071E9C"/>
    <w:p w:rsidR="00071E9C" w:rsidRPr="0079676F" w:rsidRDefault="00071E9C" w:rsidP="00071E9C"/>
    <w:p w:rsidR="00071E9C" w:rsidRPr="0079676F" w:rsidRDefault="00071E9C" w:rsidP="00071E9C"/>
    <w:p w:rsidR="00071E9C" w:rsidRPr="0079676F" w:rsidRDefault="00071E9C" w:rsidP="00071E9C"/>
    <w:p w:rsidR="00071E9C" w:rsidRPr="0079676F" w:rsidRDefault="00071E9C" w:rsidP="00071E9C"/>
    <w:p w:rsidR="00071E9C" w:rsidRPr="0079676F" w:rsidRDefault="00071E9C" w:rsidP="00071E9C"/>
    <w:p w:rsidR="00071E9C" w:rsidRPr="0079676F" w:rsidRDefault="00071E9C" w:rsidP="00071E9C"/>
    <w:p w:rsidR="00071E9C" w:rsidRPr="0079676F" w:rsidRDefault="00071E9C" w:rsidP="00071E9C"/>
    <w:p w:rsidR="00071E9C" w:rsidRPr="0079676F" w:rsidRDefault="00071E9C" w:rsidP="00071E9C"/>
    <w:p w:rsidR="00071E9C" w:rsidRPr="0079676F" w:rsidRDefault="00071E9C" w:rsidP="00071E9C"/>
    <w:p w:rsidR="00071E9C" w:rsidRPr="0079676F" w:rsidRDefault="00071E9C" w:rsidP="00071E9C"/>
    <w:p w:rsidR="00071E9C" w:rsidRPr="0079676F" w:rsidRDefault="00071E9C" w:rsidP="00071E9C"/>
    <w:p w:rsidR="00071E9C" w:rsidRPr="0079676F" w:rsidRDefault="00071E9C" w:rsidP="00071E9C"/>
    <w:p w:rsidR="00071E9C" w:rsidRPr="0079676F" w:rsidRDefault="00071E9C" w:rsidP="00071E9C"/>
    <w:p w:rsidR="00071E9C" w:rsidRPr="0079676F" w:rsidRDefault="00071E9C" w:rsidP="00071E9C"/>
    <w:p w:rsidR="00071E9C" w:rsidRPr="0079676F" w:rsidRDefault="00071E9C" w:rsidP="00071E9C"/>
    <w:p w:rsidR="00071E9C" w:rsidRPr="0079676F" w:rsidRDefault="00071E9C" w:rsidP="00071E9C"/>
    <w:p w:rsidR="00071E9C" w:rsidRPr="0079676F" w:rsidRDefault="00071E9C" w:rsidP="00071E9C"/>
    <w:p w:rsidR="00071E9C" w:rsidRPr="0079676F" w:rsidRDefault="00071E9C" w:rsidP="00071E9C"/>
    <w:p w:rsidR="00071E9C" w:rsidRPr="0079676F" w:rsidRDefault="00071E9C" w:rsidP="00071E9C"/>
    <w:p w:rsidR="00071E9C" w:rsidRPr="0079676F" w:rsidRDefault="00071E9C" w:rsidP="00071E9C"/>
    <w:p w:rsidR="00071E9C" w:rsidRPr="0079676F" w:rsidRDefault="00071E9C" w:rsidP="00071E9C"/>
    <w:p w:rsidR="00071E9C" w:rsidRPr="0079676F" w:rsidRDefault="00071E9C" w:rsidP="00071E9C"/>
    <w:p w:rsidR="00071E9C" w:rsidRPr="0079676F" w:rsidRDefault="00071E9C" w:rsidP="00071E9C"/>
    <w:p w:rsidR="00071E9C" w:rsidRPr="0079676F" w:rsidRDefault="00071E9C" w:rsidP="00071E9C"/>
    <w:p w:rsidR="00071E9C" w:rsidRPr="0079676F" w:rsidRDefault="00071E9C" w:rsidP="00071E9C"/>
    <w:p w:rsidR="00071E9C" w:rsidRPr="0079676F" w:rsidRDefault="00071E9C" w:rsidP="00071E9C"/>
    <w:p w:rsidR="00071E9C" w:rsidRPr="0079676F" w:rsidRDefault="00071E9C" w:rsidP="00071E9C"/>
    <w:p w:rsidR="00071E9C" w:rsidRPr="0079676F" w:rsidRDefault="00071E9C" w:rsidP="00071E9C"/>
    <w:p w:rsidR="00071E9C" w:rsidRPr="0079676F" w:rsidRDefault="00071E9C" w:rsidP="00071E9C"/>
    <w:p w:rsidR="00071E9C" w:rsidRPr="0079676F" w:rsidRDefault="00071E9C" w:rsidP="00071E9C"/>
    <w:p w:rsidR="00071E9C" w:rsidRPr="0079676F" w:rsidRDefault="00071E9C" w:rsidP="00071E9C"/>
    <w:p w:rsidR="00071E9C" w:rsidRPr="0079676F" w:rsidRDefault="00071E9C" w:rsidP="00071E9C"/>
    <w:p w:rsidR="00071E9C" w:rsidRPr="0079676F" w:rsidRDefault="00071E9C" w:rsidP="00071E9C"/>
    <w:p w:rsidR="00071E9C" w:rsidRPr="0079676F" w:rsidRDefault="00071E9C" w:rsidP="00071E9C"/>
    <w:p w:rsidR="00071E9C" w:rsidRPr="0079676F" w:rsidRDefault="00071E9C" w:rsidP="00071E9C"/>
    <w:p w:rsidR="00071E9C" w:rsidRPr="0079676F" w:rsidRDefault="00071E9C" w:rsidP="00071E9C">
      <w:pPr>
        <w:jc w:val="center"/>
        <w:rPr>
          <w:b/>
          <w:bCs/>
          <w:sz w:val="26"/>
          <w:szCs w:val="26"/>
        </w:rPr>
      </w:pPr>
    </w:p>
    <w:p w:rsidR="00071E9C" w:rsidRPr="0079676F" w:rsidRDefault="00071E9C" w:rsidP="00071E9C">
      <w:pPr>
        <w:jc w:val="center"/>
        <w:rPr>
          <w:b/>
          <w:bCs/>
          <w:sz w:val="26"/>
          <w:szCs w:val="26"/>
        </w:rPr>
      </w:pPr>
    </w:p>
    <w:p w:rsidR="00071E9C" w:rsidRPr="0079676F" w:rsidRDefault="00071E9C" w:rsidP="00655130">
      <w:pPr>
        <w:jc w:val="center"/>
        <w:rPr>
          <w:b/>
          <w:bCs/>
          <w:sz w:val="26"/>
          <w:szCs w:val="26"/>
        </w:rPr>
      </w:pPr>
    </w:p>
    <w:p w:rsidR="00071E9C" w:rsidRPr="0079676F" w:rsidRDefault="00071E9C" w:rsidP="00655130">
      <w:pPr>
        <w:jc w:val="center"/>
        <w:rPr>
          <w:b/>
          <w:bCs/>
          <w:sz w:val="26"/>
          <w:szCs w:val="26"/>
        </w:rPr>
      </w:pPr>
    </w:p>
    <w:p w:rsidR="008870C5" w:rsidRPr="0079676F" w:rsidRDefault="008870C5" w:rsidP="008870C5">
      <w:pPr>
        <w:jc w:val="center"/>
        <w:rPr>
          <w:b/>
          <w:bCs/>
          <w:sz w:val="22"/>
          <w:szCs w:val="22"/>
        </w:rPr>
      </w:pPr>
    </w:p>
    <w:p w:rsidR="00AB1E76" w:rsidRPr="0079676F" w:rsidRDefault="00AB1E76">
      <w:pPr>
        <w:jc w:val="left"/>
        <w:rPr>
          <w:b/>
          <w:bCs/>
          <w:sz w:val="26"/>
          <w:szCs w:val="26"/>
        </w:rPr>
      </w:pPr>
      <w:r w:rsidRPr="0079676F">
        <w:rPr>
          <w:b/>
          <w:bCs/>
          <w:sz w:val="26"/>
          <w:szCs w:val="26"/>
        </w:rPr>
        <w:br w:type="page"/>
      </w:r>
    </w:p>
    <w:p w:rsidR="00223D5A" w:rsidRPr="0079676F" w:rsidRDefault="00223D5A" w:rsidP="00223D5A">
      <w:pPr>
        <w:jc w:val="center"/>
        <w:rPr>
          <w:b/>
          <w:bCs/>
          <w:sz w:val="26"/>
          <w:szCs w:val="26"/>
        </w:rPr>
      </w:pPr>
      <w:r w:rsidRPr="0079676F">
        <w:rPr>
          <w:b/>
          <w:bCs/>
        </w:rPr>
        <w:lastRenderedPageBreak/>
        <w:t>СОДЕРЖАНИЕ</w:t>
      </w:r>
    </w:p>
    <w:p w:rsidR="00AB1E76" w:rsidRPr="0079676F" w:rsidRDefault="00AB1E76" w:rsidP="00223D5A">
      <w:pPr>
        <w:jc w:val="center"/>
        <w:rPr>
          <w:b/>
          <w:bCs/>
          <w:sz w:val="26"/>
          <w:szCs w:val="26"/>
        </w:rPr>
      </w:pPr>
    </w:p>
    <w:p w:rsidR="00223D5A" w:rsidRPr="0079676F" w:rsidRDefault="00223D5A" w:rsidP="00F835BB">
      <w:pPr>
        <w:pStyle w:val="2b"/>
        <w:tabs>
          <w:tab w:val="left" w:leader="dot" w:pos="10348"/>
        </w:tabs>
        <w:rPr>
          <w:sz w:val="22"/>
          <w:szCs w:val="22"/>
        </w:rPr>
      </w:pPr>
      <w:r w:rsidRPr="0079676F">
        <w:rPr>
          <w:sz w:val="22"/>
          <w:szCs w:val="22"/>
        </w:rPr>
        <w:t>ТОМ I. ОБЩАЯ ЧАСТЬ</w:t>
      </w:r>
      <w:r w:rsidRPr="0079676F">
        <w:rPr>
          <w:sz w:val="22"/>
          <w:szCs w:val="22"/>
        </w:rPr>
        <w:tab/>
        <w:t>3</w:t>
      </w:r>
    </w:p>
    <w:p w:rsidR="00223D5A" w:rsidRPr="0079676F" w:rsidRDefault="004F5098" w:rsidP="00F835BB">
      <w:pPr>
        <w:pStyle w:val="2b"/>
        <w:tabs>
          <w:tab w:val="left" w:leader="dot" w:pos="10348"/>
        </w:tabs>
        <w:rPr>
          <w:noProof/>
          <w:sz w:val="22"/>
          <w:szCs w:val="22"/>
        </w:rPr>
      </w:pPr>
      <w:r w:rsidRPr="0079676F">
        <w:rPr>
          <w:sz w:val="22"/>
          <w:szCs w:val="22"/>
        </w:rPr>
        <w:fldChar w:fldCharType="begin"/>
      </w:r>
      <w:r w:rsidR="00223D5A" w:rsidRPr="0079676F">
        <w:rPr>
          <w:sz w:val="22"/>
          <w:szCs w:val="22"/>
        </w:rPr>
        <w:instrText xml:space="preserve"> TOC \o "1-2" \h \z \u </w:instrText>
      </w:r>
      <w:r w:rsidRPr="0079676F">
        <w:rPr>
          <w:sz w:val="22"/>
          <w:szCs w:val="22"/>
        </w:rPr>
        <w:fldChar w:fldCharType="separate"/>
      </w:r>
      <w:hyperlink w:anchor="_Toc373138133" w:history="1">
        <w:r w:rsidR="00223D5A" w:rsidRPr="0079676F">
          <w:rPr>
            <w:noProof/>
            <w:sz w:val="22"/>
            <w:szCs w:val="22"/>
          </w:rPr>
          <w:t xml:space="preserve">Раздел 1. </w:t>
        </w:r>
        <w:r w:rsidR="00223D5A" w:rsidRPr="0079676F">
          <w:rPr>
            <w:rStyle w:val="afff9"/>
            <w:noProof/>
            <w:color w:val="auto"/>
            <w:sz w:val="22"/>
            <w:szCs w:val="22"/>
          </w:rPr>
          <w:t>ОБЩИЕ ПОЛОЖЕНИЯ.</w:t>
        </w:r>
        <w:r w:rsidR="00223D5A" w:rsidRPr="0079676F">
          <w:rPr>
            <w:noProof/>
            <w:webHidden/>
            <w:sz w:val="22"/>
            <w:szCs w:val="22"/>
          </w:rPr>
          <w:tab/>
        </w:r>
        <w:r w:rsidRPr="0079676F">
          <w:rPr>
            <w:noProof/>
            <w:webHidden/>
            <w:sz w:val="22"/>
            <w:szCs w:val="22"/>
          </w:rPr>
          <w:fldChar w:fldCharType="begin"/>
        </w:r>
        <w:r w:rsidR="00223D5A" w:rsidRPr="0079676F">
          <w:rPr>
            <w:noProof/>
            <w:webHidden/>
            <w:sz w:val="22"/>
            <w:szCs w:val="22"/>
          </w:rPr>
          <w:instrText xml:space="preserve"> PAGEREF _Toc373138133 \h </w:instrText>
        </w:r>
        <w:r w:rsidRPr="0079676F">
          <w:rPr>
            <w:noProof/>
            <w:webHidden/>
            <w:sz w:val="22"/>
            <w:szCs w:val="22"/>
          </w:rPr>
        </w:r>
        <w:r w:rsidRPr="0079676F">
          <w:rPr>
            <w:noProof/>
            <w:webHidden/>
            <w:sz w:val="22"/>
            <w:szCs w:val="22"/>
          </w:rPr>
          <w:fldChar w:fldCharType="separate"/>
        </w:r>
        <w:r w:rsidR="00A971C8">
          <w:rPr>
            <w:noProof/>
            <w:webHidden/>
            <w:sz w:val="22"/>
            <w:szCs w:val="22"/>
          </w:rPr>
          <w:t>3</w:t>
        </w:r>
        <w:r w:rsidRPr="0079676F">
          <w:rPr>
            <w:noProof/>
            <w:webHidden/>
            <w:sz w:val="22"/>
            <w:szCs w:val="22"/>
          </w:rPr>
          <w:fldChar w:fldCharType="end"/>
        </w:r>
      </w:hyperlink>
    </w:p>
    <w:p w:rsidR="00223D5A" w:rsidRPr="0079676F" w:rsidRDefault="004F5098" w:rsidP="00F835BB">
      <w:pPr>
        <w:pStyle w:val="2b"/>
        <w:tabs>
          <w:tab w:val="left" w:leader="dot" w:pos="10348"/>
        </w:tabs>
        <w:rPr>
          <w:noProof/>
          <w:sz w:val="22"/>
          <w:szCs w:val="22"/>
        </w:rPr>
      </w:pPr>
      <w:hyperlink w:anchor="_Toc373138134" w:history="1">
        <w:r w:rsidR="00223D5A" w:rsidRPr="0079676F">
          <w:rPr>
            <w:rStyle w:val="afff9"/>
            <w:noProof/>
            <w:color w:val="auto"/>
            <w:sz w:val="22"/>
            <w:szCs w:val="22"/>
          </w:rPr>
          <w:t>1.1.</w:t>
        </w:r>
        <w:r w:rsidR="00223D5A" w:rsidRPr="0079676F">
          <w:rPr>
            <w:noProof/>
            <w:sz w:val="22"/>
            <w:szCs w:val="22"/>
          </w:rPr>
          <w:tab/>
        </w:r>
        <w:r w:rsidR="00223D5A" w:rsidRPr="0079676F">
          <w:rPr>
            <w:rStyle w:val="afff9"/>
            <w:noProof/>
            <w:color w:val="auto"/>
            <w:sz w:val="22"/>
            <w:szCs w:val="22"/>
          </w:rPr>
          <w:t>Законодательное регулирование.</w:t>
        </w:r>
        <w:r w:rsidR="00223D5A" w:rsidRPr="0079676F">
          <w:rPr>
            <w:noProof/>
            <w:webHidden/>
            <w:sz w:val="22"/>
            <w:szCs w:val="22"/>
          </w:rPr>
          <w:tab/>
        </w:r>
        <w:r w:rsidRPr="0079676F">
          <w:rPr>
            <w:noProof/>
            <w:webHidden/>
            <w:sz w:val="22"/>
            <w:szCs w:val="22"/>
          </w:rPr>
          <w:fldChar w:fldCharType="begin"/>
        </w:r>
        <w:r w:rsidR="00223D5A" w:rsidRPr="0079676F">
          <w:rPr>
            <w:noProof/>
            <w:webHidden/>
            <w:sz w:val="22"/>
            <w:szCs w:val="22"/>
          </w:rPr>
          <w:instrText xml:space="preserve"> PAGEREF _Toc373138134 \h </w:instrText>
        </w:r>
        <w:r w:rsidRPr="0079676F">
          <w:rPr>
            <w:noProof/>
            <w:webHidden/>
            <w:sz w:val="22"/>
            <w:szCs w:val="22"/>
          </w:rPr>
        </w:r>
        <w:r w:rsidRPr="0079676F">
          <w:rPr>
            <w:noProof/>
            <w:webHidden/>
            <w:sz w:val="22"/>
            <w:szCs w:val="22"/>
          </w:rPr>
          <w:fldChar w:fldCharType="separate"/>
        </w:r>
        <w:r w:rsidR="00A971C8">
          <w:rPr>
            <w:noProof/>
            <w:webHidden/>
            <w:sz w:val="22"/>
            <w:szCs w:val="22"/>
          </w:rPr>
          <w:t>3</w:t>
        </w:r>
        <w:r w:rsidRPr="0079676F">
          <w:rPr>
            <w:noProof/>
            <w:webHidden/>
            <w:sz w:val="22"/>
            <w:szCs w:val="22"/>
          </w:rPr>
          <w:fldChar w:fldCharType="end"/>
        </w:r>
      </w:hyperlink>
    </w:p>
    <w:p w:rsidR="00223D5A" w:rsidRPr="0079676F" w:rsidRDefault="004F5098" w:rsidP="00F835BB">
      <w:pPr>
        <w:pStyle w:val="2b"/>
        <w:tabs>
          <w:tab w:val="left" w:leader="dot" w:pos="10348"/>
        </w:tabs>
        <w:rPr>
          <w:noProof/>
          <w:sz w:val="22"/>
          <w:szCs w:val="22"/>
        </w:rPr>
      </w:pPr>
      <w:hyperlink w:anchor="_Toc373138135" w:history="1">
        <w:r w:rsidR="00223D5A" w:rsidRPr="0079676F">
          <w:rPr>
            <w:rStyle w:val="afff9"/>
            <w:noProof/>
            <w:color w:val="auto"/>
            <w:sz w:val="22"/>
            <w:szCs w:val="22"/>
          </w:rPr>
          <w:t>1.2.</w:t>
        </w:r>
        <w:r w:rsidR="00223D5A" w:rsidRPr="0079676F">
          <w:rPr>
            <w:noProof/>
            <w:sz w:val="22"/>
            <w:szCs w:val="22"/>
          </w:rPr>
          <w:tab/>
        </w:r>
        <w:r w:rsidR="00223D5A" w:rsidRPr="0079676F">
          <w:rPr>
            <w:rStyle w:val="afff9"/>
            <w:noProof/>
            <w:color w:val="auto"/>
            <w:sz w:val="22"/>
            <w:szCs w:val="22"/>
          </w:rPr>
          <w:t>Заказчик, уполномоченный орган</w:t>
        </w:r>
        <w:r w:rsidR="00223D5A" w:rsidRPr="0079676F">
          <w:rPr>
            <w:noProof/>
            <w:webHidden/>
            <w:sz w:val="22"/>
            <w:szCs w:val="22"/>
          </w:rPr>
          <w:tab/>
        </w:r>
        <w:r w:rsidRPr="0079676F">
          <w:rPr>
            <w:noProof/>
            <w:webHidden/>
            <w:sz w:val="22"/>
            <w:szCs w:val="22"/>
          </w:rPr>
          <w:fldChar w:fldCharType="begin"/>
        </w:r>
        <w:r w:rsidR="00223D5A" w:rsidRPr="0079676F">
          <w:rPr>
            <w:noProof/>
            <w:webHidden/>
            <w:sz w:val="22"/>
            <w:szCs w:val="22"/>
          </w:rPr>
          <w:instrText xml:space="preserve"> PAGEREF _Toc373138135 \h </w:instrText>
        </w:r>
        <w:r w:rsidRPr="0079676F">
          <w:rPr>
            <w:noProof/>
            <w:webHidden/>
            <w:sz w:val="22"/>
            <w:szCs w:val="22"/>
          </w:rPr>
        </w:r>
        <w:r w:rsidRPr="0079676F">
          <w:rPr>
            <w:noProof/>
            <w:webHidden/>
            <w:sz w:val="22"/>
            <w:szCs w:val="22"/>
          </w:rPr>
          <w:fldChar w:fldCharType="separate"/>
        </w:r>
        <w:r w:rsidR="00A971C8">
          <w:rPr>
            <w:noProof/>
            <w:webHidden/>
            <w:sz w:val="22"/>
            <w:szCs w:val="22"/>
          </w:rPr>
          <w:t>3</w:t>
        </w:r>
        <w:r w:rsidRPr="0079676F">
          <w:rPr>
            <w:noProof/>
            <w:webHidden/>
            <w:sz w:val="22"/>
            <w:szCs w:val="22"/>
          </w:rPr>
          <w:fldChar w:fldCharType="end"/>
        </w:r>
      </w:hyperlink>
    </w:p>
    <w:p w:rsidR="00223D5A" w:rsidRPr="0079676F" w:rsidRDefault="004F5098" w:rsidP="00F835BB">
      <w:pPr>
        <w:pStyle w:val="2b"/>
        <w:tabs>
          <w:tab w:val="left" w:leader="dot" w:pos="10348"/>
        </w:tabs>
        <w:rPr>
          <w:noProof/>
          <w:sz w:val="22"/>
          <w:szCs w:val="22"/>
        </w:rPr>
      </w:pPr>
      <w:hyperlink w:anchor="_Toc373138136" w:history="1">
        <w:r w:rsidR="00223D5A" w:rsidRPr="0079676F">
          <w:rPr>
            <w:rStyle w:val="afff9"/>
            <w:noProof/>
            <w:color w:val="auto"/>
            <w:sz w:val="22"/>
            <w:szCs w:val="22"/>
          </w:rPr>
          <w:t>1.3.</w:t>
        </w:r>
        <w:r w:rsidR="00223D5A" w:rsidRPr="0079676F">
          <w:rPr>
            <w:noProof/>
            <w:sz w:val="22"/>
            <w:szCs w:val="22"/>
          </w:rPr>
          <w:tab/>
        </w:r>
        <w:r w:rsidR="00223D5A" w:rsidRPr="0079676F">
          <w:rPr>
            <w:rStyle w:val="afff9"/>
            <w:noProof/>
            <w:color w:val="auto"/>
            <w:sz w:val="22"/>
            <w:szCs w:val="22"/>
          </w:rPr>
          <w:t>Термины, используемые в документации об электронном аукционе</w:t>
        </w:r>
        <w:r w:rsidR="00223D5A" w:rsidRPr="0079676F">
          <w:rPr>
            <w:noProof/>
            <w:webHidden/>
            <w:sz w:val="22"/>
            <w:szCs w:val="22"/>
          </w:rPr>
          <w:tab/>
        </w:r>
        <w:r w:rsidRPr="0079676F">
          <w:rPr>
            <w:noProof/>
            <w:webHidden/>
            <w:sz w:val="22"/>
            <w:szCs w:val="22"/>
          </w:rPr>
          <w:fldChar w:fldCharType="begin"/>
        </w:r>
        <w:r w:rsidR="00223D5A" w:rsidRPr="0079676F">
          <w:rPr>
            <w:noProof/>
            <w:webHidden/>
            <w:sz w:val="22"/>
            <w:szCs w:val="22"/>
          </w:rPr>
          <w:instrText xml:space="preserve"> PAGEREF _Toc373138136 \h </w:instrText>
        </w:r>
        <w:r w:rsidRPr="0079676F">
          <w:rPr>
            <w:noProof/>
            <w:webHidden/>
            <w:sz w:val="22"/>
            <w:szCs w:val="22"/>
          </w:rPr>
        </w:r>
        <w:r w:rsidRPr="0079676F">
          <w:rPr>
            <w:noProof/>
            <w:webHidden/>
            <w:sz w:val="22"/>
            <w:szCs w:val="22"/>
          </w:rPr>
          <w:fldChar w:fldCharType="separate"/>
        </w:r>
        <w:r w:rsidR="00A971C8">
          <w:rPr>
            <w:noProof/>
            <w:webHidden/>
            <w:sz w:val="22"/>
            <w:szCs w:val="22"/>
          </w:rPr>
          <w:t>3</w:t>
        </w:r>
        <w:r w:rsidRPr="0079676F">
          <w:rPr>
            <w:noProof/>
            <w:webHidden/>
            <w:sz w:val="22"/>
            <w:szCs w:val="22"/>
          </w:rPr>
          <w:fldChar w:fldCharType="end"/>
        </w:r>
      </w:hyperlink>
    </w:p>
    <w:p w:rsidR="00223D5A" w:rsidRPr="0079676F" w:rsidRDefault="004F5098" w:rsidP="00F835BB">
      <w:pPr>
        <w:pStyle w:val="2b"/>
        <w:tabs>
          <w:tab w:val="left" w:leader="dot" w:pos="10348"/>
        </w:tabs>
        <w:rPr>
          <w:noProof/>
          <w:sz w:val="22"/>
          <w:szCs w:val="22"/>
        </w:rPr>
      </w:pPr>
      <w:hyperlink w:anchor="_Toc373138137" w:history="1">
        <w:r w:rsidR="00223D5A" w:rsidRPr="0079676F">
          <w:rPr>
            <w:rStyle w:val="afff9"/>
            <w:noProof/>
            <w:color w:val="auto"/>
            <w:sz w:val="22"/>
            <w:szCs w:val="22"/>
          </w:rPr>
          <w:t>1.4.</w:t>
        </w:r>
        <w:r w:rsidR="00223D5A" w:rsidRPr="0079676F">
          <w:rPr>
            <w:noProof/>
            <w:sz w:val="22"/>
            <w:szCs w:val="22"/>
          </w:rPr>
          <w:tab/>
        </w:r>
        <w:r w:rsidR="00223D5A" w:rsidRPr="0079676F">
          <w:rPr>
            <w:rStyle w:val="afff9"/>
            <w:noProof/>
            <w:color w:val="auto"/>
            <w:sz w:val="22"/>
            <w:szCs w:val="22"/>
          </w:rPr>
          <w:t>Наименование и описание объекта закупки, идентификационный код закупки.  Место доставки товара, выполнения работ, оказания услуг. Сроки поставки товара или завершения работы либо график оказания услуг</w:t>
        </w:r>
        <w:r w:rsidR="00223D5A" w:rsidRPr="0079676F">
          <w:rPr>
            <w:noProof/>
            <w:webHidden/>
            <w:sz w:val="22"/>
            <w:szCs w:val="22"/>
          </w:rPr>
          <w:tab/>
        </w:r>
        <w:r w:rsidRPr="0079676F">
          <w:rPr>
            <w:noProof/>
            <w:webHidden/>
            <w:sz w:val="22"/>
            <w:szCs w:val="22"/>
          </w:rPr>
          <w:fldChar w:fldCharType="begin"/>
        </w:r>
        <w:r w:rsidR="00223D5A" w:rsidRPr="0079676F">
          <w:rPr>
            <w:noProof/>
            <w:webHidden/>
            <w:sz w:val="22"/>
            <w:szCs w:val="22"/>
          </w:rPr>
          <w:instrText xml:space="preserve"> PAGEREF _Toc373138137 \h </w:instrText>
        </w:r>
        <w:r w:rsidRPr="0079676F">
          <w:rPr>
            <w:noProof/>
            <w:webHidden/>
            <w:sz w:val="22"/>
            <w:szCs w:val="22"/>
          </w:rPr>
        </w:r>
        <w:r w:rsidRPr="0079676F">
          <w:rPr>
            <w:noProof/>
            <w:webHidden/>
            <w:sz w:val="22"/>
            <w:szCs w:val="22"/>
          </w:rPr>
          <w:fldChar w:fldCharType="separate"/>
        </w:r>
        <w:r w:rsidR="00A971C8">
          <w:rPr>
            <w:noProof/>
            <w:webHidden/>
            <w:sz w:val="22"/>
            <w:szCs w:val="22"/>
          </w:rPr>
          <w:t>4</w:t>
        </w:r>
        <w:r w:rsidRPr="0079676F">
          <w:rPr>
            <w:noProof/>
            <w:webHidden/>
            <w:sz w:val="22"/>
            <w:szCs w:val="22"/>
          </w:rPr>
          <w:fldChar w:fldCharType="end"/>
        </w:r>
      </w:hyperlink>
    </w:p>
    <w:p w:rsidR="00223D5A" w:rsidRPr="0079676F" w:rsidRDefault="004F5098" w:rsidP="00F835BB">
      <w:pPr>
        <w:pStyle w:val="2b"/>
        <w:tabs>
          <w:tab w:val="left" w:leader="dot" w:pos="10348"/>
        </w:tabs>
        <w:rPr>
          <w:noProof/>
          <w:sz w:val="22"/>
          <w:szCs w:val="22"/>
        </w:rPr>
      </w:pPr>
      <w:hyperlink w:anchor="_Toc373138138" w:history="1">
        <w:r w:rsidR="00223D5A" w:rsidRPr="0079676F">
          <w:rPr>
            <w:rStyle w:val="afff9"/>
            <w:noProof/>
            <w:color w:val="auto"/>
            <w:sz w:val="22"/>
            <w:szCs w:val="22"/>
          </w:rPr>
          <w:t>1.5.</w:t>
        </w:r>
        <w:r w:rsidR="00223D5A" w:rsidRPr="0079676F">
          <w:rPr>
            <w:noProof/>
            <w:sz w:val="22"/>
            <w:szCs w:val="22"/>
          </w:rPr>
          <w:tab/>
        </w:r>
        <w:r w:rsidR="00223D5A" w:rsidRPr="0079676F">
          <w:rPr>
            <w:rStyle w:val="afff9"/>
            <w:noProof/>
            <w:color w:val="auto"/>
            <w:sz w:val="22"/>
            <w:szCs w:val="22"/>
          </w:rPr>
          <w:t>Начальная (максимальная) цена контракта. Источник финансирования закупки, форма, срок и порядок оплаты товара (работ, услуг)</w:t>
        </w:r>
        <w:r w:rsidR="00223D5A" w:rsidRPr="0079676F">
          <w:rPr>
            <w:noProof/>
            <w:webHidden/>
            <w:sz w:val="22"/>
            <w:szCs w:val="22"/>
          </w:rPr>
          <w:tab/>
        </w:r>
        <w:r w:rsidRPr="0079676F">
          <w:rPr>
            <w:noProof/>
            <w:webHidden/>
            <w:sz w:val="22"/>
            <w:szCs w:val="22"/>
          </w:rPr>
          <w:fldChar w:fldCharType="begin"/>
        </w:r>
        <w:r w:rsidR="00223D5A" w:rsidRPr="0079676F">
          <w:rPr>
            <w:noProof/>
            <w:webHidden/>
            <w:sz w:val="22"/>
            <w:szCs w:val="22"/>
          </w:rPr>
          <w:instrText xml:space="preserve"> PAGEREF _Toc373138138 \h </w:instrText>
        </w:r>
        <w:r w:rsidRPr="0079676F">
          <w:rPr>
            <w:noProof/>
            <w:webHidden/>
            <w:sz w:val="22"/>
            <w:szCs w:val="22"/>
          </w:rPr>
        </w:r>
        <w:r w:rsidRPr="0079676F">
          <w:rPr>
            <w:noProof/>
            <w:webHidden/>
            <w:sz w:val="22"/>
            <w:szCs w:val="22"/>
          </w:rPr>
          <w:fldChar w:fldCharType="separate"/>
        </w:r>
        <w:r w:rsidR="00A971C8">
          <w:rPr>
            <w:noProof/>
            <w:webHidden/>
            <w:sz w:val="22"/>
            <w:szCs w:val="22"/>
          </w:rPr>
          <w:t>4</w:t>
        </w:r>
        <w:r w:rsidRPr="0079676F">
          <w:rPr>
            <w:noProof/>
            <w:webHidden/>
            <w:sz w:val="22"/>
            <w:szCs w:val="22"/>
          </w:rPr>
          <w:fldChar w:fldCharType="end"/>
        </w:r>
      </w:hyperlink>
    </w:p>
    <w:p w:rsidR="00223D5A" w:rsidRPr="0079676F" w:rsidRDefault="004F5098" w:rsidP="00F835BB">
      <w:pPr>
        <w:pStyle w:val="2b"/>
        <w:tabs>
          <w:tab w:val="left" w:leader="dot" w:pos="10348"/>
        </w:tabs>
        <w:rPr>
          <w:noProof/>
          <w:sz w:val="22"/>
          <w:szCs w:val="22"/>
        </w:rPr>
      </w:pPr>
      <w:hyperlink w:anchor="_Toc373138139" w:history="1">
        <w:r w:rsidR="00223D5A" w:rsidRPr="0079676F">
          <w:rPr>
            <w:rStyle w:val="afff9"/>
            <w:noProof/>
            <w:color w:val="auto"/>
            <w:sz w:val="22"/>
            <w:szCs w:val="22"/>
          </w:rPr>
          <w:t>1.6.</w:t>
        </w:r>
        <w:r w:rsidR="00223D5A" w:rsidRPr="0079676F">
          <w:rPr>
            <w:noProof/>
            <w:sz w:val="22"/>
            <w:szCs w:val="22"/>
          </w:rPr>
          <w:tab/>
        </w:r>
        <w:r w:rsidR="00223D5A" w:rsidRPr="0079676F">
          <w:rPr>
            <w:rStyle w:val="afff9"/>
            <w:noProof/>
            <w:color w:val="auto"/>
            <w:sz w:val="22"/>
            <w:szCs w:val="22"/>
          </w:rPr>
          <w:t>Требования к Участникам аукциона.</w:t>
        </w:r>
        <w:r w:rsidR="00223D5A" w:rsidRPr="0079676F">
          <w:rPr>
            <w:noProof/>
            <w:webHidden/>
            <w:sz w:val="22"/>
            <w:szCs w:val="22"/>
          </w:rPr>
          <w:tab/>
        </w:r>
        <w:r w:rsidRPr="0079676F">
          <w:rPr>
            <w:noProof/>
            <w:webHidden/>
            <w:sz w:val="22"/>
            <w:szCs w:val="22"/>
          </w:rPr>
          <w:fldChar w:fldCharType="begin"/>
        </w:r>
        <w:r w:rsidR="00223D5A" w:rsidRPr="0079676F">
          <w:rPr>
            <w:noProof/>
            <w:webHidden/>
            <w:sz w:val="22"/>
            <w:szCs w:val="22"/>
          </w:rPr>
          <w:instrText xml:space="preserve"> PAGEREF _Toc373138139 \h </w:instrText>
        </w:r>
        <w:r w:rsidRPr="0079676F">
          <w:rPr>
            <w:noProof/>
            <w:webHidden/>
            <w:sz w:val="22"/>
            <w:szCs w:val="22"/>
          </w:rPr>
        </w:r>
        <w:r w:rsidRPr="0079676F">
          <w:rPr>
            <w:noProof/>
            <w:webHidden/>
            <w:sz w:val="22"/>
            <w:szCs w:val="22"/>
          </w:rPr>
          <w:fldChar w:fldCharType="separate"/>
        </w:r>
        <w:r w:rsidR="00A971C8">
          <w:rPr>
            <w:noProof/>
            <w:webHidden/>
            <w:sz w:val="22"/>
            <w:szCs w:val="22"/>
          </w:rPr>
          <w:t>4</w:t>
        </w:r>
        <w:r w:rsidRPr="0079676F">
          <w:rPr>
            <w:noProof/>
            <w:webHidden/>
            <w:sz w:val="22"/>
            <w:szCs w:val="22"/>
          </w:rPr>
          <w:fldChar w:fldCharType="end"/>
        </w:r>
      </w:hyperlink>
    </w:p>
    <w:p w:rsidR="00223D5A" w:rsidRPr="0079676F" w:rsidRDefault="004F5098" w:rsidP="00F835BB">
      <w:pPr>
        <w:pStyle w:val="2b"/>
        <w:tabs>
          <w:tab w:val="left" w:leader="dot" w:pos="10348"/>
        </w:tabs>
        <w:rPr>
          <w:noProof/>
          <w:sz w:val="22"/>
          <w:szCs w:val="22"/>
        </w:rPr>
      </w:pPr>
      <w:hyperlink w:anchor="_Toc373138140" w:history="1">
        <w:r w:rsidR="00223D5A" w:rsidRPr="0079676F">
          <w:rPr>
            <w:rStyle w:val="afff9"/>
            <w:noProof/>
            <w:color w:val="auto"/>
            <w:sz w:val="22"/>
            <w:szCs w:val="22"/>
          </w:rPr>
          <w:t>1.7.</w:t>
        </w:r>
        <w:r w:rsidR="00223D5A" w:rsidRPr="0079676F">
          <w:rPr>
            <w:noProof/>
            <w:sz w:val="22"/>
            <w:szCs w:val="22"/>
          </w:rPr>
          <w:tab/>
        </w:r>
        <w:r w:rsidR="00223D5A" w:rsidRPr="0079676F">
          <w:rPr>
            <w:rStyle w:val="afff9"/>
            <w:noProof/>
            <w:color w:val="auto"/>
            <w:sz w:val="22"/>
            <w:szCs w:val="22"/>
          </w:rPr>
          <w:t>Расходы на участие в аукционе.</w:t>
        </w:r>
        <w:r w:rsidR="00223D5A" w:rsidRPr="0079676F">
          <w:rPr>
            <w:noProof/>
            <w:webHidden/>
            <w:sz w:val="22"/>
            <w:szCs w:val="22"/>
          </w:rPr>
          <w:tab/>
        </w:r>
        <w:r w:rsidRPr="0079676F">
          <w:rPr>
            <w:noProof/>
            <w:webHidden/>
            <w:sz w:val="22"/>
            <w:szCs w:val="22"/>
          </w:rPr>
          <w:fldChar w:fldCharType="begin"/>
        </w:r>
        <w:r w:rsidR="00223D5A" w:rsidRPr="0079676F">
          <w:rPr>
            <w:noProof/>
            <w:webHidden/>
            <w:sz w:val="22"/>
            <w:szCs w:val="22"/>
          </w:rPr>
          <w:instrText xml:space="preserve"> PAGEREF _Toc373138140 \h </w:instrText>
        </w:r>
        <w:r w:rsidRPr="0079676F">
          <w:rPr>
            <w:noProof/>
            <w:webHidden/>
            <w:sz w:val="22"/>
            <w:szCs w:val="22"/>
          </w:rPr>
        </w:r>
        <w:r w:rsidRPr="0079676F">
          <w:rPr>
            <w:noProof/>
            <w:webHidden/>
            <w:sz w:val="22"/>
            <w:szCs w:val="22"/>
          </w:rPr>
          <w:fldChar w:fldCharType="separate"/>
        </w:r>
        <w:r w:rsidR="00A971C8">
          <w:rPr>
            <w:noProof/>
            <w:webHidden/>
            <w:sz w:val="22"/>
            <w:szCs w:val="22"/>
          </w:rPr>
          <w:t>5</w:t>
        </w:r>
        <w:r w:rsidRPr="0079676F">
          <w:rPr>
            <w:noProof/>
            <w:webHidden/>
            <w:sz w:val="22"/>
            <w:szCs w:val="22"/>
          </w:rPr>
          <w:fldChar w:fldCharType="end"/>
        </w:r>
      </w:hyperlink>
    </w:p>
    <w:p w:rsidR="00223D5A" w:rsidRPr="0079676F" w:rsidRDefault="004F5098" w:rsidP="00F835BB">
      <w:pPr>
        <w:pStyle w:val="2b"/>
        <w:tabs>
          <w:tab w:val="left" w:leader="dot" w:pos="10348"/>
        </w:tabs>
        <w:rPr>
          <w:noProof/>
          <w:sz w:val="22"/>
          <w:szCs w:val="22"/>
        </w:rPr>
      </w:pPr>
      <w:hyperlink w:anchor="_Toc373138141" w:history="1">
        <w:r w:rsidR="00223D5A" w:rsidRPr="0079676F">
          <w:rPr>
            <w:rStyle w:val="afff9"/>
            <w:noProof/>
            <w:color w:val="auto"/>
            <w:sz w:val="22"/>
            <w:szCs w:val="22"/>
          </w:rPr>
          <w:t>1.8.</w:t>
        </w:r>
        <w:r w:rsidR="00223D5A" w:rsidRPr="0079676F">
          <w:rPr>
            <w:noProof/>
            <w:sz w:val="22"/>
            <w:szCs w:val="22"/>
          </w:rPr>
          <w:tab/>
        </w:r>
        <w:r w:rsidR="00223D5A" w:rsidRPr="0079676F">
          <w:rPr>
            <w:rStyle w:val="afff9"/>
            <w:noProof/>
            <w:color w:val="auto"/>
            <w:sz w:val="22"/>
            <w:szCs w:val="22"/>
          </w:rPr>
          <w:t>Преимущества, предоставляемые при участии в определении поставщиков (подрядчиков, исполнителей)</w:t>
        </w:r>
        <w:r w:rsidR="00223D5A" w:rsidRPr="0079676F">
          <w:rPr>
            <w:noProof/>
            <w:webHidden/>
            <w:sz w:val="22"/>
            <w:szCs w:val="22"/>
          </w:rPr>
          <w:tab/>
        </w:r>
        <w:r w:rsidR="00697186" w:rsidRPr="0079676F">
          <w:rPr>
            <w:noProof/>
            <w:webHidden/>
            <w:sz w:val="22"/>
            <w:szCs w:val="22"/>
          </w:rPr>
          <w:tab/>
        </w:r>
        <w:r w:rsidRPr="0079676F">
          <w:rPr>
            <w:noProof/>
            <w:webHidden/>
            <w:sz w:val="22"/>
            <w:szCs w:val="22"/>
          </w:rPr>
          <w:fldChar w:fldCharType="begin"/>
        </w:r>
        <w:r w:rsidR="00223D5A" w:rsidRPr="0079676F">
          <w:rPr>
            <w:noProof/>
            <w:webHidden/>
            <w:sz w:val="22"/>
            <w:szCs w:val="22"/>
          </w:rPr>
          <w:instrText xml:space="preserve"> PAGEREF _Toc373138141 \h </w:instrText>
        </w:r>
        <w:r w:rsidRPr="0079676F">
          <w:rPr>
            <w:noProof/>
            <w:webHidden/>
            <w:sz w:val="22"/>
            <w:szCs w:val="22"/>
          </w:rPr>
        </w:r>
        <w:r w:rsidRPr="0079676F">
          <w:rPr>
            <w:noProof/>
            <w:webHidden/>
            <w:sz w:val="22"/>
            <w:szCs w:val="22"/>
          </w:rPr>
          <w:fldChar w:fldCharType="separate"/>
        </w:r>
        <w:r w:rsidR="00A971C8">
          <w:rPr>
            <w:noProof/>
            <w:webHidden/>
            <w:sz w:val="22"/>
            <w:szCs w:val="22"/>
          </w:rPr>
          <w:t>5</w:t>
        </w:r>
        <w:r w:rsidRPr="0079676F">
          <w:rPr>
            <w:noProof/>
            <w:webHidden/>
            <w:sz w:val="22"/>
            <w:szCs w:val="22"/>
          </w:rPr>
          <w:fldChar w:fldCharType="end"/>
        </w:r>
      </w:hyperlink>
    </w:p>
    <w:p w:rsidR="00223D5A" w:rsidRPr="0079676F" w:rsidRDefault="004F5098" w:rsidP="00F835BB">
      <w:pPr>
        <w:pStyle w:val="2b"/>
        <w:tabs>
          <w:tab w:val="left" w:leader="dot" w:pos="10348"/>
        </w:tabs>
        <w:rPr>
          <w:noProof/>
          <w:sz w:val="22"/>
          <w:szCs w:val="22"/>
        </w:rPr>
      </w:pPr>
      <w:hyperlink w:anchor="_Toc373138142" w:history="1">
        <w:r w:rsidR="00223D5A" w:rsidRPr="0079676F">
          <w:rPr>
            <w:rStyle w:val="afff9"/>
            <w:noProof/>
            <w:color w:val="auto"/>
            <w:sz w:val="22"/>
            <w:szCs w:val="22"/>
          </w:rPr>
          <w:t>1.9.</w:t>
        </w:r>
        <w:r w:rsidR="00223D5A" w:rsidRPr="0079676F">
          <w:rPr>
            <w:noProof/>
            <w:sz w:val="22"/>
            <w:szCs w:val="22"/>
          </w:rPr>
          <w:tab/>
        </w:r>
        <w:r w:rsidR="00223D5A" w:rsidRPr="0079676F">
          <w:rPr>
            <w:rStyle w:val="afff9"/>
            <w:noProof/>
            <w:color w:val="auto"/>
            <w:sz w:val="22"/>
            <w:szCs w:val="22"/>
          </w:rPr>
          <w:t>Закупка у субъектов малого предпринимательства, социально ориентированных некоммерческих организаций</w:t>
        </w:r>
        <w:r w:rsidR="00223D5A" w:rsidRPr="0079676F">
          <w:rPr>
            <w:noProof/>
            <w:webHidden/>
            <w:sz w:val="22"/>
            <w:szCs w:val="22"/>
          </w:rPr>
          <w:tab/>
        </w:r>
        <w:r w:rsidRPr="0079676F">
          <w:rPr>
            <w:noProof/>
            <w:webHidden/>
            <w:sz w:val="22"/>
            <w:szCs w:val="22"/>
          </w:rPr>
          <w:fldChar w:fldCharType="begin"/>
        </w:r>
        <w:r w:rsidR="00223D5A" w:rsidRPr="0079676F">
          <w:rPr>
            <w:noProof/>
            <w:webHidden/>
            <w:sz w:val="22"/>
            <w:szCs w:val="22"/>
          </w:rPr>
          <w:instrText xml:space="preserve"> PAGEREF _Toc373138142 \h </w:instrText>
        </w:r>
        <w:r w:rsidRPr="0079676F">
          <w:rPr>
            <w:noProof/>
            <w:webHidden/>
            <w:sz w:val="22"/>
            <w:szCs w:val="22"/>
          </w:rPr>
        </w:r>
        <w:r w:rsidRPr="0079676F">
          <w:rPr>
            <w:noProof/>
            <w:webHidden/>
            <w:sz w:val="22"/>
            <w:szCs w:val="22"/>
          </w:rPr>
          <w:fldChar w:fldCharType="separate"/>
        </w:r>
        <w:r w:rsidR="00A971C8">
          <w:rPr>
            <w:noProof/>
            <w:webHidden/>
            <w:sz w:val="22"/>
            <w:szCs w:val="22"/>
          </w:rPr>
          <w:t>5</w:t>
        </w:r>
        <w:r w:rsidRPr="0079676F">
          <w:rPr>
            <w:noProof/>
            <w:webHidden/>
            <w:sz w:val="22"/>
            <w:szCs w:val="22"/>
          </w:rPr>
          <w:fldChar w:fldCharType="end"/>
        </w:r>
      </w:hyperlink>
    </w:p>
    <w:p w:rsidR="00223D5A" w:rsidRPr="0079676F" w:rsidRDefault="004F5098" w:rsidP="00F835BB">
      <w:pPr>
        <w:pStyle w:val="2b"/>
        <w:tabs>
          <w:tab w:val="left" w:leader="dot" w:pos="10348"/>
        </w:tabs>
        <w:rPr>
          <w:noProof/>
          <w:sz w:val="22"/>
          <w:szCs w:val="22"/>
        </w:rPr>
      </w:pPr>
      <w:hyperlink w:anchor="_Toc373138143" w:history="1">
        <w:r w:rsidR="00223D5A" w:rsidRPr="0079676F">
          <w:rPr>
            <w:rStyle w:val="afff9"/>
            <w:noProof/>
            <w:color w:val="auto"/>
            <w:sz w:val="22"/>
            <w:szCs w:val="22"/>
          </w:rPr>
          <w:t>1.10.</w:t>
        </w:r>
        <w:r w:rsidR="00223D5A" w:rsidRPr="0079676F">
          <w:rPr>
            <w:noProof/>
            <w:sz w:val="22"/>
            <w:szCs w:val="22"/>
          </w:rPr>
          <w:t xml:space="preserve">    </w:t>
        </w:r>
        <w:r w:rsidR="00223D5A" w:rsidRPr="0079676F">
          <w:rPr>
            <w:rStyle w:val="afff9"/>
            <w:noProof/>
            <w:color w:val="auto"/>
            <w:sz w:val="22"/>
            <w:szCs w:val="22"/>
          </w:rPr>
          <w:t>Основания отстранения от участия в закупке</w:t>
        </w:r>
        <w:r w:rsidR="00223D5A" w:rsidRPr="0079676F">
          <w:rPr>
            <w:noProof/>
            <w:webHidden/>
            <w:sz w:val="22"/>
            <w:szCs w:val="22"/>
          </w:rPr>
          <w:tab/>
          <w:t>5</w:t>
        </w:r>
      </w:hyperlink>
    </w:p>
    <w:p w:rsidR="00223D5A" w:rsidRPr="0079676F" w:rsidRDefault="00223D5A" w:rsidP="00F835BB">
      <w:pPr>
        <w:pStyle w:val="2b"/>
        <w:tabs>
          <w:tab w:val="left" w:leader="dot" w:pos="10348"/>
        </w:tabs>
        <w:rPr>
          <w:noProof/>
          <w:sz w:val="22"/>
          <w:szCs w:val="22"/>
        </w:rPr>
      </w:pPr>
      <w:r w:rsidRPr="0079676F">
        <w:rPr>
          <w:noProof/>
          <w:sz w:val="22"/>
          <w:szCs w:val="22"/>
        </w:rPr>
        <w:t xml:space="preserve">Раздел </w:t>
      </w:r>
      <w:hyperlink w:anchor="_Toc373138144" w:history="1">
        <w:r w:rsidRPr="0079676F">
          <w:rPr>
            <w:rStyle w:val="afff9"/>
            <w:noProof/>
            <w:color w:val="auto"/>
            <w:sz w:val="22"/>
            <w:szCs w:val="22"/>
          </w:rPr>
          <w:t>2. ДОКУМЕНТАЦИЯ ОБ АУКЦИОНЕ.</w:t>
        </w:r>
        <w:r w:rsidRPr="0079676F">
          <w:rPr>
            <w:noProof/>
            <w:webHidden/>
            <w:sz w:val="22"/>
            <w:szCs w:val="22"/>
          </w:rPr>
          <w:tab/>
        </w:r>
        <w:r w:rsidR="004F5098" w:rsidRPr="0079676F">
          <w:rPr>
            <w:noProof/>
            <w:webHidden/>
            <w:sz w:val="22"/>
            <w:szCs w:val="22"/>
          </w:rPr>
          <w:fldChar w:fldCharType="begin"/>
        </w:r>
        <w:r w:rsidRPr="0079676F">
          <w:rPr>
            <w:noProof/>
            <w:webHidden/>
            <w:sz w:val="22"/>
            <w:szCs w:val="22"/>
          </w:rPr>
          <w:instrText xml:space="preserve"> PAGEREF _Toc373138144 \h </w:instrText>
        </w:r>
        <w:r w:rsidR="004F5098" w:rsidRPr="0079676F">
          <w:rPr>
            <w:noProof/>
            <w:webHidden/>
            <w:sz w:val="22"/>
            <w:szCs w:val="22"/>
          </w:rPr>
        </w:r>
        <w:r w:rsidR="004F5098" w:rsidRPr="0079676F">
          <w:rPr>
            <w:noProof/>
            <w:webHidden/>
            <w:sz w:val="22"/>
            <w:szCs w:val="22"/>
          </w:rPr>
          <w:fldChar w:fldCharType="separate"/>
        </w:r>
        <w:r w:rsidR="00A971C8">
          <w:rPr>
            <w:noProof/>
            <w:webHidden/>
            <w:sz w:val="22"/>
            <w:szCs w:val="22"/>
          </w:rPr>
          <w:t>5</w:t>
        </w:r>
        <w:r w:rsidR="004F5098" w:rsidRPr="0079676F">
          <w:rPr>
            <w:noProof/>
            <w:webHidden/>
            <w:sz w:val="22"/>
            <w:szCs w:val="22"/>
          </w:rPr>
          <w:fldChar w:fldCharType="end"/>
        </w:r>
      </w:hyperlink>
    </w:p>
    <w:p w:rsidR="00223D5A" w:rsidRPr="0079676F" w:rsidRDefault="004F5098" w:rsidP="00F835BB">
      <w:pPr>
        <w:pStyle w:val="2b"/>
        <w:tabs>
          <w:tab w:val="left" w:leader="dot" w:pos="10348"/>
        </w:tabs>
        <w:rPr>
          <w:noProof/>
          <w:sz w:val="22"/>
          <w:szCs w:val="22"/>
        </w:rPr>
      </w:pPr>
      <w:hyperlink w:anchor="_Toc373138145" w:history="1">
        <w:r w:rsidR="00223D5A" w:rsidRPr="0079676F">
          <w:rPr>
            <w:rStyle w:val="afff9"/>
            <w:noProof/>
            <w:color w:val="auto"/>
            <w:sz w:val="22"/>
            <w:szCs w:val="22"/>
          </w:rPr>
          <w:t>2.1.</w:t>
        </w:r>
        <w:r w:rsidR="00223D5A" w:rsidRPr="0079676F">
          <w:rPr>
            <w:noProof/>
            <w:sz w:val="22"/>
            <w:szCs w:val="22"/>
          </w:rPr>
          <w:tab/>
        </w:r>
        <w:r w:rsidR="00223D5A" w:rsidRPr="0079676F">
          <w:rPr>
            <w:rStyle w:val="afff9"/>
            <w:noProof/>
            <w:color w:val="auto"/>
            <w:sz w:val="22"/>
            <w:szCs w:val="22"/>
          </w:rPr>
          <w:t>Содержание документации об аукционе.</w:t>
        </w:r>
        <w:r w:rsidR="00223D5A" w:rsidRPr="0079676F">
          <w:rPr>
            <w:noProof/>
            <w:webHidden/>
            <w:sz w:val="22"/>
            <w:szCs w:val="22"/>
          </w:rPr>
          <w:tab/>
        </w:r>
        <w:r w:rsidRPr="0079676F">
          <w:rPr>
            <w:noProof/>
            <w:webHidden/>
            <w:sz w:val="22"/>
            <w:szCs w:val="22"/>
          </w:rPr>
          <w:fldChar w:fldCharType="begin"/>
        </w:r>
        <w:r w:rsidR="00223D5A" w:rsidRPr="0079676F">
          <w:rPr>
            <w:noProof/>
            <w:webHidden/>
            <w:sz w:val="22"/>
            <w:szCs w:val="22"/>
          </w:rPr>
          <w:instrText xml:space="preserve"> PAGEREF _Toc373138145 \h </w:instrText>
        </w:r>
        <w:r w:rsidRPr="0079676F">
          <w:rPr>
            <w:noProof/>
            <w:webHidden/>
            <w:sz w:val="22"/>
            <w:szCs w:val="22"/>
          </w:rPr>
        </w:r>
        <w:r w:rsidRPr="0079676F">
          <w:rPr>
            <w:noProof/>
            <w:webHidden/>
            <w:sz w:val="22"/>
            <w:szCs w:val="22"/>
          </w:rPr>
          <w:fldChar w:fldCharType="separate"/>
        </w:r>
        <w:r w:rsidR="00A971C8">
          <w:rPr>
            <w:noProof/>
            <w:webHidden/>
            <w:sz w:val="22"/>
            <w:szCs w:val="22"/>
          </w:rPr>
          <w:t>5</w:t>
        </w:r>
        <w:r w:rsidRPr="0079676F">
          <w:rPr>
            <w:noProof/>
            <w:webHidden/>
            <w:sz w:val="22"/>
            <w:szCs w:val="22"/>
          </w:rPr>
          <w:fldChar w:fldCharType="end"/>
        </w:r>
      </w:hyperlink>
    </w:p>
    <w:p w:rsidR="00223D5A" w:rsidRPr="0079676F" w:rsidRDefault="004F5098" w:rsidP="00F835BB">
      <w:pPr>
        <w:pStyle w:val="2b"/>
        <w:tabs>
          <w:tab w:val="left" w:leader="dot" w:pos="10348"/>
        </w:tabs>
        <w:rPr>
          <w:noProof/>
          <w:sz w:val="22"/>
          <w:szCs w:val="22"/>
        </w:rPr>
      </w:pPr>
      <w:hyperlink w:anchor="_Toc373138146" w:history="1">
        <w:r w:rsidR="00223D5A" w:rsidRPr="0079676F">
          <w:rPr>
            <w:rStyle w:val="afff9"/>
            <w:noProof/>
            <w:color w:val="auto"/>
            <w:sz w:val="22"/>
            <w:szCs w:val="22"/>
          </w:rPr>
          <w:t>2.2.</w:t>
        </w:r>
        <w:r w:rsidR="00223D5A" w:rsidRPr="0079676F">
          <w:rPr>
            <w:noProof/>
            <w:sz w:val="22"/>
            <w:szCs w:val="22"/>
          </w:rPr>
          <w:tab/>
        </w:r>
        <w:r w:rsidR="00223D5A" w:rsidRPr="0079676F">
          <w:rPr>
            <w:rStyle w:val="afff9"/>
            <w:noProof/>
            <w:color w:val="auto"/>
            <w:sz w:val="22"/>
            <w:szCs w:val="22"/>
          </w:rPr>
          <w:t>Запрет переговоров</w:t>
        </w:r>
        <w:r w:rsidR="00223D5A" w:rsidRPr="0079676F">
          <w:rPr>
            <w:noProof/>
            <w:webHidden/>
            <w:sz w:val="22"/>
            <w:szCs w:val="22"/>
          </w:rPr>
          <w:tab/>
        </w:r>
        <w:r w:rsidRPr="0079676F">
          <w:rPr>
            <w:noProof/>
            <w:webHidden/>
            <w:sz w:val="22"/>
            <w:szCs w:val="22"/>
          </w:rPr>
          <w:fldChar w:fldCharType="begin"/>
        </w:r>
        <w:r w:rsidR="00223D5A" w:rsidRPr="0079676F">
          <w:rPr>
            <w:noProof/>
            <w:webHidden/>
            <w:sz w:val="22"/>
            <w:szCs w:val="22"/>
          </w:rPr>
          <w:instrText xml:space="preserve"> PAGEREF _Toc373138146 \h </w:instrText>
        </w:r>
        <w:r w:rsidRPr="0079676F">
          <w:rPr>
            <w:noProof/>
            <w:webHidden/>
            <w:sz w:val="22"/>
            <w:szCs w:val="22"/>
          </w:rPr>
        </w:r>
        <w:r w:rsidRPr="0079676F">
          <w:rPr>
            <w:noProof/>
            <w:webHidden/>
            <w:sz w:val="22"/>
            <w:szCs w:val="22"/>
          </w:rPr>
          <w:fldChar w:fldCharType="separate"/>
        </w:r>
        <w:r w:rsidR="00A971C8">
          <w:rPr>
            <w:noProof/>
            <w:webHidden/>
            <w:sz w:val="22"/>
            <w:szCs w:val="22"/>
          </w:rPr>
          <w:t>6</w:t>
        </w:r>
        <w:r w:rsidRPr="0079676F">
          <w:rPr>
            <w:noProof/>
            <w:webHidden/>
            <w:sz w:val="22"/>
            <w:szCs w:val="22"/>
          </w:rPr>
          <w:fldChar w:fldCharType="end"/>
        </w:r>
      </w:hyperlink>
    </w:p>
    <w:p w:rsidR="00223D5A" w:rsidRPr="0079676F" w:rsidRDefault="004F5098" w:rsidP="00F835BB">
      <w:pPr>
        <w:pStyle w:val="2b"/>
        <w:tabs>
          <w:tab w:val="left" w:leader="dot" w:pos="10348"/>
        </w:tabs>
        <w:rPr>
          <w:noProof/>
          <w:sz w:val="22"/>
          <w:szCs w:val="22"/>
        </w:rPr>
      </w:pPr>
      <w:hyperlink w:anchor="_Toc373138147" w:history="1">
        <w:r w:rsidR="00223D5A" w:rsidRPr="0079676F">
          <w:rPr>
            <w:rStyle w:val="afff9"/>
            <w:noProof/>
            <w:color w:val="auto"/>
            <w:sz w:val="22"/>
            <w:szCs w:val="22"/>
          </w:rPr>
          <w:t>2.3.</w:t>
        </w:r>
        <w:r w:rsidR="00223D5A" w:rsidRPr="0079676F">
          <w:rPr>
            <w:noProof/>
            <w:sz w:val="22"/>
            <w:szCs w:val="22"/>
          </w:rPr>
          <w:tab/>
        </w:r>
        <w:r w:rsidR="00223D5A" w:rsidRPr="0079676F">
          <w:rPr>
            <w:rStyle w:val="afff9"/>
            <w:noProof/>
            <w:color w:val="auto"/>
            <w:sz w:val="22"/>
            <w:szCs w:val="22"/>
          </w:rPr>
          <w:t>Разъяснение документации об электронном аукционе.</w:t>
        </w:r>
        <w:r w:rsidR="00223D5A" w:rsidRPr="0079676F">
          <w:rPr>
            <w:noProof/>
            <w:webHidden/>
            <w:sz w:val="22"/>
            <w:szCs w:val="22"/>
          </w:rPr>
          <w:tab/>
        </w:r>
        <w:r w:rsidRPr="0079676F">
          <w:rPr>
            <w:noProof/>
            <w:webHidden/>
            <w:sz w:val="22"/>
            <w:szCs w:val="22"/>
          </w:rPr>
          <w:fldChar w:fldCharType="begin"/>
        </w:r>
        <w:r w:rsidR="00223D5A" w:rsidRPr="0079676F">
          <w:rPr>
            <w:noProof/>
            <w:webHidden/>
            <w:sz w:val="22"/>
            <w:szCs w:val="22"/>
          </w:rPr>
          <w:instrText xml:space="preserve"> PAGEREF _Toc373138147 \h </w:instrText>
        </w:r>
        <w:r w:rsidRPr="0079676F">
          <w:rPr>
            <w:noProof/>
            <w:webHidden/>
            <w:sz w:val="22"/>
            <w:szCs w:val="22"/>
          </w:rPr>
        </w:r>
        <w:r w:rsidRPr="0079676F">
          <w:rPr>
            <w:noProof/>
            <w:webHidden/>
            <w:sz w:val="22"/>
            <w:szCs w:val="22"/>
          </w:rPr>
          <w:fldChar w:fldCharType="separate"/>
        </w:r>
        <w:r w:rsidR="00A971C8">
          <w:rPr>
            <w:noProof/>
            <w:webHidden/>
            <w:sz w:val="22"/>
            <w:szCs w:val="22"/>
          </w:rPr>
          <w:t>6</w:t>
        </w:r>
        <w:r w:rsidRPr="0079676F">
          <w:rPr>
            <w:noProof/>
            <w:webHidden/>
            <w:sz w:val="22"/>
            <w:szCs w:val="22"/>
          </w:rPr>
          <w:fldChar w:fldCharType="end"/>
        </w:r>
      </w:hyperlink>
    </w:p>
    <w:p w:rsidR="00223D5A" w:rsidRPr="0079676F" w:rsidRDefault="004F5098" w:rsidP="00F835BB">
      <w:pPr>
        <w:pStyle w:val="2b"/>
        <w:tabs>
          <w:tab w:val="left" w:leader="dot" w:pos="10348"/>
        </w:tabs>
        <w:rPr>
          <w:noProof/>
          <w:sz w:val="22"/>
          <w:szCs w:val="22"/>
        </w:rPr>
      </w:pPr>
      <w:hyperlink w:anchor="_Toc373138148" w:history="1">
        <w:r w:rsidR="00223D5A" w:rsidRPr="0079676F">
          <w:rPr>
            <w:rStyle w:val="afff9"/>
            <w:noProof/>
            <w:color w:val="auto"/>
            <w:sz w:val="22"/>
            <w:szCs w:val="22"/>
          </w:rPr>
          <w:t>2.4.</w:t>
        </w:r>
        <w:r w:rsidR="00223D5A" w:rsidRPr="0079676F">
          <w:rPr>
            <w:noProof/>
            <w:sz w:val="22"/>
            <w:szCs w:val="22"/>
          </w:rPr>
          <w:tab/>
        </w:r>
        <w:r w:rsidR="00223D5A" w:rsidRPr="0079676F">
          <w:rPr>
            <w:rStyle w:val="afff9"/>
            <w:noProof/>
            <w:color w:val="auto"/>
            <w:sz w:val="22"/>
            <w:szCs w:val="22"/>
          </w:rPr>
          <w:t>Изменения к документации об аукционе.</w:t>
        </w:r>
        <w:r w:rsidR="00223D5A" w:rsidRPr="0079676F">
          <w:rPr>
            <w:noProof/>
            <w:webHidden/>
            <w:sz w:val="22"/>
            <w:szCs w:val="22"/>
          </w:rPr>
          <w:tab/>
        </w:r>
        <w:r w:rsidRPr="0079676F">
          <w:rPr>
            <w:noProof/>
            <w:webHidden/>
            <w:sz w:val="22"/>
            <w:szCs w:val="22"/>
          </w:rPr>
          <w:fldChar w:fldCharType="begin"/>
        </w:r>
        <w:r w:rsidR="00223D5A" w:rsidRPr="0079676F">
          <w:rPr>
            <w:noProof/>
            <w:webHidden/>
            <w:sz w:val="22"/>
            <w:szCs w:val="22"/>
          </w:rPr>
          <w:instrText xml:space="preserve"> PAGEREF _Toc373138148 \h </w:instrText>
        </w:r>
        <w:r w:rsidRPr="0079676F">
          <w:rPr>
            <w:noProof/>
            <w:webHidden/>
            <w:sz w:val="22"/>
            <w:szCs w:val="22"/>
          </w:rPr>
        </w:r>
        <w:r w:rsidRPr="0079676F">
          <w:rPr>
            <w:noProof/>
            <w:webHidden/>
            <w:sz w:val="22"/>
            <w:szCs w:val="22"/>
          </w:rPr>
          <w:fldChar w:fldCharType="separate"/>
        </w:r>
        <w:r w:rsidR="00A971C8">
          <w:rPr>
            <w:noProof/>
            <w:webHidden/>
            <w:sz w:val="22"/>
            <w:szCs w:val="22"/>
          </w:rPr>
          <w:t>6</w:t>
        </w:r>
        <w:r w:rsidRPr="0079676F">
          <w:rPr>
            <w:noProof/>
            <w:webHidden/>
            <w:sz w:val="22"/>
            <w:szCs w:val="22"/>
          </w:rPr>
          <w:fldChar w:fldCharType="end"/>
        </w:r>
      </w:hyperlink>
    </w:p>
    <w:p w:rsidR="00223D5A" w:rsidRPr="0079676F" w:rsidRDefault="004F5098" w:rsidP="00F835BB">
      <w:pPr>
        <w:pStyle w:val="2b"/>
        <w:tabs>
          <w:tab w:val="left" w:leader="dot" w:pos="10348"/>
        </w:tabs>
        <w:rPr>
          <w:noProof/>
          <w:sz w:val="22"/>
          <w:szCs w:val="22"/>
        </w:rPr>
      </w:pPr>
      <w:hyperlink w:anchor="_Toc373138149" w:history="1">
        <w:r w:rsidR="00223D5A" w:rsidRPr="0079676F">
          <w:rPr>
            <w:rStyle w:val="afff9"/>
            <w:noProof/>
            <w:color w:val="auto"/>
            <w:sz w:val="22"/>
            <w:szCs w:val="22"/>
          </w:rPr>
          <w:t>2.5.</w:t>
        </w:r>
        <w:r w:rsidR="00223D5A" w:rsidRPr="0079676F">
          <w:rPr>
            <w:noProof/>
            <w:sz w:val="22"/>
            <w:szCs w:val="22"/>
          </w:rPr>
          <w:tab/>
        </w:r>
        <w:r w:rsidR="00223D5A" w:rsidRPr="0079676F">
          <w:rPr>
            <w:rStyle w:val="afff9"/>
            <w:noProof/>
            <w:color w:val="auto"/>
            <w:sz w:val="22"/>
            <w:szCs w:val="22"/>
          </w:rPr>
          <w:t>Отмена определения поставщика (подрядчика, исполнителя)</w:t>
        </w:r>
        <w:r w:rsidR="00223D5A" w:rsidRPr="0079676F">
          <w:rPr>
            <w:noProof/>
            <w:webHidden/>
            <w:sz w:val="22"/>
            <w:szCs w:val="22"/>
          </w:rPr>
          <w:tab/>
        </w:r>
        <w:r w:rsidRPr="0079676F">
          <w:rPr>
            <w:noProof/>
            <w:webHidden/>
            <w:sz w:val="22"/>
            <w:szCs w:val="22"/>
          </w:rPr>
          <w:fldChar w:fldCharType="begin"/>
        </w:r>
        <w:r w:rsidR="00223D5A" w:rsidRPr="0079676F">
          <w:rPr>
            <w:noProof/>
            <w:webHidden/>
            <w:sz w:val="22"/>
            <w:szCs w:val="22"/>
          </w:rPr>
          <w:instrText xml:space="preserve"> PAGEREF _Toc373138149 \h </w:instrText>
        </w:r>
        <w:r w:rsidRPr="0079676F">
          <w:rPr>
            <w:noProof/>
            <w:webHidden/>
            <w:sz w:val="22"/>
            <w:szCs w:val="22"/>
          </w:rPr>
        </w:r>
        <w:r w:rsidRPr="0079676F">
          <w:rPr>
            <w:noProof/>
            <w:webHidden/>
            <w:sz w:val="22"/>
            <w:szCs w:val="22"/>
          </w:rPr>
          <w:fldChar w:fldCharType="separate"/>
        </w:r>
        <w:r w:rsidR="00A971C8">
          <w:rPr>
            <w:noProof/>
            <w:webHidden/>
            <w:sz w:val="22"/>
            <w:szCs w:val="22"/>
          </w:rPr>
          <w:t>6</w:t>
        </w:r>
        <w:r w:rsidRPr="0079676F">
          <w:rPr>
            <w:noProof/>
            <w:webHidden/>
            <w:sz w:val="22"/>
            <w:szCs w:val="22"/>
          </w:rPr>
          <w:fldChar w:fldCharType="end"/>
        </w:r>
      </w:hyperlink>
    </w:p>
    <w:p w:rsidR="00223D5A" w:rsidRPr="0079676F" w:rsidRDefault="00223D5A" w:rsidP="00F835BB">
      <w:pPr>
        <w:pStyle w:val="2b"/>
        <w:tabs>
          <w:tab w:val="left" w:leader="dot" w:pos="10348"/>
        </w:tabs>
        <w:rPr>
          <w:noProof/>
          <w:sz w:val="22"/>
          <w:szCs w:val="22"/>
        </w:rPr>
      </w:pPr>
      <w:r w:rsidRPr="0079676F">
        <w:rPr>
          <w:noProof/>
          <w:sz w:val="22"/>
          <w:szCs w:val="22"/>
        </w:rPr>
        <w:t xml:space="preserve">Раздел </w:t>
      </w:r>
      <w:hyperlink w:anchor="_Toc373138150" w:history="1">
        <w:r w:rsidRPr="0079676F">
          <w:rPr>
            <w:noProof/>
            <w:sz w:val="22"/>
            <w:szCs w:val="22"/>
          </w:rPr>
          <w:t>3. ПОДГОТОВКА ЗАЯВКИ НА УЧАСТИЕ В ЭЛЕКТРОННОМ АУКЦИОНЕ.</w:t>
        </w:r>
        <w:r w:rsidRPr="0079676F">
          <w:rPr>
            <w:noProof/>
            <w:webHidden/>
            <w:sz w:val="22"/>
            <w:szCs w:val="22"/>
          </w:rPr>
          <w:tab/>
        </w:r>
        <w:r w:rsidR="004F5098" w:rsidRPr="0079676F">
          <w:rPr>
            <w:noProof/>
            <w:webHidden/>
            <w:sz w:val="22"/>
            <w:szCs w:val="22"/>
          </w:rPr>
          <w:fldChar w:fldCharType="begin"/>
        </w:r>
        <w:r w:rsidRPr="0079676F">
          <w:rPr>
            <w:noProof/>
            <w:webHidden/>
            <w:sz w:val="22"/>
            <w:szCs w:val="22"/>
          </w:rPr>
          <w:instrText xml:space="preserve"> PAGEREF _Toc373138150 \h </w:instrText>
        </w:r>
        <w:r w:rsidR="004F5098" w:rsidRPr="0079676F">
          <w:rPr>
            <w:noProof/>
            <w:webHidden/>
            <w:sz w:val="22"/>
            <w:szCs w:val="22"/>
          </w:rPr>
        </w:r>
        <w:r w:rsidR="004F5098" w:rsidRPr="0079676F">
          <w:rPr>
            <w:noProof/>
            <w:webHidden/>
            <w:sz w:val="22"/>
            <w:szCs w:val="22"/>
          </w:rPr>
          <w:fldChar w:fldCharType="separate"/>
        </w:r>
        <w:r w:rsidR="00A971C8">
          <w:rPr>
            <w:noProof/>
            <w:webHidden/>
            <w:sz w:val="22"/>
            <w:szCs w:val="22"/>
          </w:rPr>
          <w:t>6</w:t>
        </w:r>
        <w:r w:rsidR="004F5098" w:rsidRPr="0079676F">
          <w:rPr>
            <w:noProof/>
            <w:webHidden/>
            <w:sz w:val="22"/>
            <w:szCs w:val="22"/>
          </w:rPr>
          <w:fldChar w:fldCharType="end"/>
        </w:r>
      </w:hyperlink>
    </w:p>
    <w:p w:rsidR="00223D5A" w:rsidRPr="0079676F" w:rsidRDefault="004F5098" w:rsidP="00F835BB">
      <w:pPr>
        <w:pStyle w:val="2b"/>
        <w:tabs>
          <w:tab w:val="left" w:leader="dot" w:pos="10348"/>
        </w:tabs>
        <w:rPr>
          <w:noProof/>
          <w:sz w:val="22"/>
          <w:szCs w:val="22"/>
        </w:rPr>
      </w:pPr>
      <w:hyperlink w:anchor="_Toc373138151" w:history="1">
        <w:r w:rsidR="00223D5A" w:rsidRPr="0079676F">
          <w:rPr>
            <w:rStyle w:val="afff9"/>
            <w:noProof/>
            <w:color w:val="auto"/>
            <w:sz w:val="22"/>
            <w:szCs w:val="22"/>
          </w:rPr>
          <w:t>3.1.</w:t>
        </w:r>
        <w:r w:rsidR="00223D5A" w:rsidRPr="0079676F">
          <w:rPr>
            <w:noProof/>
            <w:sz w:val="22"/>
            <w:szCs w:val="22"/>
          </w:rPr>
          <w:tab/>
        </w:r>
        <w:r w:rsidR="00223D5A" w:rsidRPr="0079676F">
          <w:rPr>
            <w:rStyle w:val="afff9"/>
            <w:noProof/>
            <w:color w:val="auto"/>
            <w:sz w:val="22"/>
            <w:szCs w:val="22"/>
          </w:rPr>
          <w:t>Язык документов, входящих в состав заявки на участие в электронном аукционе.</w:t>
        </w:r>
        <w:r w:rsidR="00223D5A" w:rsidRPr="0079676F">
          <w:rPr>
            <w:noProof/>
            <w:webHidden/>
            <w:sz w:val="22"/>
            <w:szCs w:val="22"/>
          </w:rPr>
          <w:tab/>
        </w:r>
        <w:r w:rsidRPr="0079676F">
          <w:rPr>
            <w:noProof/>
            <w:webHidden/>
            <w:sz w:val="22"/>
            <w:szCs w:val="22"/>
          </w:rPr>
          <w:fldChar w:fldCharType="begin"/>
        </w:r>
        <w:r w:rsidR="00223D5A" w:rsidRPr="0079676F">
          <w:rPr>
            <w:noProof/>
            <w:webHidden/>
            <w:sz w:val="22"/>
            <w:szCs w:val="22"/>
          </w:rPr>
          <w:instrText xml:space="preserve"> PAGEREF _Toc373138151 \h </w:instrText>
        </w:r>
        <w:r w:rsidRPr="0079676F">
          <w:rPr>
            <w:noProof/>
            <w:webHidden/>
            <w:sz w:val="22"/>
            <w:szCs w:val="22"/>
          </w:rPr>
        </w:r>
        <w:r w:rsidRPr="0079676F">
          <w:rPr>
            <w:noProof/>
            <w:webHidden/>
            <w:sz w:val="22"/>
            <w:szCs w:val="22"/>
          </w:rPr>
          <w:fldChar w:fldCharType="separate"/>
        </w:r>
        <w:r w:rsidR="00A971C8">
          <w:rPr>
            <w:noProof/>
            <w:webHidden/>
            <w:sz w:val="22"/>
            <w:szCs w:val="22"/>
          </w:rPr>
          <w:t>6</w:t>
        </w:r>
        <w:r w:rsidRPr="0079676F">
          <w:rPr>
            <w:noProof/>
            <w:webHidden/>
            <w:sz w:val="22"/>
            <w:szCs w:val="22"/>
          </w:rPr>
          <w:fldChar w:fldCharType="end"/>
        </w:r>
      </w:hyperlink>
    </w:p>
    <w:p w:rsidR="00223D5A" w:rsidRPr="0079676F" w:rsidRDefault="004F5098" w:rsidP="00F835BB">
      <w:pPr>
        <w:pStyle w:val="2b"/>
        <w:tabs>
          <w:tab w:val="left" w:leader="dot" w:pos="10348"/>
        </w:tabs>
        <w:rPr>
          <w:noProof/>
          <w:sz w:val="22"/>
          <w:szCs w:val="22"/>
        </w:rPr>
      </w:pPr>
      <w:hyperlink w:anchor="_Toc373138152" w:history="1">
        <w:r w:rsidR="00223D5A" w:rsidRPr="0079676F">
          <w:rPr>
            <w:rStyle w:val="afff9"/>
            <w:noProof/>
            <w:color w:val="auto"/>
            <w:sz w:val="22"/>
            <w:szCs w:val="22"/>
          </w:rPr>
          <w:t>3.2.</w:t>
        </w:r>
        <w:r w:rsidR="00223D5A" w:rsidRPr="0079676F">
          <w:rPr>
            <w:noProof/>
            <w:sz w:val="22"/>
            <w:szCs w:val="22"/>
          </w:rPr>
          <w:tab/>
        </w:r>
        <w:r w:rsidR="00223D5A" w:rsidRPr="0079676F">
          <w:rPr>
            <w:rStyle w:val="afff9"/>
            <w:noProof/>
            <w:color w:val="auto"/>
            <w:sz w:val="22"/>
            <w:szCs w:val="22"/>
          </w:rPr>
          <w:t>Требования к обеспечению заявок на участие в электронном аукционе</w:t>
        </w:r>
        <w:r w:rsidR="00223D5A" w:rsidRPr="0079676F">
          <w:rPr>
            <w:noProof/>
            <w:webHidden/>
            <w:sz w:val="22"/>
            <w:szCs w:val="22"/>
          </w:rPr>
          <w:tab/>
        </w:r>
        <w:r w:rsidRPr="0079676F">
          <w:rPr>
            <w:noProof/>
            <w:webHidden/>
            <w:sz w:val="22"/>
            <w:szCs w:val="22"/>
          </w:rPr>
          <w:fldChar w:fldCharType="begin"/>
        </w:r>
        <w:r w:rsidR="00223D5A" w:rsidRPr="0079676F">
          <w:rPr>
            <w:noProof/>
            <w:webHidden/>
            <w:sz w:val="22"/>
            <w:szCs w:val="22"/>
          </w:rPr>
          <w:instrText xml:space="preserve"> PAGEREF _Toc373138152 \h </w:instrText>
        </w:r>
        <w:r w:rsidRPr="0079676F">
          <w:rPr>
            <w:noProof/>
            <w:webHidden/>
            <w:sz w:val="22"/>
            <w:szCs w:val="22"/>
          </w:rPr>
        </w:r>
        <w:r w:rsidRPr="0079676F">
          <w:rPr>
            <w:noProof/>
            <w:webHidden/>
            <w:sz w:val="22"/>
            <w:szCs w:val="22"/>
          </w:rPr>
          <w:fldChar w:fldCharType="separate"/>
        </w:r>
        <w:r w:rsidR="00A971C8">
          <w:rPr>
            <w:noProof/>
            <w:webHidden/>
            <w:sz w:val="22"/>
            <w:szCs w:val="22"/>
          </w:rPr>
          <w:t>7</w:t>
        </w:r>
        <w:r w:rsidRPr="0079676F">
          <w:rPr>
            <w:noProof/>
            <w:webHidden/>
            <w:sz w:val="22"/>
            <w:szCs w:val="22"/>
          </w:rPr>
          <w:fldChar w:fldCharType="end"/>
        </w:r>
      </w:hyperlink>
    </w:p>
    <w:p w:rsidR="00223D5A" w:rsidRPr="0079676F" w:rsidRDefault="004F5098" w:rsidP="00F835BB">
      <w:pPr>
        <w:pStyle w:val="2b"/>
        <w:tabs>
          <w:tab w:val="left" w:leader="dot" w:pos="10348"/>
        </w:tabs>
        <w:rPr>
          <w:noProof/>
          <w:sz w:val="22"/>
          <w:szCs w:val="22"/>
        </w:rPr>
      </w:pPr>
      <w:hyperlink w:anchor="_Toc373138153" w:history="1">
        <w:r w:rsidR="00223D5A" w:rsidRPr="0079676F">
          <w:rPr>
            <w:rStyle w:val="afff9"/>
            <w:noProof/>
            <w:color w:val="auto"/>
            <w:sz w:val="22"/>
            <w:szCs w:val="22"/>
          </w:rPr>
          <w:t>3.3.</w:t>
        </w:r>
        <w:r w:rsidR="00223D5A" w:rsidRPr="0079676F">
          <w:rPr>
            <w:noProof/>
            <w:sz w:val="22"/>
            <w:szCs w:val="22"/>
          </w:rPr>
          <w:tab/>
        </w:r>
        <w:r w:rsidR="00223D5A" w:rsidRPr="0079676F">
          <w:rPr>
            <w:rStyle w:val="afff9"/>
            <w:noProof/>
            <w:color w:val="auto"/>
            <w:sz w:val="22"/>
            <w:szCs w:val="22"/>
          </w:rPr>
          <w:t>Требования к содержанию, составу заявки на участие в электронном аукционе.</w:t>
        </w:r>
        <w:r w:rsidR="00223D5A" w:rsidRPr="0079676F">
          <w:rPr>
            <w:noProof/>
            <w:webHidden/>
            <w:sz w:val="22"/>
            <w:szCs w:val="22"/>
          </w:rPr>
          <w:tab/>
        </w:r>
        <w:r w:rsidRPr="0079676F">
          <w:rPr>
            <w:noProof/>
            <w:webHidden/>
            <w:sz w:val="22"/>
            <w:szCs w:val="22"/>
          </w:rPr>
          <w:fldChar w:fldCharType="begin"/>
        </w:r>
        <w:r w:rsidR="00223D5A" w:rsidRPr="0079676F">
          <w:rPr>
            <w:noProof/>
            <w:webHidden/>
            <w:sz w:val="22"/>
            <w:szCs w:val="22"/>
          </w:rPr>
          <w:instrText xml:space="preserve"> PAGEREF _Toc373138153 \h </w:instrText>
        </w:r>
        <w:r w:rsidRPr="0079676F">
          <w:rPr>
            <w:noProof/>
            <w:webHidden/>
            <w:sz w:val="22"/>
            <w:szCs w:val="22"/>
          </w:rPr>
        </w:r>
        <w:r w:rsidRPr="0079676F">
          <w:rPr>
            <w:noProof/>
            <w:webHidden/>
            <w:sz w:val="22"/>
            <w:szCs w:val="22"/>
          </w:rPr>
          <w:fldChar w:fldCharType="separate"/>
        </w:r>
        <w:r w:rsidR="00A971C8">
          <w:rPr>
            <w:noProof/>
            <w:webHidden/>
            <w:sz w:val="22"/>
            <w:szCs w:val="22"/>
          </w:rPr>
          <w:t>7</w:t>
        </w:r>
        <w:r w:rsidRPr="0079676F">
          <w:rPr>
            <w:noProof/>
            <w:webHidden/>
            <w:sz w:val="22"/>
            <w:szCs w:val="22"/>
          </w:rPr>
          <w:fldChar w:fldCharType="end"/>
        </w:r>
      </w:hyperlink>
    </w:p>
    <w:p w:rsidR="00223D5A" w:rsidRPr="0079676F" w:rsidRDefault="004F5098" w:rsidP="00F835BB">
      <w:pPr>
        <w:pStyle w:val="2b"/>
        <w:tabs>
          <w:tab w:val="left" w:leader="dot" w:pos="10348"/>
        </w:tabs>
        <w:rPr>
          <w:noProof/>
          <w:sz w:val="22"/>
          <w:szCs w:val="22"/>
        </w:rPr>
      </w:pPr>
      <w:hyperlink w:anchor="_Toc373138154" w:history="1">
        <w:r w:rsidR="00223D5A" w:rsidRPr="0079676F">
          <w:rPr>
            <w:rStyle w:val="afff9"/>
            <w:noProof/>
            <w:color w:val="auto"/>
            <w:sz w:val="22"/>
            <w:szCs w:val="22"/>
          </w:rPr>
          <w:t>3.4.</w:t>
        </w:r>
        <w:r w:rsidR="00223D5A" w:rsidRPr="0079676F">
          <w:rPr>
            <w:noProof/>
            <w:sz w:val="22"/>
            <w:szCs w:val="22"/>
          </w:rPr>
          <w:tab/>
        </w:r>
        <w:r w:rsidR="00223D5A" w:rsidRPr="0079676F">
          <w:rPr>
            <w:rStyle w:val="afff9"/>
            <w:noProof/>
            <w:color w:val="auto"/>
            <w:sz w:val="22"/>
            <w:szCs w:val="22"/>
          </w:rPr>
          <w:t>Количество заявок на участие в аукционе.</w:t>
        </w:r>
        <w:r w:rsidR="00223D5A" w:rsidRPr="0079676F">
          <w:rPr>
            <w:noProof/>
            <w:webHidden/>
            <w:sz w:val="22"/>
            <w:szCs w:val="22"/>
          </w:rPr>
          <w:tab/>
          <w:t>9</w:t>
        </w:r>
      </w:hyperlink>
    </w:p>
    <w:p w:rsidR="00223D5A" w:rsidRPr="0079676F" w:rsidRDefault="004F5098" w:rsidP="00F835BB">
      <w:pPr>
        <w:pStyle w:val="2b"/>
        <w:tabs>
          <w:tab w:val="left" w:leader="dot" w:pos="10348"/>
        </w:tabs>
        <w:rPr>
          <w:noProof/>
          <w:sz w:val="22"/>
          <w:szCs w:val="22"/>
        </w:rPr>
      </w:pPr>
      <w:hyperlink w:anchor="_Toc373138155" w:history="1">
        <w:r w:rsidR="00223D5A" w:rsidRPr="0079676F">
          <w:rPr>
            <w:rStyle w:val="afff9"/>
            <w:noProof/>
            <w:color w:val="auto"/>
            <w:sz w:val="22"/>
            <w:szCs w:val="22"/>
          </w:rPr>
          <w:t>3.5.</w:t>
        </w:r>
        <w:r w:rsidR="00223D5A" w:rsidRPr="0079676F">
          <w:rPr>
            <w:noProof/>
            <w:sz w:val="22"/>
            <w:szCs w:val="22"/>
          </w:rPr>
          <w:tab/>
        </w:r>
        <w:r w:rsidR="00223D5A" w:rsidRPr="0079676F">
          <w:rPr>
            <w:rStyle w:val="afff9"/>
            <w:noProof/>
            <w:color w:val="auto"/>
            <w:sz w:val="22"/>
            <w:szCs w:val="22"/>
          </w:rPr>
          <w:t>Форма аукционного предложения по цене Контракта.</w:t>
        </w:r>
        <w:r w:rsidR="00223D5A" w:rsidRPr="0079676F">
          <w:rPr>
            <w:noProof/>
            <w:webHidden/>
            <w:sz w:val="22"/>
            <w:szCs w:val="22"/>
          </w:rPr>
          <w:tab/>
          <w:t>9</w:t>
        </w:r>
      </w:hyperlink>
    </w:p>
    <w:p w:rsidR="00223D5A" w:rsidRPr="0079676F" w:rsidRDefault="004F5098" w:rsidP="00F835BB">
      <w:pPr>
        <w:pStyle w:val="2b"/>
        <w:tabs>
          <w:tab w:val="left" w:leader="dot" w:pos="10348"/>
        </w:tabs>
        <w:rPr>
          <w:noProof/>
          <w:sz w:val="22"/>
          <w:szCs w:val="22"/>
        </w:rPr>
      </w:pPr>
      <w:hyperlink w:anchor="_Toc373138156" w:history="1">
        <w:r w:rsidR="00223D5A" w:rsidRPr="0079676F">
          <w:rPr>
            <w:rStyle w:val="afff9"/>
            <w:noProof/>
            <w:color w:val="auto"/>
            <w:sz w:val="22"/>
            <w:szCs w:val="22"/>
          </w:rPr>
          <w:t>3.6.</w:t>
        </w:r>
        <w:r w:rsidR="00223D5A" w:rsidRPr="0079676F">
          <w:rPr>
            <w:noProof/>
            <w:sz w:val="22"/>
            <w:szCs w:val="22"/>
          </w:rPr>
          <w:tab/>
        </w:r>
        <w:r w:rsidR="00223D5A" w:rsidRPr="0079676F">
          <w:rPr>
            <w:rStyle w:val="afff9"/>
            <w:noProof/>
            <w:color w:val="auto"/>
            <w:sz w:val="22"/>
            <w:szCs w:val="22"/>
          </w:rPr>
          <w:t>Сведения о валюте, используемой для формирования цены контракта и расчетов с поставщиками (исполнителями, подрядчиками).</w:t>
        </w:r>
        <w:r w:rsidR="00223D5A" w:rsidRPr="0079676F">
          <w:rPr>
            <w:noProof/>
            <w:webHidden/>
            <w:sz w:val="22"/>
            <w:szCs w:val="22"/>
          </w:rPr>
          <w:tab/>
          <w:t>9</w:t>
        </w:r>
      </w:hyperlink>
    </w:p>
    <w:p w:rsidR="00223D5A" w:rsidRPr="0079676F" w:rsidRDefault="00223D5A" w:rsidP="00F835BB">
      <w:pPr>
        <w:pStyle w:val="2b"/>
        <w:tabs>
          <w:tab w:val="left" w:leader="dot" w:pos="10348"/>
        </w:tabs>
        <w:rPr>
          <w:noProof/>
          <w:sz w:val="22"/>
          <w:szCs w:val="22"/>
        </w:rPr>
      </w:pPr>
      <w:r w:rsidRPr="0079676F">
        <w:rPr>
          <w:noProof/>
          <w:sz w:val="22"/>
          <w:szCs w:val="22"/>
        </w:rPr>
        <w:t xml:space="preserve">Раздел </w:t>
      </w:r>
      <w:hyperlink w:anchor="_Toc373138157" w:history="1">
        <w:r w:rsidRPr="0079676F">
          <w:rPr>
            <w:rStyle w:val="afff9"/>
            <w:noProof/>
            <w:color w:val="auto"/>
            <w:sz w:val="22"/>
            <w:szCs w:val="22"/>
          </w:rPr>
          <w:t>4. РАССМОТРЕНИЕ ЗАЯВОК НА УЧАСТИЕ В ЭЛЕКТРОННОМ АУКЦИОНЕ.</w:t>
        </w:r>
        <w:r w:rsidRPr="0079676F">
          <w:rPr>
            <w:noProof/>
            <w:webHidden/>
            <w:sz w:val="22"/>
            <w:szCs w:val="22"/>
          </w:rPr>
          <w:tab/>
        </w:r>
      </w:hyperlink>
      <w:r w:rsidRPr="0079676F">
        <w:rPr>
          <w:noProof/>
          <w:sz w:val="22"/>
          <w:szCs w:val="22"/>
        </w:rPr>
        <w:t>9</w:t>
      </w:r>
    </w:p>
    <w:p w:rsidR="00223D5A" w:rsidRPr="0079676F" w:rsidRDefault="004F5098" w:rsidP="00F835BB">
      <w:pPr>
        <w:pStyle w:val="2b"/>
        <w:tabs>
          <w:tab w:val="left" w:leader="dot" w:pos="10348"/>
        </w:tabs>
        <w:rPr>
          <w:noProof/>
          <w:sz w:val="22"/>
          <w:szCs w:val="22"/>
        </w:rPr>
      </w:pPr>
      <w:hyperlink w:anchor="_Toc373138158" w:history="1">
        <w:r w:rsidR="00223D5A" w:rsidRPr="0079676F">
          <w:rPr>
            <w:rStyle w:val="afff9"/>
            <w:noProof/>
            <w:color w:val="auto"/>
            <w:sz w:val="22"/>
            <w:szCs w:val="22"/>
          </w:rPr>
          <w:t>4.1.</w:t>
        </w:r>
        <w:r w:rsidR="00223D5A" w:rsidRPr="0079676F">
          <w:rPr>
            <w:noProof/>
            <w:sz w:val="22"/>
            <w:szCs w:val="22"/>
          </w:rPr>
          <w:tab/>
        </w:r>
        <w:r w:rsidR="00223D5A" w:rsidRPr="0079676F">
          <w:rPr>
            <w:rStyle w:val="afff9"/>
            <w:noProof/>
            <w:color w:val="auto"/>
            <w:sz w:val="22"/>
            <w:szCs w:val="22"/>
          </w:rPr>
          <w:t>Рассмотрение первых частей заявок на участие в электронном аукционе.</w:t>
        </w:r>
        <w:r w:rsidR="00223D5A" w:rsidRPr="0079676F">
          <w:rPr>
            <w:noProof/>
            <w:webHidden/>
            <w:sz w:val="22"/>
            <w:szCs w:val="22"/>
          </w:rPr>
          <w:tab/>
        </w:r>
      </w:hyperlink>
      <w:r w:rsidR="00223D5A" w:rsidRPr="0079676F">
        <w:rPr>
          <w:noProof/>
          <w:sz w:val="22"/>
          <w:szCs w:val="22"/>
        </w:rPr>
        <w:t>9</w:t>
      </w:r>
    </w:p>
    <w:p w:rsidR="00223D5A" w:rsidRPr="0079676F" w:rsidRDefault="00223D5A" w:rsidP="00F835BB">
      <w:pPr>
        <w:pStyle w:val="2b"/>
        <w:tabs>
          <w:tab w:val="left" w:leader="dot" w:pos="10348"/>
        </w:tabs>
        <w:rPr>
          <w:noProof/>
          <w:sz w:val="22"/>
          <w:szCs w:val="22"/>
        </w:rPr>
      </w:pPr>
      <w:r w:rsidRPr="0079676F">
        <w:rPr>
          <w:noProof/>
          <w:sz w:val="22"/>
          <w:szCs w:val="22"/>
        </w:rPr>
        <w:t xml:space="preserve">Раздел </w:t>
      </w:r>
      <w:hyperlink w:anchor="_Toc373138159" w:history="1">
        <w:r w:rsidRPr="0079676F">
          <w:rPr>
            <w:rStyle w:val="afff9"/>
            <w:noProof/>
            <w:color w:val="auto"/>
            <w:sz w:val="22"/>
            <w:szCs w:val="22"/>
          </w:rPr>
          <w:t>5. ОПРЕДЕЛЕНИЕ ПОБЕДИТЕЛЯ АУКЦИОНА.</w:t>
        </w:r>
        <w:r w:rsidRPr="0079676F">
          <w:rPr>
            <w:noProof/>
            <w:webHidden/>
            <w:sz w:val="22"/>
            <w:szCs w:val="22"/>
          </w:rPr>
          <w:tab/>
        </w:r>
        <w:r w:rsidR="004F5098" w:rsidRPr="0079676F">
          <w:rPr>
            <w:noProof/>
            <w:webHidden/>
            <w:sz w:val="22"/>
            <w:szCs w:val="22"/>
          </w:rPr>
          <w:fldChar w:fldCharType="begin"/>
        </w:r>
        <w:r w:rsidRPr="0079676F">
          <w:rPr>
            <w:noProof/>
            <w:webHidden/>
            <w:sz w:val="22"/>
            <w:szCs w:val="22"/>
          </w:rPr>
          <w:instrText xml:space="preserve"> PAGEREF _Toc373138159 \h </w:instrText>
        </w:r>
        <w:r w:rsidR="004F5098" w:rsidRPr="0079676F">
          <w:rPr>
            <w:noProof/>
            <w:webHidden/>
            <w:sz w:val="22"/>
            <w:szCs w:val="22"/>
          </w:rPr>
        </w:r>
        <w:r w:rsidR="004F5098" w:rsidRPr="0079676F">
          <w:rPr>
            <w:noProof/>
            <w:webHidden/>
            <w:sz w:val="22"/>
            <w:szCs w:val="22"/>
          </w:rPr>
          <w:fldChar w:fldCharType="separate"/>
        </w:r>
        <w:r w:rsidR="00A971C8">
          <w:rPr>
            <w:noProof/>
            <w:webHidden/>
            <w:sz w:val="22"/>
            <w:szCs w:val="22"/>
          </w:rPr>
          <w:t>9</w:t>
        </w:r>
        <w:r w:rsidR="004F5098" w:rsidRPr="0079676F">
          <w:rPr>
            <w:noProof/>
            <w:webHidden/>
            <w:sz w:val="22"/>
            <w:szCs w:val="22"/>
          </w:rPr>
          <w:fldChar w:fldCharType="end"/>
        </w:r>
      </w:hyperlink>
    </w:p>
    <w:p w:rsidR="00223D5A" w:rsidRPr="0079676F" w:rsidRDefault="004F5098" w:rsidP="00F835BB">
      <w:pPr>
        <w:pStyle w:val="2b"/>
        <w:tabs>
          <w:tab w:val="left" w:leader="dot" w:pos="10348"/>
        </w:tabs>
        <w:rPr>
          <w:noProof/>
          <w:sz w:val="22"/>
          <w:szCs w:val="22"/>
        </w:rPr>
      </w:pPr>
      <w:hyperlink w:anchor="_Toc373138160" w:history="1">
        <w:r w:rsidR="00223D5A" w:rsidRPr="0079676F">
          <w:rPr>
            <w:rStyle w:val="afff9"/>
            <w:noProof/>
            <w:color w:val="auto"/>
            <w:sz w:val="22"/>
            <w:szCs w:val="22"/>
          </w:rPr>
          <w:t>5.1.</w:t>
        </w:r>
        <w:r w:rsidR="00223D5A" w:rsidRPr="0079676F">
          <w:rPr>
            <w:noProof/>
            <w:sz w:val="22"/>
            <w:szCs w:val="22"/>
          </w:rPr>
          <w:tab/>
        </w:r>
        <w:r w:rsidR="00223D5A" w:rsidRPr="0079676F">
          <w:rPr>
            <w:rStyle w:val="afff9"/>
            <w:noProof/>
            <w:color w:val="auto"/>
            <w:sz w:val="22"/>
            <w:szCs w:val="22"/>
          </w:rPr>
          <w:t>Проведение электронного аукциона</w:t>
        </w:r>
        <w:r w:rsidR="00223D5A" w:rsidRPr="0079676F">
          <w:rPr>
            <w:noProof/>
            <w:webHidden/>
            <w:sz w:val="22"/>
            <w:szCs w:val="22"/>
          </w:rPr>
          <w:tab/>
        </w:r>
        <w:r w:rsidRPr="0079676F">
          <w:rPr>
            <w:noProof/>
            <w:webHidden/>
            <w:sz w:val="22"/>
            <w:szCs w:val="22"/>
          </w:rPr>
          <w:fldChar w:fldCharType="begin"/>
        </w:r>
        <w:r w:rsidR="00223D5A" w:rsidRPr="0079676F">
          <w:rPr>
            <w:noProof/>
            <w:webHidden/>
            <w:sz w:val="22"/>
            <w:szCs w:val="22"/>
          </w:rPr>
          <w:instrText xml:space="preserve"> PAGEREF _Toc373138160 \h </w:instrText>
        </w:r>
        <w:r w:rsidRPr="0079676F">
          <w:rPr>
            <w:noProof/>
            <w:webHidden/>
            <w:sz w:val="22"/>
            <w:szCs w:val="22"/>
          </w:rPr>
        </w:r>
        <w:r w:rsidRPr="0079676F">
          <w:rPr>
            <w:noProof/>
            <w:webHidden/>
            <w:sz w:val="22"/>
            <w:szCs w:val="22"/>
          </w:rPr>
          <w:fldChar w:fldCharType="separate"/>
        </w:r>
        <w:r w:rsidR="00A971C8">
          <w:rPr>
            <w:noProof/>
            <w:webHidden/>
            <w:sz w:val="22"/>
            <w:szCs w:val="22"/>
          </w:rPr>
          <w:t>9</w:t>
        </w:r>
        <w:r w:rsidRPr="0079676F">
          <w:rPr>
            <w:noProof/>
            <w:webHidden/>
            <w:sz w:val="22"/>
            <w:szCs w:val="22"/>
          </w:rPr>
          <w:fldChar w:fldCharType="end"/>
        </w:r>
      </w:hyperlink>
    </w:p>
    <w:p w:rsidR="00223D5A" w:rsidRPr="0079676F" w:rsidRDefault="004F5098" w:rsidP="00F835BB">
      <w:pPr>
        <w:pStyle w:val="2b"/>
        <w:tabs>
          <w:tab w:val="left" w:leader="dot" w:pos="10348"/>
        </w:tabs>
        <w:rPr>
          <w:noProof/>
          <w:sz w:val="22"/>
          <w:szCs w:val="22"/>
        </w:rPr>
      </w:pPr>
      <w:hyperlink w:anchor="_Toc373138161" w:history="1">
        <w:r w:rsidR="00223D5A" w:rsidRPr="0079676F">
          <w:rPr>
            <w:rStyle w:val="afff9"/>
            <w:noProof/>
            <w:color w:val="auto"/>
            <w:sz w:val="22"/>
            <w:szCs w:val="22"/>
          </w:rPr>
          <w:t>5.2.</w:t>
        </w:r>
        <w:r w:rsidR="00223D5A" w:rsidRPr="0079676F">
          <w:rPr>
            <w:noProof/>
            <w:sz w:val="22"/>
            <w:szCs w:val="22"/>
          </w:rPr>
          <w:tab/>
        </w:r>
        <w:r w:rsidR="00223D5A" w:rsidRPr="0079676F">
          <w:rPr>
            <w:rStyle w:val="afff9"/>
            <w:noProof/>
            <w:color w:val="auto"/>
            <w:sz w:val="22"/>
            <w:szCs w:val="22"/>
          </w:rPr>
          <w:t>Рассмотрение вторых частей заявок.</w:t>
        </w:r>
        <w:r w:rsidR="00223D5A" w:rsidRPr="0079676F">
          <w:rPr>
            <w:noProof/>
            <w:webHidden/>
            <w:sz w:val="22"/>
            <w:szCs w:val="22"/>
          </w:rPr>
          <w:tab/>
        </w:r>
        <w:r w:rsidRPr="0079676F">
          <w:rPr>
            <w:noProof/>
            <w:webHidden/>
            <w:sz w:val="22"/>
            <w:szCs w:val="22"/>
          </w:rPr>
          <w:fldChar w:fldCharType="begin"/>
        </w:r>
        <w:r w:rsidR="00223D5A" w:rsidRPr="0079676F">
          <w:rPr>
            <w:noProof/>
            <w:webHidden/>
            <w:sz w:val="22"/>
            <w:szCs w:val="22"/>
          </w:rPr>
          <w:instrText xml:space="preserve"> PAGEREF _Toc373138161 \h </w:instrText>
        </w:r>
        <w:r w:rsidRPr="0079676F">
          <w:rPr>
            <w:noProof/>
            <w:webHidden/>
            <w:sz w:val="22"/>
            <w:szCs w:val="22"/>
          </w:rPr>
        </w:r>
        <w:r w:rsidRPr="0079676F">
          <w:rPr>
            <w:noProof/>
            <w:webHidden/>
            <w:sz w:val="22"/>
            <w:szCs w:val="22"/>
          </w:rPr>
          <w:fldChar w:fldCharType="separate"/>
        </w:r>
        <w:r w:rsidR="00A971C8">
          <w:rPr>
            <w:noProof/>
            <w:webHidden/>
            <w:sz w:val="22"/>
            <w:szCs w:val="22"/>
          </w:rPr>
          <w:t>10</w:t>
        </w:r>
        <w:r w:rsidRPr="0079676F">
          <w:rPr>
            <w:noProof/>
            <w:webHidden/>
            <w:sz w:val="22"/>
            <w:szCs w:val="22"/>
          </w:rPr>
          <w:fldChar w:fldCharType="end"/>
        </w:r>
      </w:hyperlink>
    </w:p>
    <w:p w:rsidR="00223D5A" w:rsidRPr="0079676F" w:rsidRDefault="00223D5A" w:rsidP="00F835BB">
      <w:pPr>
        <w:pStyle w:val="2b"/>
        <w:tabs>
          <w:tab w:val="left" w:leader="dot" w:pos="10348"/>
        </w:tabs>
        <w:rPr>
          <w:noProof/>
          <w:sz w:val="22"/>
          <w:szCs w:val="22"/>
        </w:rPr>
      </w:pPr>
      <w:r w:rsidRPr="0079676F">
        <w:rPr>
          <w:noProof/>
          <w:sz w:val="22"/>
          <w:szCs w:val="22"/>
        </w:rPr>
        <w:t xml:space="preserve">Раздел </w:t>
      </w:r>
      <w:hyperlink w:anchor="_Toc373138162" w:history="1">
        <w:r w:rsidRPr="0079676F">
          <w:rPr>
            <w:rStyle w:val="afff9"/>
            <w:noProof/>
            <w:color w:val="auto"/>
            <w:sz w:val="22"/>
            <w:szCs w:val="22"/>
          </w:rPr>
          <w:t>6. ЗАКЛЮЧЕНИЕ КОНТРАКТА ПО РЕЗУЛЬТАТАМ ЭЛЕКТРОННОГО АУКЦИОНА.</w:t>
        </w:r>
        <w:r w:rsidRPr="0079676F">
          <w:rPr>
            <w:noProof/>
            <w:webHidden/>
            <w:sz w:val="22"/>
            <w:szCs w:val="22"/>
          </w:rPr>
          <w:tab/>
        </w:r>
        <w:r w:rsidR="004F5098" w:rsidRPr="0079676F">
          <w:rPr>
            <w:noProof/>
            <w:webHidden/>
            <w:sz w:val="22"/>
            <w:szCs w:val="22"/>
          </w:rPr>
          <w:fldChar w:fldCharType="begin"/>
        </w:r>
        <w:r w:rsidRPr="0079676F">
          <w:rPr>
            <w:noProof/>
            <w:webHidden/>
            <w:sz w:val="22"/>
            <w:szCs w:val="22"/>
          </w:rPr>
          <w:instrText xml:space="preserve"> PAGEREF _Toc373138162 \h </w:instrText>
        </w:r>
        <w:r w:rsidR="004F5098" w:rsidRPr="0079676F">
          <w:rPr>
            <w:noProof/>
            <w:webHidden/>
            <w:sz w:val="22"/>
            <w:szCs w:val="22"/>
          </w:rPr>
        </w:r>
        <w:r w:rsidR="004F5098" w:rsidRPr="0079676F">
          <w:rPr>
            <w:noProof/>
            <w:webHidden/>
            <w:sz w:val="22"/>
            <w:szCs w:val="22"/>
          </w:rPr>
          <w:fldChar w:fldCharType="separate"/>
        </w:r>
        <w:r w:rsidR="00A971C8">
          <w:rPr>
            <w:noProof/>
            <w:webHidden/>
            <w:sz w:val="22"/>
            <w:szCs w:val="22"/>
          </w:rPr>
          <w:t>10</w:t>
        </w:r>
        <w:r w:rsidR="004F5098" w:rsidRPr="0079676F">
          <w:rPr>
            <w:noProof/>
            <w:webHidden/>
            <w:sz w:val="22"/>
            <w:szCs w:val="22"/>
          </w:rPr>
          <w:fldChar w:fldCharType="end"/>
        </w:r>
      </w:hyperlink>
    </w:p>
    <w:p w:rsidR="00223D5A" w:rsidRPr="0079676F" w:rsidRDefault="004F5098" w:rsidP="00F835BB">
      <w:pPr>
        <w:pStyle w:val="2b"/>
        <w:tabs>
          <w:tab w:val="left" w:leader="dot" w:pos="10348"/>
        </w:tabs>
        <w:rPr>
          <w:noProof/>
          <w:sz w:val="22"/>
          <w:szCs w:val="22"/>
        </w:rPr>
      </w:pPr>
      <w:hyperlink w:anchor="_Toc373138163" w:history="1">
        <w:r w:rsidR="00223D5A" w:rsidRPr="0079676F">
          <w:rPr>
            <w:rStyle w:val="afff9"/>
            <w:noProof/>
            <w:color w:val="auto"/>
            <w:sz w:val="22"/>
            <w:szCs w:val="22"/>
          </w:rPr>
          <w:t>6.1.</w:t>
        </w:r>
        <w:r w:rsidR="00223D5A" w:rsidRPr="0079676F">
          <w:rPr>
            <w:noProof/>
            <w:sz w:val="22"/>
            <w:szCs w:val="22"/>
          </w:rPr>
          <w:tab/>
        </w:r>
        <w:r w:rsidR="00223D5A" w:rsidRPr="0079676F">
          <w:rPr>
            <w:rStyle w:val="afff9"/>
            <w:noProof/>
            <w:color w:val="auto"/>
            <w:sz w:val="22"/>
            <w:szCs w:val="22"/>
          </w:rPr>
          <w:t>Срок заключения контракта</w:t>
        </w:r>
        <w:r w:rsidR="00223D5A" w:rsidRPr="0079676F">
          <w:rPr>
            <w:noProof/>
            <w:webHidden/>
            <w:sz w:val="22"/>
            <w:szCs w:val="22"/>
          </w:rPr>
          <w:tab/>
        </w:r>
        <w:r w:rsidRPr="0079676F">
          <w:rPr>
            <w:noProof/>
            <w:webHidden/>
            <w:sz w:val="22"/>
            <w:szCs w:val="22"/>
          </w:rPr>
          <w:fldChar w:fldCharType="begin"/>
        </w:r>
        <w:r w:rsidR="00223D5A" w:rsidRPr="0079676F">
          <w:rPr>
            <w:noProof/>
            <w:webHidden/>
            <w:sz w:val="22"/>
            <w:szCs w:val="22"/>
          </w:rPr>
          <w:instrText xml:space="preserve"> PAGEREF _Toc373138163 \h </w:instrText>
        </w:r>
        <w:r w:rsidRPr="0079676F">
          <w:rPr>
            <w:noProof/>
            <w:webHidden/>
            <w:sz w:val="22"/>
            <w:szCs w:val="22"/>
          </w:rPr>
        </w:r>
        <w:r w:rsidRPr="0079676F">
          <w:rPr>
            <w:noProof/>
            <w:webHidden/>
            <w:sz w:val="22"/>
            <w:szCs w:val="22"/>
          </w:rPr>
          <w:fldChar w:fldCharType="separate"/>
        </w:r>
        <w:r w:rsidR="00A971C8">
          <w:rPr>
            <w:noProof/>
            <w:webHidden/>
            <w:sz w:val="22"/>
            <w:szCs w:val="22"/>
          </w:rPr>
          <w:t>10</w:t>
        </w:r>
        <w:r w:rsidRPr="0079676F">
          <w:rPr>
            <w:noProof/>
            <w:webHidden/>
            <w:sz w:val="22"/>
            <w:szCs w:val="22"/>
          </w:rPr>
          <w:fldChar w:fldCharType="end"/>
        </w:r>
      </w:hyperlink>
    </w:p>
    <w:p w:rsidR="00223D5A" w:rsidRPr="0079676F" w:rsidRDefault="004F5098" w:rsidP="00F835BB">
      <w:pPr>
        <w:pStyle w:val="2b"/>
        <w:tabs>
          <w:tab w:val="left" w:leader="dot" w:pos="10348"/>
        </w:tabs>
        <w:rPr>
          <w:noProof/>
          <w:sz w:val="22"/>
          <w:szCs w:val="22"/>
        </w:rPr>
      </w:pPr>
      <w:hyperlink w:anchor="_Toc373138164" w:history="1">
        <w:r w:rsidR="00223D5A" w:rsidRPr="0079676F">
          <w:rPr>
            <w:rStyle w:val="afff9"/>
            <w:noProof/>
            <w:color w:val="auto"/>
            <w:sz w:val="22"/>
            <w:szCs w:val="22"/>
          </w:rPr>
          <w:t>6.2.</w:t>
        </w:r>
        <w:r w:rsidR="00223D5A" w:rsidRPr="0079676F">
          <w:rPr>
            <w:noProof/>
            <w:sz w:val="22"/>
            <w:szCs w:val="22"/>
          </w:rPr>
          <w:tab/>
        </w:r>
        <w:r w:rsidR="00223D5A" w:rsidRPr="0079676F">
          <w:rPr>
            <w:rStyle w:val="afff9"/>
            <w:noProof/>
            <w:color w:val="auto"/>
            <w:sz w:val="22"/>
            <w:szCs w:val="22"/>
          </w:rPr>
          <w:t>Условия признания победителя аукциона или иного участника такого аукциона уклонившимися от заключения контракта</w:t>
        </w:r>
        <w:r w:rsidR="00223D5A" w:rsidRPr="0079676F">
          <w:rPr>
            <w:noProof/>
            <w:webHidden/>
            <w:sz w:val="22"/>
            <w:szCs w:val="22"/>
          </w:rPr>
          <w:tab/>
        </w:r>
        <w:r w:rsidRPr="0079676F">
          <w:rPr>
            <w:noProof/>
            <w:webHidden/>
            <w:sz w:val="22"/>
            <w:szCs w:val="22"/>
          </w:rPr>
          <w:fldChar w:fldCharType="begin"/>
        </w:r>
        <w:r w:rsidR="00223D5A" w:rsidRPr="0079676F">
          <w:rPr>
            <w:noProof/>
            <w:webHidden/>
            <w:sz w:val="22"/>
            <w:szCs w:val="22"/>
          </w:rPr>
          <w:instrText xml:space="preserve"> PAGEREF _Toc373138164 \h </w:instrText>
        </w:r>
        <w:r w:rsidRPr="0079676F">
          <w:rPr>
            <w:noProof/>
            <w:webHidden/>
            <w:sz w:val="22"/>
            <w:szCs w:val="22"/>
          </w:rPr>
        </w:r>
        <w:r w:rsidRPr="0079676F">
          <w:rPr>
            <w:noProof/>
            <w:webHidden/>
            <w:sz w:val="22"/>
            <w:szCs w:val="22"/>
          </w:rPr>
          <w:fldChar w:fldCharType="separate"/>
        </w:r>
        <w:r w:rsidR="00A971C8">
          <w:rPr>
            <w:noProof/>
            <w:webHidden/>
            <w:sz w:val="22"/>
            <w:szCs w:val="22"/>
          </w:rPr>
          <w:t>11</w:t>
        </w:r>
        <w:r w:rsidRPr="0079676F">
          <w:rPr>
            <w:noProof/>
            <w:webHidden/>
            <w:sz w:val="22"/>
            <w:szCs w:val="22"/>
          </w:rPr>
          <w:fldChar w:fldCharType="end"/>
        </w:r>
      </w:hyperlink>
    </w:p>
    <w:p w:rsidR="00223D5A" w:rsidRPr="0079676F" w:rsidRDefault="004F5098" w:rsidP="00F835BB">
      <w:pPr>
        <w:pStyle w:val="2b"/>
        <w:tabs>
          <w:tab w:val="left" w:leader="dot" w:pos="10348"/>
        </w:tabs>
        <w:rPr>
          <w:noProof/>
          <w:sz w:val="22"/>
          <w:szCs w:val="22"/>
        </w:rPr>
      </w:pPr>
      <w:hyperlink w:anchor="_Toc373138165" w:history="1">
        <w:r w:rsidR="00223D5A" w:rsidRPr="0079676F">
          <w:rPr>
            <w:rStyle w:val="afff9"/>
            <w:noProof/>
            <w:color w:val="auto"/>
            <w:sz w:val="22"/>
            <w:szCs w:val="22"/>
          </w:rPr>
          <w:t>6.3.</w:t>
        </w:r>
        <w:r w:rsidR="00223D5A" w:rsidRPr="0079676F">
          <w:rPr>
            <w:noProof/>
            <w:sz w:val="22"/>
            <w:szCs w:val="22"/>
          </w:rPr>
          <w:tab/>
        </w:r>
        <w:r w:rsidR="00223D5A" w:rsidRPr="0079676F">
          <w:rPr>
            <w:rStyle w:val="afff9"/>
            <w:noProof/>
            <w:color w:val="auto"/>
            <w:sz w:val="22"/>
            <w:szCs w:val="22"/>
          </w:rPr>
          <w:t>Сведения о возможности заказчика изменить количество поставляемого товара при заключении контракта</w:t>
        </w:r>
        <w:r w:rsidR="00223D5A" w:rsidRPr="0079676F">
          <w:rPr>
            <w:noProof/>
            <w:webHidden/>
            <w:sz w:val="22"/>
            <w:szCs w:val="22"/>
          </w:rPr>
          <w:tab/>
        </w:r>
        <w:r w:rsidRPr="0079676F">
          <w:rPr>
            <w:noProof/>
            <w:webHidden/>
            <w:sz w:val="22"/>
            <w:szCs w:val="22"/>
          </w:rPr>
          <w:fldChar w:fldCharType="begin"/>
        </w:r>
        <w:r w:rsidR="00223D5A" w:rsidRPr="0079676F">
          <w:rPr>
            <w:noProof/>
            <w:webHidden/>
            <w:sz w:val="22"/>
            <w:szCs w:val="22"/>
          </w:rPr>
          <w:instrText xml:space="preserve"> PAGEREF _Toc373138165 \h </w:instrText>
        </w:r>
        <w:r w:rsidRPr="0079676F">
          <w:rPr>
            <w:noProof/>
            <w:webHidden/>
            <w:sz w:val="22"/>
            <w:szCs w:val="22"/>
          </w:rPr>
        </w:r>
        <w:r w:rsidRPr="0079676F">
          <w:rPr>
            <w:noProof/>
            <w:webHidden/>
            <w:sz w:val="22"/>
            <w:szCs w:val="22"/>
          </w:rPr>
          <w:fldChar w:fldCharType="separate"/>
        </w:r>
        <w:r w:rsidR="00A971C8">
          <w:rPr>
            <w:noProof/>
            <w:webHidden/>
            <w:sz w:val="22"/>
            <w:szCs w:val="22"/>
          </w:rPr>
          <w:t>12</w:t>
        </w:r>
        <w:r w:rsidRPr="0079676F">
          <w:rPr>
            <w:noProof/>
            <w:webHidden/>
            <w:sz w:val="22"/>
            <w:szCs w:val="22"/>
          </w:rPr>
          <w:fldChar w:fldCharType="end"/>
        </w:r>
      </w:hyperlink>
    </w:p>
    <w:p w:rsidR="00223D5A" w:rsidRPr="0079676F" w:rsidRDefault="00223D5A" w:rsidP="00F835BB">
      <w:pPr>
        <w:pStyle w:val="2b"/>
        <w:tabs>
          <w:tab w:val="left" w:leader="dot" w:pos="10348"/>
        </w:tabs>
        <w:rPr>
          <w:noProof/>
          <w:sz w:val="22"/>
          <w:szCs w:val="22"/>
        </w:rPr>
      </w:pPr>
      <w:r w:rsidRPr="0079676F">
        <w:rPr>
          <w:noProof/>
          <w:sz w:val="22"/>
          <w:szCs w:val="22"/>
        </w:rPr>
        <w:t xml:space="preserve">Раздел </w:t>
      </w:r>
      <w:hyperlink w:anchor="_Toc373138166" w:history="1">
        <w:r w:rsidRPr="0079676F">
          <w:rPr>
            <w:rStyle w:val="afff9"/>
            <w:noProof/>
            <w:color w:val="auto"/>
            <w:sz w:val="22"/>
            <w:szCs w:val="22"/>
          </w:rPr>
          <w:t>7. ОБЕСПЕЧЕНИЕ ИСПОЛНЕНИЯ КОНТРАКТА</w:t>
        </w:r>
        <w:r w:rsidRPr="0079676F">
          <w:rPr>
            <w:noProof/>
            <w:webHidden/>
            <w:sz w:val="22"/>
            <w:szCs w:val="22"/>
          </w:rPr>
          <w:tab/>
        </w:r>
        <w:r w:rsidR="004F5098" w:rsidRPr="0079676F">
          <w:rPr>
            <w:noProof/>
            <w:webHidden/>
            <w:sz w:val="22"/>
            <w:szCs w:val="22"/>
          </w:rPr>
          <w:fldChar w:fldCharType="begin"/>
        </w:r>
        <w:r w:rsidRPr="0079676F">
          <w:rPr>
            <w:noProof/>
            <w:webHidden/>
            <w:sz w:val="22"/>
            <w:szCs w:val="22"/>
          </w:rPr>
          <w:instrText xml:space="preserve"> PAGEREF _Toc373138166 \h </w:instrText>
        </w:r>
        <w:r w:rsidR="004F5098" w:rsidRPr="0079676F">
          <w:rPr>
            <w:noProof/>
            <w:webHidden/>
            <w:sz w:val="22"/>
            <w:szCs w:val="22"/>
          </w:rPr>
        </w:r>
        <w:r w:rsidR="004F5098" w:rsidRPr="0079676F">
          <w:rPr>
            <w:noProof/>
            <w:webHidden/>
            <w:sz w:val="22"/>
            <w:szCs w:val="22"/>
          </w:rPr>
          <w:fldChar w:fldCharType="separate"/>
        </w:r>
        <w:r w:rsidR="00A971C8">
          <w:rPr>
            <w:noProof/>
            <w:webHidden/>
            <w:sz w:val="22"/>
            <w:szCs w:val="22"/>
          </w:rPr>
          <w:t>12</w:t>
        </w:r>
        <w:r w:rsidR="004F5098" w:rsidRPr="0079676F">
          <w:rPr>
            <w:noProof/>
            <w:webHidden/>
            <w:sz w:val="22"/>
            <w:szCs w:val="22"/>
          </w:rPr>
          <w:fldChar w:fldCharType="end"/>
        </w:r>
      </w:hyperlink>
    </w:p>
    <w:p w:rsidR="00223D5A" w:rsidRPr="0079676F" w:rsidRDefault="004F5098" w:rsidP="00F835BB">
      <w:pPr>
        <w:pStyle w:val="2b"/>
        <w:tabs>
          <w:tab w:val="left" w:leader="dot" w:pos="10348"/>
        </w:tabs>
        <w:rPr>
          <w:noProof/>
          <w:sz w:val="22"/>
          <w:szCs w:val="22"/>
        </w:rPr>
      </w:pPr>
      <w:hyperlink w:anchor="_Toc373138167" w:history="1">
        <w:r w:rsidR="00223D5A" w:rsidRPr="0079676F">
          <w:rPr>
            <w:rStyle w:val="afff9"/>
            <w:noProof/>
            <w:color w:val="auto"/>
            <w:sz w:val="22"/>
            <w:szCs w:val="22"/>
          </w:rPr>
          <w:t>7.1.</w:t>
        </w:r>
        <w:r w:rsidR="00223D5A" w:rsidRPr="0079676F">
          <w:rPr>
            <w:noProof/>
            <w:sz w:val="22"/>
            <w:szCs w:val="22"/>
          </w:rPr>
          <w:tab/>
        </w:r>
        <w:r w:rsidR="00223D5A" w:rsidRPr="0079676F">
          <w:rPr>
            <w:rStyle w:val="afff9"/>
            <w:noProof/>
            <w:color w:val="auto"/>
            <w:sz w:val="22"/>
            <w:szCs w:val="22"/>
          </w:rPr>
          <w:t>Общие положения</w:t>
        </w:r>
        <w:r w:rsidR="00223D5A" w:rsidRPr="0079676F">
          <w:rPr>
            <w:noProof/>
            <w:webHidden/>
            <w:sz w:val="22"/>
            <w:szCs w:val="22"/>
          </w:rPr>
          <w:tab/>
        </w:r>
        <w:r w:rsidRPr="0079676F">
          <w:rPr>
            <w:noProof/>
            <w:webHidden/>
            <w:sz w:val="22"/>
            <w:szCs w:val="22"/>
          </w:rPr>
          <w:fldChar w:fldCharType="begin"/>
        </w:r>
        <w:r w:rsidR="00223D5A" w:rsidRPr="0079676F">
          <w:rPr>
            <w:noProof/>
            <w:webHidden/>
            <w:sz w:val="22"/>
            <w:szCs w:val="22"/>
          </w:rPr>
          <w:instrText xml:space="preserve"> PAGEREF _Toc373138167 \h </w:instrText>
        </w:r>
        <w:r w:rsidRPr="0079676F">
          <w:rPr>
            <w:noProof/>
            <w:webHidden/>
            <w:sz w:val="22"/>
            <w:szCs w:val="22"/>
          </w:rPr>
        </w:r>
        <w:r w:rsidRPr="0079676F">
          <w:rPr>
            <w:noProof/>
            <w:webHidden/>
            <w:sz w:val="22"/>
            <w:szCs w:val="22"/>
          </w:rPr>
          <w:fldChar w:fldCharType="separate"/>
        </w:r>
        <w:r w:rsidR="00A971C8">
          <w:rPr>
            <w:noProof/>
            <w:webHidden/>
            <w:sz w:val="22"/>
            <w:szCs w:val="22"/>
          </w:rPr>
          <w:t>12</w:t>
        </w:r>
        <w:r w:rsidRPr="0079676F">
          <w:rPr>
            <w:noProof/>
            <w:webHidden/>
            <w:sz w:val="22"/>
            <w:szCs w:val="22"/>
          </w:rPr>
          <w:fldChar w:fldCharType="end"/>
        </w:r>
      </w:hyperlink>
    </w:p>
    <w:p w:rsidR="00223D5A" w:rsidRPr="0079676F" w:rsidRDefault="004F5098" w:rsidP="00F835BB">
      <w:pPr>
        <w:pStyle w:val="2b"/>
        <w:tabs>
          <w:tab w:val="left" w:leader="dot" w:pos="10348"/>
        </w:tabs>
        <w:rPr>
          <w:noProof/>
          <w:sz w:val="22"/>
          <w:szCs w:val="22"/>
        </w:rPr>
      </w:pPr>
      <w:hyperlink w:anchor="_Toc373138168" w:history="1">
        <w:r w:rsidR="00223D5A" w:rsidRPr="0079676F">
          <w:rPr>
            <w:rStyle w:val="afff9"/>
            <w:noProof/>
            <w:color w:val="auto"/>
            <w:sz w:val="22"/>
            <w:szCs w:val="22"/>
          </w:rPr>
          <w:t>7.2.</w:t>
        </w:r>
        <w:r w:rsidR="00223D5A" w:rsidRPr="0079676F">
          <w:rPr>
            <w:noProof/>
            <w:sz w:val="22"/>
            <w:szCs w:val="22"/>
          </w:rPr>
          <w:tab/>
        </w:r>
        <w:r w:rsidR="00223D5A" w:rsidRPr="0079676F">
          <w:rPr>
            <w:rStyle w:val="afff9"/>
            <w:noProof/>
            <w:color w:val="auto"/>
            <w:sz w:val="22"/>
            <w:szCs w:val="22"/>
          </w:rPr>
          <w:t>Безотзывная банковская гарантия</w:t>
        </w:r>
        <w:r w:rsidR="00223D5A" w:rsidRPr="0079676F">
          <w:rPr>
            <w:noProof/>
            <w:webHidden/>
            <w:sz w:val="22"/>
            <w:szCs w:val="22"/>
          </w:rPr>
          <w:tab/>
        </w:r>
        <w:r w:rsidRPr="0079676F">
          <w:rPr>
            <w:noProof/>
            <w:webHidden/>
            <w:sz w:val="22"/>
            <w:szCs w:val="22"/>
          </w:rPr>
          <w:fldChar w:fldCharType="begin"/>
        </w:r>
        <w:r w:rsidR="00223D5A" w:rsidRPr="0079676F">
          <w:rPr>
            <w:noProof/>
            <w:webHidden/>
            <w:sz w:val="22"/>
            <w:szCs w:val="22"/>
          </w:rPr>
          <w:instrText xml:space="preserve"> PAGEREF _Toc373138168 \h </w:instrText>
        </w:r>
        <w:r w:rsidRPr="0079676F">
          <w:rPr>
            <w:noProof/>
            <w:webHidden/>
            <w:sz w:val="22"/>
            <w:szCs w:val="22"/>
          </w:rPr>
        </w:r>
        <w:r w:rsidRPr="0079676F">
          <w:rPr>
            <w:noProof/>
            <w:webHidden/>
            <w:sz w:val="22"/>
            <w:szCs w:val="22"/>
          </w:rPr>
          <w:fldChar w:fldCharType="separate"/>
        </w:r>
        <w:r w:rsidR="00A971C8">
          <w:rPr>
            <w:noProof/>
            <w:webHidden/>
            <w:sz w:val="22"/>
            <w:szCs w:val="22"/>
          </w:rPr>
          <w:t>12</w:t>
        </w:r>
        <w:r w:rsidRPr="0079676F">
          <w:rPr>
            <w:noProof/>
            <w:webHidden/>
            <w:sz w:val="22"/>
            <w:szCs w:val="22"/>
          </w:rPr>
          <w:fldChar w:fldCharType="end"/>
        </w:r>
      </w:hyperlink>
    </w:p>
    <w:p w:rsidR="00223D5A" w:rsidRPr="0079676F" w:rsidRDefault="004F5098" w:rsidP="00F835BB">
      <w:pPr>
        <w:pStyle w:val="2b"/>
        <w:tabs>
          <w:tab w:val="left" w:leader="dot" w:pos="10348"/>
        </w:tabs>
        <w:rPr>
          <w:noProof/>
          <w:sz w:val="22"/>
          <w:szCs w:val="22"/>
        </w:rPr>
      </w:pPr>
      <w:hyperlink w:anchor="_Toc373138169" w:history="1">
        <w:r w:rsidR="00223D5A" w:rsidRPr="0079676F">
          <w:rPr>
            <w:rStyle w:val="afff9"/>
            <w:noProof/>
            <w:color w:val="auto"/>
            <w:sz w:val="22"/>
            <w:szCs w:val="22"/>
          </w:rPr>
          <w:t>7.3.</w:t>
        </w:r>
        <w:r w:rsidR="00223D5A" w:rsidRPr="0079676F">
          <w:rPr>
            <w:noProof/>
            <w:sz w:val="22"/>
            <w:szCs w:val="22"/>
          </w:rPr>
          <w:tab/>
        </w:r>
        <w:r w:rsidR="00223D5A" w:rsidRPr="0079676F">
          <w:rPr>
            <w:rStyle w:val="afff9"/>
            <w:noProof/>
            <w:color w:val="auto"/>
            <w:sz w:val="22"/>
            <w:szCs w:val="22"/>
          </w:rPr>
          <w:t>Внесение денежных средств в качестве обеспечения исполнения контракта</w:t>
        </w:r>
        <w:r w:rsidR="00223D5A" w:rsidRPr="0079676F">
          <w:rPr>
            <w:noProof/>
            <w:webHidden/>
            <w:sz w:val="22"/>
            <w:szCs w:val="22"/>
          </w:rPr>
          <w:tab/>
          <w:t>1</w:t>
        </w:r>
      </w:hyperlink>
      <w:r w:rsidR="00223D5A" w:rsidRPr="0079676F">
        <w:rPr>
          <w:noProof/>
          <w:sz w:val="22"/>
          <w:szCs w:val="22"/>
        </w:rPr>
        <w:t>3</w:t>
      </w:r>
    </w:p>
    <w:p w:rsidR="00223D5A" w:rsidRPr="0079676F" w:rsidRDefault="004F5098" w:rsidP="00F835BB">
      <w:pPr>
        <w:pStyle w:val="2b"/>
        <w:tabs>
          <w:tab w:val="left" w:leader="dot" w:pos="10348"/>
        </w:tabs>
        <w:rPr>
          <w:noProof/>
          <w:sz w:val="22"/>
          <w:szCs w:val="22"/>
        </w:rPr>
      </w:pPr>
      <w:hyperlink w:anchor="_Toc373138170" w:history="1">
        <w:r w:rsidR="00223D5A" w:rsidRPr="0079676F">
          <w:rPr>
            <w:rStyle w:val="afff9"/>
            <w:noProof/>
            <w:color w:val="auto"/>
            <w:sz w:val="22"/>
            <w:szCs w:val="22"/>
          </w:rPr>
          <w:t>7.4.</w:t>
        </w:r>
        <w:r w:rsidR="00223D5A" w:rsidRPr="0079676F">
          <w:rPr>
            <w:noProof/>
            <w:sz w:val="22"/>
            <w:szCs w:val="22"/>
          </w:rPr>
          <w:tab/>
        </w:r>
        <w:r w:rsidR="00223D5A" w:rsidRPr="0079676F">
          <w:rPr>
            <w:rStyle w:val="afff9"/>
            <w:noProof/>
            <w:color w:val="auto"/>
            <w:sz w:val="22"/>
            <w:szCs w:val="22"/>
          </w:rPr>
          <w:t>Антидемпинговые меры</w:t>
        </w:r>
        <w:r w:rsidR="00223D5A" w:rsidRPr="0079676F">
          <w:rPr>
            <w:noProof/>
            <w:webHidden/>
            <w:sz w:val="22"/>
            <w:szCs w:val="22"/>
          </w:rPr>
          <w:tab/>
        </w:r>
        <w:r w:rsidRPr="0079676F">
          <w:rPr>
            <w:noProof/>
            <w:webHidden/>
            <w:sz w:val="22"/>
            <w:szCs w:val="22"/>
          </w:rPr>
          <w:fldChar w:fldCharType="begin"/>
        </w:r>
        <w:r w:rsidR="00223D5A" w:rsidRPr="0079676F">
          <w:rPr>
            <w:noProof/>
            <w:webHidden/>
            <w:sz w:val="22"/>
            <w:szCs w:val="22"/>
          </w:rPr>
          <w:instrText xml:space="preserve"> PAGEREF _Toc373138170 \h </w:instrText>
        </w:r>
        <w:r w:rsidRPr="0079676F">
          <w:rPr>
            <w:noProof/>
            <w:webHidden/>
            <w:sz w:val="22"/>
            <w:szCs w:val="22"/>
          </w:rPr>
        </w:r>
        <w:r w:rsidRPr="0079676F">
          <w:rPr>
            <w:noProof/>
            <w:webHidden/>
            <w:sz w:val="22"/>
            <w:szCs w:val="22"/>
          </w:rPr>
          <w:fldChar w:fldCharType="separate"/>
        </w:r>
        <w:r w:rsidR="00A971C8">
          <w:rPr>
            <w:noProof/>
            <w:webHidden/>
            <w:sz w:val="22"/>
            <w:szCs w:val="22"/>
          </w:rPr>
          <w:t>13</w:t>
        </w:r>
        <w:r w:rsidRPr="0079676F">
          <w:rPr>
            <w:noProof/>
            <w:webHidden/>
            <w:sz w:val="22"/>
            <w:szCs w:val="22"/>
          </w:rPr>
          <w:fldChar w:fldCharType="end"/>
        </w:r>
      </w:hyperlink>
    </w:p>
    <w:p w:rsidR="00223D5A" w:rsidRPr="0079676F" w:rsidRDefault="00223D5A" w:rsidP="00F835BB">
      <w:pPr>
        <w:pStyle w:val="2b"/>
        <w:tabs>
          <w:tab w:val="left" w:leader="dot" w:pos="10348"/>
        </w:tabs>
        <w:rPr>
          <w:noProof/>
          <w:sz w:val="22"/>
          <w:szCs w:val="22"/>
        </w:rPr>
      </w:pPr>
      <w:r w:rsidRPr="0079676F">
        <w:rPr>
          <w:noProof/>
          <w:sz w:val="22"/>
          <w:szCs w:val="22"/>
        </w:rPr>
        <w:t xml:space="preserve">Раздел </w:t>
      </w:r>
      <w:hyperlink w:anchor="_Toc373138171" w:history="1">
        <w:r w:rsidRPr="0079676F">
          <w:rPr>
            <w:rStyle w:val="afff9"/>
            <w:noProof/>
            <w:color w:val="auto"/>
            <w:sz w:val="22"/>
            <w:szCs w:val="22"/>
          </w:rPr>
          <w:t>8. ИСПОЛНЕНИЕ КОНТРАКТА</w:t>
        </w:r>
        <w:r w:rsidRPr="0079676F">
          <w:rPr>
            <w:noProof/>
            <w:webHidden/>
            <w:sz w:val="22"/>
            <w:szCs w:val="22"/>
          </w:rPr>
          <w:tab/>
        </w:r>
        <w:r w:rsidR="004F5098" w:rsidRPr="0079676F">
          <w:rPr>
            <w:noProof/>
            <w:webHidden/>
            <w:sz w:val="22"/>
            <w:szCs w:val="22"/>
          </w:rPr>
          <w:fldChar w:fldCharType="begin"/>
        </w:r>
        <w:r w:rsidRPr="0079676F">
          <w:rPr>
            <w:noProof/>
            <w:webHidden/>
            <w:sz w:val="22"/>
            <w:szCs w:val="22"/>
          </w:rPr>
          <w:instrText xml:space="preserve"> PAGEREF _Toc373138171 \h </w:instrText>
        </w:r>
        <w:r w:rsidR="004F5098" w:rsidRPr="0079676F">
          <w:rPr>
            <w:noProof/>
            <w:webHidden/>
            <w:sz w:val="22"/>
            <w:szCs w:val="22"/>
          </w:rPr>
        </w:r>
        <w:r w:rsidR="004F5098" w:rsidRPr="0079676F">
          <w:rPr>
            <w:noProof/>
            <w:webHidden/>
            <w:sz w:val="22"/>
            <w:szCs w:val="22"/>
          </w:rPr>
          <w:fldChar w:fldCharType="separate"/>
        </w:r>
        <w:r w:rsidR="00A971C8">
          <w:rPr>
            <w:noProof/>
            <w:webHidden/>
            <w:sz w:val="22"/>
            <w:szCs w:val="22"/>
          </w:rPr>
          <w:t>13</w:t>
        </w:r>
        <w:r w:rsidR="004F5098" w:rsidRPr="0079676F">
          <w:rPr>
            <w:noProof/>
            <w:webHidden/>
            <w:sz w:val="22"/>
            <w:szCs w:val="22"/>
          </w:rPr>
          <w:fldChar w:fldCharType="end"/>
        </w:r>
      </w:hyperlink>
    </w:p>
    <w:p w:rsidR="00223D5A" w:rsidRPr="0079676F" w:rsidRDefault="004F5098" w:rsidP="00F835BB">
      <w:pPr>
        <w:pStyle w:val="2b"/>
        <w:tabs>
          <w:tab w:val="left" w:leader="dot" w:pos="10348"/>
        </w:tabs>
        <w:rPr>
          <w:noProof/>
          <w:sz w:val="22"/>
          <w:szCs w:val="22"/>
        </w:rPr>
      </w:pPr>
      <w:hyperlink w:anchor="_Toc373138172" w:history="1">
        <w:r w:rsidR="00223D5A" w:rsidRPr="0079676F">
          <w:rPr>
            <w:rStyle w:val="afff9"/>
            <w:noProof/>
            <w:color w:val="auto"/>
            <w:sz w:val="22"/>
            <w:szCs w:val="22"/>
          </w:rPr>
          <w:t>8.1.</w:t>
        </w:r>
        <w:r w:rsidR="00223D5A" w:rsidRPr="0079676F">
          <w:rPr>
            <w:noProof/>
            <w:sz w:val="22"/>
            <w:szCs w:val="22"/>
          </w:rPr>
          <w:tab/>
        </w:r>
        <w:r w:rsidR="00223D5A" w:rsidRPr="0079676F">
          <w:rPr>
            <w:rStyle w:val="afff9"/>
            <w:noProof/>
            <w:color w:val="auto"/>
            <w:sz w:val="22"/>
            <w:szCs w:val="22"/>
          </w:rPr>
          <w:t>Односторонний отказ</w:t>
        </w:r>
        <w:r w:rsidR="00223D5A" w:rsidRPr="0079676F">
          <w:rPr>
            <w:noProof/>
            <w:webHidden/>
            <w:sz w:val="22"/>
            <w:szCs w:val="22"/>
          </w:rPr>
          <w:tab/>
        </w:r>
        <w:r w:rsidRPr="0079676F">
          <w:rPr>
            <w:noProof/>
            <w:webHidden/>
            <w:sz w:val="22"/>
            <w:szCs w:val="22"/>
          </w:rPr>
          <w:fldChar w:fldCharType="begin"/>
        </w:r>
        <w:r w:rsidR="00223D5A" w:rsidRPr="0079676F">
          <w:rPr>
            <w:noProof/>
            <w:webHidden/>
            <w:sz w:val="22"/>
            <w:szCs w:val="22"/>
          </w:rPr>
          <w:instrText xml:space="preserve"> PAGEREF _Toc373138172 \h </w:instrText>
        </w:r>
        <w:r w:rsidRPr="0079676F">
          <w:rPr>
            <w:noProof/>
            <w:webHidden/>
            <w:sz w:val="22"/>
            <w:szCs w:val="22"/>
          </w:rPr>
        </w:r>
        <w:r w:rsidRPr="0079676F">
          <w:rPr>
            <w:noProof/>
            <w:webHidden/>
            <w:sz w:val="22"/>
            <w:szCs w:val="22"/>
          </w:rPr>
          <w:fldChar w:fldCharType="separate"/>
        </w:r>
        <w:r w:rsidR="00A971C8">
          <w:rPr>
            <w:noProof/>
            <w:webHidden/>
            <w:sz w:val="22"/>
            <w:szCs w:val="22"/>
          </w:rPr>
          <w:t>14</w:t>
        </w:r>
        <w:r w:rsidRPr="0079676F">
          <w:rPr>
            <w:noProof/>
            <w:webHidden/>
            <w:sz w:val="22"/>
            <w:szCs w:val="22"/>
          </w:rPr>
          <w:fldChar w:fldCharType="end"/>
        </w:r>
      </w:hyperlink>
    </w:p>
    <w:p w:rsidR="00223D5A" w:rsidRPr="0079676F" w:rsidRDefault="004F5098" w:rsidP="00F835BB">
      <w:pPr>
        <w:pStyle w:val="2b"/>
        <w:tabs>
          <w:tab w:val="left" w:pos="7789"/>
          <w:tab w:val="left" w:leader="dot" w:pos="10348"/>
        </w:tabs>
        <w:rPr>
          <w:sz w:val="22"/>
          <w:szCs w:val="22"/>
        </w:rPr>
      </w:pPr>
      <w:r w:rsidRPr="0079676F">
        <w:rPr>
          <w:sz w:val="22"/>
          <w:szCs w:val="22"/>
        </w:rPr>
        <w:fldChar w:fldCharType="end"/>
      </w:r>
      <w:r w:rsidR="00223D5A" w:rsidRPr="0079676F">
        <w:rPr>
          <w:sz w:val="22"/>
          <w:szCs w:val="22"/>
        </w:rPr>
        <w:t>ТОМ I</w:t>
      </w:r>
      <w:r w:rsidR="00223D5A" w:rsidRPr="0079676F">
        <w:rPr>
          <w:sz w:val="22"/>
          <w:szCs w:val="22"/>
          <w:lang w:val="en-US"/>
        </w:rPr>
        <w:t>I</w:t>
      </w:r>
      <w:r w:rsidR="00F835BB" w:rsidRPr="0079676F">
        <w:rPr>
          <w:sz w:val="22"/>
          <w:szCs w:val="22"/>
        </w:rPr>
        <w:t>. СПЕЦИАЛЬНАЯ ЧАСТЬ</w:t>
      </w:r>
      <w:r w:rsidR="007A064C" w:rsidRPr="0079676F">
        <w:rPr>
          <w:sz w:val="22"/>
          <w:szCs w:val="22"/>
        </w:rPr>
        <w:tab/>
      </w:r>
      <w:r w:rsidR="007A064C" w:rsidRPr="0079676F">
        <w:rPr>
          <w:sz w:val="22"/>
          <w:szCs w:val="22"/>
        </w:rPr>
        <w:tab/>
      </w:r>
      <w:r w:rsidR="00726869" w:rsidRPr="0079676F">
        <w:rPr>
          <w:sz w:val="22"/>
          <w:szCs w:val="22"/>
        </w:rPr>
        <w:t>15</w:t>
      </w:r>
    </w:p>
    <w:p w:rsidR="00223D5A" w:rsidRPr="0079676F" w:rsidRDefault="00223D5A" w:rsidP="00F835BB">
      <w:pPr>
        <w:tabs>
          <w:tab w:val="right" w:leader="dot" w:pos="9627"/>
          <w:tab w:val="left" w:pos="9781"/>
          <w:tab w:val="left" w:leader="dot" w:pos="10348"/>
          <w:tab w:val="right" w:leader="dot" w:pos="10490"/>
        </w:tabs>
        <w:ind w:left="240"/>
        <w:rPr>
          <w:sz w:val="22"/>
          <w:szCs w:val="22"/>
        </w:rPr>
      </w:pPr>
      <w:r w:rsidRPr="0079676F">
        <w:rPr>
          <w:sz w:val="22"/>
          <w:szCs w:val="22"/>
        </w:rPr>
        <w:t>Раздел 1</w:t>
      </w:r>
      <w:r w:rsidR="00F835BB" w:rsidRPr="0079676F">
        <w:rPr>
          <w:sz w:val="22"/>
          <w:szCs w:val="22"/>
        </w:rPr>
        <w:t xml:space="preserve">. Информационная карта аукциона </w:t>
      </w:r>
      <w:r w:rsidR="00F835BB" w:rsidRPr="0079676F">
        <w:rPr>
          <w:sz w:val="22"/>
          <w:szCs w:val="22"/>
        </w:rPr>
        <w:tab/>
      </w:r>
      <w:r w:rsidR="00F835BB" w:rsidRPr="0079676F">
        <w:rPr>
          <w:sz w:val="22"/>
          <w:szCs w:val="22"/>
        </w:rPr>
        <w:tab/>
      </w:r>
      <w:r w:rsidR="00F835BB" w:rsidRPr="0079676F">
        <w:rPr>
          <w:sz w:val="22"/>
          <w:szCs w:val="22"/>
        </w:rPr>
        <w:tab/>
      </w:r>
      <w:r w:rsidR="00726869" w:rsidRPr="0079676F">
        <w:rPr>
          <w:webHidden/>
          <w:sz w:val="22"/>
          <w:szCs w:val="22"/>
        </w:rPr>
        <w:t>15</w:t>
      </w:r>
    </w:p>
    <w:p w:rsidR="00223D5A" w:rsidRPr="0079676F" w:rsidRDefault="00223D5A" w:rsidP="00F835BB">
      <w:pPr>
        <w:pStyle w:val="2b"/>
        <w:tabs>
          <w:tab w:val="left" w:leader="dot" w:pos="10348"/>
        </w:tabs>
        <w:rPr>
          <w:sz w:val="22"/>
          <w:szCs w:val="22"/>
        </w:rPr>
      </w:pPr>
      <w:r w:rsidRPr="0079676F">
        <w:rPr>
          <w:sz w:val="22"/>
          <w:szCs w:val="22"/>
        </w:rPr>
        <w:t>ТОМ I</w:t>
      </w:r>
      <w:r w:rsidRPr="0079676F">
        <w:rPr>
          <w:sz w:val="22"/>
          <w:szCs w:val="22"/>
          <w:lang w:val="en-US"/>
        </w:rPr>
        <w:t>II</w:t>
      </w:r>
      <w:r w:rsidRPr="0079676F">
        <w:rPr>
          <w:sz w:val="22"/>
          <w:szCs w:val="22"/>
        </w:rPr>
        <w:t>. ТЕХНИЧЕСКОЕ ЗАДАНИЕ</w:t>
      </w:r>
      <w:r w:rsidRPr="0079676F">
        <w:rPr>
          <w:sz w:val="22"/>
          <w:szCs w:val="22"/>
        </w:rPr>
        <w:tab/>
      </w:r>
      <w:r w:rsidR="00DF5B6D" w:rsidRPr="0079676F">
        <w:rPr>
          <w:sz w:val="22"/>
          <w:szCs w:val="22"/>
        </w:rPr>
        <w:t>28</w:t>
      </w:r>
    </w:p>
    <w:p w:rsidR="00223D5A" w:rsidRPr="0079676F" w:rsidRDefault="00223D5A" w:rsidP="00F835BB">
      <w:pPr>
        <w:pStyle w:val="2b"/>
        <w:tabs>
          <w:tab w:val="left" w:leader="dot" w:pos="10348"/>
        </w:tabs>
        <w:rPr>
          <w:sz w:val="22"/>
          <w:szCs w:val="22"/>
        </w:rPr>
      </w:pPr>
      <w:r w:rsidRPr="0079676F">
        <w:rPr>
          <w:sz w:val="22"/>
          <w:szCs w:val="22"/>
        </w:rPr>
        <w:t>ТОМ I</w:t>
      </w:r>
      <w:r w:rsidRPr="0079676F">
        <w:rPr>
          <w:sz w:val="22"/>
          <w:szCs w:val="22"/>
          <w:lang w:val="en-US"/>
        </w:rPr>
        <w:t>V</w:t>
      </w:r>
      <w:r w:rsidRPr="0079676F">
        <w:rPr>
          <w:sz w:val="22"/>
          <w:szCs w:val="22"/>
        </w:rPr>
        <w:t>. ПРОЕКТ КОНТРАКТА</w:t>
      </w:r>
      <w:r w:rsidRPr="0079676F">
        <w:rPr>
          <w:sz w:val="22"/>
          <w:szCs w:val="22"/>
        </w:rPr>
        <w:tab/>
      </w:r>
      <w:r w:rsidR="00897055" w:rsidRPr="0079676F">
        <w:rPr>
          <w:sz w:val="22"/>
          <w:szCs w:val="22"/>
        </w:rPr>
        <w:t>35</w:t>
      </w:r>
    </w:p>
    <w:p w:rsidR="00223D5A" w:rsidRPr="0079676F" w:rsidRDefault="00223D5A" w:rsidP="00F835BB">
      <w:pPr>
        <w:tabs>
          <w:tab w:val="right" w:leader="dot" w:pos="9627"/>
          <w:tab w:val="left" w:pos="9781"/>
          <w:tab w:val="left" w:leader="dot" w:pos="10348"/>
          <w:tab w:val="right" w:leader="dot" w:pos="10490"/>
        </w:tabs>
        <w:ind w:left="240"/>
        <w:rPr>
          <w:sz w:val="22"/>
          <w:szCs w:val="22"/>
        </w:rPr>
      </w:pPr>
      <w:r w:rsidRPr="0079676F">
        <w:rPr>
          <w:b/>
          <w:sz w:val="22"/>
          <w:szCs w:val="22"/>
        </w:rPr>
        <w:t>Всего страниц</w:t>
      </w:r>
      <w:r w:rsidR="00AC0F94" w:rsidRPr="0079676F">
        <w:rPr>
          <w:sz w:val="22"/>
          <w:szCs w:val="22"/>
        </w:rPr>
        <w:tab/>
      </w:r>
      <w:r w:rsidR="00AC0F94" w:rsidRPr="0079676F">
        <w:rPr>
          <w:sz w:val="22"/>
          <w:szCs w:val="22"/>
        </w:rPr>
        <w:tab/>
      </w:r>
      <w:r w:rsidR="00AC0F94" w:rsidRPr="0079676F">
        <w:rPr>
          <w:sz w:val="22"/>
          <w:szCs w:val="22"/>
        </w:rPr>
        <w:tab/>
      </w:r>
      <w:r w:rsidR="00897055" w:rsidRPr="0079676F">
        <w:rPr>
          <w:b/>
          <w:sz w:val="22"/>
          <w:szCs w:val="22"/>
        </w:rPr>
        <w:t>68</w:t>
      </w:r>
    </w:p>
    <w:p w:rsidR="00223D5A" w:rsidRPr="0079676F" w:rsidRDefault="00223D5A" w:rsidP="00DD3C59">
      <w:pPr>
        <w:jc w:val="center"/>
        <w:rPr>
          <w:b/>
          <w:bCs/>
        </w:rPr>
      </w:pPr>
    </w:p>
    <w:p w:rsidR="00223D5A" w:rsidRPr="0079676F" w:rsidRDefault="00223D5A" w:rsidP="00DD3C59">
      <w:pPr>
        <w:jc w:val="center"/>
        <w:rPr>
          <w:b/>
          <w:bCs/>
        </w:rPr>
      </w:pPr>
    </w:p>
    <w:p w:rsidR="00AB1E76" w:rsidRPr="0079676F" w:rsidRDefault="00AB1E76">
      <w:pPr>
        <w:jc w:val="left"/>
        <w:rPr>
          <w:b/>
          <w:bCs/>
        </w:rPr>
      </w:pPr>
      <w:r w:rsidRPr="0079676F">
        <w:rPr>
          <w:b/>
          <w:bCs/>
        </w:rPr>
        <w:br w:type="page"/>
      </w:r>
    </w:p>
    <w:p w:rsidR="00DD3C59" w:rsidRPr="0079676F" w:rsidRDefault="00DD3C59" w:rsidP="00DD3C59">
      <w:pPr>
        <w:jc w:val="center"/>
        <w:rPr>
          <w:b/>
          <w:bCs/>
        </w:rPr>
      </w:pPr>
      <w:r w:rsidRPr="0079676F">
        <w:rPr>
          <w:b/>
          <w:bCs/>
        </w:rPr>
        <w:lastRenderedPageBreak/>
        <w:t xml:space="preserve">ТОМ </w:t>
      </w:r>
      <w:r w:rsidRPr="0079676F">
        <w:rPr>
          <w:b/>
          <w:bCs/>
          <w:lang w:val="en-US"/>
        </w:rPr>
        <w:t>I</w:t>
      </w:r>
      <w:r w:rsidRPr="0079676F">
        <w:rPr>
          <w:b/>
          <w:bCs/>
        </w:rPr>
        <w:t xml:space="preserve">.   ОБЩАЯ ЧАСТЬ. </w:t>
      </w:r>
    </w:p>
    <w:p w:rsidR="00DD3C59" w:rsidRPr="0079676F" w:rsidRDefault="00DD3C59" w:rsidP="00DD3C59">
      <w:pPr>
        <w:pStyle w:val="22"/>
        <w:numPr>
          <w:ilvl w:val="0"/>
          <w:numId w:val="0"/>
        </w:numPr>
        <w:ind w:left="720"/>
        <w:rPr>
          <w:bCs w:val="0"/>
        </w:rPr>
      </w:pPr>
      <w:bookmarkStart w:id="0" w:name="_Toc252183676"/>
      <w:bookmarkStart w:id="1" w:name="_Toc373138133"/>
    </w:p>
    <w:p w:rsidR="00DD3C59" w:rsidRPr="0079676F" w:rsidRDefault="00DD3C59" w:rsidP="00F835BB">
      <w:pPr>
        <w:pStyle w:val="22"/>
        <w:numPr>
          <w:ilvl w:val="0"/>
          <w:numId w:val="0"/>
        </w:numPr>
        <w:spacing w:line="276" w:lineRule="auto"/>
        <w:rPr>
          <w:bCs w:val="0"/>
          <w:sz w:val="22"/>
          <w:szCs w:val="22"/>
        </w:rPr>
      </w:pPr>
      <w:r w:rsidRPr="0079676F">
        <w:rPr>
          <w:bCs w:val="0"/>
          <w:sz w:val="22"/>
          <w:szCs w:val="22"/>
        </w:rPr>
        <w:t>Раздел 1 . ОБЩИЕ ПОЛОЖЕНИЯ.</w:t>
      </w:r>
      <w:bookmarkEnd w:id="0"/>
      <w:bookmarkEnd w:id="1"/>
    </w:p>
    <w:p w:rsidR="00DD3C59" w:rsidRPr="0079676F" w:rsidRDefault="00DD3C59" w:rsidP="00F835BB">
      <w:pPr>
        <w:pStyle w:val="22"/>
        <w:numPr>
          <w:ilvl w:val="1"/>
          <w:numId w:val="16"/>
        </w:numPr>
        <w:spacing w:line="276" w:lineRule="auto"/>
        <w:ind w:left="0" w:firstLine="0"/>
        <w:jc w:val="left"/>
        <w:rPr>
          <w:bCs w:val="0"/>
          <w:sz w:val="22"/>
          <w:szCs w:val="22"/>
        </w:rPr>
      </w:pPr>
      <w:bookmarkStart w:id="2" w:name="_Toc119343901"/>
      <w:bookmarkStart w:id="3" w:name="_Toc119940998"/>
      <w:bookmarkStart w:id="4" w:name="_Toc373138134"/>
      <w:r w:rsidRPr="0079676F">
        <w:rPr>
          <w:bCs w:val="0"/>
          <w:sz w:val="22"/>
          <w:szCs w:val="22"/>
        </w:rPr>
        <w:t>Законодательное регулирование</w:t>
      </w:r>
      <w:bookmarkEnd w:id="2"/>
      <w:bookmarkEnd w:id="3"/>
      <w:bookmarkEnd w:id="4"/>
      <w:r w:rsidRPr="0079676F">
        <w:rPr>
          <w:bCs w:val="0"/>
          <w:sz w:val="22"/>
          <w:szCs w:val="22"/>
        </w:rPr>
        <w:t>.</w:t>
      </w:r>
    </w:p>
    <w:p w:rsidR="00DD3C59" w:rsidRPr="0079676F" w:rsidRDefault="00DD3C59" w:rsidP="00F835BB">
      <w:pPr>
        <w:pStyle w:val="32"/>
        <w:numPr>
          <w:ilvl w:val="2"/>
          <w:numId w:val="16"/>
        </w:numPr>
        <w:spacing w:line="276" w:lineRule="auto"/>
        <w:ind w:left="0" w:firstLine="0"/>
        <w:rPr>
          <w:sz w:val="22"/>
          <w:szCs w:val="22"/>
        </w:rPr>
      </w:pPr>
      <w:bookmarkStart w:id="5" w:name="_Ref119427085"/>
      <w:r w:rsidRPr="0079676F">
        <w:rPr>
          <w:sz w:val="22"/>
          <w:szCs w:val="22"/>
        </w:rPr>
        <w:t xml:space="preserve">Настоящая документация </w:t>
      </w:r>
      <w:bookmarkEnd w:id="5"/>
      <w:r w:rsidRPr="0079676F">
        <w:rPr>
          <w:sz w:val="22"/>
          <w:szCs w:val="22"/>
        </w:rPr>
        <w:t>об электронном аукционе подготовлена 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а также иным законодательством, регулирующим отношения в сфере закупок, включая нормативные правовые акты Сосновоборского городского округа, действующие в редакции на момент осуществления закупки.</w:t>
      </w:r>
    </w:p>
    <w:p w:rsidR="00DD3C59" w:rsidRPr="0079676F" w:rsidRDefault="00DD3C59" w:rsidP="00F835BB">
      <w:pPr>
        <w:pStyle w:val="22"/>
        <w:numPr>
          <w:ilvl w:val="1"/>
          <w:numId w:val="16"/>
        </w:numPr>
        <w:spacing w:line="276" w:lineRule="auto"/>
        <w:ind w:left="0" w:firstLine="0"/>
        <w:jc w:val="left"/>
        <w:rPr>
          <w:bCs w:val="0"/>
          <w:sz w:val="22"/>
          <w:szCs w:val="22"/>
        </w:rPr>
      </w:pPr>
      <w:bookmarkStart w:id="6" w:name="_Toc119940999"/>
      <w:bookmarkStart w:id="7" w:name="_Toc373138135"/>
      <w:r w:rsidRPr="0079676F">
        <w:rPr>
          <w:bCs w:val="0"/>
          <w:sz w:val="22"/>
          <w:szCs w:val="22"/>
        </w:rPr>
        <w:t>Заказчик</w:t>
      </w:r>
      <w:bookmarkEnd w:id="6"/>
      <w:r w:rsidRPr="0079676F">
        <w:rPr>
          <w:bCs w:val="0"/>
          <w:sz w:val="22"/>
          <w:szCs w:val="22"/>
        </w:rPr>
        <w:t>, уполномоченный орган</w:t>
      </w:r>
      <w:bookmarkEnd w:id="7"/>
      <w:r w:rsidRPr="0079676F">
        <w:rPr>
          <w:bCs w:val="0"/>
          <w:sz w:val="22"/>
          <w:szCs w:val="22"/>
        </w:rPr>
        <w:t>.</w:t>
      </w:r>
    </w:p>
    <w:p w:rsidR="00DD3C59" w:rsidRPr="0079676F" w:rsidRDefault="00DD3C59" w:rsidP="00F835BB">
      <w:pPr>
        <w:pStyle w:val="32"/>
        <w:numPr>
          <w:ilvl w:val="2"/>
          <w:numId w:val="16"/>
        </w:numPr>
        <w:spacing w:line="276" w:lineRule="auto"/>
        <w:ind w:left="0" w:firstLine="0"/>
        <w:rPr>
          <w:sz w:val="22"/>
          <w:szCs w:val="22"/>
        </w:rPr>
      </w:pPr>
      <w:r w:rsidRPr="0079676F">
        <w:rPr>
          <w:sz w:val="22"/>
          <w:szCs w:val="22"/>
        </w:rPr>
        <w:t xml:space="preserve">Заказчик(и) – указан(ы) в «Информационной карте электронного аукциона». </w:t>
      </w:r>
    </w:p>
    <w:p w:rsidR="00DD3C59" w:rsidRPr="0079676F" w:rsidRDefault="00DD3C59" w:rsidP="00F835BB">
      <w:pPr>
        <w:pStyle w:val="32"/>
        <w:numPr>
          <w:ilvl w:val="2"/>
          <w:numId w:val="16"/>
        </w:numPr>
        <w:spacing w:line="276" w:lineRule="auto"/>
        <w:ind w:left="0" w:firstLine="0"/>
        <w:rPr>
          <w:sz w:val="22"/>
          <w:szCs w:val="22"/>
        </w:rPr>
      </w:pPr>
      <w:r w:rsidRPr="0079676F">
        <w:rPr>
          <w:sz w:val="22"/>
          <w:szCs w:val="22"/>
        </w:rPr>
        <w:t>Уполномоченный орган, указанный в «Информационной карте электронного аукциона», проводит аукцион в электронной форме в соответствии с процедурами, условиями и положениями настоящей документации об электронном аукционе.</w:t>
      </w:r>
    </w:p>
    <w:p w:rsidR="00DD3C59" w:rsidRPr="0079676F" w:rsidRDefault="00DD3C59" w:rsidP="00F835BB">
      <w:pPr>
        <w:pStyle w:val="32"/>
        <w:numPr>
          <w:ilvl w:val="2"/>
          <w:numId w:val="16"/>
        </w:numPr>
        <w:spacing w:line="276" w:lineRule="auto"/>
        <w:ind w:left="0" w:firstLine="0"/>
        <w:rPr>
          <w:sz w:val="22"/>
          <w:szCs w:val="22"/>
        </w:rPr>
      </w:pPr>
      <w:r w:rsidRPr="0079676F">
        <w:rPr>
          <w:sz w:val="22"/>
          <w:szCs w:val="22"/>
        </w:rPr>
        <w:t xml:space="preserve">Контрактная служба – должностные лица заказчика, выполняющие в соответствии с положением (регламентом) о деятельности контрактной службы комплекс функций и полномочий, предусмотренные Федеральным законом о контрактной системе и не переданные уполномоченному органу, который осуществляет полномочия на определение поставщиков (подрядчиков, исполнителей). </w:t>
      </w:r>
    </w:p>
    <w:p w:rsidR="00DD3C59" w:rsidRPr="0079676F" w:rsidRDefault="00DD3C59" w:rsidP="00F835BB">
      <w:pPr>
        <w:pStyle w:val="31"/>
        <w:keepNext w:val="0"/>
        <w:numPr>
          <w:ilvl w:val="0"/>
          <w:numId w:val="0"/>
        </w:numPr>
        <w:tabs>
          <w:tab w:val="num" w:pos="709"/>
          <w:tab w:val="num" w:pos="1447"/>
        </w:tabs>
        <w:spacing w:before="0" w:after="0" w:line="276" w:lineRule="auto"/>
        <w:rPr>
          <w:rFonts w:ascii="Times New Roman" w:hAnsi="Times New Roman"/>
          <w:b w:val="0"/>
          <w:sz w:val="22"/>
          <w:szCs w:val="22"/>
        </w:rPr>
      </w:pPr>
      <w:r w:rsidRPr="0079676F">
        <w:rPr>
          <w:rFonts w:ascii="Times New Roman" w:hAnsi="Times New Roman"/>
          <w:b w:val="0"/>
          <w:sz w:val="22"/>
          <w:szCs w:val="22"/>
        </w:rPr>
        <w:t>Контрактный управляющий - должностное лицо, ответственное за осуществление закупки или нескольких закупок, включая исполнение каждого контракта.</w:t>
      </w:r>
    </w:p>
    <w:p w:rsidR="00DD3C59" w:rsidRPr="0079676F" w:rsidRDefault="00DD3C59" w:rsidP="00F835BB">
      <w:pPr>
        <w:pStyle w:val="22"/>
        <w:numPr>
          <w:ilvl w:val="1"/>
          <w:numId w:val="16"/>
        </w:numPr>
        <w:tabs>
          <w:tab w:val="num" w:pos="709"/>
        </w:tabs>
        <w:spacing w:line="276" w:lineRule="auto"/>
        <w:ind w:left="0" w:firstLine="0"/>
        <w:jc w:val="left"/>
        <w:rPr>
          <w:bCs w:val="0"/>
          <w:sz w:val="22"/>
          <w:szCs w:val="22"/>
        </w:rPr>
      </w:pPr>
      <w:bookmarkStart w:id="8" w:name="_Toc373138136"/>
      <w:r w:rsidRPr="0079676F">
        <w:rPr>
          <w:bCs w:val="0"/>
          <w:sz w:val="22"/>
          <w:szCs w:val="22"/>
        </w:rPr>
        <w:t>Термины, используемые в документации об электронном аукционе</w:t>
      </w:r>
      <w:bookmarkEnd w:id="8"/>
      <w:r w:rsidRPr="0079676F">
        <w:rPr>
          <w:bCs w:val="0"/>
          <w:sz w:val="22"/>
          <w:szCs w:val="22"/>
        </w:rPr>
        <w:t>.</w:t>
      </w:r>
    </w:p>
    <w:p w:rsidR="00DD3C59" w:rsidRPr="0079676F" w:rsidRDefault="00DD3C59" w:rsidP="00F835BB">
      <w:pPr>
        <w:pStyle w:val="31"/>
        <w:keepNext w:val="0"/>
        <w:numPr>
          <w:ilvl w:val="2"/>
          <w:numId w:val="16"/>
        </w:numPr>
        <w:spacing w:before="0" w:after="0" w:line="276" w:lineRule="auto"/>
        <w:ind w:left="0" w:firstLine="0"/>
        <w:rPr>
          <w:rFonts w:ascii="Times New Roman" w:hAnsi="Times New Roman"/>
          <w:b w:val="0"/>
          <w:sz w:val="22"/>
          <w:szCs w:val="22"/>
        </w:rPr>
      </w:pPr>
      <w:r w:rsidRPr="0079676F">
        <w:rPr>
          <w:rFonts w:ascii="Times New Roman" w:hAnsi="Times New Roman"/>
          <w:sz w:val="22"/>
          <w:szCs w:val="22"/>
        </w:rPr>
        <w:t>Электронный аукцион</w:t>
      </w:r>
      <w:r w:rsidRPr="0079676F">
        <w:rPr>
          <w:rFonts w:ascii="Times New Roman" w:hAnsi="Times New Roman"/>
          <w:b w:val="0"/>
          <w:sz w:val="22"/>
          <w:szCs w:val="22"/>
        </w:rPr>
        <w:t xml:space="preserve"> – способ определения поставщика (подрядчика, исполнителя),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 Победителем признается участник закупки, предложивший наименьшую цену контракта.</w:t>
      </w:r>
    </w:p>
    <w:p w:rsidR="00DD3C59" w:rsidRPr="0079676F" w:rsidRDefault="00DD3C59" w:rsidP="00F835BB">
      <w:pPr>
        <w:numPr>
          <w:ilvl w:val="2"/>
          <w:numId w:val="16"/>
        </w:numPr>
        <w:spacing w:line="276" w:lineRule="auto"/>
        <w:ind w:left="0" w:firstLine="0"/>
        <w:rPr>
          <w:sz w:val="22"/>
          <w:szCs w:val="22"/>
        </w:rPr>
      </w:pPr>
      <w:r w:rsidRPr="0079676F">
        <w:rPr>
          <w:b/>
          <w:sz w:val="22"/>
          <w:szCs w:val="22"/>
        </w:rPr>
        <w:t xml:space="preserve">Документация об электронном аукционе - </w:t>
      </w:r>
      <w:r w:rsidRPr="0079676F">
        <w:rPr>
          <w:sz w:val="22"/>
          <w:szCs w:val="22"/>
        </w:rPr>
        <w:t>документация, утвержденная заказчиком, содержащая сведения предусмотренные законодательством о контрактной системе в сфере закупок. Документация  включает перечень частей, разделов, подразделов и форм, а также изменения и дополнения, вносимые в документацию об электронном аукционе в порядке, предусмотренном Федеральным законом о контрактной системе.</w:t>
      </w:r>
    </w:p>
    <w:p w:rsidR="00DD3C59" w:rsidRPr="0079676F" w:rsidRDefault="00DD3C59" w:rsidP="00F835BB">
      <w:pPr>
        <w:numPr>
          <w:ilvl w:val="2"/>
          <w:numId w:val="16"/>
        </w:numPr>
        <w:spacing w:line="276" w:lineRule="auto"/>
        <w:ind w:left="0" w:firstLine="0"/>
        <w:rPr>
          <w:sz w:val="22"/>
          <w:szCs w:val="22"/>
        </w:rPr>
      </w:pPr>
      <w:r w:rsidRPr="0079676F">
        <w:rPr>
          <w:b/>
          <w:sz w:val="22"/>
          <w:szCs w:val="22"/>
        </w:rPr>
        <w:t>Участник электронного аукциона, участник закупки</w:t>
      </w:r>
      <w:r w:rsidRPr="0079676F">
        <w:rPr>
          <w:sz w:val="22"/>
          <w:szCs w:val="22"/>
        </w:rPr>
        <w:t xml:space="preserve"> – </w:t>
      </w:r>
      <w:r w:rsidRPr="0079676F">
        <w:rPr>
          <w:rFonts w:eastAsia="Calibri"/>
          <w:bCs/>
          <w:sz w:val="22"/>
          <w:szCs w:val="22"/>
        </w:rPr>
        <w:t xml:space="preserve">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8" w:history="1">
        <w:r w:rsidRPr="0079676F">
          <w:rPr>
            <w:rFonts w:eastAsia="Calibri"/>
            <w:bCs/>
            <w:sz w:val="22"/>
            <w:szCs w:val="22"/>
          </w:rPr>
          <w:t>подпунктом 1 пункта 3 статьи 284</w:t>
        </w:r>
      </w:hyperlink>
      <w:r w:rsidRPr="0079676F">
        <w:rPr>
          <w:rFonts w:eastAsia="Calibri"/>
          <w:bCs/>
          <w:sz w:val="22"/>
          <w:szCs w:val="22"/>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r w:rsidRPr="0079676F">
        <w:rPr>
          <w:sz w:val="22"/>
          <w:szCs w:val="22"/>
        </w:rPr>
        <w:t>, претендующие на заключение государственного контракта, получившее аккредитацию на электронной площадке, адрес которой указан в Извещении о проведении электронного аукциона и в «Информационной карте электронного аукциона».</w:t>
      </w:r>
    </w:p>
    <w:p w:rsidR="00DD3C59" w:rsidRPr="0079676F" w:rsidRDefault="00DD3C59" w:rsidP="00F835BB">
      <w:pPr>
        <w:numPr>
          <w:ilvl w:val="2"/>
          <w:numId w:val="16"/>
        </w:numPr>
        <w:spacing w:line="276" w:lineRule="auto"/>
        <w:ind w:left="0" w:firstLine="0"/>
        <w:rPr>
          <w:sz w:val="22"/>
          <w:szCs w:val="22"/>
        </w:rPr>
      </w:pPr>
      <w:r w:rsidRPr="0079676F">
        <w:rPr>
          <w:b/>
          <w:sz w:val="22"/>
          <w:szCs w:val="22"/>
        </w:rPr>
        <w:t>Электронная площадка</w:t>
      </w:r>
      <w:r w:rsidRPr="0079676F">
        <w:rPr>
          <w:sz w:val="22"/>
          <w:szCs w:val="22"/>
        </w:rPr>
        <w:t xml:space="preserve"> – сайт в информационно-телекоммуникационной сети Интернет, на котором проводятся электронные аукционы. Оператором электронной площадки является юридическое лицо независимо от его организационно-правовой формы, формы собственности, места нахождения и места происхождения капитала или индивидуальный предприниматель, государственная регистрация которых осуществлена на территории РФ, которые владеют электронной площадкой, необходимыми для ее функционирования программно-аппаратными средствами и обеспечивают проведение таких аукционов в   соответствии с законодательством РФ о контрактной системе в сфере закупок.</w:t>
      </w:r>
    </w:p>
    <w:p w:rsidR="00DD3C59" w:rsidRPr="0079676F" w:rsidRDefault="00DD3C59" w:rsidP="00F835BB">
      <w:pPr>
        <w:numPr>
          <w:ilvl w:val="2"/>
          <w:numId w:val="16"/>
        </w:numPr>
        <w:spacing w:line="276" w:lineRule="auto"/>
        <w:ind w:left="0" w:firstLine="0"/>
        <w:rPr>
          <w:sz w:val="22"/>
          <w:szCs w:val="22"/>
        </w:rPr>
      </w:pPr>
      <w:r w:rsidRPr="0079676F">
        <w:rPr>
          <w:b/>
          <w:sz w:val="22"/>
          <w:szCs w:val="22"/>
        </w:rPr>
        <w:t>Заявка на участие в электронном аукционе (далее - Заявка)</w:t>
      </w:r>
      <w:r w:rsidRPr="0079676F">
        <w:rPr>
          <w:sz w:val="22"/>
          <w:szCs w:val="22"/>
        </w:rPr>
        <w:t xml:space="preserve"> - подтверждение участника закупки его согласия участвовать в электронном аукционе на условиях, указанных в извещении о проведении электронного </w:t>
      </w:r>
      <w:r w:rsidRPr="0079676F">
        <w:rPr>
          <w:sz w:val="22"/>
          <w:szCs w:val="22"/>
        </w:rPr>
        <w:lastRenderedPageBreak/>
        <w:t>аукциона и документации об электронном аукционе, поданное в срок, установленный документацией об электронном аукционе.</w:t>
      </w:r>
    </w:p>
    <w:p w:rsidR="00DD3C59" w:rsidRPr="0079676F" w:rsidRDefault="00DD3C59" w:rsidP="00F835BB">
      <w:pPr>
        <w:numPr>
          <w:ilvl w:val="2"/>
          <w:numId w:val="16"/>
        </w:numPr>
        <w:spacing w:line="276" w:lineRule="auto"/>
        <w:ind w:left="0" w:firstLine="0"/>
        <w:rPr>
          <w:sz w:val="22"/>
          <w:szCs w:val="22"/>
        </w:rPr>
      </w:pPr>
      <w:r w:rsidRPr="0079676F">
        <w:rPr>
          <w:b/>
          <w:sz w:val="22"/>
          <w:szCs w:val="22"/>
        </w:rPr>
        <w:t xml:space="preserve">Муниципальный контракт, гражданско-правовой договор бюджетного учреждения – </w:t>
      </w:r>
      <w:r w:rsidRPr="0079676F">
        <w:rPr>
          <w:sz w:val="22"/>
          <w:szCs w:val="22"/>
        </w:rPr>
        <w:t>контракт (договор) на поставку товаров, выполнение работ, оказание услуг,  заключенный Заказчиком соответственно в целях обеспечения муниципальных нужд и нужд бюджетного учреждения (далее именуемый – Контракт).</w:t>
      </w:r>
    </w:p>
    <w:p w:rsidR="00DD3C59" w:rsidRPr="0079676F" w:rsidRDefault="00DD3C59" w:rsidP="00F835BB">
      <w:pPr>
        <w:numPr>
          <w:ilvl w:val="2"/>
          <w:numId w:val="16"/>
        </w:numPr>
        <w:spacing w:line="276" w:lineRule="auto"/>
        <w:ind w:left="0" w:firstLine="0"/>
        <w:rPr>
          <w:sz w:val="22"/>
          <w:szCs w:val="22"/>
        </w:rPr>
      </w:pPr>
      <w:r w:rsidRPr="0079676F">
        <w:rPr>
          <w:b/>
          <w:sz w:val="22"/>
          <w:szCs w:val="22"/>
        </w:rPr>
        <w:t>Аукционная комиссия</w:t>
      </w:r>
      <w:r w:rsidRPr="0079676F">
        <w:rPr>
          <w:sz w:val="22"/>
          <w:szCs w:val="22"/>
        </w:rPr>
        <w:t xml:space="preserve"> – постоянно действующий рабочий орган по осуществлению закупки для нужд Заказчиков Сосновоборского городского округа, утвержденный постановлением администрации Сосновоборского городского округа от 27.12.2013 № 3223 </w:t>
      </w:r>
      <w:r w:rsidRPr="0079676F">
        <w:rPr>
          <w:iCs/>
          <w:sz w:val="22"/>
          <w:szCs w:val="22"/>
        </w:rPr>
        <w:t>«О</w:t>
      </w:r>
      <w:r w:rsidRPr="0079676F">
        <w:rPr>
          <w:sz w:val="22"/>
          <w:szCs w:val="22"/>
        </w:rPr>
        <w:t>б образовании конкурсной, аукционной и котировочной комиссий и комиссии по рассмотрению заявок на участие в запросе предложений и окончательных предложений, осуществляющих функции по осуществлению закупок товаров, работ, услуг для обеспечения муниципальных нужд и нужд бюджетных учреждений</w:t>
      </w:r>
      <w:r w:rsidRPr="0079676F">
        <w:rPr>
          <w:iCs/>
          <w:sz w:val="22"/>
          <w:szCs w:val="22"/>
        </w:rPr>
        <w:t>»</w:t>
      </w:r>
      <w:r w:rsidRPr="0079676F">
        <w:rPr>
          <w:sz w:val="22"/>
          <w:szCs w:val="22"/>
        </w:rPr>
        <w:t>.</w:t>
      </w:r>
    </w:p>
    <w:p w:rsidR="00DD3C59" w:rsidRPr="0079676F" w:rsidRDefault="00DD3C59" w:rsidP="00F835BB">
      <w:pPr>
        <w:numPr>
          <w:ilvl w:val="2"/>
          <w:numId w:val="16"/>
        </w:numPr>
        <w:spacing w:line="276" w:lineRule="auto"/>
        <w:ind w:left="0" w:firstLine="0"/>
        <w:rPr>
          <w:sz w:val="22"/>
          <w:szCs w:val="22"/>
        </w:rPr>
      </w:pPr>
      <w:r w:rsidRPr="0079676F">
        <w:rPr>
          <w:b/>
          <w:sz w:val="22"/>
          <w:szCs w:val="22"/>
        </w:rPr>
        <w:t>Единая информационная система в сфере закупок (далее - единая информационная система)</w:t>
      </w:r>
      <w:r w:rsidRPr="0079676F">
        <w:rPr>
          <w:sz w:val="22"/>
          <w:szCs w:val="22"/>
        </w:rPr>
        <w:t xml:space="preserve">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(далее - единая информационная система).</w:t>
      </w:r>
    </w:p>
    <w:p w:rsidR="00DD3C59" w:rsidRPr="0079676F" w:rsidRDefault="00DD3C59" w:rsidP="00F835BB">
      <w:pPr>
        <w:pStyle w:val="22"/>
        <w:numPr>
          <w:ilvl w:val="1"/>
          <w:numId w:val="16"/>
        </w:numPr>
        <w:spacing w:line="276" w:lineRule="auto"/>
        <w:ind w:left="0" w:firstLine="0"/>
        <w:jc w:val="left"/>
        <w:rPr>
          <w:bCs w:val="0"/>
          <w:sz w:val="22"/>
          <w:szCs w:val="22"/>
        </w:rPr>
      </w:pPr>
      <w:bookmarkStart w:id="9" w:name="_Toc119941000"/>
      <w:bookmarkStart w:id="10" w:name="_Toc373138137"/>
      <w:r w:rsidRPr="0079676F">
        <w:rPr>
          <w:bCs w:val="0"/>
          <w:sz w:val="22"/>
          <w:szCs w:val="22"/>
        </w:rPr>
        <w:t xml:space="preserve">Наименование и описание объекта закупки, идентификационный код закупки.  </w:t>
      </w:r>
      <w:bookmarkEnd w:id="9"/>
      <w:r w:rsidRPr="0079676F">
        <w:rPr>
          <w:bCs w:val="0"/>
          <w:sz w:val="22"/>
          <w:szCs w:val="22"/>
        </w:rPr>
        <w:t>Место доставки товара, выполнения работ, оказания услуг. Сроки поставки товара или завершения работы либо график оказания услуг</w:t>
      </w:r>
      <w:bookmarkEnd w:id="10"/>
      <w:r w:rsidRPr="0079676F">
        <w:rPr>
          <w:bCs w:val="0"/>
          <w:sz w:val="22"/>
          <w:szCs w:val="22"/>
        </w:rPr>
        <w:t>.</w:t>
      </w:r>
    </w:p>
    <w:p w:rsidR="00DD3C59" w:rsidRPr="0079676F" w:rsidRDefault="00DD3C59" w:rsidP="00F835BB">
      <w:pPr>
        <w:pStyle w:val="ConsPlusNormal"/>
        <w:widowControl/>
        <w:numPr>
          <w:ilvl w:val="2"/>
          <w:numId w:val="16"/>
        </w:numPr>
        <w:spacing w:line="276" w:lineRule="auto"/>
        <w:ind w:left="0" w:firstLine="0"/>
        <w:jc w:val="both"/>
        <w:rPr>
          <w:rFonts w:ascii="Times New Roman" w:hAnsi="Times New Roman" w:cs="Times New Roman"/>
          <w:sz w:val="22"/>
          <w:szCs w:val="22"/>
        </w:rPr>
      </w:pPr>
      <w:bookmarkStart w:id="11" w:name="_Toc282947019"/>
      <w:bookmarkStart w:id="12" w:name="_Toc282953859"/>
      <w:bookmarkStart w:id="13" w:name="_Toc282955047"/>
      <w:r w:rsidRPr="0079676F">
        <w:rPr>
          <w:rFonts w:ascii="Times New Roman" w:hAnsi="Times New Roman" w:cs="Times New Roman"/>
          <w:sz w:val="22"/>
          <w:szCs w:val="22"/>
        </w:rPr>
        <w:t>Наименование и описание объекта закупки, а также идентификационный код закупки указаны в «Информационной карте электронного аукциона».</w:t>
      </w:r>
      <w:bookmarkEnd w:id="11"/>
      <w:bookmarkEnd w:id="12"/>
      <w:bookmarkEnd w:id="13"/>
      <w:r w:rsidRPr="0079676F">
        <w:rPr>
          <w:rFonts w:ascii="Times New Roman" w:hAnsi="Times New Roman" w:cs="Times New Roman"/>
          <w:sz w:val="22"/>
          <w:szCs w:val="22"/>
        </w:rPr>
        <w:t xml:space="preserve"> </w:t>
      </w:r>
      <w:bookmarkStart w:id="14" w:name="_Toc282947020"/>
      <w:bookmarkStart w:id="15" w:name="_Toc282953860"/>
      <w:bookmarkStart w:id="16" w:name="_Toc282955048"/>
    </w:p>
    <w:p w:rsidR="00DD3C59" w:rsidRPr="0079676F" w:rsidRDefault="00DD3C59" w:rsidP="00F835BB">
      <w:pPr>
        <w:pStyle w:val="ConsPlusNormal"/>
        <w:widowControl/>
        <w:numPr>
          <w:ilvl w:val="2"/>
          <w:numId w:val="16"/>
        </w:numPr>
        <w:spacing w:line="276" w:lineRule="auto"/>
        <w:ind w:left="0" w:firstLine="0"/>
        <w:jc w:val="both"/>
        <w:rPr>
          <w:rFonts w:ascii="Times New Roman" w:hAnsi="Times New Roman" w:cs="Times New Roman"/>
          <w:sz w:val="22"/>
          <w:szCs w:val="22"/>
        </w:rPr>
      </w:pPr>
      <w:r w:rsidRPr="0079676F">
        <w:rPr>
          <w:rFonts w:ascii="Times New Roman" w:hAnsi="Times New Roman" w:cs="Times New Roman"/>
          <w:sz w:val="22"/>
          <w:szCs w:val="22"/>
        </w:rPr>
        <w:t>Информация о количестве и месте доставки товара, являющегося предметом контракта,  месте выполнения работы или оказания услуги, являющихся предметом контракта, сроки поставки товара, завершения работы либо график оказания услуг, указаны в «Информационной карте электронного аукциона».</w:t>
      </w:r>
      <w:bookmarkEnd w:id="14"/>
      <w:bookmarkEnd w:id="15"/>
      <w:bookmarkEnd w:id="16"/>
      <w:r w:rsidRPr="0079676F">
        <w:rPr>
          <w:rFonts w:ascii="Times New Roman" w:hAnsi="Times New Roman" w:cs="Times New Roman"/>
          <w:sz w:val="22"/>
          <w:szCs w:val="22"/>
        </w:rPr>
        <w:t xml:space="preserve"> </w:t>
      </w:r>
    </w:p>
    <w:p w:rsidR="00DD3C59" w:rsidRPr="0079676F" w:rsidRDefault="00DD3C59" w:rsidP="00F835BB">
      <w:pPr>
        <w:pStyle w:val="22"/>
        <w:numPr>
          <w:ilvl w:val="1"/>
          <w:numId w:val="16"/>
        </w:numPr>
        <w:spacing w:line="276" w:lineRule="auto"/>
        <w:ind w:left="0" w:firstLine="0"/>
        <w:jc w:val="left"/>
        <w:rPr>
          <w:bCs w:val="0"/>
          <w:sz w:val="22"/>
          <w:szCs w:val="22"/>
        </w:rPr>
      </w:pPr>
      <w:bookmarkStart w:id="17" w:name="_Toc123405455"/>
      <w:bookmarkStart w:id="18" w:name="_Toc282955049"/>
      <w:bookmarkStart w:id="19" w:name="_Toc371787606"/>
      <w:bookmarkStart w:id="20" w:name="_Toc373138138"/>
      <w:r w:rsidRPr="0079676F">
        <w:rPr>
          <w:bCs w:val="0"/>
          <w:sz w:val="22"/>
          <w:szCs w:val="22"/>
        </w:rPr>
        <w:t>Начальная (максимальная) цена контракта</w:t>
      </w:r>
      <w:bookmarkEnd w:id="17"/>
      <w:bookmarkEnd w:id="18"/>
      <w:r w:rsidRPr="0079676F">
        <w:rPr>
          <w:bCs w:val="0"/>
          <w:sz w:val="22"/>
          <w:szCs w:val="22"/>
        </w:rPr>
        <w:t>. Источник финансирования закупки, форма, срок и порядок оплаты товара (работ, услуг)</w:t>
      </w:r>
      <w:bookmarkEnd w:id="19"/>
      <w:bookmarkEnd w:id="20"/>
      <w:r w:rsidRPr="0079676F">
        <w:rPr>
          <w:bCs w:val="0"/>
          <w:sz w:val="22"/>
          <w:szCs w:val="22"/>
        </w:rPr>
        <w:t>.</w:t>
      </w:r>
    </w:p>
    <w:p w:rsidR="00DD3C59" w:rsidRPr="0079676F" w:rsidRDefault="00DD3C59" w:rsidP="00F835BB">
      <w:pPr>
        <w:pStyle w:val="3e"/>
        <w:numPr>
          <w:ilvl w:val="2"/>
          <w:numId w:val="16"/>
        </w:numPr>
        <w:tabs>
          <w:tab w:val="num" w:pos="709"/>
        </w:tabs>
        <w:spacing w:line="276" w:lineRule="auto"/>
        <w:ind w:left="0" w:firstLine="0"/>
        <w:rPr>
          <w:sz w:val="22"/>
          <w:szCs w:val="22"/>
        </w:rPr>
      </w:pPr>
      <w:r w:rsidRPr="0079676F">
        <w:rPr>
          <w:sz w:val="22"/>
          <w:szCs w:val="22"/>
        </w:rPr>
        <w:t xml:space="preserve">Начальная (максимальная) цена контракта указана в извещении о проведении электронного аукциона и в «Информационной карте электронного аукциона». </w:t>
      </w:r>
    </w:p>
    <w:p w:rsidR="00DD3C59" w:rsidRPr="0079676F" w:rsidRDefault="00DD3C59" w:rsidP="00F835BB">
      <w:pPr>
        <w:pStyle w:val="3e"/>
        <w:numPr>
          <w:ilvl w:val="2"/>
          <w:numId w:val="16"/>
        </w:numPr>
        <w:tabs>
          <w:tab w:val="num" w:pos="709"/>
        </w:tabs>
        <w:spacing w:line="276" w:lineRule="auto"/>
        <w:ind w:left="0" w:firstLine="0"/>
        <w:rPr>
          <w:sz w:val="22"/>
          <w:szCs w:val="22"/>
        </w:rPr>
      </w:pPr>
      <w:r w:rsidRPr="0079676F">
        <w:rPr>
          <w:sz w:val="22"/>
          <w:szCs w:val="22"/>
        </w:rPr>
        <w:t>Заказчик направляет средства на финансирование закупки из источника финансирования закупки, указанного в «Информационной карте электронного аукциона».</w:t>
      </w:r>
    </w:p>
    <w:p w:rsidR="00DD3C59" w:rsidRPr="0079676F" w:rsidRDefault="00DD3C59" w:rsidP="00F835BB">
      <w:pPr>
        <w:pStyle w:val="3e"/>
        <w:numPr>
          <w:ilvl w:val="2"/>
          <w:numId w:val="16"/>
        </w:numPr>
        <w:tabs>
          <w:tab w:val="num" w:pos="709"/>
        </w:tabs>
        <w:spacing w:line="276" w:lineRule="auto"/>
        <w:ind w:left="0" w:firstLine="0"/>
        <w:rPr>
          <w:sz w:val="22"/>
          <w:szCs w:val="22"/>
        </w:rPr>
      </w:pPr>
      <w:r w:rsidRPr="0079676F">
        <w:rPr>
          <w:sz w:val="22"/>
          <w:szCs w:val="22"/>
        </w:rPr>
        <w:t>Форма, срок и порядок оплаты за поставленные товары, выполненные работы, оказанные услуги указаны в «Проекте контракта».</w:t>
      </w:r>
    </w:p>
    <w:p w:rsidR="00DD3C59" w:rsidRPr="0079676F" w:rsidRDefault="00DD3C59" w:rsidP="00F835BB">
      <w:pPr>
        <w:pStyle w:val="3e"/>
        <w:numPr>
          <w:ilvl w:val="2"/>
          <w:numId w:val="16"/>
        </w:numPr>
        <w:tabs>
          <w:tab w:val="num" w:pos="709"/>
        </w:tabs>
        <w:spacing w:line="276" w:lineRule="auto"/>
        <w:ind w:left="0" w:firstLine="0"/>
        <w:rPr>
          <w:sz w:val="22"/>
          <w:szCs w:val="22"/>
        </w:rPr>
      </w:pPr>
      <w:r w:rsidRPr="0079676F">
        <w:rPr>
          <w:sz w:val="22"/>
          <w:szCs w:val="22"/>
        </w:rPr>
        <w:t>Если при проведении закупки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заказчиком, указаны начальная (максимальная) цена контракта, а также начальная (максимальная) цена запасных частей (каждой запасной части) к технике, к оборудованию и начальная (максимальная) цена единицы услуги и (или) работы, и контракт заключён с указанием цены запасных частей (каждой запасной части) к технике, к оборудованию, цены единицы услуги и (или) работы, то оплата выполненных работ или оказанных услуг осуществляется по цене единицы работы или услуги, исходя из объёма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осуществляться в ходе исполнения контракта, но в размере, не превышающем начальной (максимальной) цены контракта, указанной в извещении о проведении электронного аукциона и документации об электронном аукционе.</w:t>
      </w:r>
    </w:p>
    <w:p w:rsidR="00DD3C59" w:rsidRPr="0079676F" w:rsidRDefault="00DD3C59" w:rsidP="00F835BB">
      <w:pPr>
        <w:pStyle w:val="3e"/>
        <w:numPr>
          <w:ilvl w:val="2"/>
          <w:numId w:val="0"/>
        </w:numPr>
        <w:tabs>
          <w:tab w:val="num" w:pos="227"/>
          <w:tab w:val="num" w:pos="709"/>
        </w:tabs>
        <w:spacing w:line="276" w:lineRule="auto"/>
        <w:rPr>
          <w:sz w:val="22"/>
          <w:szCs w:val="22"/>
        </w:rPr>
      </w:pPr>
      <w:r w:rsidRPr="0079676F">
        <w:rPr>
          <w:sz w:val="22"/>
          <w:szCs w:val="22"/>
        </w:rPr>
        <w:t>Начальная (максимальная) цена контракта, цена запасных частей или каждой запасной части к технике, оборудованию, цена единицы работы или услуги, указывается в Приложении к «Информационной карте электронного аукциона» или в Приложении к «Техническому заданию».</w:t>
      </w:r>
    </w:p>
    <w:p w:rsidR="00DD3C59" w:rsidRPr="0079676F" w:rsidRDefault="00DD3C59" w:rsidP="00F835BB">
      <w:pPr>
        <w:pStyle w:val="22"/>
        <w:numPr>
          <w:ilvl w:val="1"/>
          <w:numId w:val="16"/>
        </w:numPr>
        <w:spacing w:line="276" w:lineRule="auto"/>
        <w:ind w:left="0" w:firstLine="0"/>
        <w:jc w:val="left"/>
        <w:rPr>
          <w:bCs w:val="0"/>
          <w:sz w:val="22"/>
          <w:szCs w:val="22"/>
        </w:rPr>
      </w:pPr>
      <w:bookmarkStart w:id="21" w:name="_Ref122323775"/>
      <w:bookmarkStart w:id="22" w:name="_Ref122323929"/>
      <w:bookmarkStart w:id="23" w:name="_Toc122326937"/>
      <w:bookmarkStart w:id="24" w:name="_Toc373138139"/>
      <w:r w:rsidRPr="0079676F">
        <w:rPr>
          <w:bCs w:val="0"/>
          <w:sz w:val="22"/>
          <w:szCs w:val="22"/>
        </w:rPr>
        <w:t xml:space="preserve">Требования к Участникам </w:t>
      </w:r>
      <w:bookmarkEnd w:id="21"/>
      <w:bookmarkEnd w:id="22"/>
      <w:bookmarkEnd w:id="23"/>
      <w:r w:rsidRPr="0079676F">
        <w:rPr>
          <w:bCs w:val="0"/>
          <w:sz w:val="22"/>
          <w:szCs w:val="22"/>
        </w:rPr>
        <w:t>аукциона</w:t>
      </w:r>
      <w:bookmarkEnd w:id="24"/>
      <w:r w:rsidRPr="0079676F">
        <w:rPr>
          <w:bCs w:val="0"/>
          <w:sz w:val="22"/>
          <w:szCs w:val="22"/>
        </w:rPr>
        <w:t>.</w:t>
      </w:r>
    </w:p>
    <w:p w:rsidR="00DD3C59" w:rsidRPr="0079676F" w:rsidRDefault="00DD3C59" w:rsidP="00F835BB">
      <w:pPr>
        <w:pStyle w:val="3e"/>
        <w:numPr>
          <w:ilvl w:val="2"/>
          <w:numId w:val="16"/>
        </w:numPr>
        <w:tabs>
          <w:tab w:val="num" w:pos="709"/>
        </w:tabs>
        <w:spacing w:line="276" w:lineRule="auto"/>
        <w:ind w:left="0" w:firstLine="0"/>
        <w:rPr>
          <w:sz w:val="22"/>
          <w:szCs w:val="22"/>
        </w:rPr>
      </w:pPr>
      <w:r w:rsidRPr="0079676F">
        <w:rPr>
          <w:sz w:val="22"/>
          <w:szCs w:val="22"/>
        </w:rPr>
        <w:t xml:space="preserve">В настоящем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если иное не установлено в «Информационной карте электронного аукциона», получившие аккредитацию на </w:t>
      </w:r>
      <w:r w:rsidRPr="0079676F">
        <w:rPr>
          <w:sz w:val="22"/>
          <w:szCs w:val="22"/>
        </w:rPr>
        <w:lastRenderedPageBreak/>
        <w:t>электронной площадке, адрес которой указан в Извещении о проведении электронного аукциона и в «Информационной карте электронного аукциона», а так же при наличии на счете участника электронного аукциона, открытом для проведения операций по обеспечению участия в аукционах, денежных средств в размере не менее чем размер обеспечения заявки на участие в аукционе, предусмотренный документацией об аукционе.</w:t>
      </w:r>
    </w:p>
    <w:p w:rsidR="00DD3C59" w:rsidRPr="0079676F" w:rsidRDefault="00DD3C59" w:rsidP="00F835BB">
      <w:pPr>
        <w:pStyle w:val="3e"/>
        <w:numPr>
          <w:ilvl w:val="2"/>
          <w:numId w:val="16"/>
        </w:numPr>
        <w:tabs>
          <w:tab w:val="num" w:pos="709"/>
        </w:tabs>
        <w:spacing w:line="276" w:lineRule="auto"/>
        <w:ind w:left="0" w:firstLine="0"/>
        <w:rPr>
          <w:b/>
          <w:i/>
          <w:sz w:val="22"/>
          <w:szCs w:val="22"/>
        </w:rPr>
      </w:pPr>
      <w:r w:rsidRPr="0079676F">
        <w:rPr>
          <w:sz w:val="22"/>
          <w:szCs w:val="22"/>
        </w:rPr>
        <w:t>Участник закупки должен соответствовать обязательным требованиям, информация о которых содержится в «Информационной карте электронного аукциона».</w:t>
      </w:r>
    </w:p>
    <w:p w:rsidR="00DD3C59" w:rsidRPr="0079676F" w:rsidRDefault="00DD3C59" w:rsidP="00F835BB">
      <w:pPr>
        <w:pStyle w:val="3e"/>
        <w:numPr>
          <w:ilvl w:val="2"/>
          <w:numId w:val="16"/>
        </w:numPr>
        <w:tabs>
          <w:tab w:val="num" w:pos="709"/>
        </w:tabs>
        <w:spacing w:line="276" w:lineRule="auto"/>
        <w:ind w:left="0" w:firstLine="0"/>
        <w:rPr>
          <w:b/>
          <w:i/>
          <w:sz w:val="22"/>
          <w:szCs w:val="22"/>
        </w:rPr>
      </w:pPr>
      <w:r w:rsidRPr="0079676F">
        <w:rPr>
          <w:sz w:val="22"/>
          <w:szCs w:val="22"/>
        </w:rPr>
        <w:t>Запреты, ограничения, условия допуска установлены заказчиком в «Информационной карте электронного аукциона» и «Извещении о проведении электронного аукциона».</w:t>
      </w:r>
    </w:p>
    <w:p w:rsidR="00DD3C59" w:rsidRPr="0079676F" w:rsidRDefault="00DD3C59" w:rsidP="00F835BB">
      <w:pPr>
        <w:pStyle w:val="22"/>
        <w:numPr>
          <w:ilvl w:val="1"/>
          <w:numId w:val="16"/>
        </w:numPr>
        <w:spacing w:line="276" w:lineRule="auto"/>
        <w:ind w:left="0" w:firstLine="0"/>
        <w:jc w:val="left"/>
        <w:rPr>
          <w:bCs w:val="0"/>
          <w:sz w:val="22"/>
          <w:szCs w:val="22"/>
        </w:rPr>
      </w:pPr>
      <w:bookmarkStart w:id="25" w:name="_Toc373138140"/>
      <w:r w:rsidRPr="0079676F">
        <w:rPr>
          <w:bCs w:val="0"/>
          <w:sz w:val="22"/>
          <w:szCs w:val="22"/>
        </w:rPr>
        <w:t>Расходы на участие в аукционе.</w:t>
      </w:r>
      <w:bookmarkEnd w:id="25"/>
    </w:p>
    <w:p w:rsidR="00DD3C59" w:rsidRPr="0079676F" w:rsidRDefault="00DD3C59" w:rsidP="00F835BB">
      <w:pPr>
        <w:numPr>
          <w:ilvl w:val="2"/>
          <w:numId w:val="16"/>
        </w:numPr>
        <w:spacing w:line="276" w:lineRule="auto"/>
        <w:ind w:left="0" w:firstLine="0"/>
        <w:rPr>
          <w:sz w:val="22"/>
          <w:szCs w:val="22"/>
        </w:rPr>
      </w:pPr>
      <w:r w:rsidRPr="0079676F">
        <w:rPr>
          <w:sz w:val="22"/>
          <w:szCs w:val="22"/>
        </w:rPr>
        <w:t>Участник аукциона несет все расходы, связанные с подготовкой и подачей заявки на участие в аукционе и участием в электронном аукционе. Заказчик не имеет обязательств в связи с такими расходами независимо от того, как проводится и чем завершается процесс торгов.</w:t>
      </w:r>
    </w:p>
    <w:p w:rsidR="00DD3C59" w:rsidRPr="0079676F" w:rsidRDefault="00DD3C59" w:rsidP="00F835BB">
      <w:pPr>
        <w:pStyle w:val="22"/>
        <w:numPr>
          <w:ilvl w:val="1"/>
          <w:numId w:val="16"/>
        </w:numPr>
        <w:spacing w:line="276" w:lineRule="auto"/>
        <w:ind w:left="0" w:firstLine="0"/>
        <w:jc w:val="left"/>
        <w:rPr>
          <w:bCs w:val="0"/>
          <w:sz w:val="22"/>
          <w:szCs w:val="22"/>
        </w:rPr>
      </w:pPr>
      <w:bookmarkStart w:id="26" w:name="_Toc226399478"/>
      <w:bookmarkStart w:id="27" w:name="_Toc371787614"/>
      <w:bookmarkStart w:id="28" w:name="_Toc373138141"/>
      <w:bookmarkStart w:id="29" w:name="_Toc120629082"/>
      <w:r w:rsidRPr="0079676F">
        <w:rPr>
          <w:bCs w:val="0"/>
          <w:sz w:val="22"/>
          <w:szCs w:val="22"/>
        </w:rPr>
        <w:t>Преимущества, предоставляемые при участии в определении поставщиков (подрядчиков, исполнителей)</w:t>
      </w:r>
      <w:bookmarkEnd w:id="26"/>
      <w:bookmarkEnd w:id="27"/>
      <w:bookmarkEnd w:id="28"/>
      <w:r w:rsidRPr="0079676F">
        <w:rPr>
          <w:bCs w:val="0"/>
          <w:sz w:val="22"/>
          <w:szCs w:val="22"/>
        </w:rPr>
        <w:t>.</w:t>
      </w:r>
    </w:p>
    <w:p w:rsidR="00DD3C59" w:rsidRPr="0079676F" w:rsidRDefault="00DD3C59" w:rsidP="00F835BB">
      <w:pPr>
        <w:pStyle w:val="31"/>
        <w:numPr>
          <w:ilvl w:val="2"/>
          <w:numId w:val="16"/>
        </w:numPr>
        <w:tabs>
          <w:tab w:val="num" w:pos="0"/>
          <w:tab w:val="num" w:pos="709"/>
        </w:tabs>
        <w:spacing w:before="0" w:after="0" w:line="276" w:lineRule="auto"/>
        <w:ind w:left="0" w:firstLine="0"/>
        <w:rPr>
          <w:rFonts w:ascii="Times New Roman" w:hAnsi="Times New Roman"/>
          <w:b w:val="0"/>
          <w:sz w:val="22"/>
          <w:szCs w:val="22"/>
        </w:rPr>
      </w:pPr>
      <w:bookmarkStart w:id="30" w:name="_Ref166312468"/>
      <w:r w:rsidRPr="0079676F">
        <w:rPr>
          <w:rFonts w:ascii="Times New Roman" w:hAnsi="Times New Roman"/>
          <w:b w:val="0"/>
          <w:sz w:val="22"/>
          <w:szCs w:val="22"/>
        </w:rPr>
        <w:t>Заказчик обязан при определении поставщика (исполнителя, подрядчика) предоставить преимущества учреждениям и предприятиям уголовно-исполнительной системы, организациям инвалидов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Преимущества указанным учреждениям и предприятиям, организациям устанавливаются в отношении предлагаемой ими цены контракта</w:t>
      </w:r>
      <w:r w:rsidRPr="0079676F">
        <w:rPr>
          <w:rFonts w:ascii="Times New Roman" w:hAnsi="Times New Roman"/>
          <w:sz w:val="22"/>
          <w:szCs w:val="22"/>
        </w:rPr>
        <w:t xml:space="preserve"> </w:t>
      </w:r>
      <w:r w:rsidRPr="0079676F">
        <w:rPr>
          <w:rFonts w:ascii="Times New Roman" w:hAnsi="Times New Roman"/>
          <w:b w:val="0"/>
          <w:sz w:val="22"/>
          <w:szCs w:val="22"/>
        </w:rPr>
        <w:t>в размере, указанном в «Информационной карте электронного аукциона», но не более пятнадцати процентов.</w:t>
      </w:r>
      <w:bookmarkEnd w:id="30"/>
      <w:r w:rsidRPr="0079676F">
        <w:rPr>
          <w:rFonts w:ascii="Times New Roman" w:hAnsi="Times New Roman"/>
          <w:b w:val="0"/>
          <w:sz w:val="22"/>
          <w:szCs w:val="22"/>
        </w:rPr>
        <w:t xml:space="preserve"> </w:t>
      </w:r>
    </w:p>
    <w:p w:rsidR="00DD3C59" w:rsidRPr="0079676F" w:rsidRDefault="00DD3C59" w:rsidP="00F835BB">
      <w:pPr>
        <w:pStyle w:val="31"/>
        <w:numPr>
          <w:ilvl w:val="2"/>
          <w:numId w:val="16"/>
        </w:numPr>
        <w:tabs>
          <w:tab w:val="num" w:pos="170"/>
          <w:tab w:val="num" w:pos="880"/>
          <w:tab w:val="num" w:pos="1447"/>
        </w:tabs>
        <w:spacing w:before="0" w:after="0" w:line="276" w:lineRule="auto"/>
        <w:ind w:left="0" w:firstLine="0"/>
        <w:rPr>
          <w:rFonts w:ascii="Times New Roman" w:hAnsi="Times New Roman"/>
          <w:b w:val="0"/>
          <w:sz w:val="22"/>
          <w:szCs w:val="22"/>
        </w:rPr>
      </w:pPr>
      <w:r w:rsidRPr="0079676F">
        <w:rPr>
          <w:rFonts w:ascii="Times New Roman" w:hAnsi="Times New Roman"/>
          <w:b w:val="0"/>
          <w:sz w:val="22"/>
          <w:szCs w:val="22"/>
        </w:rPr>
        <w:t>В случае, если победителем электронного аукциона признано учреждение, предприятие или организация, которым предоставлены преимущества,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w:t>
      </w:r>
    </w:p>
    <w:p w:rsidR="00DD3C59" w:rsidRPr="0079676F" w:rsidRDefault="00DD3C59" w:rsidP="00F835BB">
      <w:pPr>
        <w:pStyle w:val="22"/>
        <w:numPr>
          <w:ilvl w:val="1"/>
          <w:numId w:val="16"/>
        </w:numPr>
        <w:spacing w:line="276" w:lineRule="auto"/>
        <w:ind w:left="0" w:firstLine="0"/>
        <w:jc w:val="left"/>
        <w:rPr>
          <w:bCs w:val="0"/>
          <w:sz w:val="22"/>
          <w:szCs w:val="22"/>
        </w:rPr>
      </w:pPr>
      <w:bookmarkStart w:id="31" w:name="_Toc371787615"/>
      <w:bookmarkStart w:id="32" w:name="_Toc373138142"/>
      <w:r w:rsidRPr="0079676F">
        <w:rPr>
          <w:bCs w:val="0"/>
          <w:sz w:val="22"/>
          <w:szCs w:val="22"/>
        </w:rPr>
        <w:t>Закупка у субъектов малого предпринимательства, социально ориентированных некоммерческих организаций</w:t>
      </w:r>
      <w:bookmarkEnd w:id="31"/>
      <w:bookmarkEnd w:id="32"/>
      <w:r w:rsidRPr="0079676F">
        <w:rPr>
          <w:bCs w:val="0"/>
          <w:sz w:val="22"/>
          <w:szCs w:val="22"/>
        </w:rPr>
        <w:t>.</w:t>
      </w:r>
    </w:p>
    <w:p w:rsidR="00DD3C59" w:rsidRPr="0079676F" w:rsidRDefault="00DD3C59" w:rsidP="00F835BB">
      <w:pPr>
        <w:pStyle w:val="31"/>
        <w:keepNext w:val="0"/>
        <w:numPr>
          <w:ilvl w:val="2"/>
          <w:numId w:val="16"/>
        </w:numPr>
        <w:tabs>
          <w:tab w:val="num" w:pos="170"/>
          <w:tab w:val="num" w:pos="880"/>
          <w:tab w:val="left" w:pos="1418"/>
          <w:tab w:val="num" w:pos="1447"/>
          <w:tab w:val="left" w:pos="1701"/>
        </w:tabs>
        <w:spacing w:before="0" w:after="0" w:line="276" w:lineRule="auto"/>
        <w:ind w:left="0" w:firstLine="0"/>
        <w:rPr>
          <w:rFonts w:ascii="Times New Roman" w:hAnsi="Times New Roman"/>
          <w:b w:val="0"/>
          <w:sz w:val="22"/>
          <w:szCs w:val="22"/>
        </w:rPr>
      </w:pPr>
      <w:bookmarkStart w:id="33" w:name="_Ref166313730"/>
      <w:bookmarkStart w:id="34" w:name="_Ref166098622"/>
      <w:r w:rsidRPr="0079676F">
        <w:rPr>
          <w:rFonts w:ascii="Times New Roman" w:hAnsi="Times New Roman"/>
          <w:b w:val="0"/>
          <w:sz w:val="22"/>
          <w:szCs w:val="22"/>
        </w:rPr>
        <w:t xml:space="preserve">В случае, если проводится электронный аукцион у субъектов малого предпринимательства, социально ориентированных некоммерческих организаций в соответствии с указанием на это в Извещении о проведении электронного аукциона и «Информационной карте электронного аукциона». Участниками такого аукциона могут быть только субъекты малого предпринимательства, социально ориентированные некоммерческие организации соответственно. </w:t>
      </w:r>
    </w:p>
    <w:p w:rsidR="00DD3C59" w:rsidRPr="0079676F" w:rsidRDefault="00DD3C59" w:rsidP="00F835BB">
      <w:pPr>
        <w:pStyle w:val="31"/>
        <w:keepNext w:val="0"/>
        <w:numPr>
          <w:ilvl w:val="2"/>
          <w:numId w:val="16"/>
        </w:numPr>
        <w:tabs>
          <w:tab w:val="num" w:pos="170"/>
          <w:tab w:val="num" w:pos="880"/>
          <w:tab w:val="left" w:pos="1418"/>
          <w:tab w:val="num" w:pos="1447"/>
          <w:tab w:val="left" w:pos="1701"/>
        </w:tabs>
        <w:spacing w:before="0" w:after="0" w:line="276" w:lineRule="auto"/>
        <w:ind w:left="0" w:firstLine="0"/>
        <w:rPr>
          <w:rFonts w:ascii="Times New Roman" w:hAnsi="Times New Roman"/>
          <w:b w:val="0"/>
          <w:sz w:val="22"/>
          <w:szCs w:val="22"/>
        </w:rPr>
      </w:pPr>
      <w:r w:rsidRPr="0079676F">
        <w:rPr>
          <w:rFonts w:ascii="Times New Roman" w:hAnsi="Times New Roman"/>
          <w:b w:val="0"/>
          <w:sz w:val="22"/>
          <w:szCs w:val="22"/>
        </w:rPr>
        <w:t>Статус субъекта малого предпринимательства определяется в соответствии с законодательством Российской Федерации.</w:t>
      </w:r>
      <w:bookmarkEnd w:id="33"/>
      <w:r w:rsidRPr="0079676F">
        <w:rPr>
          <w:rFonts w:ascii="Times New Roman" w:hAnsi="Times New Roman"/>
          <w:b w:val="0"/>
          <w:sz w:val="22"/>
          <w:szCs w:val="22"/>
        </w:rPr>
        <w:t xml:space="preserve"> К социально ориентированным некоммерческим организациям, относятся юридические лица, осуществляющие в соответствии с учредительными документами виды деятельности, предусмотренные пунктом 1 статьи 31.1 Федерального закона от 12 января 1996 года № 7-ФЗ «О некоммерческих организациях»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w:t>
      </w:r>
    </w:p>
    <w:p w:rsidR="00DD3C59" w:rsidRPr="0079676F" w:rsidRDefault="00DD3C59" w:rsidP="00F835BB">
      <w:pPr>
        <w:pStyle w:val="22"/>
        <w:numPr>
          <w:ilvl w:val="1"/>
          <w:numId w:val="16"/>
        </w:numPr>
        <w:spacing w:line="276" w:lineRule="auto"/>
        <w:ind w:left="0" w:firstLine="0"/>
        <w:jc w:val="left"/>
        <w:rPr>
          <w:bCs w:val="0"/>
          <w:sz w:val="22"/>
          <w:szCs w:val="22"/>
        </w:rPr>
      </w:pPr>
      <w:bookmarkStart w:id="35" w:name="_Ref166264288"/>
      <w:bookmarkStart w:id="36" w:name="_Toc226399479"/>
      <w:bookmarkStart w:id="37" w:name="_Toc371787616"/>
      <w:bookmarkStart w:id="38" w:name="_Toc373138143"/>
      <w:bookmarkEnd w:id="34"/>
      <w:r w:rsidRPr="0079676F">
        <w:rPr>
          <w:bCs w:val="0"/>
          <w:webHidden/>
          <w:sz w:val="22"/>
          <w:szCs w:val="22"/>
        </w:rPr>
        <w:t xml:space="preserve">Основания отстранения от участия в </w:t>
      </w:r>
      <w:bookmarkEnd w:id="35"/>
      <w:r w:rsidRPr="0079676F">
        <w:rPr>
          <w:bCs w:val="0"/>
          <w:webHidden/>
          <w:sz w:val="22"/>
          <w:szCs w:val="22"/>
        </w:rPr>
        <w:t>закупке</w:t>
      </w:r>
      <w:bookmarkEnd w:id="36"/>
      <w:bookmarkEnd w:id="37"/>
      <w:bookmarkEnd w:id="38"/>
      <w:r w:rsidRPr="0079676F">
        <w:rPr>
          <w:bCs w:val="0"/>
          <w:webHidden/>
          <w:sz w:val="22"/>
          <w:szCs w:val="22"/>
        </w:rPr>
        <w:t>.</w:t>
      </w:r>
    </w:p>
    <w:p w:rsidR="00DD3C59" w:rsidRPr="0079676F" w:rsidRDefault="00DD3C59" w:rsidP="00F835BB">
      <w:pPr>
        <w:pStyle w:val="31"/>
        <w:keepNext w:val="0"/>
        <w:numPr>
          <w:ilvl w:val="2"/>
          <w:numId w:val="16"/>
        </w:numPr>
        <w:tabs>
          <w:tab w:val="num" w:pos="709"/>
          <w:tab w:val="num" w:pos="1447"/>
        </w:tabs>
        <w:spacing w:before="0" w:after="0" w:line="276" w:lineRule="auto"/>
        <w:ind w:left="0" w:firstLine="0"/>
        <w:rPr>
          <w:rFonts w:ascii="Times New Roman" w:hAnsi="Times New Roman"/>
          <w:b w:val="0"/>
          <w:sz w:val="22"/>
          <w:szCs w:val="22"/>
        </w:rPr>
      </w:pPr>
      <w:r w:rsidRPr="0079676F">
        <w:rPr>
          <w:rFonts w:ascii="Times New Roman" w:hAnsi="Times New Roman"/>
          <w:b w:val="0"/>
          <w:sz w:val="22"/>
          <w:szCs w:val="22"/>
        </w:rPr>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осуществляются в любой момент до заключения контракта, если заказчик или аукционная комиссия обнаружат, что участник закупки не соответствует требованиям, указанным в статье 31 Федерального закона о контрактной системе, или предоставил недостоверную информацию в отношении своего соответствия указанным требованиям.</w:t>
      </w:r>
    </w:p>
    <w:p w:rsidR="00DD3C59" w:rsidRPr="0079676F" w:rsidRDefault="00DD3C59" w:rsidP="00F835BB">
      <w:pPr>
        <w:spacing w:line="276" w:lineRule="auto"/>
        <w:rPr>
          <w:b/>
          <w:sz w:val="22"/>
          <w:szCs w:val="22"/>
        </w:rPr>
      </w:pPr>
    </w:p>
    <w:p w:rsidR="00DD3C59" w:rsidRPr="0079676F" w:rsidRDefault="00DD3C59" w:rsidP="00F835BB">
      <w:pPr>
        <w:pStyle w:val="22"/>
        <w:numPr>
          <w:ilvl w:val="0"/>
          <w:numId w:val="0"/>
        </w:numPr>
        <w:spacing w:line="276" w:lineRule="auto"/>
        <w:rPr>
          <w:bCs w:val="0"/>
          <w:sz w:val="22"/>
          <w:szCs w:val="22"/>
        </w:rPr>
      </w:pPr>
      <w:bookmarkStart w:id="39" w:name="_Toc373138144"/>
      <w:bookmarkEnd w:id="29"/>
      <w:r w:rsidRPr="0079676F">
        <w:rPr>
          <w:bCs w:val="0"/>
          <w:sz w:val="22"/>
          <w:szCs w:val="22"/>
        </w:rPr>
        <w:t>Раздел 2. ДОКУМЕНТАЦИЯ ОБ АУКЦИОНЕ.</w:t>
      </w:r>
      <w:bookmarkEnd w:id="39"/>
    </w:p>
    <w:p w:rsidR="00DD3C59" w:rsidRPr="0079676F" w:rsidRDefault="00DD3C59" w:rsidP="00F835BB">
      <w:pPr>
        <w:pStyle w:val="22"/>
        <w:numPr>
          <w:ilvl w:val="1"/>
          <w:numId w:val="18"/>
        </w:numPr>
        <w:spacing w:line="276" w:lineRule="auto"/>
        <w:ind w:left="0" w:firstLine="0"/>
        <w:jc w:val="left"/>
        <w:rPr>
          <w:bCs w:val="0"/>
          <w:sz w:val="22"/>
          <w:szCs w:val="22"/>
        </w:rPr>
      </w:pPr>
      <w:bookmarkStart w:id="40" w:name="_Toc373138145"/>
      <w:r w:rsidRPr="0079676F">
        <w:rPr>
          <w:bCs w:val="0"/>
          <w:sz w:val="22"/>
          <w:szCs w:val="22"/>
        </w:rPr>
        <w:t>Содержание документации об аукционе.</w:t>
      </w:r>
      <w:bookmarkEnd w:id="40"/>
    </w:p>
    <w:p w:rsidR="00DD3C59" w:rsidRPr="0079676F" w:rsidRDefault="00DD3C59" w:rsidP="00F835BB">
      <w:pPr>
        <w:pStyle w:val="31"/>
        <w:keepNext w:val="0"/>
        <w:numPr>
          <w:ilvl w:val="0"/>
          <w:numId w:val="0"/>
        </w:numPr>
        <w:spacing w:before="0" w:after="0" w:line="276" w:lineRule="auto"/>
        <w:rPr>
          <w:rFonts w:ascii="Times New Roman" w:hAnsi="Times New Roman"/>
          <w:b w:val="0"/>
          <w:sz w:val="22"/>
          <w:szCs w:val="22"/>
        </w:rPr>
      </w:pPr>
      <w:r w:rsidRPr="0079676F">
        <w:rPr>
          <w:rFonts w:ascii="Times New Roman" w:hAnsi="Times New Roman"/>
          <w:b w:val="0"/>
          <w:sz w:val="22"/>
          <w:szCs w:val="22"/>
        </w:rPr>
        <w:t xml:space="preserve">2.1.1.Документация об аукционе раскрывает, конкретизирует и дополняет информацию, опубликованную в «Извещении о проведении электронного аукциона»; </w:t>
      </w:r>
      <w:r w:rsidRPr="0079676F">
        <w:rPr>
          <w:rFonts w:ascii="Times New Roman" w:hAnsi="Times New Roman"/>
          <w:b w:val="0"/>
          <w:i/>
          <w:sz w:val="22"/>
          <w:szCs w:val="22"/>
        </w:rPr>
        <w:t>в случае любых противоречий между ними документация об электронном аукционе имеет приоритет.</w:t>
      </w:r>
    </w:p>
    <w:p w:rsidR="00DD3C59" w:rsidRPr="0079676F" w:rsidRDefault="00DD3C59" w:rsidP="00F835BB">
      <w:pPr>
        <w:spacing w:line="276" w:lineRule="auto"/>
        <w:rPr>
          <w:sz w:val="22"/>
          <w:szCs w:val="22"/>
        </w:rPr>
      </w:pPr>
      <w:r w:rsidRPr="0079676F">
        <w:rPr>
          <w:sz w:val="22"/>
          <w:szCs w:val="22"/>
        </w:rPr>
        <w:t>2.1.2.Документация об электронном аукционе доступна для ознакомления без взимания платы.</w:t>
      </w:r>
    </w:p>
    <w:p w:rsidR="00DD3C59" w:rsidRPr="0079676F" w:rsidRDefault="00DD3C59" w:rsidP="00F835BB">
      <w:pPr>
        <w:pStyle w:val="31"/>
        <w:keepNext w:val="0"/>
        <w:numPr>
          <w:ilvl w:val="0"/>
          <w:numId w:val="0"/>
        </w:numPr>
        <w:spacing w:before="0" w:after="0" w:line="276" w:lineRule="auto"/>
        <w:rPr>
          <w:rFonts w:ascii="Times New Roman" w:hAnsi="Times New Roman"/>
          <w:b w:val="0"/>
          <w:sz w:val="22"/>
          <w:szCs w:val="22"/>
        </w:rPr>
      </w:pPr>
      <w:r w:rsidRPr="0079676F">
        <w:rPr>
          <w:rFonts w:ascii="Times New Roman" w:hAnsi="Times New Roman"/>
          <w:b w:val="0"/>
          <w:sz w:val="22"/>
          <w:szCs w:val="22"/>
        </w:rPr>
        <w:lastRenderedPageBreak/>
        <w:t>2.1.3.Предполагается, что участник электронного аукциона изучит всю документацию об электронном аукционе, включая изменения, дополнения к документации об электронном аукционе, и разъяснения к документации об аукционе, выпущенные заказчиком в соответствии с пунктами 2.3 и 2.4 настоящей документации. Неполное предоставление информации, запрашиваемой в документации об аукционе, или же предоставление заявки на участие в аукционе, не отвечающей всем требованиям документации об аукционе, может привести к отклонению заявки на участие в аукционе на этапе ее рассмотрения.</w:t>
      </w:r>
    </w:p>
    <w:p w:rsidR="00DD3C59" w:rsidRPr="0079676F" w:rsidRDefault="00DD3C59" w:rsidP="00F835BB">
      <w:pPr>
        <w:pStyle w:val="22"/>
        <w:numPr>
          <w:ilvl w:val="1"/>
          <w:numId w:val="18"/>
        </w:numPr>
        <w:spacing w:line="276" w:lineRule="auto"/>
        <w:ind w:left="0" w:firstLine="0"/>
        <w:jc w:val="left"/>
        <w:rPr>
          <w:bCs w:val="0"/>
          <w:sz w:val="22"/>
          <w:szCs w:val="22"/>
        </w:rPr>
      </w:pPr>
      <w:bookmarkStart w:id="41" w:name="_Toc373138146"/>
      <w:r w:rsidRPr="0079676F">
        <w:rPr>
          <w:bCs w:val="0"/>
          <w:sz w:val="22"/>
          <w:szCs w:val="22"/>
        </w:rPr>
        <w:t>Запрет переговоров</w:t>
      </w:r>
      <w:bookmarkEnd w:id="41"/>
      <w:r w:rsidRPr="0079676F">
        <w:rPr>
          <w:bCs w:val="0"/>
          <w:sz w:val="22"/>
          <w:szCs w:val="22"/>
        </w:rPr>
        <w:t>.</w:t>
      </w:r>
    </w:p>
    <w:p w:rsidR="00DD3C59" w:rsidRPr="0079676F" w:rsidRDefault="00DD3C59" w:rsidP="00F835BB">
      <w:pPr>
        <w:numPr>
          <w:ilvl w:val="2"/>
          <w:numId w:val="18"/>
        </w:numPr>
        <w:spacing w:line="276" w:lineRule="auto"/>
        <w:ind w:left="0" w:firstLine="0"/>
        <w:rPr>
          <w:sz w:val="22"/>
          <w:szCs w:val="22"/>
        </w:rPr>
      </w:pPr>
      <w:r w:rsidRPr="0079676F">
        <w:rPr>
          <w:sz w:val="22"/>
          <w:szCs w:val="22"/>
        </w:rPr>
        <w:t>При проведении электронного аукциона проведение переговоров заказчика, уполномоченного органа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DD3C59" w:rsidRPr="0079676F" w:rsidRDefault="00DD3C59" w:rsidP="00F835BB">
      <w:pPr>
        <w:pStyle w:val="22"/>
        <w:numPr>
          <w:ilvl w:val="1"/>
          <w:numId w:val="18"/>
        </w:numPr>
        <w:spacing w:line="276" w:lineRule="auto"/>
        <w:ind w:left="0" w:firstLine="0"/>
        <w:jc w:val="left"/>
        <w:rPr>
          <w:bCs w:val="0"/>
          <w:sz w:val="22"/>
          <w:szCs w:val="22"/>
        </w:rPr>
      </w:pPr>
      <w:bookmarkStart w:id="42" w:name="_Toc373138147"/>
      <w:r w:rsidRPr="0079676F">
        <w:rPr>
          <w:bCs w:val="0"/>
          <w:sz w:val="22"/>
          <w:szCs w:val="22"/>
        </w:rPr>
        <w:t>Разъяснение документации об электронном аукционе.</w:t>
      </w:r>
      <w:bookmarkEnd w:id="42"/>
    </w:p>
    <w:p w:rsidR="00DD3C59" w:rsidRPr="0079676F" w:rsidRDefault="00DD3C59" w:rsidP="00F835BB">
      <w:pPr>
        <w:pStyle w:val="31"/>
        <w:keepNext w:val="0"/>
        <w:numPr>
          <w:ilvl w:val="2"/>
          <w:numId w:val="18"/>
        </w:numPr>
        <w:tabs>
          <w:tab w:val="num" w:pos="709"/>
          <w:tab w:val="num" w:pos="1447"/>
        </w:tabs>
        <w:spacing w:before="0" w:after="0" w:line="276" w:lineRule="auto"/>
        <w:ind w:left="0" w:firstLine="0"/>
        <w:rPr>
          <w:rFonts w:ascii="Times New Roman" w:hAnsi="Times New Roman"/>
          <w:b w:val="0"/>
          <w:sz w:val="22"/>
          <w:szCs w:val="22"/>
        </w:rPr>
      </w:pPr>
      <w:r w:rsidRPr="0079676F">
        <w:rPr>
          <w:rFonts w:ascii="Times New Roman" w:hAnsi="Times New Roman"/>
          <w:b w:val="0"/>
          <w:sz w:val="22"/>
          <w:szCs w:val="22"/>
        </w:rPr>
        <w:t>После даты размещения извещения о проведении электронного аукциона в единой информационной системе любой участник закупки,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w:t>
      </w:r>
    </w:p>
    <w:p w:rsidR="00DD3C59" w:rsidRPr="0079676F" w:rsidRDefault="00DD3C59" w:rsidP="00F835BB">
      <w:pPr>
        <w:pStyle w:val="31"/>
        <w:keepNext w:val="0"/>
        <w:numPr>
          <w:ilvl w:val="2"/>
          <w:numId w:val="18"/>
        </w:numPr>
        <w:tabs>
          <w:tab w:val="num" w:pos="709"/>
          <w:tab w:val="num" w:pos="1447"/>
        </w:tabs>
        <w:spacing w:before="0" w:after="0" w:line="276" w:lineRule="auto"/>
        <w:ind w:left="0" w:firstLine="0"/>
        <w:rPr>
          <w:rFonts w:ascii="Times New Roman" w:hAnsi="Times New Roman"/>
          <w:b w:val="0"/>
          <w:sz w:val="22"/>
          <w:szCs w:val="22"/>
        </w:rPr>
      </w:pPr>
      <w:r w:rsidRPr="0079676F">
        <w:rPr>
          <w:rFonts w:ascii="Times New Roman" w:hAnsi="Times New Roman"/>
          <w:b w:val="0"/>
          <w:sz w:val="22"/>
          <w:szCs w:val="22"/>
        </w:rPr>
        <w:t xml:space="preserve">В течение одного часа с момента поступления указанного запроса оператор электронной площадки направляет запрос уполномоченному органу. В течение двух дней с даты поступления от оператора электронной площадки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уполномоченному органу не позднее, чем за три дня до даты окончания срока подачи заявок на участие в таком аукционе. </w:t>
      </w:r>
    </w:p>
    <w:p w:rsidR="00DD3C59" w:rsidRPr="0079676F" w:rsidRDefault="00DD3C59" w:rsidP="00F835BB">
      <w:pPr>
        <w:pStyle w:val="31"/>
        <w:keepNext w:val="0"/>
        <w:numPr>
          <w:ilvl w:val="2"/>
          <w:numId w:val="18"/>
        </w:numPr>
        <w:tabs>
          <w:tab w:val="num" w:pos="709"/>
          <w:tab w:val="num" w:pos="1447"/>
        </w:tabs>
        <w:spacing w:before="0" w:after="0" w:line="276" w:lineRule="auto"/>
        <w:ind w:left="0" w:firstLine="0"/>
        <w:rPr>
          <w:rFonts w:ascii="Times New Roman" w:hAnsi="Times New Roman"/>
          <w:b w:val="0"/>
          <w:sz w:val="22"/>
          <w:szCs w:val="22"/>
        </w:rPr>
      </w:pPr>
      <w:r w:rsidRPr="0079676F">
        <w:rPr>
          <w:rFonts w:ascii="Times New Roman" w:hAnsi="Times New Roman"/>
          <w:b w:val="0"/>
          <w:sz w:val="22"/>
          <w:szCs w:val="22"/>
        </w:rPr>
        <w:t>Течение срока на подготовку и направление разъяснений начинается и заканчивается, в соответствии с главой 11 Гражданского кодекса Российской Федерации.</w:t>
      </w:r>
    </w:p>
    <w:p w:rsidR="00DD3C59" w:rsidRPr="0079676F" w:rsidRDefault="00DD3C59" w:rsidP="00F835BB">
      <w:pPr>
        <w:pStyle w:val="22"/>
        <w:numPr>
          <w:ilvl w:val="1"/>
          <w:numId w:val="18"/>
        </w:numPr>
        <w:spacing w:line="276" w:lineRule="auto"/>
        <w:ind w:left="0" w:firstLine="0"/>
        <w:jc w:val="left"/>
        <w:rPr>
          <w:bCs w:val="0"/>
          <w:sz w:val="22"/>
          <w:szCs w:val="22"/>
        </w:rPr>
      </w:pPr>
      <w:bookmarkStart w:id="43" w:name="_Toc252183677"/>
      <w:bookmarkStart w:id="44" w:name="_Toc373138148"/>
      <w:r w:rsidRPr="0079676F">
        <w:rPr>
          <w:bCs w:val="0"/>
          <w:sz w:val="22"/>
          <w:szCs w:val="22"/>
        </w:rPr>
        <w:t>Изменения к документации об аукционе.</w:t>
      </w:r>
      <w:bookmarkEnd w:id="43"/>
      <w:bookmarkEnd w:id="44"/>
    </w:p>
    <w:p w:rsidR="00DD3C59" w:rsidRPr="0079676F" w:rsidRDefault="00DD3C59" w:rsidP="00F835BB">
      <w:pPr>
        <w:pStyle w:val="31"/>
        <w:keepNext w:val="0"/>
        <w:numPr>
          <w:ilvl w:val="2"/>
          <w:numId w:val="18"/>
        </w:numPr>
        <w:tabs>
          <w:tab w:val="num" w:pos="709"/>
          <w:tab w:val="num" w:pos="1447"/>
        </w:tabs>
        <w:spacing w:before="0" w:after="0" w:line="276" w:lineRule="auto"/>
        <w:ind w:left="0" w:firstLine="0"/>
        <w:rPr>
          <w:rFonts w:ascii="Times New Roman" w:hAnsi="Times New Roman"/>
          <w:b w:val="0"/>
          <w:sz w:val="22"/>
          <w:szCs w:val="22"/>
        </w:rPr>
      </w:pPr>
      <w:r w:rsidRPr="0079676F">
        <w:rPr>
          <w:rFonts w:ascii="Times New Roman" w:hAnsi="Times New Roman"/>
          <w:b w:val="0"/>
          <w:sz w:val="22"/>
          <w:szCs w:val="22"/>
        </w:rPr>
        <w:t xml:space="preserve">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2 (два) дня до даты окончания срока подачи заявок на участие в таком аукционе, указанного в «Информационной карте электронного аукциона», изменение объекта закупки и увеличение размера обеспечения данных заявок не допускаются. </w:t>
      </w:r>
    </w:p>
    <w:p w:rsidR="00DD3C59" w:rsidRPr="0079676F" w:rsidRDefault="00DD3C59" w:rsidP="00F835BB">
      <w:pPr>
        <w:pStyle w:val="31"/>
        <w:keepNext w:val="0"/>
        <w:numPr>
          <w:ilvl w:val="2"/>
          <w:numId w:val="18"/>
        </w:numPr>
        <w:tabs>
          <w:tab w:val="num" w:pos="709"/>
          <w:tab w:val="num" w:pos="1447"/>
        </w:tabs>
        <w:spacing w:before="0" w:after="0" w:line="276" w:lineRule="auto"/>
        <w:ind w:left="0" w:firstLine="0"/>
        <w:rPr>
          <w:rFonts w:ascii="Times New Roman" w:hAnsi="Times New Roman"/>
          <w:b w:val="0"/>
          <w:sz w:val="22"/>
          <w:szCs w:val="22"/>
        </w:rPr>
      </w:pPr>
      <w:r w:rsidRPr="0079676F">
        <w:rPr>
          <w:rFonts w:ascii="Times New Roman" w:hAnsi="Times New Roman"/>
          <w:b w:val="0"/>
          <w:sz w:val="22"/>
          <w:szCs w:val="22"/>
        </w:rPr>
        <w:t>В течение одного дня с даты принятия указанного решения изменения, внесенные в документацию о таком аукционе, размещаются заказчиком, уполномоченным органом в единой информационной системе.</w:t>
      </w:r>
    </w:p>
    <w:p w:rsidR="00DD3C59" w:rsidRPr="0079676F" w:rsidRDefault="00DD3C59" w:rsidP="00F835BB">
      <w:pPr>
        <w:pStyle w:val="31"/>
        <w:keepNext w:val="0"/>
        <w:numPr>
          <w:ilvl w:val="2"/>
          <w:numId w:val="18"/>
        </w:numPr>
        <w:spacing w:before="0" w:after="0" w:line="276" w:lineRule="auto"/>
        <w:ind w:left="0" w:firstLine="0"/>
        <w:rPr>
          <w:rFonts w:ascii="Times New Roman" w:hAnsi="Times New Roman"/>
          <w:b w:val="0"/>
          <w:sz w:val="22"/>
          <w:szCs w:val="22"/>
        </w:rPr>
      </w:pPr>
      <w:r w:rsidRPr="0079676F">
        <w:rPr>
          <w:rFonts w:ascii="Times New Roman" w:hAnsi="Times New Roman"/>
          <w:b w:val="0"/>
          <w:sz w:val="22"/>
          <w:szCs w:val="22"/>
        </w:rPr>
        <w:t>В случае если в документацию об аукционе были внесены изменения, срок подачи заявок на участие в таком аукционе должен быть продлен таким образом, чтобы с даты размещения изменений, внесенных в извещение и проведении такого аукциона, до даты окончания срока подачи заявок на участие в таком аукционе этот срок составляет не менее чем пятнадцать дней или, если начальная (максимальная) цена контракта (цена лота) не превышает три миллиона рублей, не менее чем семь дней.</w:t>
      </w:r>
    </w:p>
    <w:p w:rsidR="00DD3C59" w:rsidRPr="0079676F" w:rsidRDefault="00DD3C59" w:rsidP="00F835BB">
      <w:pPr>
        <w:pStyle w:val="22"/>
        <w:numPr>
          <w:ilvl w:val="1"/>
          <w:numId w:val="18"/>
        </w:numPr>
        <w:spacing w:line="276" w:lineRule="auto"/>
        <w:ind w:left="0" w:firstLine="0"/>
        <w:jc w:val="left"/>
        <w:rPr>
          <w:bCs w:val="0"/>
          <w:sz w:val="22"/>
          <w:szCs w:val="22"/>
        </w:rPr>
      </w:pPr>
      <w:bookmarkStart w:id="45" w:name="_Toc373138149"/>
      <w:r w:rsidRPr="0079676F">
        <w:rPr>
          <w:bCs w:val="0"/>
          <w:sz w:val="22"/>
          <w:szCs w:val="22"/>
        </w:rPr>
        <w:t>Отмена определения поставщика (подрядчика, исполнителя)</w:t>
      </w:r>
      <w:bookmarkEnd w:id="45"/>
    </w:p>
    <w:p w:rsidR="00DD3C59" w:rsidRPr="0079676F" w:rsidRDefault="00DD3C59" w:rsidP="00F835BB">
      <w:pPr>
        <w:pStyle w:val="31"/>
        <w:keepNext w:val="0"/>
        <w:numPr>
          <w:ilvl w:val="2"/>
          <w:numId w:val="18"/>
        </w:numPr>
        <w:tabs>
          <w:tab w:val="num" w:pos="709"/>
          <w:tab w:val="num" w:pos="1447"/>
        </w:tabs>
        <w:spacing w:before="0" w:after="0" w:line="276" w:lineRule="auto"/>
        <w:ind w:left="0" w:firstLine="0"/>
        <w:rPr>
          <w:rFonts w:ascii="Times New Roman" w:hAnsi="Times New Roman"/>
          <w:b w:val="0"/>
          <w:sz w:val="22"/>
          <w:szCs w:val="22"/>
        </w:rPr>
      </w:pPr>
      <w:r w:rsidRPr="0079676F">
        <w:rPr>
          <w:rFonts w:ascii="Times New Roman" w:hAnsi="Times New Roman"/>
          <w:b w:val="0"/>
          <w:sz w:val="22"/>
          <w:szCs w:val="22"/>
        </w:rPr>
        <w:t xml:space="preserve">Заказчик, уполномоченный орган вправе отменить определение поставщика (подрядчика, исполнителя) не позднее, чем за пять дней до даты окончания срока подачи заявок на участие в аукционе. </w:t>
      </w:r>
    </w:p>
    <w:p w:rsidR="00DD3C59" w:rsidRPr="0079676F" w:rsidRDefault="00DD3C59" w:rsidP="00F835BB">
      <w:pPr>
        <w:pStyle w:val="31"/>
        <w:keepNext w:val="0"/>
        <w:numPr>
          <w:ilvl w:val="2"/>
          <w:numId w:val="18"/>
        </w:numPr>
        <w:tabs>
          <w:tab w:val="num" w:pos="709"/>
          <w:tab w:val="num" w:pos="1447"/>
        </w:tabs>
        <w:spacing w:before="0" w:after="0" w:line="276" w:lineRule="auto"/>
        <w:ind w:left="0" w:firstLine="0"/>
        <w:rPr>
          <w:rFonts w:ascii="Times New Roman" w:hAnsi="Times New Roman"/>
          <w:b w:val="0"/>
          <w:sz w:val="22"/>
          <w:szCs w:val="22"/>
        </w:rPr>
      </w:pPr>
      <w:r w:rsidRPr="0079676F">
        <w:rPr>
          <w:rFonts w:ascii="Times New Roman" w:hAnsi="Times New Roman"/>
          <w:b w:val="0"/>
          <w:sz w:val="22"/>
          <w:szCs w:val="22"/>
        </w:rPr>
        <w:t>Решение об отмене определения поставщика (подрядчика, исполнителя) размещается в единой информационной системе в день принятия этого решения.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DD3C59" w:rsidRPr="0079676F" w:rsidRDefault="00DD3C59" w:rsidP="00F835BB">
      <w:pPr>
        <w:pStyle w:val="3e"/>
        <w:numPr>
          <w:ilvl w:val="2"/>
          <w:numId w:val="0"/>
        </w:numPr>
        <w:tabs>
          <w:tab w:val="num" w:pos="1080"/>
        </w:tabs>
        <w:spacing w:line="276" w:lineRule="auto"/>
        <w:rPr>
          <w:bCs/>
          <w:sz w:val="22"/>
          <w:szCs w:val="22"/>
        </w:rPr>
      </w:pPr>
    </w:p>
    <w:p w:rsidR="00DD3C59" w:rsidRPr="0079676F" w:rsidRDefault="00DD3C59" w:rsidP="00F835BB">
      <w:pPr>
        <w:pStyle w:val="22"/>
        <w:numPr>
          <w:ilvl w:val="0"/>
          <w:numId w:val="0"/>
        </w:numPr>
        <w:spacing w:line="276" w:lineRule="auto"/>
        <w:rPr>
          <w:bCs w:val="0"/>
          <w:sz w:val="22"/>
          <w:szCs w:val="22"/>
        </w:rPr>
      </w:pPr>
      <w:bookmarkStart w:id="46" w:name="_Toc252183678"/>
      <w:bookmarkStart w:id="47" w:name="_Toc373138150"/>
      <w:r w:rsidRPr="0079676F">
        <w:rPr>
          <w:bCs w:val="0"/>
          <w:sz w:val="22"/>
          <w:szCs w:val="22"/>
        </w:rPr>
        <w:t>Раздел 3. ПОДГОТОВКА ЗАЯВКИ НА УЧАСТИЕ В ЭЛЕКТРОННОМ АУКЦИОНЕ.</w:t>
      </w:r>
      <w:bookmarkEnd w:id="46"/>
      <w:bookmarkEnd w:id="47"/>
    </w:p>
    <w:p w:rsidR="00DD3C59" w:rsidRPr="0079676F" w:rsidRDefault="00DD3C59" w:rsidP="00F835BB">
      <w:pPr>
        <w:pStyle w:val="22"/>
        <w:numPr>
          <w:ilvl w:val="0"/>
          <w:numId w:val="0"/>
        </w:numPr>
        <w:tabs>
          <w:tab w:val="left" w:pos="426"/>
        </w:tabs>
        <w:spacing w:line="276" w:lineRule="auto"/>
        <w:jc w:val="left"/>
        <w:rPr>
          <w:bCs w:val="0"/>
          <w:sz w:val="22"/>
          <w:szCs w:val="22"/>
        </w:rPr>
      </w:pPr>
      <w:bookmarkStart w:id="48" w:name="_Toc252183679"/>
      <w:bookmarkStart w:id="49" w:name="_Toc373138151"/>
      <w:r w:rsidRPr="0079676F">
        <w:rPr>
          <w:bCs w:val="0"/>
          <w:sz w:val="22"/>
          <w:szCs w:val="22"/>
        </w:rPr>
        <w:t>3.1.Язык документов, входящих в состав заявки на участие в электронном аукционе.</w:t>
      </w:r>
      <w:bookmarkEnd w:id="48"/>
      <w:bookmarkEnd w:id="49"/>
    </w:p>
    <w:p w:rsidR="00DD3C59" w:rsidRPr="0079676F" w:rsidRDefault="00DD3C59" w:rsidP="00F835BB">
      <w:pPr>
        <w:tabs>
          <w:tab w:val="left" w:pos="709"/>
        </w:tabs>
        <w:spacing w:line="276" w:lineRule="auto"/>
        <w:rPr>
          <w:sz w:val="22"/>
          <w:szCs w:val="22"/>
        </w:rPr>
      </w:pPr>
      <w:r w:rsidRPr="0079676F">
        <w:rPr>
          <w:sz w:val="22"/>
          <w:szCs w:val="22"/>
        </w:rPr>
        <w:t>3.1.1.Заявка на участие в электронном аукционе, подготовленная участником электронного аукциона, а также все запросы о разъяснении положений документации, должны быть написаны на русском языке, если иное не предусмотрено в «Информационной карте электронного аукциона».</w:t>
      </w:r>
    </w:p>
    <w:p w:rsidR="00DD3C59" w:rsidRPr="0079676F" w:rsidRDefault="00DD3C59" w:rsidP="00F835BB">
      <w:pPr>
        <w:pStyle w:val="22"/>
        <w:numPr>
          <w:ilvl w:val="1"/>
          <w:numId w:val="20"/>
        </w:numPr>
        <w:tabs>
          <w:tab w:val="left" w:pos="426"/>
        </w:tabs>
        <w:spacing w:line="276" w:lineRule="auto"/>
        <w:ind w:left="0" w:firstLine="0"/>
        <w:jc w:val="left"/>
        <w:rPr>
          <w:bCs w:val="0"/>
          <w:sz w:val="22"/>
          <w:szCs w:val="22"/>
        </w:rPr>
      </w:pPr>
      <w:bookmarkStart w:id="50" w:name="_Toc373138152"/>
      <w:bookmarkStart w:id="51" w:name="_Toc252183680"/>
      <w:r w:rsidRPr="0079676F">
        <w:rPr>
          <w:bCs w:val="0"/>
          <w:sz w:val="22"/>
          <w:szCs w:val="22"/>
        </w:rPr>
        <w:lastRenderedPageBreak/>
        <w:t xml:space="preserve"> Требования к обеспечению заявок на участие в электронном аукционе</w:t>
      </w:r>
      <w:bookmarkEnd w:id="50"/>
    </w:p>
    <w:p w:rsidR="00DD3C59" w:rsidRPr="0079676F" w:rsidRDefault="00DD3C59" w:rsidP="00F835BB">
      <w:pPr>
        <w:spacing w:line="276" w:lineRule="auto"/>
        <w:rPr>
          <w:sz w:val="22"/>
          <w:szCs w:val="22"/>
        </w:rPr>
      </w:pPr>
      <w:r w:rsidRPr="0079676F">
        <w:rPr>
          <w:sz w:val="22"/>
          <w:szCs w:val="22"/>
        </w:rPr>
        <w:t xml:space="preserve">3.2.1.Заказчиком устанавливается требование обеспечения заявки на участие в аукционе. </w:t>
      </w:r>
      <w:r w:rsidRPr="0079676F">
        <w:rPr>
          <w:rFonts w:eastAsia="Calibri"/>
          <w:sz w:val="22"/>
          <w:szCs w:val="22"/>
        </w:rPr>
        <w:t>Обеспечение заявки на участие в электронных аукционах может предоставляться участником закупки только путем внесения денежных средств.</w:t>
      </w:r>
    </w:p>
    <w:p w:rsidR="00DD3C59" w:rsidRPr="0079676F" w:rsidRDefault="00DD3C59" w:rsidP="00F835BB">
      <w:pPr>
        <w:spacing w:line="276" w:lineRule="auto"/>
        <w:rPr>
          <w:sz w:val="22"/>
          <w:szCs w:val="22"/>
        </w:rPr>
      </w:pPr>
      <w:r w:rsidRPr="0079676F">
        <w:rPr>
          <w:sz w:val="22"/>
          <w:szCs w:val="22"/>
        </w:rPr>
        <w:t xml:space="preserve">3.2.2.Размер обеспечения заявки указан в «Информационной карте электронного аукциона». Размер обеспечения заявки на участие в аукционе может составлять от одной второй процента до пяти процентов начальной (максимальной) цены контракта или один процент начальной (максимальной) цены контракта, если при проведении аукционов начальная (максимальная) цена контракта не превышает три миллиона рублей. В случае осуществления закупки в соответствии со статьями 28-30 </w:t>
      </w:r>
      <w:r w:rsidRPr="0079676F">
        <w:rPr>
          <w:bCs/>
          <w:sz w:val="22"/>
          <w:szCs w:val="22"/>
        </w:rPr>
        <w:t xml:space="preserve">Федерального закона </w:t>
      </w:r>
      <w:r w:rsidRPr="0079676F">
        <w:rPr>
          <w:sz w:val="22"/>
          <w:szCs w:val="22"/>
        </w:rPr>
        <w:t xml:space="preserve">о контрактной системе не может превышать 2 процента начальной (максимальной) цены контракта. </w:t>
      </w:r>
    </w:p>
    <w:p w:rsidR="00DD3C59" w:rsidRPr="0079676F" w:rsidRDefault="00DD3C59" w:rsidP="00F835BB">
      <w:pPr>
        <w:spacing w:line="276" w:lineRule="auto"/>
        <w:rPr>
          <w:sz w:val="22"/>
          <w:szCs w:val="22"/>
        </w:rPr>
      </w:pPr>
      <w:r w:rsidRPr="0079676F">
        <w:rPr>
          <w:sz w:val="22"/>
          <w:szCs w:val="22"/>
        </w:rPr>
        <w:t xml:space="preserve">3.2.3.Денежные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таких аукционов. </w:t>
      </w:r>
    </w:p>
    <w:p w:rsidR="00DD3C59" w:rsidRPr="0079676F" w:rsidRDefault="00DD3C59" w:rsidP="00F835BB">
      <w:pPr>
        <w:spacing w:line="276" w:lineRule="auto"/>
        <w:rPr>
          <w:sz w:val="22"/>
          <w:szCs w:val="22"/>
        </w:rPr>
      </w:pPr>
      <w:r w:rsidRPr="0079676F">
        <w:rPr>
          <w:sz w:val="22"/>
          <w:szCs w:val="22"/>
        </w:rPr>
        <w:t>3.2.4.Поступление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средств в размере обеспечения указанной заявки.</w:t>
      </w:r>
    </w:p>
    <w:p w:rsidR="00DD3C59" w:rsidRPr="0079676F" w:rsidRDefault="00DD3C59" w:rsidP="00F835BB">
      <w:pPr>
        <w:spacing w:line="276" w:lineRule="auto"/>
        <w:rPr>
          <w:sz w:val="22"/>
          <w:szCs w:val="22"/>
        </w:rPr>
      </w:pPr>
      <w:r w:rsidRPr="0079676F">
        <w:rPr>
          <w:sz w:val="22"/>
          <w:szCs w:val="22"/>
        </w:rPr>
        <w:t>3.2.5.Блокирование операций по лицевому счету, открытому для проведения операций по обеспечению участия в таком аукционе данного участника, подавшего указанную заявку, в отношении денежных средств в размере обеспечения указанной заявки и прекращение данного блокирования осуществляется в соответствии с требованиями Федерального закона о контрактной системе.</w:t>
      </w:r>
    </w:p>
    <w:p w:rsidR="00DD3C59" w:rsidRPr="0079676F" w:rsidRDefault="00DD3C59" w:rsidP="00F835BB">
      <w:pPr>
        <w:pStyle w:val="22"/>
        <w:numPr>
          <w:ilvl w:val="1"/>
          <w:numId w:val="20"/>
        </w:numPr>
        <w:tabs>
          <w:tab w:val="left" w:pos="426"/>
        </w:tabs>
        <w:spacing w:line="276" w:lineRule="auto"/>
        <w:ind w:left="0" w:firstLine="0"/>
        <w:jc w:val="left"/>
        <w:rPr>
          <w:bCs w:val="0"/>
          <w:sz w:val="22"/>
          <w:szCs w:val="22"/>
        </w:rPr>
      </w:pPr>
      <w:bookmarkStart w:id="52" w:name="_Toc373138153"/>
      <w:r w:rsidRPr="0079676F">
        <w:rPr>
          <w:bCs w:val="0"/>
          <w:sz w:val="22"/>
          <w:szCs w:val="22"/>
        </w:rPr>
        <w:t>Требования к содержанию, составу заявки на участие в электронном аукционе.</w:t>
      </w:r>
      <w:bookmarkEnd w:id="51"/>
      <w:bookmarkEnd w:id="52"/>
    </w:p>
    <w:p w:rsidR="00DD3C59" w:rsidRPr="0079676F" w:rsidRDefault="00DD3C59" w:rsidP="00F835BB">
      <w:pPr>
        <w:pStyle w:val="31"/>
        <w:keepNext w:val="0"/>
        <w:numPr>
          <w:ilvl w:val="2"/>
          <w:numId w:val="20"/>
        </w:numPr>
        <w:spacing w:before="0" w:after="0" w:line="276" w:lineRule="auto"/>
        <w:ind w:left="0" w:firstLine="0"/>
        <w:rPr>
          <w:rFonts w:ascii="Times New Roman" w:hAnsi="Times New Roman"/>
          <w:b w:val="0"/>
          <w:sz w:val="22"/>
          <w:szCs w:val="22"/>
        </w:rPr>
      </w:pPr>
      <w:r w:rsidRPr="0079676F">
        <w:rPr>
          <w:rFonts w:ascii="Times New Roman" w:hAnsi="Times New Roman"/>
          <w:b w:val="0"/>
          <w:sz w:val="22"/>
          <w:szCs w:val="22"/>
        </w:rPr>
        <w:t>Заявка на участие в электронном аукционе состоит из двух частей.</w:t>
      </w:r>
    </w:p>
    <w:p w:rsidR="00DD3C59" w:rsidRPr="0079676F" w:rsidRDefault="00DD3C59" w:rsidP="00F835BB">
      <w:pPr>
        <w:pStyle w:val="31"/>
        <w:keepNext w:val="0"/>
        <w:numPr>
          <w:ilvl w:val="2"/>
          <w:numId w:val="20"/>
        </w:numPr>
        <w:spacing w:before="0" w:after="0" w:line="276" w:lineRule="auto"/>
        <w:ind w:left="0" w:firstLine="0"/>
        <w:rPr>
          <w:rFonts w:ascii="Times New Roman" w:hAnsi="Times New Roman"/>
          <w:i/>
          <w:sz w:val="22"/>
          <w:szCs w:val="22"/>
        </w:rPr>
      </w:pPr>
      <w:r w:rsidRPr="0079676F">
        <w:rPr>
          <w:rFonts w:ascii="Times New Roman" w:hAnsi="Times New Roman"/>
          <w:i/>
          <w:sz w:val="22"/>
          <w:szCs w:val="22"/>
        </w:rPr>
        <w:t>Первая часть заявки на участие в электронном аукционе должна содержать указанную в одном из следующих подпунктов информацию:</w:t>
      </w:r>
    </w:p>
    <w:p w:rsidR="00DD3C59" w:rsidRPr="0079676F" w:rsidRDefault="00DD3C59" w:rsidP="00F835BB">
      <w:pPr>
        <w:numPr>
          <w:ilvl w:val="3"/>
          <w:numId w:val="20"/>
        </w:numPr>
        <w:tabs>
          <w:tab w:val="left" w:pos="1260"/>
        </w:tabs>
        <w:spacing w:line="276" w:lineRule="auto"/>
        <w:ind w:left="0" w:firstLine="0"/>
        <w:rPr>
          <w:sz w:val="22"/>
          <w:szCs w:val="22"/>
        </w:rPr>
      </w:pPr>
      <w:r w:rsidRPr="0079676F">
        <w:rPr>
          <w:sz w:val="22"/>
          <w:szCs w:val="22"/>
        </w:rPr>
        <w:t>при заключении контракта на поставку товара:</w:t>
      </w:r>
    </w:p>
    <w:p w:rsidR="00DD3C59" w:rsidRPr="0079676F" w:rsidRDefault="00DD3C59" w:rsidP="00F835BB">
      <w:pPr>
        <w:autoSpaceDE w:val="0"/>
        <w:autoSpaceDN w:val="0"/>
        <w:adjustRightInd w:val="0"/>
        <w:spacing w:line="276" w:lineRule="auto"/>
        <w:rPr>
          <w:rFonts w:eastAsia="Calibri"/>
          <w:sz w:val="22"/>
          <w:szCs w:val="22"/>
        </w:rPr>
      </w:pPr>
      <w:r w:rsidRPr="0079676F">
        <w:rPr>
          <w:sz w:val="22"/>
          <w:szCs w:val="22"/>
        </w:rPr>
        <w:t xml:space="preserve">а) </w:t>
      </w:r>
      <w:r w:rsidRPr="0079676F">
        <w:rPr>
          <w:rFonts w:eastAsia="Calibri"/>
          <w:sz w:val="22"/>
          <w:szCs w:val="22"/>
        </w:rPr>
        <w:t>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DD3C59" w:rsidRPr="0079676F" w:rsidRDefault="00DD3C59" w:rsidP="00F835BB">
      <w:pPr>
        <w:autoSpaceDE w:val="0"/>
        <w:autoSpaceDN w:val="0"/>
        <w:adjustRightInd w:val="0"/>
        <w:spacing w:line="276" w:lineRule="auto"/>
        <w:rPr>
          <w:rFonts w:eastAsia="Calibri"/>
          <w:sz w:val="22"/>
          <w:szCs w:val="22"/>
        </w:rPr>
      </w:pPr>
      <w:r w:rsidRPr="0079676F">
        <w:rPr>
          <w:sz w:val="22"/>
          <w:szCs w:val="22"/>
        </w:rPr>
        <w:t xml:space="preserve">б) </w:t>
      </w:r>
      <w:r w:rsidRPr="0079676F">
        <w:rPr>
          <w:rFonts w:eastAsia="Calibri"/>
          <w:sz w:val="22"/>
          <w:szCs w:val="22"/>
        </w:rPr>
        <w:t>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DD3C59" w:rsidRPr="0079676F" w:rsidRDefault="00DD3C59" w:rsidP="00F835BB">
      <w:pPr>
        <w:widowControl w:val="0"/>
        <w:numPr>
          <w:ilvl w:val="3"/>
          <w:numId w:val="20"/>
        </w:numPr>
        <w:autoSpaceDE w:val="0"/>
        <w:autoSpaceDN w:val="0"/>
        <w:adjustRightInd w:val="0"/>
        <w:spacing w:line="276" w:lineRule="auto"/>
        <w:ind w:left="0" w:firstLine="0"/>
        <w:rPr>
          <w:sz w:val="22"/>
          <w:szCs w:val="22"/>
        </w:rPr>
      </w:pPr>
      <w:r w:rsidRPr="0079676F">
        <w:rPr>
          <w:sz w:val="22"/>
          <w:szCs w:val="22"/>
        </w:rPr>
        <w:t>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DD3C59" w:rsidRPr="0079676F" w:rsidRDefault="00DD3C59" w:rsidP="00F835BB">
      <w:pPr>
        <w:widowControl w:val="0"/>
        <w:numPr>
          <w:ilvl w:val="3"/>
          <w:numId w:val="20"/>
        </w:numPr>
        <w:autoSpaceDE w:val="0"/>
        <w:autoSpaceDN w:val="0"/>
        <w:adjustRightInd w:val="0"/>
        <w:spacing w:line="276" w:lineRule="auto"/>
        <w:ind w:left="0" w:firstLine="0"/>
        <w:rPr>
          <w:sz w:val="22"/>
          <w:szCs w:val="22"/>
        </w:rPr>
      </w:pPr>
      <w:r w:rsidRPr="0079676F">
        <w:rPr>
          <w:sz w:val="22"/>
          <w:szCs w:val="22"/>
        </w:rPr>
        <w:t>при заключении контракта на выполнение работы или оказание услуги, для выполнения или оказания которых используется товар:</w:t>
      </w:r>
    </w:p>
    <w:p w:rsidR="00DD3C59" w:rsidRPr="0079676F" w:rsidRDefault="00DD3C59" w:rsidP="00F835BB">
      <w:pPr>
        <w:autoSpaceDE w:val="0"/>
        <w:autoSpaceDN w:val="0"/>
        <w:adjustRightInd w:val="0"/>
        <w:spacing w:line="276" w:lineRule="auto"/>
        <w:rPr>
          <w:rFonts w:eastAsia="Calibri"/>
          <w:sz w:val="22"/>
          <w:szCs w:val="22"/>
        </w:rPr>
      </w:pPr>
      <w:r w:rsidRPr="0079676F">
        <w:rPr>
          <w:sz w:val="22"/>
          <w:szCs w:val="22"/>
        </w:rPr>
        <w:t xml:space="preserve">а) </w:t>
      </w:r>
      <w:r w:rsidRPr="0079676F">
        <w:rPr>
          <w:rFonts w:eastAsia="Calibri"/>
          <w:sz w:val="22"/>
          <w:szCs w:val="22"/>
        </w:rPr>
        <w:t xml:space="preserve">согласие, предусмотренное пунктом 3.3.2.2 настоящей документации,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 предусмотренное пунктом 3.3.2.2 настоящей документации,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w:t>
      </w:r>
      <w:r w:rsidRPr="0079676F">
        <w:rPr>
          <w:rFonts w:eastAsia="Calibri"/>
          <w:sz w:val="22"/>
          <w:szCs w:val="22"/>
        </w:rPr>
        <w:lastRenderedPageBreak/>
        <w:t>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DD3C59" w:rsidRPr="0079676F" w:rsidRDefault="00DD3C59" w:rsidP="00F835BB">
      <w:pPr>
        <w:autoSpaceDE w:val="0"/>
        <w:autoSpaceDN w:val="0"/>
        <w:adjustRightInd w:val="0"/>
        <w:spacing w:line="276" w:lineRule="auto"/>
        <w:rPr>
          <w:rFonts w:eastAsia="Calibri"/>
          <w:sz w:val="22"/>
          <w:szCs w:val="22"/>
        </w:rPr>
      </w:pPr>
      <w:r w:rsidRPr="0079676F">
        <w:rPr>
          <w:sz w:val="22"/>
          <w:szCs w:val="22"/>
        </w:rPr>
        <w:t xml:space="preserve">б) </w:t>
      </w:r>
      <w:r w:rsidRPr="0079676F">
        <w:rPr>
          <w:rFonts w:eastAsia="Calibri"/>
          <w:sz w:val="22"/>
          <w:szCs w:val="22"/>
        </w:rPr>
        <w:t>согласие, предусмотренное пунктом 3.3.2.2 настоящей документации,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DD3C59" w:rsidRPr="0079676F" w:rsidRDefault="00DD3C59" w:rsidP="00F835BB">
      <w:pPr>
        <w:tabs>
          <w:tab w:val="left" w:pos="1260"/>
        </w:tabs>
        <w:spacing w:line="276" w:lineRule="auto"/>
        <w:rPr>
          <w:i/>
          <w:sz w:val="22"/>
          <w:szCs w:val="22"/>
        </w:rPr>
      </w:pPr>
      <w:r w:rsidRPr="0079676F">
        <w:rPr>
          <w:i/>
          <w:sz w:val="22"/>
          <w:szCs w:val="22"/>
        </w:rPr>
        <w:t>Вторая часть заявки на участие в аукционе должна содержать следующие документы и сведения:</w:t>
      </w:r>
    </w:p>
    <w:p w:rsidR="00DD3C59" w:rsidRPr="0079676F" w:rsidRDefault="00DD3C59" w:rsidP="00F835BB">
      <w:pPr>
        <w:numPr>
          <w:ilvl w:val="3"/>
          <w:numId w:val="20"/>
        </w:numPr>
        <w:autoSpaceDE w:val="0"/>
        <w:autoSpaceDN w:val="0"/>
        <w:adjustRightInd w:val="0"/>
        <w:spacing w:line="276" w:lineRule="auto"/>
        <w:ind w:left="0" w:firstLine="0"/>
        <w:rPr>
          <w:sz w:val="22"/>
          <w:szCs w:val="22"/>
        </w:rPr>
      </w:pPr>
      <w:r w:rsidRPr="0079676F">
        <w:rPr>
          <w:sz w:val="22"/>
          <w:szCs w:val="22"/>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DD3C59" w:rsidRPr="0079676F" w:rsidRDefault="00DD3C59" w:rsidP="00F835BB">
      <w:pPr>
        <w:numPr>
          <w:ilvl w:val="3"/>
          <w:numId w:val="20"/>
        </w:numPr>
        <w:autoSpaceDE w:val="0"/>
        <w:autoSpaceDN w:val="0"/>
        <w:adjustRightInd w:val="0"/>
        <w:spacing w:line="276" w:lineRule="auto"/>
        <w:ind w:left="0" w:firstLine="0"/>
        <w:rPr>
          <w:sz w:val="22"/>
          <w:szCs w:val="22"/>
        </w:rPr>
      </w:pPr>
      <w:r w:rsidRPr="0079676F">
        <w:rPr>
          <w:sz w:val="22"/>
          <w:szCs w:val="22"/>
        </w:rPr>
        <w:t xml:space="preserve">документы, подтверждающие соответствие участника такого аукциона требованиям, установленным пунктом 1 части 1 и </w:t>
      </w:r>
      <w:hyperlink r:id="rId9" w:history="1">
        <w:r w:rsidRPr="0079676F">
          <w:rPr>
            <w:sz w:val="22"/>
            <w:szCs w:val="22"/>
          </w:rPr>
          <w:t>частью 2 ст. 31</w:t>
        </w:r>
      </w:hyperlink>
      <w:r w:rsidRPr="0079676F">
        <w:rPr>
          <w:sz w:val="22"/>
          <w:szCs w:val="22"/>
        </w:rPr>
        <w:t xml:space="preserve"> (при наличии таких требований) Федерального закона о контрактной  системе, или копии этих документов, а также декларация о соответствии участника такого аукциона требованиям, установленным </w:t>
      </w:r>
      <w:hyperlink r:id="rId10" w:history="1">
        <w:r w:rsidRPr="0079676F">
          <w:rPr>
            <w:sz w:val="22"/>
            <w:szCs w:val="22"/>
          </w:rPr>
          <w:t>п. п. 3</w:t>
        </w:r>
      </w:hyperlink>
      <w:r w:rsidRPr="0079676F">
        <w:rPr>
          <w:sz w:val="22"/>
          <w:szCs w:val="22"/>
        </w:rPr>
        <w:t xml:space="preserve"> - </w:t>
      </w:r>
      <w:hyperlink r:id="rId11" w:history="1">
        <w:r w:rsidRPr="0079676F">
          <w:rPr>
            <w:sz w:val="22"/>
            <w:szCs w:val="22"/>
          </w:rPr>
          <w:t>8 ч. 1</w:t>
        </w:r>
      </w:hyperlink>
      <w:r w:rsidRPr="0079676F">
        <w:rPr>
          <w:sz w:val="22"/>
          <w:szCs w:val="22"/>
        </w:rPr>
        <w:t xml:space="preserve"> ст. 31 этого Закона;</w:t>
      </w:r>
    </w:p>
    <w:p w:rsidR="00DD3C59" w:rsidRPr="0079676F" w:rsidRDefault="00DD3C59" w:rsidP="00F835BB">
      <w:pPr>
        <w:numPr>
          <w:ilvl w:val="3"/>
          <w:numId w:val="20"/>
        </w:numPr>
        <w:autoSpaceDE w:val="0"/>
        <w:autoSpaceDN w:val="0"/>
        <w:adjustRightInd w:val="0"/>
        <w:spacing w:line="276" w:lineRule="auto"/>
        <w:ind w:left="0" w:firstLine="0"/>
        <w:rPr>
          <w:sz w:val="22"/>
          <w:szCs w:val="22"/>
        </w:rPr>
      </w:pPr>
      <w:r w:rsidRPr="0079676F">
        <w:rPr>
          <w:sz w:val="22"/>
          <w:szCs w:val="22"/>
        </w:rPr>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DD3C59" w:rsidRPr="0079676F" w:rsidRDefault="00DD3C59" w:rsidP="00F835BB">
      <w:pPr>
        <w:numPr>
          <w:ilvl w:val="3"/>
          <w:numId w:val="20"/>
        </w:numPr>
        <w:autoSpaceDE w:val="0"/>
        <w:autoSpaceDN w:val="0"/>
        <w:adjustRightInd w:val="0"/>
        <w:spacing w:line="276" w:lineRule="auto"/>
        <w:ind w:left="0" w:firstLine="0"/>
        <w:rPr>
          <w:sz w:val="22"/>
          <w:szCs w:val="22"/>
        </w:rPr>
      </w:pPr>
      <w:r w:rsidRPr="0079676F">
        <w:rPr>
          <w:sz w:val="22"/>
          <w:szCs w:val="22"/>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DD3C59" w:rsidRPr="0079676F" w:rsidRDefault="00DD3C59" w:rsidP="00F835BB">
      <w:pPr>
        <w:numPr>
          <w:ilvl w:val="3"/>
          <w:numId w:val="20"/>
        </w:numPr>
        <w:autoSpaceDE w:val="0"/>
        <w:autoSpaceDN w:val="0"/>
        <w:adjustRightInd w:val="0"/>
        <w:spacing w:line="276" w:lineRule="auto"/>
        <w:ind w:left="0" w:firstLine="0"/>
        <w:rPr>
          <w:sz w:val="22"/>
          <w:szCs w:val="22"/>
        </w:rPr>
      </w:pPr>
      <w:r w:rsidRPr="0079676F">
        <w:rPr>
          <w:sz w:val="22"/>
          <w:szCs w:val="22"/>
        </w:rPr>
        <w:t xml:space="preserve">документы, подтверждающие право участника такого аукциона на получение преимущества в соответствии со </w:t>
      </w:r>
      <w:hyperlink w:anchor="Par438" w:history="1">
        <w:r w:rsidRPr="0079676F">
          <w:rPr>
            <w:sz w:val="22"/>
            <w:szCs w:val="22"/>
          </w:rPr>
          <w:t>статьями 28</w:t>
        </w:r>
      </w:hyperlink>
      <w:r w:rsidRPr="0079676F">
        <w:rPr>
          <w:sz w:val="22"/>
          <w:szCs w:val="22"/>
        </w:rPr>
        <w:t xml:space="preserve"> и </w:t>
      </w:r>
      <w:hyperlink w:anchor="Par449" w:history="1">
        <w:r w:rsidRPr="0079676F">
          <w:rPr>
            <w:sz w:val="22"/>
            <w:szCs w:val="22"/>
          </w:rPr>
          <w:t>29</w:t>
        </w:r>
      </w:hyperlink>
      <w:r w:rsidRPr="0079676F">
        <w:rPr>
          <w:sz w:val="22"/>
          <w:szCs w:val="22"/>
        </w:rPr>
        <w:t xml:space="preserve"> Федерального закона о контрактной  системе, или копии этих документов;</w:t>
      </w:r>
    </w:p>
    <w:p w:rsidR="00DD3C59" w:rsidRPr="0079676F" w:rsidRDefault="00DD3C59" w:rsidP="00F835BB">
      <w:pPr>
        <w:numPr>
          <w:ilvl w:val="3"/>
          <w:numId w:val="20"/>
        </w:numPr>
        <w:autoSpaceDE w:val="0"/>
        <w:autoSpaceDN w:val="0"/>
        <w:adjustRightInd w:val="0"/>
        <w:spacing w:line="276" w:lineRule="auto"/>
        <w:ind w:left="0" w:firstLine="0"/>
        <w:rPr>
          <w:sz w:val="22"/>
          <w:szCs w:val="22"/>
        </w:rPr>
      </w:pPr>
      <w:r w:rsidRPr="0079676F">
        <w:rPr>
          <w:sz w:val="22"/>
          <w:szCs w:val="22"/>
        </w:rPr>
        <w:t xml:space="preserve">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со </w:t>
      </w:r>
      <w:hyperlink w:anchor="Par167" w:history="1">
        <w:r w:rsidRPr="0079676F">
          <w:rPr>
            <w:sz w:val="22"/>
            <w:szCs w:val="22"/>
          </w:rPr>
          <w:t>статьей 14</w:t>
        </w:r>
      </w:hyperlink>
      <w:r w:rsidRPr="0079676F">
        <w:rPr>
          <w:sz w:val="22"/>
          <w:szCs w:val="22"/>
        </w:rPr>
        <w:t xml:space="preserve"> Федерального закона о контрактной  системе, или копии этих документов;</w:t>
      </w:r>
    </w:p>
    <w:p w:rsidR="00DD3C59" w:rsidRPr="0079676F" w:rsidRDefault="00DD3C59" w:rsidP="00F835BB">
      <w:pPr>
        <w:numPr>
          <w:ilvl w:val="3"/>
          <w:numId w:val="20"/>
        </w:numPr>
        <w:autoSpaceDE w:val="0"/>
        <w:autoSpaceDN w:val="0"/>
        <w:adjustRightInd w:val="0"/>
        <w:spacing w:line="276" w:lineRule="auto"/>
        <w:ind w:left="0" w:firstLine="0"/>
        <w:rPr>
          <w:sz w:val="22"/>
          <w:szCs w:val="22"/>
        </w:rPr>
      </w:pPr>
      <w:r w:rsidRPr="0079676F">
        <w:rPr>
          <w:sz w:val="22"/>
          <w:szCs w:val="22"/>
        </w:rPr>
        <w:t>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Федерального закона о контрактной системе.</w:t>
      </w:r>
    </w:p>
    <w:p w:rsidR="00DD3C59" w:rsidRPr="0079676F" w:rsidRDefault="00DD3C59" w:rsidP="00F835BB">
      <w:pPr>
        <w:pStyle w:val="31"/>
        <w:keepNext w:val="0"/>
        <w:numPr>
          <w:ilvl w:val="2"/>
          <w:numId w:val="20"/>
        </w:numPr>
        <w:spacing w:before="0" w:after="0" w:line="276" w:lineRule="auto"/>
        <w:ind w:left="0" w:firstLine="0"/>
        <w:rPr>
          <w:rFonts w:ascii="Times New Roman" w:hAnsi="Times New Roman"/>
          <w:b w:val="0"/>
          <w:sz w:val="22"/>
          <w:szCs w:val="22"/>
        </w:rPr>
      </w:pPr>
      <w:r w:rsidRPr="0079676F">
        <w:rPr>
          <w:rFonts w:ascii="Times New Roman" w:hAnsi="Times New Roman"/>
          <w:b w:val="0"/>
          <w:sz w:val="22"/>
          <w:szCs w:val="22"/>
        </w:rPr>
        <w:t xml:space="preserve">Непредставление необходимых информации и документов в составе заявки, наличие в таких документах недостоверных сведений об участнике электронного аукциона, подавшего такую заявку, является основанием для отстранения участника электронного аукциона от участия в аукционе. </w:t>
      </w:r>
    </w:p>
    <w:p w:rsidR="00DD3C59" w:rsidRPr="0079676F" w:rsidRDefault="00DD3C59" w:rsidP="00F835BB">
      <w:pPr>
        <w:pStyle w:val="31"/>
        <w:keepNext w:val="0"/>
        <w:numPr>
          <w:ilvl w:val="2"/>
          <w:numId w:val="20"/>
        </w:numPr>
        <w:spacing w:before="0" w:after="0" w:line="276" w:lineRule="auto"/>
        <w:ind w:left="0" w:firstLine="0"/>
        <w:rPr>
          <w:rFonts w:ascii="Times New Roman" w:hAnsi="Times New Roman"/>
          <w:b w:val="0"/>
          <w:sz w:val="22"/>
          <w:szCs w:val="22"/>
        </w:rPr>
      </w:pPr>
      <w:r w:rsidRPr="0079676F">
        <w:rPr>
          <w:rFonts w:ascii="Times New Roman" w:hAnsi="Times New Roman"/>
          <w:b w:val="0"/>
          <w:sz w:val="22"/>
          <w:szCs w:val="22"/>
        </w:rPr>
        <w:t xml:space="preserve">В случае установления недостоверности сведений, содержащихся в документах, предоставленных участником электронного аукциона в составе заявки на участие в электронном аукционе, такой участник может </w:t>
      </w:r>
      <w:r w:rsidRPr="0079676F">
        <w:rPr>
          <w:rFonts w:ascii="Times New Roman" w:hAnsi="Times New Roman"/>
          <w:b w:val="0"/>
          <w:sz w:val="22"/>
          <w:szCs w:val="22"/>
        </w:rPr>
        <w:lastRenderedPageBreak/>
        <w:t>быть отстранен заказчиком, аукционной комиссией от участия в электронном аукционе на любом этапе его проведения вплоть до заключения Контракта.</w:t>
      </w:r>
    </w:p>
    <w:p w:rsidR="00DD3C59" w:rsidRPr="0079676F" w:rsidRDefault="00DD3C59" w:rsidP="00F835BB">
      <w:pPr>
        <w:pStyle w:val="22"/>
        <w:numPr>
          <w:ilvl w:val="1"/>
          <w:numId w:val="20"/>
        </w:numPr>
        <w:tabs>
          <w:tab w:val="left" w:pos="426"/>
        </w:tabs>
        <w:spacing w:line="276" w:lineRule="auto"/>
        <w:ind w:left="0" w:firstLine="0"/>
        <w:jc w:val="left"/>
        <w:rPr>
          <w:bCs w:val="0"/>
          <w:sz w:val="22"/>
          <w:szCs w:val="22"/>
        </w:rPr>
      </w:pPr>
      <w:bookmarkStart w:id="53" w:name="_Toc373138154"/>
      <w:r w:rsidRPr="0079676F">
        <w:rPr>
          <w:bCs w:val="0"/>
          <w:sz w:val="22"/>
          <w:szCs w:val="22"/>
        </w:rPr>
        <w:t>Количество заявок на участие в аукционе.</w:t>
      </w:r>
      <w:bookmarkEnd w:id="53"/>
      <w:r w:rsidRPr="0079676F">
        <w:rPr>
          <w:bCs w:val="0"/>
          <w:sz w:val="22"/>
          <w:szCs w:val="22"/>
        </w:rPr>
        <w:t xml:space="preserve"> </w:t>
      </w:r>
    </w:p>
    <w:p w:rsidR="00DD3C59" w:rsidRPr="0079676F" w:rsidRDefault="00DD3C59" w:rsidP="00F835BB">
      <w:pPr>
        <w:pStyle w:val="3e"/>
        <w:numPr>
          <w:ilvl w:val="2"/>
          <w:numId w:val="20"/>
        </w:numPr>
        <w:tabs>
          <w:tab w:val="num" w:pos="709"/>
        </w:tabs>
        <w:spacing w:line="276" w:lineRule="auto"/>
        <w:ind w:left="0" w:firstLine="0"/>
        <w:rPr>
          <w:sz w:val="22"/>
          <w:szCs w:val="22"/>
        </w:rPr>
      </w:pPr>
      <w:r w:rsidRPr="0079676F">
        <w:rPr>
          <w:sz w:val="22"/>
          <w:szCs w:val="22"/>
        </w:rPr>
        <w:t>Участник электронного аукциона вправе подать только 1 (Одну) заявку на участие в аукционе в отношении каждого объекта закупки.</w:t>
      </w:r>
    </w:p>
    <w:p w:rsidR="00DD3C59" w:rsidRPr="0079676F" w:rsidRDefault="00DD3C59" w:rsidP="00F835BB">
      <w:pPr>
        <w:pStyle w:val="22"/>
        <w:numPr>
          <w:ilvl w:val="1"/>
          <w:numId w:val="20"/>
        </w:numPr>
        <w:tabs>
          <w:tab w:val="left" w:pos="426"/>
        </w:tabs>
        <w:spacing w:line="276" w:lineRule="auto"/>
        <w:ind w:left="0" w:firstLine="0"/>
        <w:jc w:val="left"/>
        <w:rPr>
          <w:bCs w:val="0"/>
          <w:sz w:val="22"/>
          <w:szCs w:val="22"/>
        </w:rPr>
      </w:pPr>
      <w:bookmarkStart w:id="54" w:name="_Toc373138155"/>
      <w:r w:rsidRPr="0079676F">
        <w:rPr>
          <w:bCs w:val="0"/>
          <w:sz w:val="22"/>
          <w:szCs w:val="22"/>
        </w:rPr>
        <w:t>Форма аукционного предложения по цене Контракта.</w:t>
      </w:r>
      <w:bookmarkEnd w:id="54"/>
    </w:p>
    <w:p w:rsidR="00DD3C59" w:rsidRPr="0079676F" w:rsidRDefault="00DD3C59" w:rsidP="00F835BB">
      <w:pPr>
        <w:widowControl w:val="0"/>
        <w:numPr>
          <w:ilvl w:val="2"/>
          <w:numId w:val="20"/>
        </w:numPr>
        <w:tabs>
          <w:tab w:val="left" w:pos="709"/>
        </w:tabs>
        <w:adjustRightInd w:val="0"/>
        <w:spacing w:line="276" w:lineRule="auto"/>
        <w:ind w:left="0" w:firstLine="0"/>
        <w:textAlignment w:val="baseline"/>
        <w:rPr>
          <w:sz w:val="22"/>
          <w:szCs w:val="22"/>
        </w:rPr>
      </w:pPr>
      <w:r w:rsidRPr="0079676F">
        <w:rPr>
          <w:sz w:val="22"/>
          <w:szCs w:val="22"/>
        </w:rPr>
        <w:t>Участник электронного аукциона, направляя заявку на участие в электронном аукционе, заявляет о своем согласии поставить товар (выполнить работы, оказать услуги), являющийся объектом закупки электронного аукциона, в пределах стоимости, не превышающей начальную (максимальную) цену Контракта, указанную в извещении о проведении электронного аукциона. При этом конкретное предложение о цене контракта подается участником электронного аукциона непосредственно во время проведения аукциона.</w:t>
      </w:r>
    </w:p>
    <w:p w:rsidR="00DD3C59" w:rsidRPr="0079676F" w:rsidRDefault="00DD3C59" w:rsidP="00F835BB">
      <w:pPr>
        <w:pStyle w:val="22"/>
        <w:numPr>
          <w:ilvl w:val="1"/>
          <w:numId w:val="20"/>
        </w:numPr>
        <w:tabs>
          <w:tab w:val="left" w:pos="426"/>
        </w:tabs>
        <w:spacing w:line="276" w:lineRule="auto"/>
        <w:ind w:left="0" w:firstLine="0"/>
        <w:jc w:val="left"/>
        <w:rPr>
          <w:bCs w:val="0"/>
          <w:sz w:val="22"/>
          <w:szCs w:val="22"/>
        </w:rPr>
      </w:pPr>
      <w:bookmarkStart w:id="55" w:name="_Toc373138156"/>
      <w:r w:rsidRPr="0079676F">
        <w:rPr>
          <w:bCs w:val="0"/>
          <w:sz w:val="22"/>
          <w:szCs w:val="22"/>
        </w:rPr>
        <w:t>Сведения о валюте, используемой для формирования цены контракта и расчетов с поставщиками (исполнителями, подрядчиками).</w:t>
      </w:r>
      <w:bookmarkEnd w:id="55"/>
    </w:p>
    <w:p w:rsidR="00DD3C59" w:rsidRPr="0079676F" w:rsidRDefault="00DD3C59" w:rsidP="00F835BB">
      <w:pPr>
        <w:numPr>
          <w:ilvl w:val="2"/>
          <w:numId w:val="20"/>
        </w:numPr>
        <w:autoSpaceDE w:val="0"/>
        <w:autoSpaceDN w:val="0"/>
        <w:adjustRightInd w:val="0"/>
        <w:spacing w:line="276" w:lineRule="auto"/>
        <w:ind w:left="0" w:firstLine="0"/>
        <w:rPr>
          <w:sz w:val="22"/>
          <w:szCs w:val="22"/>
        </w:rPr>
      </w:pPr>
      <w:r w:rsidRPr="0079676F">
        <w:rPr>
          <w:sz w:val="22"/>
          <w:szCs w:val="22"/>
        </w:rPr>
        <w:t>Валютой, используемой для формирования цены Контракта и расчетов с поставщиками, является российский рубль, если иное не предусмотрено «Информационной картой электронного аукциона».</w:t>
      </w:r>
    </w:p>
    <w:p w:rsidR="00DD3C59" w:rsidRPr="0079676F" w:rsidRDefault="00DD3C59" w:rsidP="00F835BB">
      <w:pPr>
        <w:numPr>
          <w:ilvl w:val="2"/>
          <w:numId w:val="20"/>
        </w:numPr>
        <w:autoSpaceDE w:val="0"/>
        <w:autoSpaceDN w:val="0"/>
        <w:adjustRightInd w:val="0"/>
        <w:spacing w:line="276" w:lineRule="auto"/>
        <w:ind w:left="0" w:firstLine="0"/>
        <w:rPr>
          <w:sz w:val="22"/>
          <w:szCs w:val="22"/>
        </w:rPr>
      </w:pPr>
      <w:r w:rsidRPr="0079676F">
        <w:rPr>
          <w:sz w:val="22"/>
          <w:szCs w:val="22"/>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контракта указан в «Информационной карте электронного аукциона».</w:t>
      </w:r>
    </w:p>
    <w:p w:rsidR="00DD3C59" w:rsidRPr="0079676F" w:rsidRDefault="00DD3C59" w:rsidP="00F835BB">
      <w:pPr>
        <w:pStyle w:val="22"/>
        <w:numPr>
          <w:ilvl w:val="1"/>
          <w:numId w:val="0"/>
        </w:numPr>
        <w:tabs>
          <w:tab w:val="num" w:pos="502"/>
        </w:tabs>
        <w:spacing w:line="276" w:lineRule="auto"/>
        <w:jc w:val="both"/>
        <w:rPr>
          <w:sz w:val="22"/>
          <w:szCs w:val="22"/>
        </w:rPr>
      </w:pPr>
      <w:r w:rsidRPr="0079676F">
        <w:rPr>
          <w:sz w:val="22"/>
          <w:szCs w:val="22"/>
        </w:rPr>
        <w:tab/>
      </w:r>
      <w:r w:rsidRPr="0079676F">
        <w:rPr>
          <w:sz w:val="22"/>
          <w:szCs w:val="22"/>
        </w:rPr>
        <w:tab/>
      </w:r>
    </w:p>
    <w:p w:rsidR="00DD3C59" w:rsidRPr="0079676F" w:rsidRDefault="00DD3C59" w:rsidP="00F835BB">
      <w:pPr>
        <w:pStyle w:val="22"/>
        <w:numPr>
          <w:ilvl w:val="0"/>
          <w:numId w:val="0"/>
        </w:numPr>
        <w:spacing w:line="276" w:lineRule="auto"/>
        <w:rPr>
          <w:bCs w:val="0"/>
          <w:sz w:val="22"/>
          <w:szCs w:val="22"/>
        </w:rPr>
      </w:pPr>
      <w:bookmarkStart w:id="56" w:name="_Toc120629084"/>
      <w:bookmarkStart w:id="57" w:name="_Toc252183683"/>
      <w:bookmarkStart w:id="58" w:name="_Toc372532830"/>
      <w:bookmarkStart w:id="59" w:name="_Toc373138157"/>
      <w:r w:rsidRPr="0079676F">
        <w:rPr>
          <w:bCs w:val="0"/>
          <w:sz w:val="22"/>
          <w:szCs w:val="22"/>
        </w:rPr>
        <w:t>Раздел 4. РАССМОТРЕНИЕ ЗАЯВОК</w:t>
      </w:r>
      <w:bookmarkEnd w:id="56"/>
      <w:r w:rsidRPr="0079676F">
        <w:rPr>
          <w:bCs w:val="0"/>
          <w:sz w:val="22"/>
          <w:szCs w:val="22"/>
        </w:rPr>
        <w:t xml:space="preserve"> НА УЧАСТИЕ В ЭЛЕКТРОННОМ АУКЦИОНЕ.</w:t>
      </w:r>
      <w:bookmarkEnd w:id="57"/>
      <w:bookmarkEnd w:id="58"/>
      <w:bookmarkEnd w:id="59"/>
    </w:p>
    <w:p w:rsidR="00DD3C59" w:rsidRPr="0079676F" w:rsidRDefault="00DD3C59" w:rsidP="00F835BB">
      <w:pPr>
        <w:pStyle w:val="22"/>
        <w:numPr>
          <w:ilvl w:val="1"/>
          <w:numId w:val="21"/>
        </w:numPr>
        <w:tabs>
          <w:tab w:val="left" w:pos="426"/>
        </w:tabs>
        <w:spacing w:line="276" w:lineRule="auto"/>
        <w:ind w:left="0" w:firstLine="0"/>
        <w:jc w:val="left"/>
        <w:rPr>
          <w:bCs w:val="0"/>
          <w:sz w:val="22"/>
          <w:szCs w:val="22"/>
        </w:rPr>
      </w:pPr>
      <w:bookmarkStart w:id="60" w:name="_Toc252183684"/>
      <w:bookmarkStart w:id="61" w:name="_Toc373138158"/>
      <w:r w:rsidRPr="0079676F">
        <w:rPr>
          <w:bCs w:val="0"/>
          <w:sz w:val="22"/>
          <w:szCs w:val="22"/>
        </w:rPr>
        <w:t>Рассмотрение первых частей заявок на участие в электронном аукционе.</w:t>
      </w:r>
      <w:bookmarkEnd w:id="60"/>
      <w:bookmarkEnd w:id="61"/>
      <w:r w:rsidRPr="0079676F">
        <w:rPr>
          <w:bCs w:val="0"/>
          <w:sz w:val="22"/>
          <w:szCs w:val="22"/>
        </w:rPr>
        <w:t xml:space="preserve"> </w:t>
      </w:r>
    </w:p>
    <w:p w:rsidR="00DD3C59" w:rsidRPr="0079676F" w:rsidRDefault="00DD3C59" w:rsidP="00F835BB">
      <w:pPr>
        <w:pStyle w:val="31"/>
        <w:keepNext w:val="0"/>
        <w:numPr>
          <w:ilvl w:val="2"/>
          <w:numId w:val="21"/>
        </w:numPr>
        <w:spacing w:before="0" w:after="0" w:line="276" w:lineRule="auto"/>
        <w:ind w:left="0" w:firstLine="0"/>
        <w:rPr>
          <w:rFonts w:ascii="Times New Roman" w:hAnsi="Times New Roman"/>
          <w:b w:val="0"/>
          <w:sz w:val="22"/>
          <w:szCs w:val="22"/>
        </w:rPr>
      </w:pPr>
      <w:r w:rsidRPr="0079676F">
        <w:rPr>
          <w:rFonts w:ascii="Times New Roman" w:hAnsi="Times New Roman"/>
          <w:b w:val="0"/>
          <w:sz w:val="22"/>
          <w:szCs w:val="22"/>
        </w:rPr>
        <w:t>Аукционная комиссия проверяет первые части заявок на участие в аукционе на соответствие требованиям, установленным документацией о таком аукционе в отношении закупаемых товаров, работ, услуг.</w:t>
      </w:r>
    </w:p>
    <w:p w:rsidR="00DD3C59" w:rsidRPr="0079676F" w:rsidRDefault="00DD3C59" w:rsidP="00F835BB">
      <w:pPr>
        <w:pStyle w:val="31"/>
        <w:keepNext w:val="0"/>
        <w:numPr>
          <w:ilvl w:val="2"/>
          <w:numId w:val="21"/>
        </w:numPr>
        <w:spacing w:before="0" w:after="0" w:line="276" w:lineRule="auto"/>
        <w:ind w:left="0" w:firstLine="0"/>
        <w:rPr>
          <w:rFonts w:ascii="Times New Roman" w:hAnsi="Times New Roman"/>
          <w:b w:val="0"/>
          <w:sz w:val="22"/>
          <w:szCs w:val="22"/>
        </w:rPr>
      </w:pPr>
      <w:r w:rsidRPr="0079676F">
        <w:rPr>
          <w:rFonts w:ascii="Times New Roman" w:hAnsi="Times New Roman"/>
          <w:b w:val="0"/>
          <w:sz w:val="22"/>
          <w:szCs w:val="22"/>
        </w:rPr>
        <w:t>Срок рассмотрения первых частей заявок на участие в электронном аукционе не может превышать семь дней с даты окончания срока подачи указанных заявок, указанной в «Информационной карте электронного аукциона» и в «Извещении о проведении электронного аукциона».</w:t>
      </w:r>
    </w:p>
    <w:p w:rsidR="00DD3C59" w:rsidRPr="0079676F" w:rsidRDefault="00DD3C59" w:rsidP="00F835BB">
      <w:pPr>
        <w:pStyle w:val="31"/>
        <w:keepNext w:val="0"/>
        <w:numPr>
          <w:ilvl w:val="2"/>
          <w:numId w:val="21"/>
        </w:numPr>
        <w:spacing w:before="0" w:after="0" w:line="276" w:lineRule="auto"/>
        <w:ind w:left="0" w:firstLine="0"/>
        <w:rPr>
          <w:rFonts w:ascii="Times New Roman" w:hAnsi="Times New Roman"/>
          <w:b w:val="0"/>
          <w:sz w:val="22"/>
          <w:szCs w:val="22"/>
        </w:rPr>
      </w:pPr>
      <w:r w:rsidRPr="0079676F">
        <w:rPr>
          <w:rFonts w:ascii="Times New Roman" w:hAnsi="Times New Roman"/>
          <w:b w:val="0"/>
          <w:sz w:val="22"/>
          <w:szCs w:val="22"/>
        </w:rPr>
        <w:t>На основании результатов рассмотрения первых частей заявок на участие в электронном аукционе, содержащих информацию, предусмотренную п.3.2.2. настоящей документации,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п.4.1.4 настоящей документации.</w:t>
      </w:r>
    </w:p>
    <w:p w:rsidR="00DD3C59" w:rsidRPr="0079676F" w:rsidRDefault="00DD3C59" w:rsidP="00F835BB">
      <w:pPr>
        <w:pStyle w:val="31"/>
        <w:keepNext w:val="0"/>
        <w:numPr>
          <w:ilvl w:val="2"/>
          <w:numId w:val="21"/>
        </w:numPr>
        <w:spacing w:before="0" w:after="0" w:line="276" w:lineRule="auto"/>
        <w:ind w:left="0" w:firstLine="0"/>
        <w:rPr>
          <w:rFonts w:ascii="Times New Roman" w:hAnsi="Times New Roman"/>
          <w:b w:val="0"/>
          <w:sz w:val="22"/>
          <w:szCs w:val="22"/>
        </w:rPr>
      </w:pPr>
      <w:r w:rsidRPr="0079676F">
        <w:rPr>
          <w:rFonts w:ascii="Times New Roman" w:hAnsi="Times New Roman"/>
          <w:b w:val="0"/>
          <w:sz w:val="22"/>
          <w:szCs w:val="22"/>
        </w:rPr>
        <w:t>Участник закупки не допускается к участию в аукционе в случае:</w:t>
      </w:r>
    </w:p>
    <w:p w:rsidR="00DD3C59" w:rsidRPr="0079676F" w:rsidRDefault="00DD3C59" w:rsidP="00F835BB">
      <w:pPr>
        <w:pStyle w:val="31"/>
        <w:keepNext w:val="0"/>
        <w:numPr>
          <w:ilvl w:val="0"/>
          <w:numId w:val="0"/>
        </w:numPr>
        <w:spacing w:before="0" w:after="0" w:line="276" w:lineRule="auto"/>
        <w:rPr>
          <w:rFonts w:ascii="Times New Roman" w:hAnsi="Times New Roman"/>
          <w:b w:val="0"/>
          <w:sz w:val="22"/>
          <w:szCs w:val="22"/>
        </w:rPr>
      </w:pPr>
      <w:r w:rsidRPr="0079676F">
        <w:rPr>
          <w:rFonts w:ascii="Times New Roman" w:hAnsi="Times New Roman"/>
          <w:b w:val="0"/>
          <w:sz w:val="22"/>
          <w:szCs w:val="22"/>
        </w:rPr>
        <w:t>- не предоставления сведений, предусмотренных ч.3 ст. 66 Федерального закона о контрактной системе или предоставления недостоверных сведений.</w:t>
      </w:r>
    </w:p>
    <w:p w:rsidR="00DD3C59" w:rsidRPr="0079676F" w:rsidRDefault="00DD3C59" w:rsidP="00F835BB">
      <w:pPr>
        <w:pStyle w:val="31"/>
        <w:keepNext w:val="0"/>
        <w:numPr>
          <w:ilvl w:val="0"/>
          <w:numId w:val="0"/>
        </w:numPr>
        <w:spacing w:before="0" w:after="0" w:line="276" w:lineRule="auto"/>
        <w:rPr>
          <w:rFonts w:ascii="Times New Roman" w:hAnsi="Times New Roman"/>
          <w:b w:val="0"/>
          <w:sz w:val="22"/>
          <w:szCs w:val="22"/>
        </w:rPr>
      </w:pPr>
      <w:r w:rsidRPr="0079676F">
        <w:rPr>
          <w:rFonts w:ascii="Times New Roman" w:hAnsi="Times New Roman"/>
          <w:b w:val="0"/>
          <w:sz w:val="22"/>
          <w:szCs w:val="22"/>
        </w:rPr>
        <w:t xml:space="preserve"> - не соответствия сведений, предусмотренных ч.3 ст. 66 Федерального закона о контрактной системе, требованиям документации об электронном аукционе.</w:t>
      </w:r>
    </w:p>
    <w:p w:rsidR="00DD3C59" w:rsidRPr="0079676F" w:rsidRDefault="00DD3C59" w:rsidP="00F835BB">
      <w:pPr>
        <w:pStyle w:val="31"/>
        <w:keepNext w:val="0"/>
        <w:numPr>
          <w:ilvl w:val="2"/>
          <w:numId w:val="21"/>
        </w:numPr>
        <w:spacing w:before="0" w:after="0" w:line="276" w:lineRule="auto"/>
        <w:ind w:left="0" w:firstLine="0"/>
        <w:rPr>
          <w:rFonts w:ascii="Times New Roman" w:hAnsi="Times New Roman"/>
          <w:b w:val="0"/>
          <w:sz w:val="22"/>
          <w:szCs w:val="22"/>
        </w:rPr>
      </w:pPr>
      <w:r w:rsidRPr="0079676F">
        <w:rPr>
          <w:rFonts w:ascii="Times New Roman" w:hAnsi="Times New Roman"/>
          <w:b w:val="0"/>
          <w:sz w:val="22"/>
          <w:szCs w:val="22"/>
        </w:rPr>
        <w:t>Отказ в допуске к участию в электронном аукционе по основаниям, не предусмотренным п. 4.1.4. настоящего Раздела, не допускается.</w:t>
      </w:r>
    </w:p>
    <w:p w:rsidR="00DD3C59" w:rsidRPr="0079676F" w:rsidRDefault="00DD3C59" w:rsidP="00F835BB">
      <w:pPr>
        <w:tabs>
          <w:tab w:val="left" w:pos="1260"/>
        </w:tabs>
        <w:spacing w:line="276" w:lineRule="auto"/>
        <w:rPr>
          <w:sz w:val="22"/>
          <w:szCs w:val="22"/>
        </w:rPr>
      </w:pPr>
    </w:p>
    <w:p w:rsidR="00DD3C59" w:rsidRPr="0079676F" w:rsidRDefault="00DD3C59" w:rsidP="00F835BB">
      <w:pPr>
        <w:pStyle w:val="22"/>
        <w:numPr>
          <w:ilvl w:val="0"/>
          <w:numId w:val="0"/>
        </w:numPr>
        <w:spacing w:line="276" w:lineRule="auto"/>
        <w:rPr>
          <w:bCs w:val="0"/>
          <w:sz w:val="22"/>
          <w:szCs w:val="22"/>
        </w:rPr>
      </w:pPr>
      <w:bookmarkStart w:id="62" w:name="_Toc372532831"/>
      <w:bookmarkStart w:id="63" w:name="_Toc373138159"/>
      <w:r w:rsidRPr="0079676F">
        <w:rPr>
          <w:bCs w:val="0"/>
          <w:sz w:val="22"/>
          <w:szCs w:val="22"/>
        </w:rPr>
        <w:t>Раздел 5. ОПРЕДЕЛЕНИЕ ПОБЕДИТЕЛЯ АУКЦИОНА.</w:t>
      </w:r>
      <w:bookmarkEnd w:id="62"/>
      <w:bookmarkEnd w:id="63"/>
    </w:p>
    <w:p w:rsidR="00DD3C59" w:rsidRPr="0079676F" w:rsidRDefault="00DD3C59" w:rsidP="00F835BB">
      <w:pPr>
        <w:pStyle w:val="22"/>
        <w:numPr>
          <w:ilvl w:val="1"/>
          <w:numId w:val="22"/>
        </w:numPr>
        <w:tabs>
          <w:tab w:val="left" w:pos="426"/>
        </w:tabs>
        <w:spacing w:line="276" w:lineRule="auto"/>
        <w:ind w:left="0" w:firstLine="0"/>
        <w:jc w:val="left"/>
        <w:rPr>
          <w:bCs w:val="0"/>
          <w:sz w:val="22"/>
          <w:szCs w:val="22"/>
        </w:rPr>
      </w:pPr>
      <w:bookmarkStart w:id="64" w:name="_Toc373138160"/>
      <w:r w:rsidRPr="0079676F">
        <w:rPr>
          <w:bCs w:val="0"/>
          <w:sz w:val="22"/>
          <w:szCs w:val="22"/>
        </w:rPr>
        <w:t>Проведение электронного аукциона</w:t>
      </w:r>
      <w:bookmarkEnd w:id="64"/>
      <w:r w:rsidRPr="0079676F">
        <w:rPr>
          <w:bCs w:val="0"/>
          <w:sz w:val="22"/>
          <w:szCs w:val="22"/>
        </w:rPr>
        <w:t>.</w:t>
      </w:r>
    </w:p>
    <w:p w:rsidR="00DD3C59" w:rsidRPr="0079676F" w:rsidRDefault="00DD3C59" w:rsidP="00F835BB">
      <w:pPr>
        <w:pStyle w:val="31"/>
        <w:keepNext w:val="0"/>
        <w:numPr>
          <w:ilvl w:val="2"/>
          <w:numId w:val="22"/>
        </w:numPr>
        <w:spacing w:before="0" w:after="0" w:line="276" w:lineRule="auto"/>
        <w:ind w:left="0" w:firstLine="0"/>
        <w:rPr>
          <w:rFonts w:ascii="Times New Roman" w:hAnsi="Times New Roman"/>
          <w:b w:val="0"/>
          <w:sz w:val="22"/>
          <w:szCs w:val="22"/>
        </w:rPr>
      </w:pPr>
      <w:r w:rsidRPr="0079676F">
        <w:rPr>
          <w:rFonts w:ascii="Times New Roman" w:hAnsi="Times New Roman"/>
          <w:b w:val="0"/>
          <w:sz w:val="22"/>
          <w:szCs w:val="22"/>
        </w:rPr>
        <w:t>Электронный аукцион проводится на электронной площадке в указанный в извещении о проведении электронного аукциона и в «Информационной карте электронного аукциона» определенный с учетом раздела 4 настоящей документации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bookmarkStart w:id="65" w:name="Par1"/>
      <w:bookmarkEnd w:id="65"/>
    </w:p>
    <w:p w:rsidR="00DD3C59" w:rsidRPr="0079676F" w:rsidRDefault="00DD3C59" w:rsidP="00F835BB">
      <w:pPr>
        <w:pStyle w:val="31"/>
        <w:keepNext w:val="0"/>
        <w:numPr>
          <w:ilvl w:val="2"/>
          <w:numId w:val="22"/>
        </w:numPr>
        <w:spacing w:before="0" w:after="0" w:line="276" w:lineRule="auto"/>
        <w:ind w:left="0" w:firstLine="0"/>
        <w:rPr>
          <w:rFonts w:ascii="Times New Roman" w:hAnsi="Times New Roman"/>
          <w:b w:val="0"/>
          <w:sz w:val="22"/>
          <w:szCs w:val="22"/>
        </w:rPr>
      </w:pPr>
      <w:r w:rsidRPr="0079676F">
        <w:rPr>
          <w:rFonts w:ascii="Times New Roman" w:hAnsi="Times New Roman"/>
          <w:b w:val="0"/>
          <w:sz w:val="22"/>
          <w:szCs w:val="22"/>
        </w:rPr>
        <w:t>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w:t>
      </w:r>
    </w:p>
    <w:p w:rsidR="00DD3C59" w:rsidRPr="0079676F" w:rsidRDefault="00DD3C59" w:rsidP="00F835BB">
      <w:pPr>
        <w:pStyle w:val="31"/>
        <w:keepNext w:val="0"/>
        <w:numPr>
          <w:ilvl w:val="2"/>
          <w:numId w:val="22"/>
        </w:numPr>
        <w:spacing w:before="0" w:after="0" w:line="276" w:lineRule="auto"/>
        <w:ind w:left="0" w:firstLine="0"/>
        <w:rPr>
          <w:rFonts w:ascii="Times New Roman" w:hAnsi="Times New Roman"/>
          <w:b w:val="0"/>
          <w:sz w:val="22"/>
          <w:szCs w:val="22"/>
        </w:rPr>
      </w:pPr>
      <w:r w:rsidRPr="0079676F">
        <w:rPr>
          <w:rFonts w:ascii="Times New Roman" w:hAnsi="Times New Roman"/>
          <w:b w:val="0"/>
          <w:sz w:val="22"/>
          <w:szCs w:val="22"/>
        </w:rPr>
        <w:t>Электронный аукцион проводится путем снижения начальной (максимальной) цены контракта, указанной в извещении о проведении такого аукциона, в порядке, установленном положениями Федерального закона о контрактной системе.</w:t>
      </w:r>
    </w:p>
    <w:p w:rsidR="00DD3C59" w:rsidRPr="0079676F" w:rsidRDefault="00DD3C59" w:rsidP="00F835BB">
      <w:pPr>
        <w:pStyle w:val="31"/>
        <w:keepNext w:val="0"/>
        <w:numPr>
          <w:ilvl w:val="2"/>
          <w:numId w:val="22"/>
        </w:numPr>
        <w:spacing w:before="0" w:after="0" w:line="276" w:lineRule="auto"/>
        <w:ind w:left="0" w:firstLine="0"/>
        <w:rPr>
          <w:rFonts w:ascii="Times New Roman" w:hAnsi="Times New Roman"/>
          <w:b w:val="0"/>
          <w:sz w:val="22"/>
          <w:szCs w:val="22"/>
        </w:rPr>
      </w:pPr>
      <w:r w:rsidRPr="0079676F">
        <w:rPr>
          <w:rFonts w:ascii="Times New Roman" w:hAnsi="Times New Roman"/>
          <w:b w:val="0"/>
          <w:sz w:val="22"/>
          <w:szCs w:val="22"/>
        </w:rPr>
        <w:lastRenderedPageBreak/>
        <w:t>Участник электронного аукциона, который предложил наиболее низкую цену контракта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DD3C59" w:rsidRPr="0079676F" w:rsidRDefault="00DD3C59" w:rsidP="00F835BB">
      <w:pPr>
        <w:pStyle w:val="22"/>
        <w:numPr>
          <w:ilvl w:val="1"/>
          <w:numId w:val="22"/>
        </w:numPr>
        <w:tabs>
          <w:tab w:val="left" w:pos="426"/>
        </w:tabs>
        <w:spacing w:line="276" w:lineRule="auto"/>
        <w:ind w:left="0" w:firstLine="0"/>
        <w:jc w:val="left"/>
        <w:rPr>
          <w:bCs w:val="0"/>
          <w:sz w:val="22"/>
          <w:szCs w:val="22"/>
        </w:rPr>
      </w:pPr>
      <w:bookmarkStart w:id="66" w:name="_Toc373138161"/>
      <w:r w:rsidRPr="0079676F">
        <w:rPr>
          <w:bCs w:val="0"/>
          <w:sz w:val="22"/>
          <w:szCs w:val="22"/>
        </w:rPr>
        <w:t>Рассмотрение вторых частей заявок.</w:t>
      </w:r>
      <w:bookmarkEnd w:id="66"/>
    </w:p>
    <w:p w:rsidR="00DD3C59" w:rsidRPr="0079676F" w:rsidRDefault="00DD3C59" w:rsidP="00F835BB">
      <w:pPr>
        <w:pStyle w:val="31"/>
        <w:keepNext w:val="0"/>
        <w:numPr>
          <w:ilvl w:val="2"/>
          <w:numId w:val="22"/>
        </w:numPr>
        <w:spacing w:before="0" w:after="0" w:line="276" w:lineRule="auto"/>
        <w:ind w:left="0" w:firstLine="0"/>
        <w:rPr>
          <w:rFonts w:ascii="Times New Roman" w:hAnsi="Times New Roman"/>
          <w:b w:val="0"/>
          <w:sz w:val="22"/>
          <w:szCs w:val="22"/>
        </w:rPr>
      </w:pPr>
      <w:r w:rsidRPr="0079676F">
        <w:rPr>
          <w:rFonts w:ascii="Times New Roman" w:hAnsi="Times New Roman"/>
          <w:b w:val="0"/>
          <w:sz w:val="22"/>
          <w:szCs w:val="22"/>
        </w:rPr>
        <w:t>Аукционная комиссия рассматривает вторые части заявок на участие в аукционе, а также документы, направленные уполномоченному органу оператором электронной площадки, в части соответствия их требованиям, установленным документацией об аукционе.</w:t>
      </w:r>
    </w:p>
    <w:p w:rsidR="00DD3C59" w:rsidRPr="0079676F" w:rsidRDefault="00DD3C59" w:rsidP="00F835BB">
      <w:pPr>
        <w:pStyle w:val="31"/>
        <w:keepNext w:val="0"/>
        <w:numPr>
          <w:ilvl w:val="2"/>
          <w:numId w:val="22"/>
        </w:numPr>
        <w:spacing w:before="0" w:after="0" w:line="276" w:lineRule="auto"/>
        <w:ind w:left="0" w:firstLine="0"/>
        <w:rPr>
          <w:rFonts w:ascii="Times New Roman" w:hAnsi="Times New Roman"/>
          <w:b w:val="0"/>
          <w:sz w:val="22"/>
          <w:szCs w:val="22"/>
        </w:rPr>
      </w:pPr>
      <w:r w:rsidRPr="0079676F">
        <w:rPr>
          <w:rFonts w:ascii="Times New Roman" w:hAnsi="Times New Roman"/>
          <w:b w:val="0"/>
          <w:sz w:val="22"/>
          <w:szCs w:val="22"/>
        </w:rPr>
        <w:t xml:space="preserve">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п.5.2. Раздела 5 Тома </w:t>
      </w:r>
      <w:r w:rsidRPr="0079676F">
        <w:rPr>
          <w:rFonts w:ascii="Times New Roman" w:hAnsi="Times New Roman"/>
          <w:b w:val="0"/>
          <w:sz w:val="22"/>
          <w:szCs w:val="22"/>
          <w:lang w:val="en-US"/>
        </w:rPr>
        <w:t>I</w:t>
      </w:r>
      <w:r w:rsidRPr="0079676F">
        <w:rPr>
          <w:rFonts w:ascii="Times New Roman" w:hAnsi="Times New Roman"/>
          <w:b w:val="0"/>
          <w:sz w:val="22"/>
          <w:szCs w:val="22"/>
        </w:rPr>
        <w:t xml:space="preserve"> «ОБЩАЯ ЧАСТЬ».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DD3C59" w:rsidRPr="0079676F" w:rsidRDefault="00DD3C59" w:rsidP="00F835BB">
      <w:pPr>
        <w:pStyle w:val="31"/>
        <w:keepNext w:val="0"/>
        <w:numPr>
          <w:ilvl w:val="2"/>
          <w:numId w:val="22"/>
        </w:numPr>
        <w:spacing w:before="0" w:after="0" w:line="276" w:lineRule="auto"/>
        <w:ind w:left="0" w:firstLine="0"/>
        <w:rPr>
          <w:rFonts w:ascii="Times New Roman" w:hAnsi="Times New Roman"/>
          <w:b w:val="0"/>
          <w:sz w:val="22"/>
          <w:szCs w:val="22"/>
        </w:rPr>
      </w:pPr>
      <w:r w:rsidRPr="0079676F">
        <w:rPr>
          <w:rFonts w:ascii="Times New Roman" w:hAnsi="Times New Roman"/>
          <w:b w:val="0"/>
          <w:sz w:val="22"/>
          <w:szCs w:val="22"/>
        </w:rPr>
        <w:t xml:space="preserve">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  </w:t>
      </w:r>
    </w:p>
    <w:p w:rsidR="00DD3C59" w:rsidRPr="0079676F" w:rsidRDefault="00DD3C59" w:rsidP="00F835BB">
      <w:pPr>
        <w:pStyle w:val="31"/>
        <w:keepNext w:val="0"/>
        <w:numPr>
          <w:ilvl w:val="2"/>
          <w:numId w:val="22"/>
        </w:numPr>
        <w:spacing w:before="0" w:after="0" w:line="276" w:lineRule="auto"/>
        <w:ind w:left="0" w:firstLine="0"/>
        <w:rPr>
          <w:rFonts w:ascii="Times New Roman" w:hAnsi="Times New Roman"/>
          <w:b w:val="0"/>
          <w:sz w:val="22"/>
          <w:szCs w:val="22"/>
        </w:rPr>
      </w:pPr>
      <w:r w:rsidRPr="0079676F">
        <w:rPr>
          <w:rFonts w:ascii="Times New Roman" w:hAnsi="Times New Roman"/>
          <w:b w:val="0"/>
          <w:sz w:val="22"/>
          <w:szCs w:val="22"/>
        </w:rPr>
        <w:t>Заявка на участие в аукционе признается не соответствующей требованиям, установленным документацией об аукционе, в случае:</w:t>
      </w:r>
    </w:p>
    <w:p w:rsidR="00DD3C59" w:rsidRPr="0079676F" w:rsidRDefault="00DD3C59" w:rsidP="00F835BB">
      <w:pPr>
        <w:tabs>
          <w:tab w:val="left" w:pos="720"/>
          <w:tab w:val="left" w:pos="1260"/>
        </w:tabs>
        <w:autoSpaceDE w:val="0"/>
        <w:autoSpaceDN w:val="0"/>
        <w:adjustRightInd w:val="0"/>
        <w:spacing w:line="276" w:lineRule="auto"/>
        <w:rPr>
          <w:sz w:val="22"/>
          <w:szCs w:val="22"/>
        </w:rPr>
      </w:pPr>
      <w:r w:rsidRPr="0079676F">
        <w:rPr>
          <w:sz w:val="22"/>
          <w:szCs w:val="22"/>
        </w:rPr>
        <w:t xml:space="preserve">1) непредставления документов, определенных пунктом 3.3.3. настоящей документации, с учетом документов, ранее представленных в составе первых частей заявок на участие в электронном аукционе, отсутствия документов, непредставления документов и информации, которые предусмотрены </w:t>
      </w:r>
      <w:hyperlink w:anchor="Par992" w:history="1">
        <w:r w:rsidRPr="0079676F">
          <w:rPr>
            <w:sz w:val="22"/>
            <w:szCs w:val="22"/>
          </w:rPr>
          <w:t>пунктами 1</w:t>
        </w:r>
      </w:hyperlink>
      <w:r w:rsidRPr="0079676F">
        <w:rPr>
          <w:sz w:val="22"/>
          <w:szCs w:val="22"/>
        </w:rPr>
        <w:t xml:space="preserve">, </w:t>
      </w:r>
      <w:hyperlink w:anchor="Par994" w:history="1">
        <w:r w:rsidRPr="0079676F">
          <w:rPr>
            <w:sz w:val="22"/>
            <w:szCs w:val="22"/>
          </w:rPr>
          <w:t>3</w:t>
        </w:r>
      </w:hyperlink>
      <w:r w:rsidRPr="0079676F">
        <w:rPr>
          <w:sz w:val="22"/>
          <w:szCs w:val="22"/>
        </w:rPr>
        <w:t xml:space="preserve"> - </w:t>
      </w:r>
      <w:hyperlink w:anchor="Par996" w:history="1">
        <w:r w:rsidRPr="0079676F">
          <w:rPr>
            <w:sz w:val="22"/>
            <w:szCs w:val="22"/>
          </w:rPr>
          <w:t>5</w:t>
        </w:r>
      </w:hyperlink>
      <w:r w:rsidRPr="0079676F">
        <w:rPr>
          <w:sz w:val="22"/>
          <w:szCs w:val="22"/>
        </w:rPr>
        <w:t xml:space="preserve">, </w:t>
      </w:r>
      <w:hyperlink w:anchor="Par998" w:history="1">
        <w:r w:rsidRPr="0079676F">
          <w:rPr>
            <w:sz w:val="22"/>
            <w:szCs w:val="22"/>
          </w:rPr>
          <w:t>7</w:t>
        </w:r>
      </w:hyperlink>
      <w:r w:rsidRPr="0079676F">
        <w:rPr>
          <w:sz w:val="22"/>
          <w:szCs w:val="22"/>
        </w:rPr>
        <w:t xml:space="preserve"> и </w:t>
      </w:r>
      <w:hyperlink w:anchor="Par999" w:history="1">
        <w:r w:rsidRPr="0079676F">
          <w:rPr>
            <w:sz w:val="22"/>
            <w:szCs w:val="22"/>
          </w:rPr>
          <w:t>8 части 2 статьи 62</w:t>
        </w:r>
      </w:hyperlink>
      <w:r w:rsidRPr="0079676F">
        <w:rPr>
          <w:sz w:val="22"/>
          <w:szCs w:val="22"/>
        </w:rPr>
        <w:t xml:space="preserve">, </w:t>
      </w:r>
      <w:hyperlink w:anchor="Par1054" w:history="1">
        <w:r w:rsidRPr="0079676F">
          <w:rPr>
            <w:sz w:val="22"/>
            <w:szCs w:val="22"/>
          </w:rPr>
          <w:t>частями 3</w:t>
        </w:r>
      </w:hyperlink>
      <w:r w:rsidRPr="0079676F">
        <w:rPr>
          <w:sz w:val="22"/>
          <w:szCs w:val="22"/>
        </w:rPr>
        <w:t xml:space="preserve"> и </w:t>
      </w:r>
      <w:hyperlink w:anchor="Par1063" w:history="1">
        <w:r w:rsidRPr="0079676F">
          <w:rPr>
            <w:sz w:val="22"/>
            <w:szCs w:val="22"/>
          </w:rPr>
          <w:t>5 статьи 66</w:t>
        </w:r>
      </w:hyperlink>
      <w:r w:rsidRPr="0079676F">
        <w:rPr>
          <w:sz w:val="22"/>
          <w:szCs w:val="22"/>
        </w:rPr>
        <w:t xml:space="preserve"> Федерального закона о контрактной системе,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 </w:t>
      </w:r>
    </w:p>
    <w:p w:rsidR="00DD3C59" w:rsidRPr="0079676F" w:rsidRDefault="00DD3C59" w:rsidP="00F835BB">
      <w:pPr>
        <w:tabs>
          <w:tab w:val="left" w:pos="720"/>
          <w:tab w:val="left" w:pos="1260"/>
        </w:tabs>
        <w:autoSpaceDE w:val="0"/>
        <w:autoSpaceDN w:val="0"/>
        <w:adjustRightInd w:val="0"/>
        <w:spacing w:line="276" w:lineRule="auto"/>
        <w:rPr>
          <w:sz w:val="22"/>
          <w:szCs w:val="22"/>
        </w:rPr>
      </w:pPr>
      <w:r w:rsidRPr="0079676F">
        <w:rPr>
          <w:sz w:val="22"/>
          <w:szCs w:val="22"/>
        </w:rPr>
        <w:t>2) несоответствия участника такого аукциона требованиям, установленным в соответствии с частью 1, частями 1.1 и 2 (при наличии таких требований) статьи 31 Федерального закона о контрактной системе.</w:t>
      </w:r>
    </w:p>
    <w:p w:rsidR="00DD3C59" w:rsidRPr="0079676F" w:rsidRDefault="00DD3C59" w:rsidP="00F835BB">
      <w:pPr>
        <w:pStyle w:val="31"/>
        <w:keepNext w:val="0"/>
        <w:numPr>
          <w:ilvl w:val="2"/>
          <w:numId w:val="22"/>
        </w:numPr>
        <w:spacing w:before="0" w:after="0" w:line="276" w:lineRule="auto"/>
        <w:ind w:left="0" w:firstLine="0"/>
        <w:rPr>
          <w:rFonts w:ascii="Times New Roman" w:hAnsi="Times New Roman"/>
          <w:b w:val="0"/>
          <w:sz w:val="22"/>
          <w:szCs w:val="22"/>
        </w:rPr>
      </w:pPr>
      <w:r w:rsidRPr="0079676F">
        <w:rPr>
          <w:rFonts w:ascii="Times New Roman" w:hAnsi="Times New Roman"/>
          <w:b w:val="0"/>
          <w:sz w:val="22"/>
          <w:szCs w:val="22"/>
        </w:rPr>
        <w:t>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DD3C59" w:rsidRPr="0079676F" w:rsidRDefault="00DD3C59" w:rsidP="00F835BB">
      <w:pPr>
        <w:pStyle w:val="31"/>
        <w:keepNext w:val="0"/>
        <w:numPr>
          <w:ilvl w:val="0"/>
          <w:numId w:val="0"/>
        </w:numPr>
        <w:spacing w:before="0" w:after="0" w:line="276" w:lineRule="auto"/>
        <w:rPr>
          <w:rFonts w:ascii="Times New Roman" w:hAnsi="Times New Roman"/>
          <w:sz w:val="22"/>
          <w:szCs w:val="22"/>
        </w:rPr>
      </w:pPr>
      <w:r w:rsidRPr="0079676F">
        <w:rPr>
          <w:rFonts w:ascii="Times New Roman" w:hAnsi="Times New Roman"/>
          <w:b w:val="0"/>
          <w:sz w:val="22"/>
          <w:szCs w:val="22"/>
        </w:rPr>
        <w:t>5.2.6.Любой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w:t>
      </w:r>
      <w:r w:rsidRPr="0079676F">
        <w:rPr>
          <w:rFonts w:ascii="Times New Roman" w:hAnsi="Times New Roman"/>
          <w:sz w:val="22"/>
          <w:szCs w:val="22"/>
        </w:rPr>
        <w:t xml:space="preserve"> </w:t>
      </w:r>
      <w:r w:rsidRPr="0079676F">
        <w:rPr>
          <w:rFonts w:ascii="Times New Roman" w:hAnsi="Times New Roman"/>
          <w:b w:val="0"/>
          <w:sz w:val="22"/>
          <w:szCs w:val="22"/>
        </w:rPr>
        <w:t>электронной площадки, с момента опубликования указанного протокола.</w:t>
      </w:r>
      <w:r w:rsidRPr="0079676F">
        <w:rPr>
          <w:rFonts w:ascii="Times New Roman" w:hAnsi="Times New Roman"/>
          <w:sz w:val="22"/>
          <w:szCs w:val="22"/>
        </w:rPr>
        <w:t xml:space="preserve"> </w:t>
      </w:r>
    </w:p>
    <w:p w:rsidR="00DD3C59" w:rsidRPr="0079676F" w:rsidRDefault="00DD3C59" w:rsidP="00F835BB">
      <w:pPr>
        <w:autoSpaceDE w:val="0"/>
        <w:autoSpaceDN w:val="0"/>
        <w:adjustRightInd w:val="0"/>
        <w:spacing w:line="276" w:lineRule="auto"/>
        <w:rPr>
          <w:sz w:val="22"/>
          <w:szCs w:val="22"/>
        </w:rPr>
      </w:pPr>
    </w:p>
    <w:p w:rsidR="00DD3C59" w:rsidRPr="0079676F" w:rsidRDefault="00DD3C59" w:rsidP="00F835BB">
      <w:pPr>
        <w:pStyle w:val="22"/>
        <w:numPr>
          <w:ilvl w:val="0"/>
          <w:numId w:val="0"/>
        </w:numPr>
        <w:spacing w:line="276" w:lineRule="auto"/>
        <w:rPr>
          <w:bCs w:val="0"/>
          <w:sz w:val="22"/>
          <w:szCs w:val="22"/>
        </w:rPr>
      </w:pPr>
      <w:bookmarkStart w:id="67" w:name="_Toc373138162"/>
      <w:r w:rsidRPr="0079676F">
        <w:rPr>
          <w:bCs w:val="0"/>
          <w:sz w:val="22"/>
          <w:szCs w:val="22"/>
        </w:rPr>
        <w:t>Раздел 6. ЗАКЛЮЧЕНИЕ КОНТРАКТА ПО РЕЗУЛЬТАТАМ ЭЛЕКТРОННОГО АУКЦИОНА.</w:t>
      </w:r>
      <w:bookmarkEnd w:id="67"/>
    </w:p>
    <w:p w:rsidR="00DD3C59" w:rsidRPr="0079676F" w:rsidRDefault="00DD3C59" w:rsidP="00F835BB">
      <w:pPr>
        <w:pStyle w:val="22"/>
        <w:numPr>
          <w:ilvl w:val="1"/>
          <w:numId w:val="23"/>
        </w:numPr>
        <w:tabs>
          <w:tab w:val="left" w:pos="426"/>
        </w:tabs>
        <w:spacing w:line="276" w:lineRule="auto"/>
        <w:ind w:left="0" w:firstLine="0"/>
        <w:jc w:val="left"/>
        <w:rPr>
          <w:bCs w:val="0"/>
          <w:sz w:val="22"/>
          <w:szCs w:val="22"/>
        </w:rPr>
      </w:pPr>
      <w:bookmarkStart w:id="68" w:name="_Ref119429973"/>
      <w:bookmarkStart w:id="69" w:name="_Toc123405486"/>
      <w:bookmarkStart w:id="70" w:name="_Toc286523222"/>
      <w:bookmarkStart w:id="71" w:name="_Toc373138163"/>
      <w:r w:rsidRPr="0079676F">
        <w:rPr>
          <w:bCs w:val="0"/>
          <w:sz w:val="22"/>
          <w:szCs w:val="22"/>
        </w:rPr>
        <w:t>Срок заключения контракта</w:t>
      </w:r>
      <w:bookmarkEnd w:id="68"/>
      <w:bookmarkEnd w:id="69"/>
      <w:bookmarkEnd w:id="70"/>
      <w:bookmarkEnd w:id="71"/>
      <w:r w:rsidRPr="0079676F">
        <w:rPr>
          <w:bCs w:val="0"/>
          <w:sz w:val="22"/>
          <w:szCs w:val="22"/>
        </w:rPr>
        <w:t>.</w:t>
      </w:r>
    </w:p>
    <w:p w:rsidR="00DD3C59" w:rsidRPr="0079676F" w:rsidRDefault="00DD3C59" w:rsidP="00F835BB">
      <w:pPr>
        <w:pStyle w:val="31"/>
        <w:keepNext w:val="0"/>
        <w:numPr>
          <w:ilvl w:val="2"/>
          <w:numId w:val="23"/>
        </w:numPr>
        <w:spacing w:before="0" w:after="0" w:line="276" w:lineRule="auto"/>
        <w:ind w:left="0" w:firstLine="0"/>
        <w:rPr>
          <w:rFonts w:ascii="Times New Roman" w:hAnsi="Times New Roman"/>
          <w:b w:val="0"/>
          <w:sz w:val="22"/>
          <w:szCs w:val="22"/>
        </w:rPr>
      </w:pPr>
      <w:r w:rsidRPr="0079676F">
        <w:rPr>
          <w:rFonts w:ascii="Times New Roman" w:hAnsi="Times New Roman"/>
          <w:b w:val="0"/>
          <w:sz w:val="22"/>
          <w:szCs w:val="22"/>
        </w:rPr>
        <w:t xml:space="preserve">По результатам электронного аукциона контракт заключается с победителем такого аукциона, а в случаях, предусмотренных статьей 70 Федерального закона о контрактной системе, с иным участником такого аукциона, заявка которого на участие в таком аукционе в соответствии со </w:t>
      </w:r>
      <w:hyperlink w:anchor="Par1136" w:history="1">
        <w:r w:rsidRPr="0079676F">
          <w:rPr>
            <w:rFonts w:ascii="Times New Roman" w:hAnsi="Times New Roman"/>
            <w:b w:val="0"/>
            <w:sz w:val="22"/>
            <w:szCs w:val="22"/>
          </w:rPr>
          <w:t>статьей 69</w:t>
        </w:r>
      </w:hyperlink>
      <w:r w:rsidRPr="0079676F">
        <w:rPr>
          <w:rFonts w:ascii="Times New Roman" w:hAnsi="Times New Roman"/>
          <w:b w:val="0"/>
          <w:sz w:val="22"/>
          <w:szCs w:val="22"/>
        </w:rPr>
        <w:t xml:space="preserve"> Федерального закона о контрактной системе признана соответствующей требованиям, установленным документацией о таком аукционе.</w:t>
      </w:r>
    </w:p>
    <w:p w:rsidR="00DD3C59" w:rsidRPr="0079676F" w:rsidRDefault="00DD3C59" w:rsidP="00F835BB">
      <w:pPr>
        <w:pStyle w:val="31"/>
        <w:keepNext w:val="0"/>
        <w:numPr>
          <w:ilvl w:val="2"/>
          <w:numId w:val="23"/>
        </w:numPr>
        <w:spacing w:before="0" w:after="0" w:line="276" w:lineRule="auto"/>
        <w:ind w:left="0" w:firstLine="0"/>
        <w:rPr>
          <w:rFonts w:ascii="Times New Roman" w:hAnsi="Times New Roman"/>
          <w:b w:val="0"/>
          <w:sz w:val="22"/>
          <w:szCs w:val="22"/>
        </w:rPr>
      </w:pPr>
      <w:r w:rsidRPr="0079676F">
        <w:rPr>
          <w:rFonts w:ascii="Times New Roman" w:hAnsi="Times New Roman"/>
          <w:b w:val="0"/>
          <w:sz w:val="22"/>
          <w:szCs w:val="22"/>
        </w:rPr>
        <w:t xml:space="preserve">  Заказчик в течение пяти дней, с даты размещения в единой информационной системе протокола подведения итогов электронного аукциона,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 участника, в проект контракта, прилагаемый к документации о таком аукционе.</w:t>
      </w:r>
    </w:p>
    <w:p w:rsidR="00DD3C59" w:rsidRPr="0079676F" w:rsidRDefault="00DD3C59" w:rsidP="00F835BB">
      <w:pPr>
        <w:pStyle w:val="31"/>
        <w:keepNext w:val="0"/>
        <w:numPr>
          <w:ilvl w:val="2"/>
          <w:numId w:val="23"/>
        </w:numPr>
        <w:spacing w:before="0" w:after="0" w:line="276" w:lineRule="auto"/>
        <w:ind w:left="0" w:firstLine="0"/>
        <w:rPr>
          <w:rFonts w:ascii="Times New Roman" w:hAnsi="Times New Roman"/>
          <w:b w:val="0"/>
          <w:sz w:val="22"/>
          <w:szCs w:val="22"/>
        </w:rPr>
      </w:pPr>
      <w:r w:rsidRPr="0079676F">
        <w:rPr>
          <w:rFonts w:ascii="Times New Roman" w:hAnsi="Times New Roman"/>
          <w:b w:val="0"/>
          <w:sz w:val="22"/>
          <w:szCs w:val="22"/>
        </w:rPr>
        <w:t xml:space="preserve">В течение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w:t>
      </w:r>
      <w:r w:rsidRPr="0079676F">
        <w:rPr>
          <w:rFonts w:ascii="Times New Roman" w:hAnsi="Times New Roman"/>
          <w:b w:val="0"/>
          <w:sz w:val="22"/>
          <w:szCs w:val="22"/>
        </w:rPr>
        <w:lastRenderedPageBreak/>
        <w:t xml:space="preserve">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случае,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w:anchor="Par576" w:history="1">
        <w:r w:rsidRPr="0079676F">
          <w:rPr>
            <w:rFonts w:ascii="Times New Roman" w:hAnsi="Times New Roman"/>
            <w:b w:val="0"/>
            <w:sz w:val="22"/>
            <w:szCs w:val="22"/>
          </w:rPr>
          <w:t>частью 1 статьи 37</w:t>
        </w:r>
      </w:hyperlink>
      <w:r w:rsidRPr="0079676F">
        <w:rPr>
          <w:rFonts w:ascii="Times New Roman" w:hAnsi="Times New Roman"/>
          <w:b w:val="0"/>
          <w:sz w:val="22"/>
          <w:szCs w:val="22"/>
        </w:rPr>
        <w:t xml:space="preserve"> Федерального закона о контрактной системе, обеспечение исполнения контракта или информацию, предусмотренные </w:t>
      </w:r>
      <w:hyperlink w:anchor="Par577" w:history="1">
        <w:r w:rsidRPr="0079676F">
          <w:rPr>
            <w:rFonts w:ascii="Times New Roman" w:hAnsi="Times New Roman"/>
            <w:b w:val="0"/>
            <w:sz w:val="22"/>
            <w:szCs w:val="22"/>
          </w:rPr>
          <w:t>частью 2 статьи 37</w:t>
        </w:r>
      </w:hyperlink>
      <w:r w:rsidRPr="0079676F">
        <w:rPr>
          <w:rFonts w:ascii="Times New Roman" w:hAnsi="Times New Roman"/>
          <w:b w:val="0"/>
          <w:sz w:val="22"/>
          <w:szCs w:val="22"/>
        </w:rPr>
        <w:t xml:space="preserve"> Федерального закона о контрактной системе, а также обоснование цены контракта в соответствии с </w:t>
      </w:r>
      <w:hyperlink w:anchor="Par586" w:history="1">
        <w:r w:rsidRPr="0079676F">
          <w:rPr>
            <w:rFonts w:ascii="Times New Roman" w:hAnsi="Times New Roman"/>
            <w:b w:val="0"/>
            <w:sz w:val="22"/>
            <w:szCs w:val="22"/>
          </w:rPr>
          <w:t>частью 9 статьи 37</w:t>
        </w:r>
      </w:hyperlink>
      <w:r w:rsidRPr="0079676F">
        <w:rPr>
          <w:rFonts w:ascii="Times New Roman" w:hAnsi="Times New Roman"/>
          <w:b w:val="0"/>
          <w:sz w:val="22"/>
          <w:szCs w:val="22"/>
        </w:rPr>
        <w:t xml:space="preserve"> Федерального закона о контрактной системе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DD3C59" w:rsidRPr="0079676F" w:rsidRDefault="00DD3C59" w:rsidP="00F835BB">
      <w:pPr>
        <w:pStyle w:val="31"/>
        <w:keepNext w:val="0"/>
        <w:numPr>
          <w:ilvl w:val="2"/>
          <w:numId w:val="23"/>
        </w:numPr>
        <w:spacing w:before="0" w:after="0" w:line="276" w:lineRule="auto"/>
        <w:ind w:left="0" w:firstLine="0"/>
        <w:rPr>
          <w:rFonts w:ascii="Times New Roman" w:hAnsi="Times New Roman"/>
          <w:b w:val="0"/>
          <w:sz w:val="22"/>
          <w:szCs w:val="22"/>
        </w:rPr>
      </w:pPr>
      <w:r w:rsidRPr="0079676F">
        <w:rPr>
          <w:rFonts w:ascii="Times New Roman" w:hAnsi="Times New Roman"/>
          <w:b w:val="0"/>
          <w:sz w:val="22"/>
          <w:szCs w:val="22"/>
        </w:rPr>
        <w:t>Победитель электронного аукциона, с которым заключается контракт, в случае наличия разногласий по проекту контракта, размещенному в соответствии с положениями пункта 6.1.2,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DD3C59" w:rsidRPr="0079676F" w:rsidRDefault="00DD3C59" w:rsidP="00F835BB">
      <w:pPr>
        <w:pStyle w:val="31"/>
        <w:keepNext w:val="0"/>
        <w:numPr>
          <w:ilvl w:val="2"/>
          <w:numId w:val="23"/>
        </w:numPr>
        <w:spacing w:before="0" w:after="0" w:line="276" w:lineRule="auto"/>
        <w:ind w:left="0" w:firstLine="0"/>
        <w:rPr>
          <w:rFonts w:ascii="Times New Roman" w:hAnsi="Times New Roman"/>
          <w:b w:val="0"/>
          <w:sz w:val="22"/>
          <w:szCs w:val="22"/>
        </w:rPr>
      </w:pPr>
      <w:r w:rsidRPr="0079676F">
        <w:rPr>
          <w:rFonts w:ascii="Times New Roman" w:hAnsi="Times New Roman"/>
          <w:b w:val="0"/>
          <w:sz w:val="22"/>
          <w:szCs w:val="22"/>
        </w:rPr>
        <w:t>В течение трех рабочих дней с даты размещения победителем электронного аукциона в единой информационной системе протокола разногласий в соответствии с пунктом 4.1.4, заказчик рассматривает данный протокол разногласий и без подписи заказчика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w:t>
      </w:r>
    </w:p>
    <w:p w:rsidR="00DD3C59" w:rsidRPr="0079676F" w:rsidRDefault="00DD3C59" w:rsidP="00F835BB">
      <w:pPr>
        <w:pStyle w:val="31"/>
        <w:keepNext w:val="0"/>
        <w:numPr>
          <w:ilvl w:val="2"/>
          <w:numId w:val="23"/>
        </w:numPr>
        <w:spacing w:before="0" w:after="0" w:line="276" w:lineRule="auto"/>
        <w:ind w:left="0" w:firstLine="0"/>
        <w:rPr>
          <w:rFonts w:ascii="Times New Roman" w:hAnsi="Times New Roman"/>
          <w:b w:val="0"/>
          <w:sz w:val="22"/>
          <w:szCs w:val="22"/>
        </w:rPr>
      </w:pPr>
      <w:r w:rsidRPr="0079676F">
        <w:rPr>
          <w:rFonts w:ascii="Times New Roman" w:hAnsi="Times New Roman"/>
          <w:b w:val="0"/>
          <w:sz w:val="22"/>
          <w:szCs w:val="22"/>
        </w:rPr>
        <w:t>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
    <w:p w:rsidR="00DD3C59" w:rsidRPr="0079676F" w:rsidRDefault="00DD3C59" w:rsidP="00F835BB">
      <w:pPr>
        <w:pStyle w:val="31"/>
        <w:keepNext w:val="0"/>
        <w:numPr>
          <w:ilvl w:val="2"/>
          <w:numId w:val="23"/>
        </w:numPr>
        <w:spacing w:before="0" w:after="0" w:line="276" w:lineRule="auto"/>
        <w:ind w:left="0" w:firstLine="0"/>
        <w:rPr>
          <w:rFonts w:ascii="Times New Roman" w:hAnsi="Times New Roman"/>
          <w:b w:val="0"/>
          <w:sz w:val="22"/>
          <w:szCs w:val="22"/>
        </w:rPr>
      </w:pPr>
      <w:r w:rsidRPr="0079676F">
        <w:rPr>
          <w:rFonts w:ascii="Times New Roman" w:hAnsi="Times New Roman"/>
          <w:b w:val="0"/>
          <w:sz w:val="22"/>
          <w:szCs w:val="22"/>
        </w:rPr>
        <w:t>С момента размещения в единой информационной системе подписанного заказчиком контракта он считается заключенным.</w:t>
      </w:r>
    </w:p>
    <w:p w:rsidR="00DD3C59" w:rsidRPr="0079676F" w:rsidRDefault="00DD3C59" w:rsidP="00F835BB">
      <w:pPr>
        <w:pStyle w:val="31"/>
        <w:keepNext w:val="0"/>
        <w:numPr>
          <w:ilvl w:val="2"/>
          <w:numId w:val="23"/>
        </w:numPr>
        <w:spacing w:before="0" w:after="0" w:line="276" w:lineRule="auto"/>
        <w:ind w:left="0" w:firstLine="0"/>
        <w:rPr>
          <w:rFonts w:ascii="Times New Roman" w:hAnsi="Times New Roman"/>
          <w:b w:val="0"/>
          <w:sz w:val="22"/>
          <w:szCs w:val="22"/>
        </w:rPr>
      </w:pPr>
      <w:r w:rsidRPr="0079676F">
        <w:rPr>
          <w:rFonts w:ascii="Times New Roman" w:hAnsi="Times New Roman"/>
          <w:b w:val="0"/>
          <w:sz w:val="22"/>
          <w:szCs w:val="22"/>
        </w:rPr>
        <w:t>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DD3C59" w:rsidRPr="0079676F" w:rsidRDefault="00DD3C59" w:rsidP="00F835BB">
      <w:pPr>
        <w:pStyle w:val="31"/>
        <w:keepNext w:val="0"/>
        <w:numPr>
          <w:ilvl w:val="2"/>
          <w:numId w:val="23"/>
        </w:numPr>
        <w:spacing w:before="0" w:after="0" w:line="276" w:lineRule="auto"/>
        <w:ind w:left="0" w:firstLine="0"/>
        <w:rPr>
          <w:rFonts w:ascii="Times New Roman" w:hAnsi="Times New Roman"/>
          <w:b w:val="0"/>
          <w:sz w:val="22"/>
          <w:szCs w:val="22"/>
        </w:rPr>
      </w:pPr>
      <w:r w:rsidRPr="0079676F">
        <w:rPr>
          <w:rFonts w:ascii="Times New Roman" w:hAnsi="Times New Roman"/>
          <w:b w:val="0"/>
          <w:sz w:val="22"/>
          <w:szCs w:val="22"/>
        </w:rPr>
        <w:t>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DD3C59" w:rsidRPr="0079676F" w:rsidRDefault="00DD3C59" w:rsidP="00F835BB">
      <w:pPr>
        <w:pStyle w:val="22"/>
        <w:numPr>
          <w:ilvl w:val="1"/>
          <w:numId w:val="23"/>
        </w:numPr>
        <w:tabs>
          <w:tab w:val="left" w:pos="426"/>
        </w:tabs>
        <w:spacing w:line="276" w:lineRule="auto"/>
        <w:ind w:left="0" w:firstLine="0"/>
        <w:jc w:val="left"/>
        <w:rPr>
          <w:bCs w:val="0"/>
          <w:sz w:val="22"/>
          <w:szCs w:val="22"/>
        </w:rPr>
      </w:pPr>
      <w:bookmarkStart w:id="72" w:name="_Toc373138164"/>
      <w:r w:rsidRPr="0079676F">
        <w:rPr>
          <w:bCs w:val="0"/>
          <w:sz w:val="22"/>
          <w:szCs w:val="22"/>
        </w:rPr>
        <w:t>Условия признания победителя аукциона или иного участника такого аукциона уклонившимися от заключения контракта</w:t>
      </w:r>
      <w:bookmarkEnd w:id="72"/>
      <w:r w:rsidRPr="0079676F">
        <w:rPr>
          <w:bCs w:val="0"/>
          <w:sz w:val="22"/>
          <w:szCs w:val="22"/>
        </w:rPr>
        <w:t>.</w:t>
      </w:r>
    </w:p>
    <w:p w:rsidR="00DD3C59" w:rsidRPr="0079676F" w:rsidRDefault="00DD3C59" w:rsidP="00F835BB">
      <w:pPr>
        <w:pStyle w:val="31"/>
        <w:keepNext w:val="0"/>
        <w:numPr>
          <w:ilvl w:val="2"/>
          <w:numId w:val="23"/>
        </w:numPr>
        <w:spacing w:before="0" w:after="0" w:line="276" w:lineRule="auto"/>
        <w:ind w:left="0" w:firstLine="0"/>
        <w:rPr>
          <w:rFonts w:ascii="Times New Roman" w:hAnsi="Times New Roman"/>
          <w:b w:val="0"/>
          <w:sz w:val="22"/>
          <w:szCs w:val="22"/>
        </w:rPr>
      </w:pPr>
      <w:r w:rsidRPr="0079676F">
        <w:rPr>
          <w:rFonts w:ascii="Times New Roman" w:hAnsi="Times New Roman"/>
          <w:b w:val="0"/>
          <w:sz w:val="22"/>
          <w:szCs w:val="22"/>
        </w:rPr>
        <w:t xml:space="preserve">Победитель электронного аукциона признается уклонившимся от заключения контракта в случае, если в сроки, предусмотренные частью 6.1 настоящей документации, он не направил заказчику проект контракта, подписанный лицом, имеющим право действовать от имени победителя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аукциона, или не исполнил требования, предусмотренные </w:t>
      </w:r>
      <w:hyperlink r:id="rId12" w:history="1">
        <w:r w:rsidRPr="0079676F">
          <w:rPr>
            <w:rFonts w:ascii="Times New Roman" w:hAnsi="Times New Roman"/>
            <w:b w:val="0"/>
            <w:sz w:val="22"/>
            <w:szCs w:val="22"/>
          </w:rPr>
          <w:t>статьей 37</w:t>
        </w:r>
      </w:hyperlink>
      <w:r w:rsidRPr="0079676F">
        <w:rPr>
          <w:rFonts w:ascii="Times New Roman" w:hAnsi="Times New Roman"/>
          <w:b w:val="0"/>
          <w:sz w:val="22"/>
          <w:szCs w:val="22"/>
        </w:rPr>
        <w:t xml:space="preserve"> Федерального закона о контрактной системе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DD3C59" w:rsidRPr="0079676F" w:rsidRDefault="00DD3C59" w:rsidP="00F835BB">
      <w:pPr>
        <w:pStyle w:val="31"/>
        <w:keepNext w:val="0"/>
        <w:numPr>
          <w:ilvl w:val="2"/>
          <w:numId w:val="23"/>
        </w:numPr>
        <w:spacing w:before="0" w:after="0" w:line="276" w:lineRule="auto"/>
        <w:ind w:left="0" w:firstLine="0"/>
        <w:rPr>
          <w:rFonts w:ascii="Times New Roman" w:hAnsi="Times New Roman"/>
          <w:b w:val="0"/>
          <w:sz w:val="22"/>
          <w:szCs w:val="22"/>
        </w:rPr>
      </w:pPr>
      <w:r w:rsidRPr="0079676F">
        <w:rPr>
          <w:rFonts w:ascii="Times New Roman" w:hAnsi="Times New Roman"/>
          <w:b w:val="0"/>
          <w:sz w:val="22"/>
          <w:szCs w:val="22"/>
        </w:rPr>
        <w:t xml:space="preserve">В случае, если победитель электронного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 и заключить контракт с участником такого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случае согласия этого участника заключить контракт этот участник признается победителем такого аукциона и проект контракта, прилагаемый к документации об аукционе, составляется заказчиком путем включения в проект контракта условий его </w:t>
      </w:r>
      <w:r w:rsidRPr="0079676F">
        <w:rPr>
          <w:rFonts w:ascii="Times New Roman" w:hAnsi="Times New Roman"/>
          <w:b w:val="0"/>
          <w:sz w:val="22"/>
          <w:szCs w:val="22"/>
        </w:rPr>
        <w:lastRenderedPageBreak/>
        <w:t>исполнения, предложенных этим участником. Проект контракта должен быть направлен заказчиком этому участнику в срок, не превышающий десяти дней с даты признания победителя такого аукциона уклонившимся от заключения контракта.</w:t>
      </w:r>
    </w:p>
    <w:p w:rsidR="00DD3C59" w:rsidRPr="0079676F" w:rsidRDefault="00DD3C59" w:rsidP="00F835BB">
      <w:pPr>
        <w:pStyle w:val="31"/>
        <w:keepNext w:val="0"/>
        <w:numPr>
          <w:ilvl w:val="2"/>
          <w:numId w:val="23"/>
        </w:numPr>
        <w:spacing w:before="0" w:after="0" w:line="276" w:lineRule="auto"/>
        <w:ind w:left="0" w:firstLine="0"/>
        <w:rPr>
          <w:rFonts w:ascii="Times New Roman" w:hAnsi="Times New Roman"/>
          <w:b w:val="0"/>
          <w:sz w:val="22"/>
          <w:szCs w:val="22"/>
        </w:rPr>
      </w:pPr>
      <w:r w:rsidRPr="0079676F">
        <w:rPr>
          <w:rFonts w:ascii="Times New Roman" w:hAnsi="Times New Roman"/>
          <w:b w:val="0"/>
          <w:sz w:val="22"/>
          <w:szCs w:val="22"/>
        </w:rPr>
        <w:t xml:space="preserve">Участник электронного аукциона, признанный победителем аукциона в соответствии с частью 14 статьи 70 Федерального закона о контрактной системе, вправе подписать контракт и передать его заказчику в порядке и в сроки, которые предусмотрены пунктом 6.1.3, или отказаться от заключения контракта. Одновременно с подписанным экземпляром контракта победитель аукциона обязан предоставить обеспечение исполнения контракта, а в случае, предусмотренном </w:t>
      </w:r>
      <w:hyperlink r:id="rId13" w:history="1">
        <w:r w:rsidRPr="0079676F">
          <w:rPr>
            <w:rFonts w:ascii="Times New Roman" w:hAnsi="Times New Roman"/>
            <w:b w:val="0"/>
            <w:sz w:val="22"/>
            <w:szCs w:val="22"/>
          </w:rPr>
          <w:t>частью 23 статьи 68</w:t>
        </w:r>
      </w:hyperlink>
      <w:r w:rsidRPr="0079676F">
        <w:rPr>
          <w:rFonts w:ascii="Times New Roman" w:hAnsi="Times New Roman"/>
          <w:b w:val="0"/>
          <w:sz w:val="22"/>
          <w:szCs w:val="22"/>
        </w:rPr>
        <w:t xml:space="preserve"> Федерального закона о контрактной системе,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Если этот победитель уклонился от заключения контракта, такой аукцион признается несостоявшимся.</w:t>
      </w:r>
    </w:p>
    <w:p w:rsidR="00DD3C59" w:rsidRPr="0079676F" w:rsidRDefault="00DD3C59" w:rsidP="00F835BB">
      <w:pPr>
        <w:pStyle w:val="22"/>
        <w:numPr>
          <w:ilvl w:val="1"/>
          <w:numId w:val="23"/>
        </w:numPr>
        <w:tabs>
          <w:tab w:val="left" w:pos="426"/>
        </w:tabs>
        <w:spacing w:line="276" w:lineRule="auto"/>
        <w:ind w:left="0" w:firstLine="0"/>
        <w:jc w:val="left"/>
        <w:rPr>
          <w:bCs w:val="0"/>
          <w:sz w:val="22"/>
          <w:szCs w:val="22"/>
        </w:rPr>
      </w:pPr>
      <w:bookmarkStart w:id="73" w:name="_Toc373138165"/>
      <w:r w:rsidRPr="0079676F">
        <w:rPr>
          <w:bCs w:val="0"/>
          <w:sz w:val="22"/>
          <w:szCs w:val="22"/>
        </w:rPr>
        <w:t>Сведения о возможности заказчика изменить количество поставляемого товара при заключении контракта</w:t>
      </w:r>
      <w:bookmarkEnd w:id="73"/>
      <w:r w:rsidRPr="0079676F">
        <w:rPr>
          <w:bCs w:val="0"/>
          <w:sz w:val="22"/>
          <w:szCs w:val="22"/>
        </w:rPr>
        <w:t>.</w:t>
      </w:r>
    </w:p>
    <w:p w:rsidR="00DD3C59" w:rsidRPr="0079676F" w:rsidRDefault="00DD3C59" w:rsidP="00F835BB">
      <w:pPr>
        <w:pStyle w:val="31"/>
        <w:keepNext w:val="0"/>
        <w:numPr>
          <w:ilvl w:val="2"/>
          <w:numId w:val="23"/>
        </w:numPr>
        <w:spacing w:before="0" w:after="0" w:line="276" w:lineRule="auto"/>
        <w:ind w:left="0" w:firstLine="0"/>
        <w:rPr>
          <w:rFonts w:ascii="Times New Roman" w:hAnsi="Times New Roman"/>
          <w:b w:val="0"/>
          <w:sz w:val="22"/>
          <w:szCs w:val="22"/>
        </w:rPr>
      </w:pPr>
      <w:r w:rsidRPr="0079676F">
        <w:rPr>
          <w:rFonts w:ascii="Times New Roman" w:hAnsi="Times New Roman"/>
          <w:b w:val="0"/>
          <w:sz w:val="22"/>
          <w:szCs w:val="22"/>
        </w:rPr>
        <w:t>При заключении контракта заказчик по согласованию с участником, с которым заключается такой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При этом цена единицы товара не должна превышать цену единицы товара, определяемую как частное от деления цены контракта, предложенной участником, с которым заключается контракт, на количество товара, указанное в извещении о проведении электронного аукциона и в «Информационной карте электронного аукциона».</w:t>
      </w:r>
    </w:p>
    <w:p w:rsidR="00DD3C59" w:rsidRPr="0079676F" w:rsidRDefault="00DD3C59" w:rsidP="00F835BB">
      <w:pPr>
        <w:autoSpaceDE w:val="0"/>
        <w:autoSpaceDN w:val="0"/>
        <w:adjustRightInd w:val="0"/>
        <w:spacing w:line="276" w:lineRule="auto"/>
        <w:rPr>
          <w:sz w:val="22"/>
          <w:szCs w:val="22"/>
        </w:rPr>
      </w:pPr>
    </w:p>
    <w:p w:rsidR="00DD3C59" w:rsidRPr="0079676F" w:rsidRDefault="00DD3C59" w:rsidP="00F835BB">
      <w:pPr>
        <w:pStyle w:val="22"/>
        <w:numPr>
          <w:ilvl w:val="0"/>
          <w:numId w:val="0"/>
        </w:numPr>
        <w:spacing w:line="276" w:lineRule="auto"/>
        <w:rPr>
          <w:bCs w:val="0"/>
          <w:sz w:val="22"/>
          <w:szCs w:val="22"/>
        </w:rPr>
      </w:pPr>
      <w:bookmarkStart w:id="74" w:name="_Toc169628401"/>
      <w:bookmarkStart w:id="75" w:name="_Toc226399510"/>
      <w:bookmarkStart w:id="76" w:name="_Toc373138166"/>
      <w:bookmarkStart w:id="77" w:name="_Ref119429686"/>
      <w:bookmarkStart w:id="78" w:name="_Ref119429982"/>
      <w:bookmarkStart w:id="79" w:name="_Toc123405487"/>
      <w:bookmarkStart w:id="80" w:name="_Ref166339283"/>
      <w:r w:rsidRPr="0079676F">
        <w:rPr>
          <w:bCs w:val="0"/>
          <w:sz w:val="22"/>
          <w:szCs w:val="22"/>
        </w:rPr>
        <w:t>Раздел 7. ОБЕСПЕЧЕНИЕ ИСПОЛНЕНИЯ КОНТРАКТА</w:t>
      </w:r>
      <w:bookmarkEnd w:id="74"/>
      <w:bookmarkEnd w:id="75"/>
      <w:bookmarkEnd w:id="76"/>
      <w:r w:rsidRPr="0079676F">
        <w:rPr>
          <w:bCs w:val="0"/>
          <w:sz w:val="22"/>
          <w:szCs w:val="22"/>
        </w:rPr>
        <w:t>.</w:t>
      </w:r>
    </w:p>
    <w:p w:rsidR="00DD3C59" w:rsidRPr="0079676F" w:rsidRDefault="00DD3C59" w:rsidP="00F835BB">
      <w:pPr>
        <w:pStyle w:val="22"/>
        <w:numPr>
          <w:ilvl w:val="1"/>
          <w:numId w:val="24"/>
        </w:numPr>
        <w:tabs>
          <w:tab w:val="left" w:pos="426"/>
        </w:tabs>
        <w:spacing w:line="276" w:lineRule="auto"/>
        <w:ind w:left="0" w:firstLine="0"/>
        <w:jc w:val="left"/>
        <w:rPr>
          <w:bCs w:val="0"/>
          <w:sz w:val="22"/>
          <w:szCs w:val="22"/>
        </w:rPr>
      </w:pPr>
      <w:bookmarkStart w:id="81" w:name="_Toc169628402"/>
      <w:bookmarkStart w:id="82" w:name="_Toc226399511"/>
      <w:bookmarkStart w:id="83" w:name="_Toc373138167"/>
      <w:bookmarkStart w:id="84" w:name="_Ref166350669"/>
      <w:bookmarkEnd w:id="77"/>
      <w:bookmarkEnd w:id="78"/>
      <w:bookmarkEnd w:id="79"/>
      <w:bookmarkEnd w:id="80"/>
      <w:r w:rsidRPr="0079676F">
        <w:rPr>
          <w:bCs w:val="0"/>
          <w:sz w:val="22"/>
          <w:szCs w:val="22"/>
        </w:rPr>
        <w:t>Общие положения</w:t>
      </w:r>
      <w:bookmarkEnd w:id="81"/>
      <w:bookmarkEnd w:id="82"/>
      <w:bookmarkEnd w:id="83"/>
      <w:r w:rsidRPr="0079676F">
        <w:rPr>
          <w:bCs w:val="0"/>
          <w:sz w:val="22"/>
          <w:szCs w:val="22"/>
        </w:rPr>
        <w:t>.</w:t>
      </w:r>
    </w:p>
    <w:p w:rsidR="00DD3C59" w:rsidRPr="0079676F" w:rsidRDefault="00DD3C59" w:rsidP="00F835BB">
      <w:pPr>
        <w:pStyle w:val="31"/>
        <w:keepNext w:val="0"/>
        <w:numPr>
          <w:ilvl w:val="2"/>
          <w:numId w:val="24"/>
        </w:numPr>
        <w:spacing w:before="0" w:after="0" w:line="276" w:lineRule="auto"/>
        <w:ind w:left="0" w:firstLine="0"/>
        <w:rPr>
          <w:rFonts w:ascii="Times New Roman" w:hAnsi="Times New Roman"/>
          <w:b w:val="0"/>
          <w:sz w:val="22"/>
          <w:szCs w:val="22"/>
        </w:rPr>
      </w:pPr>
      <w:r w:rsidRPr="0079676F">
        <w:rPr>
          <w:rFonts w:ascii="Times New Roman" w:hAnsi="Times New Roman"/>
          <w:b w:val="0"/>
          <w:sz w:val="22"/>
          <w:szCs w:val="22"/>
        </w:rPr>
        <w:t>Контракт заключается только после предоставления участником закупки, с которым заключается контракт, обеспечения исполнения контракта.</w:t>
      </w:r>
      <w:bookmarkEnd w:id="84"/>
    </w:p>
    <w:p w:rsidR="00DD3C59" w:rsidRPr="0079676F" w:rsidRDefault="00DD3C59" w:rsidP="00F835BB">
      <w:pPr>
        <w:pStyle w:val="31"/>
        <w:keepNext w:val="0"/>
        <w:numPr>
          <w:ilvl w:val="2"/>
          <w:numId w:val="24"/>
        </w:numPr>
        <w:spacing w:before="0" w:after="0" w:line="276" w:lineRule="auto"/>
        <w:ind w:left="0" w:firstLine="0"/>
        <w:rPr>
          <w:rFonts w:ascii="Times New Roman" w:hAnsi="Times New Roman"/>
          <w:b w:val="0"/>
          <w:sz w:val="22"/>
          <w:szCs w:val="22"/>
        </w:rPr>
      </w:pPr>
      <w:r w:rsidRPr="0079676F">
        <w:rPr>
          <w:rFonts w:ascii="Times New Roman" w:hAnsi="Times New Roman"/>
          <w:b w:val="0"/>
          <w:sz w:val="22"/>
          <w:szCs w:val="22"/>
        </w:rPr>
        <w:t xml:space="preserve">Обеспечение исполнения контракта может быть представлено в виде банковской гарантии, выданной банком и соответствующей требованиям статьи 45 Федерального закона о контрактной системе,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w:t>
      </w:r>
      <w:bookmarkStart w:id="85" w:name="_Ref166350695"/>
    </w:p>
    <w:p w:rsidR="00DD3C59" w:rsidRPr="0079676F" w:rsidRDefault="00DD3C59" w:rsidP="00F835BB">
      <w:pPr>
        <w:pStyle w:val="31"/>
        <w:keepNext w:val="0"/>
        <w:numPr>
          <w:ilvl w:val="2"/>
          <w:numId w:val="24"/>
        </w:numPr>
        <w:spacing w:before="0" w:after="0" w:line="276" w:lineRule="auto"/>
        <w:ind w:left="0" w:firstLine="0"/>
        <w:rPr>
          <w:rFonts w:ascii="Times New Roman" w:hAnsi="Times New Roman"/>
          <w:b w:val="0"/>
          <w:sz w:val="22"/>
          <w:szCs w:val="22"/>
        </w:rPr>
      </w:pPr>
      <w:r w:rsidRPr="0079676F">
        <w:rPr>
          <w:rFonts w:ascii="Times New Roman" w:hAnsi="Times New Roman"/>
          <w:b w:val="0"/>
          <w:sz w:val="22"/>
          <w:szCs w:val="22"/>
        </w:rPr>
        <w:t>Размер обеспечения исполнения контракта, срок и порядок его предоставления указаны в «Информационной карте электронного аукциона».</w:t>
      </w:r>
      <w:bookmarkEnd w:id="85"/>
    </w:p>
    <w:p w:rsidR="00DD3C59" w:rsidRPr="0079676F" w:rsidRDefault="00DD3C59" w:rsidP="00F835BB">
      <w:pPr>
        <w:pStyle w:val="31"/>
        <w:keepNext w:val="0"/>
        <w:numPr>
          <w:ilvl w:val="2"/>
          <w:numId w:val="24"/>
        </w:numPr>
        <w:spacing w:before="0" w:after="0" w:line="276" w:lineRule="auto"/>
        <w:ind w:left="0" w:firstLine="0"/>
        <w:rPr>
          <w:rFonts w:ascii="Times New Roman" w:hAnsi="Times New Roman"/>
          <w:b w:val="0"/>
          <w:sz w:val="22"/>
          <w:szCs w:val="22"/>
        </w:rPr>
      </w:pPr>
      <w:r w:rsidRPr="0079676F">
        <w:rPr>
          <w:rFonts w:ascii="Times New Roman" w:hAnsi="Times New Roman"/>
          <w:b w:val="0"/>
          <w:sz w:val="22"/>
          <w:szCs w:val="22"/>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DD3C59" w:rsidRPr="0079676F" w:rsidRDefault="00DD3C59" w:rsidP="00F835BB">
      <w:pPr>
        <w:pStyle w:val="31"/>
        <w:keepNext w:val="0"/>
        <w:numPr>
          <w:ilvl w:val="2"/>
          <w:numId w:val="24"/>
        </w:numPr>
        <w:spacing w:before="0" w:after="0" w:line="276" w:lineRule="auto"/>
        <w:ind w:left="0" w:firstLine="0"/>
        <w:rPr>
          <w:rFonts w:ascii="Times New Roman" w:hAnsi="Times New Roman"/>
          <w:b w:val="0"/>
          <w:sz w:val="22"/>
          <w:szCs w:val="22"/>
        </w:rPr>
      </w:pPr>
      <w:r w:rsidRPr="0079676F">
        <w:rPr>
          <w:rFonts w:ascii="Times New Roman" w:hAnsi="Times New Roman"/>
          <w:b w:val="0"/>
          <w:sz w:val="22"/>
          <w:szCs w:val="22"/>
        </w:rPr>
        <w:t xml:space="preserve">Если победителем аукциона является государственное или муниципальное казенное учреждение, то предоставление обеспечения исполнения контракта не требуется. </w:t>
      </w:r>
    </w:p>
    <w:p w:rsidR="00DD3C59" w:rsidRPr="0079676F" w:rsidRDefault="00DD3C59" w:rsidP="00F835BB">
      <w:pPr>
        <w:pStyle w:val="22"/>
        <w:numPr>
          <w:ilvl w:val="1"/>
          <w:numId w:val="24"/>
        </w:numPr>
        <w:tabs>
          <w:tab w:val="left" w:pos="426"/>
        </w:tabs>
        <w:spacing w:line="276" w:lineRule="auto"/>
        <w:ind w:left="0" w:firstLine="0"/>
        <w:jc w:val="left"/>
        <w:rPr>
          <w:bCs w:val="0"/>
          <w:sz w:val="22"/>
          <w:szCs w:val="22"/>
        </w:rPr>
      </w:pPr>
      <w:bookmarkStart w:id="86" w:name="_Toc169628403"/>
      <w:bookmarkStart w:id="87" w:name="_Toc226399512"/>
      <w:bookmarkStart w:id="88" w:name="_Toc371787626"/>
      <w:bookmarkStart w:id="89" w:name="_Toc373138168"/>
      <w:r w:rsidRPr="0079676F">
        <w:rPr>
          <w:bCs w:val="0"/>
          <w:sz w:val="22"/>
          <w:szCs w:val="22"/>
        </w:rPr>
        <w:t>Безотзывная банковская гарантия</w:t>
      </w:r>
      <w:bookmarkEnd w:id="86"/>
      <w:bookmarkEnd w:id="87"/>
      <w:bookmarkEnd w:id="88"/>
      <w:bookmarkEnd w:id="89"/>
      <w:r w:rsidRPr="0079676F">
        <w:rPr>
          <w:bCs w:val="0"/>
          <w:sz w:val="22"/>
          <w:szCs w:val="22"/>
        </w:rPr>
        <w:t>.</w:t>
      </w:r>
    </w:p>
    <w:p w:rsidR="00DD3C59" w:rsidRPr="0079676F" w:rsidRDefault="00DD3C59" w:rsidP="00F835BB">
      <w:pPr>
        <w:pStyle w:val="31"/>
        <w:keepNext w:val="0"/>
        <w:numPr>
          <w:ilvl w:val="2"/>
          <w:numId w:val="24"/>
        </w:numPr>
        <w:spacing w:before="0" w:after="0" w:line="276" w:lineRule="auto"/>
        <w:ind w:left="0" w:firstLine="0"/>
        <w:rPr>
          <w:rFonts w:ascii="Times New Roman" w:hAnsi="Times New Roman"/>
          <w:b w:val="0"/>
          <w:sz w:val="22"/>
          <w:szCs w:val="22"/>
        </w:rPr>
      </w:pPr>
      <w:r w:rsidRPr="0079676F">
        <w:rPr>
          <w:rFonts w:ascii="Times New Roman" w:hAnsi="Times New Roman"/>
          <w:b w:val="0"/>
          <w:sz w:val="22"/>
          <w:szCs w:val="22"/>
        </w:rPr>
        <w:t>Требования к обеспечению исполнения контракта, предоставляемому в виде банковской гарантии:</w:t>
      </w:r>
    </w:p>
    <w:p w:rsidR="00DD3C59" w:rsidRPr="0079676F" w:rsidRDefault="00DD3C59" w:rsidP="00F835BB">
      <w:pPr>
        <w:pStyle w:val="31"/>
        <w:keepNext w:val="0"/>
        <w:numPr>
          <w:ilvl w:val="3"/>
          <w:numId w:val="24"/>
        </w:numPr>
        <w:spacing w:before="0" w:after="0" w:line="276" w:lineRule="auto"/>
        <w:ind w:left="0" w:firstLine="0"/>
        <w:rPr>
          <w:rFonts w:ascii="Times New Roman" w:hAnsi="Times New Roman"/>
          <w:b w:val="0"/>
          <w:sz w:val="22"/>
          <w:szCs w:val="22"/>
        </w:rPr>
      </w:pPr>
      <w:r w:rsidRPr="0079676F">
        <w:rPr>
          <w:rFonts w:ascii="Times New Roman" w:hAnsi="Times New Roman"/>
          <w:b w:val="0"/>
          <w:sz w:val="22"/>
          <w:szCs w:val="22"/>
        </w:rPr>
        <w:t>банковская гарантия должна быть безотзывной, соответствовать требованиям, установленным Гражданским кодексом Российской Федерации и иным законодательством Российской Федерации, быть выдана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bookmarkStart w:id="90" w:name="_Ref166350738"/>
    </w:p>
    <w:p w:rsidR="00DD3C59" w:rsidRPr="0079676F" w:rsidRDefault="00DD3C59" w:rsidP="00F835BB">
      <w:pPr>
        <w:pStyle w:val="31"/>
        <w:keepNext w:val="0"/>
        <w:numPr>
          <w:ilvl w:val="3"/>
          <w:numId w:val="24"/>
        </w:numPr>
        <w:spacing w:before="0" w:after="0" w:line="276" w:lineRule="auto"/>
        <w:ind w:left="0" w:firstLine="0"/>
        <w:rPr>
          <w:rFonts w:ascii="Times New Roman" w:hAnsi="Times New Roman"/>
          <w:b w:val="0"/>
          <w:sz w:val="22"/>
          <w:szCs w:val="22"/>
        </w:rPr>
      </w:pPr>
      <w:r w:rsidRPr="0079676F">
        <w:rPr>
          <w:rFonts w:ascii="Times New Roman" w:hAnsi="Times New Roman"/>
          <w:b w:val="0"/>
          <w:sz w:val="22"/>
          <w:szCs w:val="22"/>
        </w:rPr>
        <w:t>банковская гарантия должна быть включена в реестр банковских гарантий, размещенный в единой информационной системе;</w:t>
      </w:r>
    </w:p>
    <w:p w:rsidR="00DD3C59" w:rsidRPr="0079676F" w:rsidRDefault="00DD3C59" w:rsidP="00F835BB">
      <w:pPr>
        <w:pStyle w:val="31"/>
        <w:keepNext w:val="0"/>
        <w:numPr>
          <w:ilvl w:val="3"/>
          <w:numId w:val="24"/>
        </w:numPr>
        <w:spacing w:before="0" w:after="0" w:line="276" w:lineRule="auto"/>
        <w:ind w:left="0" w:firstLine="0"/>
        <w:rPr>
          <w:rFonts w:ascii="Times New Roman" w:hAnsi="Times New Roman"/>
          <w:b w:val="0"/>
          <w:sz w:val="22"/>
          <w:szCs w:val="22"/>
        </w:rPr>
      </w:pPr>
      <w:r w:rsidRPr="0079676F">
        <w:rPr>
          <w:rFonts w:ascii="Times New Roman" w:hAnsi="Times New Roman"/>
          <w:b w:val="0"/>
          <w:sz w:val="22"/>
          <w:szCs w:val="22"/>
        </w:rPr>
        <w:t>срок действия банковской гарантии устанавливается в соответствии с Проектом контракта и должен превышать срок действия контракта не менее чем на один месяц;</w:t>
      </w:r>
    </w:p>
    <w:p w:rsidR="00DD3C59" w:rsidRPr="0079676F" w:rsidRDefault="00DD3C59" w:rsidP="00F835BB">
      <w:pPr>
        <w:pStyle w:val="31"/>
        <w:keepNext w:val="0"/>
        <w:numPr>
          <w:ilvl w:val="3"/>
          <w:numId w:val="24"/>
        </w:numPr>
        <w:spacing w:before="0" w:after="0" w:line="276" w:lineRule="auto"/>
        <w:ind w:left="0" w:firstLine="0"/>
        <w:rPr>
          <w:rFonts w:ascii="Times New Roman" w:hAnsi="Times New Roman"/>
          <w:b w:val="0"/>
          <w:sz w:val="22"/>
          <w:szCs w:val="22"/>
        </w:rPr>
      </w:pPr>
      <w:r w:rsidRPr="0079676F">
        <w:rPr>
          <w:rFonts w:ascii="Times New Roman" w:hAnsi="Times New Roman"/>
          <w:b w:val="0"/>
          <w:sz w:val="22"/>
          <w:szCs w:val="22"/>
        </w:rPr>
        <w:t>банковская гарантия должна содержать сведения и условия, предусмотренные Федеральным законом о контрактной системе.</w:t>
      </w:r>
    </w:p>
    <w:bookmarkEnd w:id="90"/>
    <w:p w:rsidR="00DD3C59" w:rsidRPr="0079676F" w:rsidRDefault="00DD3C59" w:rsidP="00F835BB">
      <w:pPr>
        <w:pStyle w:val="31"/>
        <w:keepNext w:val="0"/>
        <w:numPr>
          <w:ilvl w:val="2"/>
          <w:numId w:val="24"/>
        </w:numPr>
        <w:spacing w:before="0" w:after="0" w:line="276" w:lineRule="auto"/>
        <w:ind w:left="0" w:firstLine="0"/>
        <w:rPr>
          <w:rFonts w:ascii="Times New Roman" w:hAnsi="Times New Roman"/>
          <w:b w:val="0"/>
          <w:sz w:val="22"/>
          <w:szCs w:val="22"/>
        </w:rPr>
      </w:pPr>
      <w:r w:rsidRPr="0079676F">
        <w:rPr>
          <w:rFonts w:ascii="Times New Roman" w:hAnsi="Times New Roman"/>
          <w:b w:val="0"/>
          <w:sz w:val="22"/>
          <w:szCs w:val="22"/>
        </w:rPr>
        <w:lastRenderedPageBreak/>
        <w:t>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 В случае отказа в принятии банковской гарантии заказчик информирует об этом лицо, предоставившее банковскую гарантию, с указанием причин, послуживших основанием для отказа.</w:t>
      </w:r>
    </w:p>
    <w:p w:rsidR="00DD3C59" w:rsidRPr="0079676F" w:rsidRDefault="00DD3C59" w:rsidP="00F835BB">
      <w:pPr>
        <w:pStyle w:val="22"/>
        <w:numPr>
          <w:ilvl w:val="1"/>
          <w:numId w:val="24"/>
        </w:numPr>
        <w:tabs>
          <w:tab w:val="left" w:pos="426"/>
        </w:tabs>
        <w:spacing w:line="276" w:lineRule="auto"/>
        <w:ind w:left="0" w:firstLine="0"/>
        <w:jc w:val="left"/>
        <w:rPr>
          <w:bCs w:val="0"/>
          <w:sz w:val="22"/>
          <w:szCs w:val="22"/>
        </w:rPr>
      </w:pPr>
      <w:bookmarkStart w:id="91" w:name="_Toc169628405"/>
      <w:bookmarkStart w:id="92" w:name="_Toc226399513"/>
      <w:bookmarkStart w:id="93" w:name="_Toc371787627"/>
      <w:bookmarkStart w:id="94" w:name="_Toc373138169"/>
      <w:bookmarkStart w:id="95" w:name="_Ref166350767"/>
      <w:bookmarkStart w:id="96" w:name="OLE_LINK21"/>
      <w:r w:rsidRPr="0079676F">
        <w:rPr>
          <w:bCs w:val="0"/>
          <w:sz w:val="22"/>
          <w:szCs w:val="22"/>
        </w:rPr>
        <w:t>Внесение денежных средств</w:t>
      </w:r>
      <w:bookmarkEnd w:id="91"/>
      <w:r w:rsidRPr="0079676F">
        <w:rPr>
          <w:bCs w:val="0"/>
          <w:sz w:val="22"/>
          <w:szCs w:val="22"/>
        </w:rPr>
        <w:t xml:space="preserve"> в качестве обеспечения исполнения контракта</w:t>
      </w:r>
      <w:bookmarkEnd w:id="92"/>
      <w:bookmarkEnd w:id="93"/>
      <w:bookmarkEnd w:id="94"/>
      <w:r w:rsidRPr="0079676F">
        <w:rPr>
          <w:bCs w:val="0"/>
          <w:sz w:val="22"/>
          <w:szCs w:val="22"/>
        </w:rPr>
        <w:t>.</w:t>
      </w:r>
    </w:p>
    <w:p w:rsidR="00DD3C59" w:rsidRPr="0079676F" w:rsidRDefault="00DD3C59" w:rsidP="00F835BB">
      <w:pPr>
        <w:pStyle w:val="31"/>
        <w:keepNext w:val="0"/>
        <w:numPr>
          <w:ilvl w:val="2"/>
          <w:numId w:val="24"/>
        </w:numPr>
        <w:spacing w:before="0" w:after="0" w:line="276" w:lineRule="auto"/>
        <w:ind w:left="0" w:firstLine="0"/>
        <w:rPr>
          <w:rFonts w:ascii="Times New Roman" w:hAnsi="Times New Roman"/>
          <w:b w:val="0"/>
          <w:sz w:val="22"/>
          <w:szCs w:val="22"/>
        </w:rPr>
      </w:pPr>
      <w:r w:rsidRPr="0079676F">
        <w:rPr>
          <w:rFonts w:ascii="Times New Roman" w:hAnsi="Times New Roman"/>
          <w:b w:val="0"/>
          <w:sz w:val="22"/>
          <w:szCs w:val="22"/>
        </w:rPr>
        <w:t>Требования к обеспечению исполнения контракта, предоставляемому в виде денежных средств:</w:t>
      </w:r>
    </w:p>
    <w:p w:rsidR="00DD3C59" w:rsidRPr="0079676F" w:rsidRDefault="00DD3C59" w:rsidP="00F835BB">
      <w:pPr>
        <w:pStyle w:val="31"/>
        <w:keepNext w:val="0"/>
        <w:numPr>
          <w:ilvl w:val="3"/>
          <w:numId w:val="24"/>
        </w:numPr>
        <w:spacing w:before="0" w:after="0" w:line="276" w:lineRule="auto"/>
        <w:ind w:left="0" w:firstLine="0"/>
        <w:rPr>
          <w:rFonts w:ascii="Times New Roman" w:hAnsi="Times New Roman"/>
          <w:b w:val="0"/>
          <w:sz w:val="22"/>
          <w:szCs w:val="22"/>
        </w:rPr>
      </w:pPr>
      <w:r w:rsidRPr="0079676F">
        <w:rPr>
          <w:rFonts w:ascii="Times New Roman" w:hAnsi="Times New Roman"/>
          <w:b w:val="0"/>
          <w:sz w:val="22"/>
          <w:szCs w:val="22"/>
        </w:rPr>
        <w:t>денежные средства, вносимые в обеспечение исполнения контракта, должны быть перечислены в размере и по реквизитам, представленным заказчиком;</w:t>
      </w:r>
      <w:bookmarkEnd w:id="95"/>
    </w:p>
    <w:p w:rsidR="00DD3C59" w:rsidRPr="0079676F" w:rsidRDefault="00DD3C59" w:rsidP="00F835BB">
      <w:pPr>
        <w:pStyle w:val="31"/>
        <w:keepNext w:val="0"/>
        <w:numPr>
          <w:ilvl w:val="3"/>
          <w:numId w:val="24"/>
        </w:numPr>
        <w:spacing w:before="0" w:after="0" w:line="276" w:lineRule="auto"/>
        <w:ind w:left="0" w:firstLine="0"/>
        <w:rPr>
          <w:rFonts w:ascii="Times New Roman" w:hAnsi="Times New Roman"/>
          <w:b w:val="0"/>
          <w:sz w:val="22"/>
          <w:szCs w:val="22"/>
        </w:rPr>
      </w:pPr>
      <w:r w:rsidRPr="0079676F">
        <w:rPr>
          <w:rFonts w:ascii="Times New Roman" w:hAnsi="Times New Roman"/>
          <w:b w:val="0"/>
          <w:sz w:val="22"/>
          <w:szCs w:val="22"/>
        </w:rPr>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DD3C59" w:rsidRPr="0079676F" w:rsidRDefault="00DD3C59" w:rsidP="00F835BB">
      <w:pPr>
        <w:pStyle w:val="31"/>
        <w:keepNext w:val="0"/>
        <w:numPr>
          <w:ilvl w:val="3"/>
          <w:numId w:val="24"/>
        </w:numPr>
        <w:spacing w:before="0" w:after="0" w:line="276" w:lineRule="auto"/>
        <w:ind w:left="0" w:firstLine="0"/>
        <w:rPr>
          <w:rFonts w:ascii="Times New Roman" w:hAnsi="Times New Roman"/>
          <w:b w:val="0"/>
          <w:sz w:val="22"/>
          <w:szCs w:val="22"/>
        </w:rPr>
      </w:pPr>
      <w:r w:rsidRPr="0079676F">
        <w:rPr>
          <w:rFonts w:ascii="Times New Roman" w:hAnsi="Times New Roman"/>
          <w:b w:val="0"/>
          <w:sz w:val="22"/>
          <w:szCs w:val="22"/>
        </w:rPr>
        <w:t>денежные средства возвращаются поставщику (подрядчику, исполнителю) с которым заключается контракт при условии надлежащего исполнения им всех своих обязательств по контракту в течение срока, установленного в Проекте контракта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bookmarkEnd w:id="96"/>
    </w:p>
    <w:p w:rsidR="00DD3C59" w:rsidRPr="0079676F" w:rsidRDefault="00DD3C59" w:rsidP="00F835BB">
      <w:pPr>
        <w:pStyle w:val="22"/>
        <w:numPr>
          <w:ilvl w:val="1"/>
          <w:numId w:val="24"/>
        </w:numPr>
        <w:tabs>
          <w:tab w:val="left" w:pos="426"/>
        </w:tabs>
        <w:spacing w:line="276" w:lineRule="auto"/>
        <w:ind w:left="0" w:firstLine="0"/>
        <w:jc w:val="left"/>
        <w:rPr>
          <w:bCs w:val="0"/>
          <w:sz w:val="22"/>
          <w:szCs w:val="22"/>
        </w:rPr>
      </w:pPr>
      <w:bookmarkStart w:id="97" w:name="_Toc371787628"/>
      <w:bookmarkStart w:id="98" w:name="_Toc373138170"/>
      <w:bookmarkStart w:id="99" w:name="_Toc373138171"/>
      <w:r w:rsidRPr="0079676F">
        <w:rPr>
          <w:bCs w:val="0"/>
          <w:sz w:val="22"/>
          <w:szCs w:val="22"/>
        </w:rPr>
        <w:t>Антидемпинговые меры</w:t>
      </w:r>
      <w:bookmarkEnd w:id="97"/>
      <w:bookmarkEnd w:id="98"/>
      <w:r w:rsidRPr="0079676F">
        <w:rPr>
          <w:bCs w:val="0"/>
          <w:sz w:val="22"/>
          <w:szCs w:val="22"/>
        </w:rPr>
        <w:t>.</w:t>
      </w:r>
    </w:p>
    <w:p w:rsidR="00DD3C59" w:rsidRPr="0079676F" w:rsidRDefault="00DD3C59" w:rsidP="00F835BB">
      <w:pPr>
        <w:pStyle w:val="31"/>
        <w:keepNext w:val="0"/>
        <w:numPr>
          <w:ilvl w:val="2"/>
          <w:numId w:val="33"/>
        </w:numPr>
        <w:spacing w:before="0" w:after="0" w:line="276" w:lineRule="auto"/>
        <w:ind w:left="0" w:firstLine="0"/>
        <w:rPr>
          <w:rFonts w:ascii="Times New Roman" w:hAnsi="Times New Roman"/>
          <w:b w:val="0"/>
          <w:sz w:val="22"/>
          <w:szCs w:val="22"/>
        </w:rPr>
      </w:pPr>
      <w:r w:rsidRPr="0079676F">
        <w:rPr>
          <w:rFonts w:ascii="Times New Roman" w:hAnsi="Times New Roman"/>
          <w:b w:val="0"/>
          <w:sz w:val="22"/>
          <w:szCs w:val="22"/>
        </w:rPr>
        <w:t>Если при проведении электронного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в полтора раза превышающем размер обеспечения исполнения контракта, указанный в аукционной  документации, но не менее чем в размере аванса (если контрактом предусмотрена выплата аванса).</w:t>
      </w:r>
    </w:p>
    <w:p w:rsidR="00DD3C59" w:rsidRPr="0079676F" w:rsidRDefault="00DD3C59" w:rsidP="00F835BB">
      <w:pPr>
        <w:pStyle w:val="31"/>
        <w:keepNext w:val="0"/>
        <w:numPr>
          <w:ilvl w:val="2"/>
          <w:numId w:val="33"/>
        </w:numPr>
        <w:spacing w:before="0" w:after="0" w:line="276" w:lineRule="auto"/>
        <w:ind w:left="0" w:firstLine="0"/>
        <w:rPr>
          <w:rFonts w:ascii="Times New Roman" w:hAnsi="Times New Roman"/>
          <w:b w:val="0"/>
          <w:sz w:val="22"/>
          <w:szCs w:val="22"/>
        </w:rPr>
      </w:pPr>
      <w:r w:rsidRPr="0079676F">
        <w:rPr>
          <w:rFonts w:ascii="Times New Roman" w:hAnsi="Times New Roman"/>
          <w:b w:val="0"/>
          <w:sz w:val="22"/>
          <w:szCs w:val="22"/>
        </w:rPr>
        <w:t>Если при проведении электронного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в полтора раза превышающем размер обеспечения исполнения контракта, указанный в документации об электронном аукционе, но не менее чем в размере аванса (если контрактом предусмотрена выплата аванса), либо информации, подтверждающей добросовестность такого участника на дату подачи заявки в соответствии с пунктом 7.4.3 настоящей документации.</w:t>
      </w:r>
    </w:p>
    <w:p w:rsidR="00DD3C59" w:rsidRPr="0079676F" w:rsidRDefault="00DD3C59" w:rsidP="00F835BB">
      <w:pPr>
        <w:pStyle w:val="31"/>
        <w:keepNext w:val="0"/>
        <w:numPr>
          <w:ilvl w:val="2"/>
          <w:numId w:val="33"/>
        </w:numPr>
        <w:spacing w:before="0" w:after="0" w:line="276" w:lineRule="auto"/>
        <w:ind w:left="0" w:firstLine="0"/>
        <w:rPr>
          <w:rFonts w:ascii="Times New Roman" w:hAnsi="Times New Roman"/>
          <w:b w:val="0"/>
          <w:sz w:val="22"/>
          <w:szCs w:val="22"/>
        </w:rPr>
      </w:pPr>
      <w:r w:rsidRPr="0079676F">
        <w:rPr>
          <w:rFonts w:ascii="Times New Roman" w:eastAsiaTheme="minorHAnsi" w:hAnsi="Times New Roman"/>
          <w:b w:val="0"/>
          <w:sz w:val="22"/>
          <w:szCs w:val="22"/>
          <w:lang w:eastAsia="en-US"/>
        </w:rPr>
        <w:t xml:space="preserve">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в соответствии с </w:t>
      </w:r>
      <w:r w:rsidRPr="0079676F">
        <w:rPr>
          <w:rFonts w:ascii="Times New Roman" w:hAnsi="Times New Roman"/>
          <w:b w:val="0"/>
          <w:sz w:val="22"/>
          <w:szCs w:val="22"/>
        </w:rPr>
        <w:t>пунктом 7.4.2 настоящей документации</w:t>
      </w:r>
      <w:r w:rsidRPr="0079676F">
        <w:rPr>
          <w:rFonts w:ascii="Times New Roman" w:eastAsiaTheme="minorHAnsi" w:hAnsi="Times New Roman"/>
          <w:b w:val="0"/>
          <w:sz w:val="22"/>
          <w:szCs w:val="22"/>
          <w:lang w:eastAsia="en-US"/>
        </w:rPr>
        <w:t>.</w:t>
      </w:r>
    </w:p>
    <w:p w:rsidR="00DD3C59" w:rsidRPr="0079676F" w:rsidRDefault="00DD3C59" w:rsidP="00F835BB">
      <w:pPr>
        <w:pStyle w:val="31"/>
        <w:keepNext w:val="0"/>
        <w:numPr>
          <w:ilvl w:val="2"/>
          <w:numId w:val="33"/>
        </w:numPr>
        <w:spacing w:before="0" w:after="0" w:line="276" w:lineRule="auto"/>
        <w:ind w:left="0" w:firstLine="0"/>
        <w:rPr>
          <w:rFonts w:ascii="Times New Roman" w:hAnsi="Times New Roman"/>
          <w:b w:val="0"/>
          <w:sz w:val="22"/>
          <w:szCs w:val="22"/>
        </w:rPr>
      </w:pPr>
      <w:r w:rsidRPr="0079676F">
        <w:rPr>
          <w:rFonts w:ascii="Times New Roman" w:hAnsi="Times New Roman"/>
          <w:b w:val="0"/>
          <w:sz w:val="22"/>
          <w:szCs w:val="22"/>
        </w:rPr>
        <w:t xml:space="preserve">Обеспечение, указанное в пунктах 7.4.1. и 7.4.2. настоящей документации и </w:t>
      </w:r>
      <w:r w:rsidRPr="0079676F">
        <w:rPr>
          <w:rFonts w:ascii="Times New Roman" w:eastAsia="Calibri" w:hAnsi="Times New Roman"/>
          <w:b w:val="0"/>
          <w:sz w:val="22"/>
          <w:szCs w:val="22"/>
        </w:rPr>
        <w:t xml:space="preserve">информация, предусмотренная </w:t>
      </w:r>
      <w:hyperlink r:id="rId14" w:history="1">
        <w:r w:rsidRPr="0079676F">
          <w:rPr>
            <w:rFonts w:ascii="Times New Roman" w:eastAsia="Calibri" w:hAnsi="Times New Roman"/>
            <w:b w:val="0"/>
            <w:sz w:val="22"/>
            <w:szCs w:val="22"/>
          </w:rPr>
          <w:t>пунктом</w:t>
        </w:r>
      </w:hyperlink>
      <w:r w:rsidRPr="0079676F">
        <w:rPr>
          <w:rFonts w:ascii="Times New Roman" w:eastAsia="Calibri" w:hAnsi="Times New Roman"/>
          <w:b w:val="0"/>
          <w:sz w:val="22"/>
          <w:szCs w:val="22"/>
        </w:rPr>
        <w:t xml:space="preserve"> 7.4.3. настоящей документации, предоставляется участником закупки при направлении заказчику подписанного проекта контракта.</w:t>
      </w:r>
      <w:r w:rsidRPr="0079676F">
        <w:rPr>
          <w:rFonts w:ascii="Times New Roman" w:hAnsi="Times New Roman"/>
          <w:b w:val="0"/>
          <w:sz w:val="22"/>
          <w:szCs w:val="22"/>
        </w:rPr>
        <w:t xml:space="preserve"> </w:t>
      </w:r>
      <w:r w:rsidRPr="0079676F">
        <w:rPr>
          <w:rFonts w:ascii="Times New Roman" w:hAnsi="Times New Roman"/>
          <w:b w:val="0"/>
          <w:bCs/>
          <w:sz w:val="22"/>
          <w:szCs w:val="22"/>
        </w:rPr>
        <w:t xml:space="preserve">Участник закупки, не выполнивший данные требования, признается уклонившимся от заключения контракта. </w:t>
      </w:r>
      <w:r w:rsidRPr="0079676F">
        <w:rPr>
          <w:rFonts w:ascii="Times New Roman" w:eastAsiaTheme="minorHAnsi" w:hAnsi="Times New Roman"/>
          <w:b w:val="0"/>
          <w:sz w:val="22"/>
          <w:szCs w:val="22"/>
          <w:lang w:eastAsia="en-US"/>
        </w:rPr>
        <w:t>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D3515D" w:rsidRPr="0079676F" w:rsidRDefault="00D3515D" w:rsidP="00F835BB">
      <w:pPr>
        <w:pStyle w:val="22"/>
        <w:numPr>
          <w:ilvl w:val="0"/>
          <w:numId w:val="0"/>
        </w:numPr>
        <w:spacing w:line="276" w:lineRule="auto"/>
        <w:rPr>
          <w:bCs w:val="0"/>
          <w:sz w:val="22"/>
          <w:szCs w:val="22"/>
        </w:rPr>
      </w:pPr>
    </w:p>
    <w:p w:rsidR="00DD3C59" w:rsidRPr="0079676F" w:rsidRDefault="00DD3C59" w:rsidP="00F835BB">
      <w:pPr>
        <w:pStyle w:val="22"/>
        <w:numPr>
          <w:ilvl w:val="0"/>
          <w:numId w:val="0"/>
        </w:numPr>
        <w:spacing w:line="276" w:lineRule="auto"/>
        <w:rPr>
          <w:bCs w:val="0"/>
          <w:sz w:val="22"/>
          <w:szCs w:val="22"/>
        </w:rPr>
      </w:pPr>
      <w:r w:rsidRPr="0079676F">
        <w:rPr>
          <w:bCs w:val="0"/>
          <w:sz w:val="22"/>
          <w:szCs w:val="22"/>
        </w:rPr>
        <w:t>Раздел 8. ИСПОЛНЕНИЕ КОНТРАКТА</w:t>
      </w:r>
      <w:bookmarkEnd w:id="99"/>
      <w:r w:rsidRPr="0079676F">
        <w:rPr>
          <w:bCs w:val="0"/>
          <w:sz w:val="22"/>
          <w:szCs w:val="22"/>
        </w:rPr>
        <w:t>.</w:t>
      </w:r>
    </w:p>
    <w:p w:rsidR="00DD3C59" w:rsidRPr="0079676F" w:rsidRDefault="00DD3C59" w:rsidP="00F835BB">
      <w:pPr>
        <w:pStyle w:val="22"/>
        <w:numPr>
          <w:ilvl w:val="1"/>
          <w:numId w:val="32"/>
        </w:numPr>
        <w:tabs>
          <w:tab w:val="left" w:pos="426"/>
        </w:tabs>
        <w:spacing w:line="276" w:lineRule="auto"/>
        <w:ind w:left="0" w:firstLine="0"/>
        <w:jc w:val="left"/>
        <w:rPr>
          <w:sz w:val="22"/>
          <w:szCs w:val="22"/>
        </w:rPr>
      </w:pPr>
      <w:bookmarkStart w:id="100" w:name="_Toc373138172"/>
      <w:bookmarkStart w:id="101" w:name="_Toc371787629"/>
      <w:r w:rsidRPr="0079676F">
        <w:rPr>
          <w:sz w:val="22"/>
          <w:szCs w:val="22"/>
        </w:rPr>
        <w:t>Односторонний отказ</w:t>
      </w:r>
      <w:bookmarkEnd w:id="100"/>
      <w:bookmarkEnd w:id="101"/>
    </w:p>
    <w:p w:rsidR="00DD3C59" w:rsidRPr="0079676F" w:rsidRDefault="00DD3C59" w:rsidP="00F835BB">
      <w:pPr>
        <w:pStyle w:val="31"/>
        <w:keepNext w:val="0"/>
        <w:numPr>
          <w:ilvl w:val="2"/>
          <w:numId w:val="32"/>
        </w:numPr>
        <w:spacing w:before="0" w:after="0" w:line="276" w:lineRule="auto"/>
        <w:ind w:left="0" w:firstLine="0"/>
        <w:rPr>
          <w:rFonts w:ascii="Times New Roman" w:hAnsi="Times New Roman"/>
          <w:b w:val="0"/>
          <w:sz w:val="22"/>
          <w:szCs w:val="22"/>
        </w:rPr>
      </w:pPr>
      <w:r w:rsidRPr="0079676F">
        <w:rPr>
          <w:rFonts w:ascii="Times New Roman" w:hAnsi="Times New Roman"/>
          <w:b w:val="0"/>
          <w:sz w:val="22"/>
          <w:szCs w:val="22"/>
        </w:rPr>
        <w:t>Заказчик, поставщик (подрядчик, исполнитель) вправе принять решение об одностороннем отказе от исполнения контракта в соответствии с гражданским законодательством при условии, если это было предусмотрено контрактом.</w:t>
      </w:r>
    </w:p>
    <w:p w:rsidR="00DD3C59" w:rsidRPr="0079676F" w:rsidRDefault="00DD3C59" w:rsidP="00F835BB">
      <w:pPr>
        <w:pStyle w:val="31"/>
        <w:keepNext w:val="0"/>
        <w:numPr>
          <w:ilvl w:val="0"/>
          <w:numId w:val="0"/>
        </w:numPr>
        <w:tabs>
          <w:tab w:val="num" w:pos="2160"/>
        </w:tabs>
        <w:spacing w:before="0" w:after="0" w:line="276" w:lineRule="auto"/>
        <w:rPr>
          <w:rFonts w:ascii="Times New Roman" w:hAnsi="Times New Roman"/>
          <w:b w:val="0"/>
          <w:sz w:val="22"/>
          <w:szCs w:val="22"/>
        </w:rPr>
      </w:pPr>
      <w:bookmarkStart w:id="102" w:name="_Toc373138173"/>
      <w:bookmarkStart w:id="103" w:name="_Toc371787630"/>
      <w:r w:rsidRPr="0079676F">
        <w:rPr>
          <w:rFonts w:ascii="Times New Roman" w:hAnsi="Times New Roman"/>
          <w:b w:val="0"/>
          <w:sz w:val="22"/>
          <w:szCs w:val="22"/>
        </w:rPr>
        <w:t xml:space="preserve">8.1.2.Решение заказчика об одностороннем отказе от исполнения контракта </w:t>
      </w:r>
      <w:r w:rsidRPr="0079676F">
        <w:rPr>
          <w:rFonts w:ascii="Times New Roman" w:eastAsia="Calibri" w:hAnsi="Times New Roman"/>
          <w:b w:val="0"/>
          <w:sz w:val="22"/>
          <w:szCs w:val="22"/>
        </w:rPr>
        <w:t>не позднее чем течение трех рабочих дней с даты принятия указанного решения</w:t>
      </w:r>
      <w:r w:rsidRPr="0079676F">
        <w:rPr>
          <w:rFonts w:ascii="Times New Roman" w:hAnsi="Times New Roman"/>
          <w:b w:val="0"/>
          <w:sz w:val="22"/>
          <w:szCs w:val="22"/>
        </w:rPr>
        <w:t>,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требований настоящей части считается надлежащим уведомлением поставщика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DD3C59" w:rsidRPr="0079676F" w:rsidRDefault="00DD3C59" w:rsidP="00F835BB">
      <w:pPr>
        <w:pStyle w:val="31"/>
        <w:keepNext w:val="0"/>
        <w:numPr>
          <w:ilvl w:val="0"/>
          <w:numId w:val="0"/>
        </w:numPr>
        <w:tabs>
          <w:tab w:val="num" w:pos="2160"/>
        </w:tabs>
        <w:spacing w:before="0" w:after="0" w:line="276" w:lineRule="auto"/>
        <w:rPr>
          <w:rFonts w:ascii="Times New Roman" w:hAnsi="Times New Roman"/>
          <w:b w:val="0"/>
          <w:sz w:val="22"/>
          <w:szCs w:val="22"/>
        </w:rPr>
      </w:pPr>
      <w:r w:rsidRPr="0079676F">
        <w:rPr>
          <w:rFonts w:ascii="Times New Roman" w:hAnsi="Times New Roman"/>
          <w:b w:val="0"/>
          <w:sz w:val="22"/>
          <w:szCs w:val="22"/>
        </w:rPr>
        <w:t>8.1.3.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об одностороннем отказе от исполнения контракта.</w:t>
      </w:r>
    </w:p>
    <w:p w:rsidR="00DD3C59" w:rsidRPr="0079676F" w:rsidRDefault="00DD3C59" w:rsidP="00F835BB">
      <w:pPr>
        <w:pStyle w:val="31"/>
        <w:keepNext w:val="0"/>
        <w:numPr>
          <w:ilvl w:val="0"/>
          <w:numId w:val="0"/>
        </w:numPr>
        <w:tabs>
          <w:tab w:val="num" w:pos="2160"/>
        </w:tabs>
        <w:spacing w:before="0" w:after="0" w:line="276" w:lineRule="auto"/>
        <w:rPr>
          <w:rFonts w:ascii="Times New Roman" w:hAnsi="Times New Roman"/>
          <w:b w:val="0"/>
          <w:sz w:val="22"/>
          <w:szCs w:val="22"/>
        </w:rPr>
      </w:pPr>
      <w:r w:rsidRPr="0079676F">
        <w:rPr>
          <w:rFonts w:ascii="Times New Roman" w:hAnsi="Times New Roman"/>
          <w:b w:val="0"/>
          <w:sz w:val="22"/>
          <w:szCs w:val="22"/>
        </w:rPr>
        <w:t xml:space="preserve">8.1.4. </w:t>
      </w:r>
      <w:bookmarkEnd w:id="102"/>
      <w:bookmarkEnd w:id="103"/>
      <w:r w:rsidRPr="0079676F">
        <w:rPr>
          <w:rFonts w:ascii="Times New Roman" w:hAnsi="Times New Roman"/>
          <w:b w:val="0"/>
          <w:sz w:val="22"/>
          <w:szCs w:val="22"/>
        </w:rPr>
        <w:t>Допускается изменение заказчиком условий контракта при его исполнении в случае:</w:t>
      </w:r>
    </w:p>
    <w:p w:rsidR="00DD3C59" w:rsidRPr="0079676F" w:rsidRDefault="00DD3C59" w:rsidP="00F835BB">
      <w:pPr>
        <w:spacing w:line="276" w:lineRule="auto"/>
        <w:rPr>
          <w:bCs/>
          <w:sz w:val="22"/>
          <w:szCs w:val="22"/>
        </w:rPr>
      </w:pPr>
      <w:r w:rsidRPr="0079676F">
        <w:rPr>
          <w:bCs/>
          <w:sz w:val="22"/>
          <w:szCs w:val="22"/>
        </w:rPr>
        <w:t>8.1.4.1.снижения цены контракта без изменения предусмотренных контрактом количества товара, объема работы или услуги, качества товара, работы или услуги и иных условий контракта (</w:t>
      </w:r>
      <w:hyperlink r:id="rId15" w:history="1">
        <w:r w:rsidRPr="0079676F">
          <w:rPr>
            <w:rStyle w:val="afff9"/>
            <w:bCs/>
            <w:color w:val="auto"/>
            <w:sz w:val="22"/>
            <w:szCs w:val="22"/>
          </w:rPr>
          <w:t>подп. "а" п. 1 ч. 1 ст. 95</w:t>
        </w:r>
      </w:hyperlink>
      <w:r w:rsidRPr="0079676F">
        <w:rPr>
          <w:bCs/>
          <w:sz w:val="22"/>
          <w:szCs w:val="22"/>
        </w:rPr>
        <w:t xml:space="preserve"> </w:t>
      </w:r>
      <w:r w:rsidRPr="0079676F">
        <w:rPr>
          <w:sz w:val="22"/>
          <w:szCs w:val="22"/>
        </w:rPr>
        <w:t>Федерального закона о контрактной системе</w:t>
      </w:r>
      <w:r w:rsidRPr="0079676F">
        <w:rPr>
          <w:bCs/>
          <w:sz w:val="22"/>
          <w:szCs w:val="22"/>
        </w:rPr>
        <w:t xml:space="preserve">); </w:t>
      </w:r>
    </w:p>
    <w:p w:rsidR="00DD3C59" w:rsidRPr="0079676F" w:rsidRDefault="00DD3C59" w:rsidP="00F835BB">
      <w:pPr>
        <w:spacing w:line="276" w:lineRule="auto"/>
        <w:rPr>
          <w:bCs/>
          <w:sz w:val="22"/>
          <w:szCs w:val="22"/>
        </w:rPr>
      </w:pPr>
      <w:r w:rsidRPr="0079676F">
        <w:rPr>
          <w:bCs/>
          <w:sz w:val="22"/>
          <w:szCs w:val="22"/>
        </w:rPr>
        <w:t>8.1.4.2.уменьшение или увеличение (не более чем на 10 процентов от общего объема контракта) количества (объема) товаров, работ или услуг по предложению заказчика. При увеличении количества (объема) товаров, работ или услуг также допускается увеличение цены контракта по соглашению сторон (но не более чем на 10 процентов), а при уменьшении количества (объема) товаров, работ или услуг цена обязательно должна быть снижена (</w:t>
      </w:r>
      <w:hyperlink r:id="rId16" w:history="1">
        <w:r w:rsidRPr="0079676F">
          <w:rPr>
            <w:rStyle w:val="afff9"/>
            <w:bCs/>
            <w:color w:val="auto"/>
            <w:sz w:val="22"/>
            <w:szCs w:val="22"/>
          </w:rPr>
          <w:t>подп. "б" п. 1 ч. 1 ст. 95</w:t>
        </w:r>
      </w:hyperlink>
      <w:r w:rsidRPr="0079676F">
        <w:rPr>
          <w:bCs/>
          <w:sz w:val="22"/>
          <w:szCs w:val="22"/>
        </w:rPr>
        <w:t xml:space="preserve"> </w:t>
      </w:r>
      <w:r w:rsidRPr="0079676F">
        <w:rPr>
          <w:sz w:val="22"/>
          <w:szCs w:val="22"/>
        </w:rPr>
        <w:t>Федерального закона о контрактной системе</w:t>
      </w:r>
      <w:r w:rsidRPr="0079676F">
        <w:rPr>
          <w:bCs/>
          <w:sz w:val="22"/>
          <w:szCs w:val="22"/>
        </w:rPr>
        <w:t>).</w:t>
      </w:r>
    </w:p>
    <w:p w:rsidR="00DD3C59" w:rsidRPr="0079676F" w:rsidRDefault="00DD3C59" w:rsidP="00F835BB">
      <w:pPr>
        <w:spacing w:line="276" w:lineRule="auto"/>
        <w:rPr>
          <w:bCs/>
          <w:sz w:val="22"/>
          <w:szCs w:val="22"/>
        </w:rPr>
      </w:pPr>
      <w:r w:rsidRPr="0079676F">
        <w:rPr>
          <w:bCs/>
          <w:sz w:val="22"/>
          <w:szCs w:val="22"/>
        </w:rPr>
        <w:t>8.1.5.Изменение условий контракта по иным основаниями осуществляется в соответствии с положениями Федерального закона о контрактной системе.</w:t>
      </w:r>
    </w:p>
    <w:p w:rsidR="00DD3C59" w:rsidRPr="0079676F" w:rsidRDefault="00DD3C59" w:rsidP="00F835BB">
      <w:pPr>
        <w:suppressAutoHyphens/>
        <w:spacing w:line="276" w:lineRule="auto"/>
        <w:rPr>
          <w:sz w:val="22"/>
          <w:szCs w:val="22"/>
          <w:u w:val="single"/>
        </w:rPr>
      </w:pPr>
    </w:p>
    <w:p w:rsidR="00DD3C59" w:rsidRPr="0079676F" w:rsidRDefault="00DD3C59" w:rsidP="00F835BB">
      <w:pPr>
        <w:suppressAutoHyphens/>
        <w:spacing w:line="276" w:lineRule="auto"/>
        <w:rPr>
          <w:u w:val="single"/>
        </w:rPr>
      </w:pPr>
      <w:r w:rsidRPr="0079676F">
        <w:rPr>
          <w:sz w:val="22"/>
          <w:szCs w:val="22"/>
          <w:u w:val="single"/>
        </w:rPr>
        <w:t xml:space="preserve">Информация, содержащаяся в Томах </w:t>
      </w:r>
      <w:r w:rsidRPr="0079676F">
        <w:rPr>
          <w:sz w:val="22"/>
          <w:szCs w:val="22"/>
          <w:u w:val="single"/>
          <w:lang w:val="en-US"/>
        </w:rPr>
        <w:t>II</w:t>
      </w:r>
      <w:r w:rsidRPr="0079676F">
        <w:rPr>
          <w:sz w:val="22"/>
          <w:szCs w:val="22"/>
          <w:u w:val="single"/>
        </w:rPr>
        <w:t xml:space="preserve"> – </w:t>
      </w:r>
      <w:r w:rsidRPr="0079676F">
        <w:rPr>
          <w:sz w:val="22"/>
          <w:szCs w:val="22"/>
          <w:u w:val="single"/>
          <w:lang w:val="en-US"/>
        </w:rPr>
        <w:t>IV</w:t>
      </w:r>
      <w:r w:rsidRPr="0079676F">
        <w:rPr>
          <w:sz w:val="22"/>
          <w:szCs w:val="22"/>
          <w:u w:val="single"/>
        </w:rPr>
        <w:t xml:space="preserve">, уточняет, разъясняет и дополняет положения Тома </w:t>
      </w:r>
      <w:r w:rsidRPr="0079676F">
        <w:rPr>
          <w:sz w:val="22"/>
          <w:szCs w:val="22"/>
          <w:u w:val="single"/>
          <w:lang w:val="en-US"/>
        </w:rPr>
        <w:t>I</w:t>
      </w:r>
      <w:r w:rsidRPr="0079676F">
        <w:rPr>
          <w:sz w:val="22"/>
          <w:szCs w:val="22"/>
          <w:u w:val="single"/>
        </w:rPr>
        <w:t xml:space="preserve">.  В случае, если информация содержащаяся в Томе </w:t>
      </w:r>
      <w:r w:rsidRPr="0079676F">
        <w:rPr>
          <w:sz w:val="22"/>
          <w:szCs w:val="22"/>
          <w:u w:val="single"/>
          <w:lang w:val="en-US"/>
        </w:rPr>
        <w:t>I</w:t>
      </w:r>
      <w:r w:rsidRPr="0079676F">
        <w:rPr>
          <w:sz w:val="22"/>
          <w:szCs w:val="22"/>
          <w:u w:val="single"/>
        </w:rPr>
        <w:t xml:space="preserve">, противоречит информации содержащейся в Томах </w:t>
      </w:r>
      <w:r w:rsidRPr="0079676F">
        <w:rPr>
          <w:sz w:val="22"/>
          <w:szCs w:val="22"/>
          <w:u w:val="single"/>
          <w:lang w:val="en-US"/>
        </w:rPr>
        <w:t>II</w:t>
      </w:r>
      <w:r w:rsidRPr="0079676F">
        <w:rPr>
          <w:sz w:val="22"/>
          <w:szCs w:val="22"/>
          <w:u w:val="single"/>
        </w:rPr>
        <w:t>-</w:t>
      </w:r>
      <w:r w:rsidRPr="0079676F">
        <w:rPr>
          <w:sz w:val="22"/>
          <w:szCs w:val="22"/>
          <w:u w:val="single"/>
          <w:lang w:val="en-US"/>
        </w:rPr>
        <w:t>IV</w:t>
      </w:r>
      <w:r w:rsidRPr="0079676F">
        <w:rPr>
          <w:sz w:val="22"/>
          <w:szCs w:val="22"/>
          <w:u w:val="single"/>
        </w:rPr>
        <w:t xml:space="preserve">, к руководству применяется информация, содержащаяся в Томах </w:t>
      </w:r>
      <w:r w:rsidRPr="0079676F">
        <w:rPr>
          <w:sz w:val="22"/>
          <w:szCs w:val="22"/>
          <w:u w:val="single"/>
          <w:lang w:val="en-US"/>
        </w:rPr>
        <w:t>II</w:t>
      </w:r>
      <w:r w:rsidRPr="0079676F">
        <w:rPr>
          <w:sz w:val="22"/>
          <w:szCs w:val="22"/>
          <w:u w:val="single"/>
        </w:rPr>
        <w:t>-</w:t>
      </w:r>
      <w:r w:rsidRPr="0079676F">
        <w:rPr>
          <w:sz w:val="22"/>
          <w:szCs w:val="22"/>
          <w:u w:val="single"/>
          <w:lang w:val="en-US"/>
        </w:rPr>
        <w:t>IV</w:t>
      </w:r>
      <w:r w:rsidRPr="0079676F">
        <w:rPr>
          <w:sz w:val="22"/>
          <w:szCs w:val="22"/>
          <w:u w:val="single"/>
        </w:rPr>
        <w:t>.</w:t>
      </w:r>
    </w:p>
    <w:p w:rsidR="00DD3C59" w:rsidRPr="0079676F" w:rsidRDefault="00DD3C59" w:rsidP="00DD3C59">
      <w:pPr>
        <w:suppressAutoHyphens/>
        <w:ind w:right="-142"/>
        <w:rPr>
          <w:u w:val="single"/>
        </w:rPr>
      </w:pPr>
    </w:p>
    <w:p w:rsidR="00DD3C59" w:rsidRPr="0079676F" w:rsidRDefault="00DD3C59" w:rsidP="00DD3C59">
      <w:pPr>
        <w:jc w:val="center"/>
        <w:rPr>
          <w:b/>
          <w:sz w:val="26"/>
          <w:szCs w:val="26"/>
        </w:rPr>
      </w:pPr>
    </w:p>
    <w:p w:rsidR="00D66C5A" w:rsidRPr="0079676F" w:rsidRDefault="00D66C5A">
      <w:pPr>
        <w:jc w:val="left"/>
        <w:rPr>
          <w:b/>
          <w:sz w:val="26"/>
          <w:szCs w:val="26"/>
        </w:rPr>
      </w:pPr>
      <w:r w:rsidRPr="0079676F">
        <w:rPr>
          <w:b/>
          <w:sz w:val="26"/>
          <w:szCs w:val="26"/>
        </w:rPr>
        <w:br w:type="page"/>
      </w:r>
    </w:p>
    <w:p w:rsidR="009F611D" w:rsidRPr="0079676F" w:rsidRDefault="009F611D" w:rsidP="009F611D">
      <w:pPr>
        <w:jc w:val="center"/>
        <w:rPr>
          <w:b/>
          <w:sz w:val="26"/>
          <w:szCs w:val="26"/>
        </w:rPr>
      </w:pPr>
      <w:r w:rsidRPr="0079676F">
        <w:rPr>
          <w:b/>
          <w:sz w:val="26"/>
          <w:szCs w:val="26"/>
        </w:rPr>
        <w:lastRenderedPageBreak/>
        <w:t xml:space="preserve">ТОМ </w:t>
      </w:r>
      <w:r w:rsidRPr="0079676F">
        <w:rPr>
          <w:b/>
          <w:sz w:val="26"/>
          <w:szCs w:val="26"/>
          <w:lang w:val="en-US"/>
        </w:rPr>
        <w:t>II</w:t>
      </w:r>
      <w:r w:rsidRPr="0079676F">
        <w:rPr>
          <w:b/>
          <w:sz w:val="26"/>
          <w:szCs w:val="26"/>
        </w:rPr>
        <w:t>. СПЕЦИАЛЬНАЯ ЧАСТЬ.</w:t>
      </w:r>
    </w:p>
    <w:p w:rsidR="009F611D" w:rsidRPr="0079676F" w:rsidRDefault="009F611D" w:rsidP="009F611D">
      <w:pPr>
        <w:jc w:val="center"/>
        <w:rPr>
          <w:b/>
          <w:sz w:val="16"/>
          <w:szCs w:val="16"/>
        </w:rPr>
      </w:pPr>
    </w:p>
    <w:p w:rsidR="009F611D" w:rsidRPr="0079676F" w:rsidRDefault="009F611D" w:rsidP="001D358B">
      <w:pPr>
        <w:jc w:val="center"/>
        <w:rPr>
          <w:b/>
        </w:rPr>
      </w:pPr>
      <w:r w:rsidRPr="0079676F">
        <w:rPr>
          <w:b/>
        </w:rPr>
        <w:t>Раздел 1. ИНФОРМАЦИОННАЯ КАРТА АУКЦИОНА.</w:t>
      </w:r>
    </w:p>
    <w:p w:rsidR="009F611D" w:rsidRPr="0079676F" w:rsidRDefault="009F611D" w:rsidP="001D358B">
      <w:pPr>
        <w:jc w:val="center"/>
      </w:pPr>
    </w:p>
    <w:p w:rsidR="009F611D" w:rsidRPr="0079676F" w:rsidRDefault="009F611D" w:rsidP="00D3515D">
      <w:pPr>
        <w:spacing w:line="276" w:lineRule="auto"/>
        <w:ind w:firstLine="540"/>
        <w:rPr>
          <w:sz w:val="22"/>
          <w:szCs w:val="22"/>
        </w:rPr>
      </w:pPr>
      <w:r w:rsidRPr="0079676F">
        <w:rPr>
          <w:sz w:val="22"/>
          <w:szCs w:val="22"/>
        </w:rPr>
        <w:t xml:space="preserve">В настоящем разделе содержится информация для данного аукциона, которая уточняет, разъясняет и дополняет положения Тома </w:t>
      </w:r>
      <w:r w:rsidRPr="0079676F">
        <w:rPr>
          <w:sz w:val="22"/>
          <w:szCs w:val="22"/>
          <w:lang w:val="en-US"/>
        </w:rPr>
        <w:t>I</w:t>
      </w:r>
      <w:r w:rsidRPr="0079676F">
        <w:rPr>
          <w:sz w:val="22"/>
          <w:szCs w:val="22"/>
        </w:rPr>
        <w:t xml:space="preserve"> «Общая часть» настоящей документации</w:t>
      </w:r>
      <w:r w:rsidR="009C436A" w:rsidRPr="0079676F">
        <w:rPr>
          <w:sz w:val="22"/>
          <w:szCs w:val="22"/>
        </w:rPr>
        <w:t>.</w:t>
      </w:r>
      <w:r w:rsidRPr="0079676F">
        <w:rPr>
          <w:sz w:val="22"/>
          <w:szCs w:val="22"/>
        </w:rPr>
        <w:t xml:space="preserve"> </w:t>
      </w:r>
    </w:p>
    <w:p w:rsidR="00D3515D" w:rsidRPr="0079676F" w:rsidRDefault="00D3515D" w:rsidP="00D3515D">
      <w:pPr>
        <w:spacing w:line="276" w:lineRule="auto"/>
        <w:ind w:firstLine="540"/>
        <w:rPr>
          <w:sz w:val="22"/>
          <w:szCs w:val="22"/>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2410"/>
        <w:gridCol w:w="7655"/>
      </w:tblGrid>
      <w:tr w:rsidR="009F611D" w:rsidRPr="0079676F" w:rsidTr="00531F2E">
        <w:tc>
          <w:tcPr>
            <w:tcW w:w="567" w:type="dxa"/>
          </w:tcPr>
          <w:p w:rsidR="009F611D" w:rsidRPr="0079676F" w:rsidRDefault="009F611D" w:rsidP="0058588D">
            <w:pPr>
              <w:pStyle w:val="1"/>
              <w:keepLines/>
              <w:widowControl w:val="0"/>
              <w:numPr>
                <w:ilvl w:val="0"/>
                <w:numId w:val="0"/>
              </w:numPr>
              <w:suppressLineNumbers/>
              <w:tabs>
                <w:tab w:val="left" w:pos="318"/>
              </w:tabs>
              <w:suppressAutoHyphens/>
              <w:spacing w:before="0" w:after="0" w:line="276" w:lineRule="auto"/>
              <w:jc w:val="both"/>
              <w:rPr>
                <w:sz w:val="22"/>
                <w:szCs w:val="22"/>
              </w:rPr>
            </w:pPr>
          </w:p>
        </w:tc>
        <w:tc>
          <w:tcPr>
            <w:tcW w:w="2410" w:type="dxa"/>
          </w:tcPr>
          <w:p w:rsidR="009F611D" w:rsidRPr="0079676F" w:rsidRDefault="009F611D" w:rsidP="0058588D">
            <w:pPr>
              <w:pStyle w:val="1"/>
              <w:keepLines/>
              <w:widowControl w:val="0"/>
              <w:numPr>
                <w:ilvl w:val="0"/>
                <w:numId w:val="0"/>
              </w:numPr>
              <w:suppressLineNumbers/>
              <w:suppressAutoHyphens/>
              <w:spacing w:before="0" w:after="0" w:line="276" w:lineRule="auto"/>
              <w:rPr>
                <w:sz w:val="22"/>
                <w:szCs w:val="22"/>
              </w:rPr>
            </w:pPr>
            <w:r w:rsidRPr="0079676F">
              <w:rPr>
                <w:sz w:val="22"/>
                <w:szCs w:val="22"/>
              </w:rPr>
              <w:t>Наименование пункта</w:t>
            </w:r>
          </w:p>
        </w:tc>
        <w:tc>
          <w:tcPr>
            <w:tcW w:w="7655" w:type="dxa"/>
          </w:tcPr>
          <w:p w:rsidR="009F611D" w:rsidRPr="0079676F" w:rsidRDefault="009F611D" w:rsidP="0058588D">
            <w:pPr>
              <w:pStyle w:val="1"/>
              <w:keepLines/>
              <w:widowControl w:val="0"/>
              <w:numPr>
                <w:ilvl w:val="0"/>
                <w:numId w:val="0"/>
              </w:numPr>
              <w:suppressLineNumbers/>
              <w:suppressAutoHyphens/>
              <w:spacing w:before="0" w:after="0" w:line="276" w:lineRule="auto"/>
              <w:rPr>
                <w:sz w:val="22"/>
                <w:szCs w:val="22"/>
              </w:rPr>
            </w:pPr>
            <w:r w:rsidRPr="0079676F">
              <w:rPr>
                <w:sz w:val="22"/>
                <w:szCs w:val="22"/>
              </w:rPr>
              <w:t>Информация</w:t>
            </w:r>
          </w:p>
        </w:tc>
      </w:tr>
      <w:tr w:rsidR="005C1C04" w:rsidRPr="0079676F" w:rsidTr="00531F2E">
        <w:tc>
          <w:tcPr>
            <w:tcW w:w="567" w:type="dxa"/>
          </w:tcPr>
          <w:p w:rsidR="005C1C04" w:rsidRPr="0079676F" w:rsidRDefault="005C1C04" w:rsidP="0058588D">
            <w:pPr>
              <w:pStyle w:val="-11"/>
              <w:numPr>
                <w:ilvl w:val="0"/>
                <w:numId w:val="19"/>
              </w:numPr>
              <w:tabs>
                <w:tab w:val="left" w:pos="318"/>
              </w:tabs>
              <w:spacing w:line="276" w:lineRule="auto"/>
              <w:ind w:left="0" w:firstLine="0"/>
              <w:rPr>
                <w:sz w:val="22"/>
                <w:szCs w:val="22"/>
              </w:rPr>
            </w:pPr>
          </w:p>
        </w:tc>
        <w:tc>
          <w:tcPr>
            <w:tcW w:w="2410" w:type="dxa"/>
          </w:tcPr>
          <w:p w:rsidR="005C1C04" w:rsidRPr="0079676F" w:rsidRDefault="005C1C04" w:rsidP="0058588D">
            <w:pPr>
              <w:spacing w:line="276" w:lineRule="auto"/>
              <w:rPr>
                <w:sz w:val="22"/>
                <w:szCs w:val="22"/>
              </w:rPr>
            </w:pPr>
            <w:r w:rsidRPr="0079676F">
              <w:rPr>
                <w:sz w:val="22"/>
                <w:szCs w:val="22"/>
              </w:rPr>
              <w:t>Форма торгов</w:t>
            </w:r>
          </w:p>
        </w:tc>
        <w:tc>
          <w:tcPr>
            <w:tcW w:w="7655" w:type="dxa"/>
          </w:tcPr>
          <w:p w:rsidR="005C1C04" w:rsidRPr="0079676F" w:rsidRDefault="005C1C04" w:rsidP="0058588D">
            <w:pPr>
              <w:spacing w:line="276" w:lineRule="auto"/>
              <w:rPr>
                <w:sz w:val="22"/>
                <w:szCs w:val="22"/>
              </w:rPr>
            </w:pPr>
            <w:r w:rsidRPr="0079676F">
              <w:rPr>
                <w:sz w:val="22"/>
                <w:szCs w:val="22"/>
              </w:rPr>
              <w:t>Электронный аукцион.</w:t>
            </w:r>
          </w:p>
        </w:tc>
      </w:tr>
      <w:tr w:rsidR="005C1C04" w:rsidRPr="0079676F" w:rsidTr="00531F2E">
        <w:tc>
          <w:tcPr>
            <w:tcW w:w="567" w:type="dxa"/>
          </w:tcPr>
          <w:p w:rsidR="005C1C04" w:rsidRPr="0079676F" w:rsidRDefault="005C1C04" w:rsidP="0058588D">
            <w:pPr>
              <w:pStyle w:val="-11"/>
              <w:numPr>
                <w:ilvl w:val="0"/>
                <w:numId w:val="19"/>
              </w:numPr>
              <w:tabs>
                <w:tab w:val="left" w:pos="318"/>
              </w:tabs>
              <w:spacing w:line="276" w:lineRule="auto"/>
              <w:ind w:left="0" w:firstLine="0"/>
              <w:rPr>
                <w:sz w:val="22"/>
                <w:szCs w:val="22"/>
              </w:rPr>
            </w:pPr>
          </w:p>
        </w:tc>
        <w:tc>
          <w:tcPr>
            <w:tcW w:w="2410" w:type="dxa"/>
          </w:tcPr>
          <w:p w:rsidR="005C1C04" w:rsidRPr="0079676F" w:rsidRDefault="005C1C04" w:rsidP="0058588D">
            <w:pPr>
              <w:spacing w:line="276" w:lineRule="auto"/>
              <w:rPr>
                <w:sz w:val="22"/>
                <w:szCs w:val="22"/>
              </w:rPr>
            </w:pPr>
            <w:r w:rsidRPr="0079676F">
              <w:rPr>
                <w:sz w:val="22"/>
                <w:szCs w:val="22"/>
              </w:rPr>
              <w:t>Наименование предмета аукциона</w:t>
            </w:r>
          </w:p>
        </w:tc>
        <w:tc>
          <w:tcPr>
            <w:tcW w:w="7655" w:type="dxa"/>
          </w:tcPr>
          <w:p w:rsidR="00DD3C59" w:rsidRPr="0079676F" w:rsidRDefault="00877A5C" w:rsidP="0058588D">
            <w:pPr>
              <w:pStyle w:val="ConsPlusNonformat"/>
              <w:spacing w:line="276" w:lineRule="auto"/>
              <w:jc w:val="both"/>
              <w:rPr>
                <w:rFonts w:ascii="Times New Roman" w:hAnsi="Times New Roman" w:cs="Times New Roman"/>
                <w:sz w:val="22"/>
                <w:szCs w:val="22"/>
              </w:rPr>
            </w:pPr>
            <w:r w:rsidRPr="0079676F">
              <w:rPr>
                <w:rFonts w:ascii="Times New Roman" w:hAnsi="Times New Roman" w:cs="Times New Roman"/>
                <w:sz w:val="22"/>
                <w:szCs w:val="22"/>
              </w:rPr>
              <w:t xml:space="preserve">Право заключить контракт на выполнение работ </w:t>
            </w:r>
            <w:r w:rsidR="00A329E1" w:rsidRPr="00A329E1">
              <w:rPr>
                <w:rFonts w:ascii="Times New Roman" w:hAnsi="Times New Roman" w:cs="Times New Roman"/>
                <w:sz w:val="22"/>
                <w:szCs w:val="22"/>
              </w:rPr>
              <w:t xml:space="preserve">по ремонту санузлов в группах №1, №6 </w:t>
            </w:r>
            <w:r w:rsidRPr="0079676F">
              <w:rPr>
                <w:rFonts w:ascii="Times New Roman" w:hAnsi="Times New Roman" w:cs="Times New Roman"/>
                <w:sz w:val="22"/>
                <w:szCs w:val="22"/>
              </w:rPr>
              <w:t>в МБДОУ «Детский сад № 1», Ленинградская область ,г. Сосновый Бор, ул.Машиностроителей д. 10</w:t>
            </w:r>
            <w:r w:rsidR="00327DE7" w:rsidRPr="0079676F">
              <w:rPr>
                <w:rFonts w:ascii="Times New Roman" w:hAnsi="Times New Roman" w:cs="Times New Roman"/>
                <w:sz w:val="22"/>
                <w:szCs w:val="22"/>
              </w:rPr>
              <w:t>.</w:t>
            </w:r>
          </w:p>
          <w:p w:rsidR="008911EB" w:rsidRPr="0079676F" w:rsidRDefault="008911EB" w:rsidP="0058588D">
            <w:pPr>
              <w:pStyle w:val="ConsPlusNonformat"/>
              <w:spacing w:line="276" w:lineRule="auto"/>
              <w:jc w:val="both"/>
              <w:rPr>
                <w:rFonts w:ascii="Times New Roman" w:hAnsi="Times New Roman" w:cs="Times New Roman"/>
                <w:b/>
                <w:sz w:val="22"/>
                <w:szCs w:val="22"/>
              </w:rPr>
            </w:pPr>
            <w:r w:rsidRPr="0079676F">
              <w:rPr>
                <w:rFonts w:ascii="Times New Roman" w:hAnsi="Times New Roman" w:cs="Times New Roman"/>
                <w:b/>
                <w:sz w:val="22"/>
                <w:szCs w:val="22"/>
              </w:rPr>
              <w:t>ИДЕНТИФИКАЦИОННЫЙ КОД ЗАКУПКИ:</w:t>
            </w:r>
          </w:p>
          <w:p w:rsidR="00327DE7" w:rsidRPr="0079676F" w:rsidRDefault="00A329E1" w:rsidP="0058588D">
            <w:pPr>
              <w:spacing w:line="276" w:lineRule="auto"/>
              <w:rPr>
                <w:sz w:val="22"/>
                <w:szCs w:val="22"/>
                <w:u w:val="single"/>
              </w:rPr>
            </w:pPr>
            <w:r w:rsidRPr="007428FB">
              <w:t>18 34714017913472601001 0012 00</w:t>
            </w:r>
            <w:r>
              <w:t>1</w:t>
            </w:r>
            <w:r w:rsidRPr="007428FB">
              <w:t xml:space="preserve"> 4339 000</w:t>
            </w:r>
            <w:r w:rsidR="00327DE7" w:rsidRPr="0079676F">
              <w:rPr>
                <w:sz w:val="22"/>
                <w:szCs w:val="22"/>
              </w:rPr>
              <w:t>.</w:t>
            </w:r>
          </w:p>
          <w:p w:rsidR="00C40DFA" w:rsidRPr="0079676F" w:rsidRDefault="00C40DFA" w:rsidP="0058588D">
            <w:pPr>
              <w:spacing w:line="276" w:lineRule="auto"/>
              <w:rPr>
                <w:sz w:val="22"/>
                <w:szCs w:val="22"/>
              </w:rPr>
            </w:pPr>
            <w:r w:rsidRPr="0079676F">
              <w:rPr>
                <w:b/>
                <w:i/>
                <w:sz w:val="22"/>
                <w:szCs w:val="22"/>
              </w:rPr>
              <w:t>Настоящий аукцион проводится для субъектов малого предпринимательства, социально ориентированных некоммерческих организаций (требование установлено в соответствии со статьей 30 Федерального закона от 05.04.2013 N 44-ФЗ "О контрактной системе в сфере закупок товаров, работ, услуг для обеспечения государственных и муниципальных нужд").</w:t>
            </w:r>
          </w:p>
        </w:tc>
      </w:tr>
      <w:tr w:rsidR="005C1C04" w:rsidRPr="0079676F" w:rsidTr="00531F2E">
        <w:tc>
          <w:tcPr>
            <w:tcW w:w="567" w:type="dxa"/>
          </w:tcPr>
          <w:p w:rsidR="005C1C04" w:rsidRPr="0079676F" w:rsidRDefault="005C1C04" w:rsidP="0058588D">
            <w:pPr>
              <w:pStyle w:val="-11"/>
              <w:numPr>
                <w:ilvl w:val="0"/>
                <w:numId w:val="19"/>
              </w:numPr>
              <w:tabs>
                <w:tab w:val="left" w:pos="318"/>
              </w:tabs>
              <w:spacing w:line="276" w:lineRule="auto"/>
              <w:ind w:left="0" w:firstLine="0"/>
              <w:rPr>
                <w:sz w:val="22"/>
                <w:szCs w:val="22"/>
              </w:rPr>
            </w:pPr>
          </w:p>
        </w:tc>
        <w:tc>
          <w:tcPr>
            <w:tcW w:w="2410" w:type="dxa"/>
          </w:tcPr>
          <w:p w:rsidR="005C1C04" w:rsidRPr="0079676F" w:rsidRDefault="00101994" w:rsidP="0058588D">
            <w:pPr>
              <w:spacing w:line="276" w:lineRule="auto"/>
              <w:rPr>
                <w:sz w:val="22"/>
                <w:szCs w:val="22"/>
              </w:rPr>
            </w:pPr>
            <w:r w:rsidRPr="0079676F">
              <w:rPr>
                <w:sz w:val="22"/>
                <w:szCs w:val="22"/>
              </w:rPr>
              <w:t>З</w:t>
            </w:r>
            <w:r w:rsidR="005C1C04" w:rsidRPr="0079676F">
              <w:rPr>
                <w:sz w:val="22"/>
                <w:szCs w:val="22"/>
              </w:rPr>
              <w:t>аказчик</w:t>
            </w:r>
          </w:p>
        </w:tc>
        <w:tc>
          <w:tcPr>
            <w:tcW w:w="7655" w:type="dxa"/>
          </w:tcPr>
          <w:p w:rsidR="00877A5C" w:rsidRPr="0079676F" w:rsidRDefault="00877A5C" w:rsidP="0058588D">
            <w:pPr>
              <w:spacing w:line="276" w:lineRule="auto"/>
              <w:rPr>
                <w:b/>
                <w:sz w:val="22"/>
                <w:szCs w:val="22"/>
              </w:rPr>
            </w:pPr>
            <w:r w:rsidRPr="0079676F">
              <w:rPr>
                <w:b/>
                <w:sz w:val="22"/>
                <w:szCs w:val="22"/>
              </w:rPr>
              <w:t>Муниципальное бюджетное дошкольное образовательное учреждение «Детский сад № 1» (</w:t>
            </w:r>
            <w:r w:rsidRPr="0079676F">
              <w:rPr>
                <w:b/>
                <w:bCs/>
                <w:sz w:val="22"/>
                <w:szCs w:val="22"/>
              </w:rPr>
              <w:t xml:space="preserve">МБДОУ «ДС </w:t>
            </w:r>
            <w:r w:rsidRPr="0079676F">
              <w:rPr>
                <w:b/>
                <w:sz w:val="22"/>
                <w:szCs w:val="22"/>
              </w:rPr>
              <w:t>№ 1»</w:t>
            </w:r>
            <w:r w:rsidRPr="0079676F">
              <w:rPr>
                <w:b/>
                <w:bCs/>
                <w:sz w:val="22"/>
                <w:szCs w:val="22"/>
              </w:rPr>
              <w:t>)</w:t>
            </w:r>
          </w:p>
          <w:p w:rsidR="00877A5C" w:rsidRPr="0079676F" w:rsidRDefault="00877A5C" w:rsidP="0058588D">
            <w:pPr>
              <w:spacing w:line="276" w:lineRule="auto"/>
              <w:rPr>
                <w:sz w:val="22"/>
                <w:szCs w:val="22"/>
              </w:rPr>
            </w:pPr>
            <w:r w:rsidRPr="0079676F">
              <w:rPr>
                <w:b/>
                <w:sz w:val="22"/>
                <w:szCs w:val="22"/>
              </w:rPr>
              <w:t>Почтовый адрес:</w:t>
            </w:r>
            <w:r w:rsidRPr="0079676F">
              <w:rPr>
                <w:sz w:val="22"/>
                <w:szCs w:val="22"/>
              </w:rPr>
              <w:t xml:space="preserve"> 188540, Россия, Ленинградская область, г. Сосновый Бор, ул. Машиностроителей, д.10.</w:t>
            </w:r>
          </w:p>
          <w:p w:rsidR="00877A5C" w:rsidRPr="0079676F" w:rsidRDefault="00877A5C" w:rsidP="0058588D">
            <w:pPr>
              <w:spacing w:line="276" w:lineRule="auto"/>
              <w:rPr>
                <w:sz w:val="22"/>
                <w:szCs w:val="22"/>
                <w:lang w:val="en-US"/>
              </w:rPr>
            </w:pPr>
            <w:r w:rsidRPr="0079676F">
              <w:rPr>
                <w:b/>
                <w:sz w:val="22"/>
                <w:szCs w:val="22"/>
              </w:rPr>
              <w:t>е</w:t>
            </w:r>
            <w:r w:rsidRPr="0079676F">
              <w:rPr>
                <w:b/>
                <w:sz w:val="22"/>
                <w:szCs w:val="22"/>
                <w:lang w:val="en-US"/>
              </w:rPr>
              <w:t xml:space="preserve">-mail: </w:t>
            </w:r>
            <w:hyperlink r:id="rId17" w:history="1">
              <w:r w:rsidRPr="0079676F">
                <w:rPr>
                  <w:rStyle w:val="afff9"/>
                  <w:color w:val="auto"/>
                  <w:sz w:val="22"/>
                  <w:szCs w:val="22"/>
                  <w:lang w:val="en-US"/>
                </w:rPr>
                <w:t>buhgalter@ds1.edu.sbor.net</w:t>
              </w:r>
            </w:hyperlink>
            <w:r w:rsidRPr="0079676F">
              <w:rPr>
                <w:sz w:val="22"/>
                <w:szCs w:val="22"/>
                <w:lang w:val="en-US"/>
              </w:rPr>
              <w:t xml:space="preserve"> </w:t>
            </w:r>
          </w:p>
          <w:p w:rsidR="00877A5C" w:rsidRPr="0079676F" w:rsidRDefault="00877A5C" w:rsidP="0058588D">
            <w:pPr>
              <w:spacing w:line="276" w:lineRule="auto"/>
              <w:rPr>
                <w:b/>
                <w:sz w:val="22"/>
                <w:szCs w:val="22"/>
              </w:rPr>
            </w:pPr>
            <w:r w:rsidRPr="0079676F">
              <w:rPr>
                <w:b/>
                <w:sz w:val="22"/>
                <w:szCs w:val="22"/>
              </w:rPr>
              <w:t xml:space="preserve">Контрактный управляющий: </w:t>
            </w:r>
          </w:p>
          <w:p w:rsidR="008168CD" w:rsidRPr="0079676F" w:rsidRDefault="006C4DC8" w:rsidP="006C4DC8">
            <w:pPr>
              <w:spacing w:line="276" w:lineRule="auto"/>
              <w:rPr>
                <w:sz w:val="22"/>
                <w:szCs w:val="22"/>
              </w:rPr>
            </w:pPr>
            <w:r w:rsidRPr="0079676F">
              <w:rPr>
                <w:sz w:val="22"/>
                <w:szCs w:val="22"/>
                <w:shd w:val="clear" w:color="auto" w:fill="FFFFFF"/>
              </w:rPr>
              <w:t>Костяновская</w:t>
            </w:r>
            <w:r w:rsidR="00877A5C" w:rsidRPr="0079676F">
              <w:rPr>
                <w:sz w:val="22"/>
                <w:szCs w:val="22"/>
                <w:shd w:val="clear" w:color="auto" w:fill="FFFFFF"/>
              </w:rPr>
              <w:t xml:space="preserve"> </w:t>
            </w:r>
            <w:r w:rsidRPr="0079676F">
              <w:rPr>
                <w:sz w:val="22"/>
                <w:szCs w:val="22"/>
                <w:shd w:val="clear" w:color="auto" w:fill="FFFFFF"/>
              </w:rPr>
              <w:t>Наталья Николаевна</w:t>
            </w:r>
            <w:r w:rsidR="00877A5C" w:rsidRPr="0079676F">
              <w:rPr>
                <w:sz w:val="22"/>
                <w:szCs w:val="22"/>
              </w:rPr>
              <w:t>, тел.</w:t>
            </w:r>
            <w:r w:rsidR="00877A5C" w:rsidRPr="0079676F">
              <w:rPr>
                <w:sz w:val="22"/>
                <w:szCs w:val="22"/>
                <w:shd w:val="clear" w:color="auto" w:fill="FFFFFF"/>
              </w:rPr>
              <w:t xml:space="preserve"> (81369) 4-47-98</w:t>
            </w:r>
          </w:p>
        </w:tc>
      </w:tr>
      <w:tr w:rsidR="005C1C04" w:rsidRPr="0079676F" w:rsidTr="00531F2E">
        <w:tc>
          <w:tcPr>
            <w:tcW w:w="567" w:type="dxa"/>
          </w:tcPr>
          <w:p w:rsidR="005C1C04" w:rsidRPr="0079676F" w:rsidRDefault="005C1C04" w:rsidP="0058588D">
            <w:pPr>
              <w:pStyle w:val="-11"/>
              <w:numPr>
                <w:ilvl w:val="0"/>
                <w:numId w:val="19"/>
              </w:numPr>
              <w:tabs>
                <w:tab w:val="left" w:pos="318"/>
              </w:tabs>
              <w:spacing w:line="276" w:lineRule="auto"/>
              <w:ind w:left="0" w:firstLine="0"/>
              <w:rPr>
                <w:sz w:val="22"/>
                <w:szCs w:val="22"/>
              </w:rPr>
            </w:pPr>
          </w:p>
        </w:tc>
        <w:tc>
          <w:tcPr>
            <w:tcW w:w="2410" w:type="dxa"/>
          </w:tcPr>
          <w:p w:rsidR="005C1C04" w:rsidRPr="0079676F" w:rsidRDefault="005C1C04" w:rsidP="0058588D">
            <w:pPr>
              <w:spacing w:line="276" w:lineRule="auto"/>
              <w:rPr>
                <w:sz w:val="22"/>
                <w:szCs w:val="22"/>
              </w:rPr>
            </w:pPr>
            <w:r w:rsidRPr="0079676F">
              <w:rPr>
                <w:sz w:val="22"/>
                <w:szCs w:val="22"/>
              </w:rPr>
              <w:t>Уполномоченный орган</w:t>
            </w:r>
          </w:p>
        </w:tc>
        <w:tc>
          <w:tcPr>
            <w:tcW w:w="7655" w:type="dxa"/>
            <w:vAlign w:val="center"/>
          </w:tcPr>
          <w:p w:rsidR="005C1C04" w:rsidRPr="0079676F" w:rsidRDefault="005C1C04" w:rsidP="0058588D">
            <w:pPr>
              <w:spacing w:line="276" w:lineRule="auto"/>
              <w:rPr>
                <w:sz w:val="22"/>
                <w:szCs w:val="22"/>
              </w:rPr>
            </w:pPr>
            <w:r w:rsidRPr="0079676F">
              <w:rPr>
                <w:sz w:val="22"/>
                <w:szCs w:val="22"/>
              </w:rPr>
              <w:t>Администрация муниципального образования Сосновоборский городской округ Ленинградской области</w:t>
            </w:r>
          </w:p>
          <w:p w:rsidR="005C1C04" w:rsidRPr="0079676F" w:rsidRDefault="005C1C04" w:rsidP="0058588D">
            <w:pPr>
              <w:spacing w:line="276" w:lineRule="auto"/>
              <w:rPr>
                <w:sz w:val="22"/>
                <w:szCs w:val="22"/>
              </w:rPr>
            </w:pPr>
            <w:r w:rsidRPr="0079676F">
              <w:rPr>
                <w:sz w:val="22"/>
                <w:szCs w:val="22"/>
              </w:rPr>
              <w:t xml:space="preserve">почтовый адрес: 188540, Ленинградская область, г. Сосновый Бор, ул. Ленинградская, д. 46; адрес электронной почты: </w:t>
            </w:r>
            <w:hyperlink r:id="rId18" w:history="1">
              <w:r w:rsidR="009C436A" w:rsidRPr="0079676F">
                <w:rPr>
                  <w:rStyle w:val="afff9"/>
                  <w:color w:val="auto"/>
                  <w:sz w:val="22"/>
                  <w:szCs w:val="22"/>
                  <w:lang w:val="en-US"/>
                </w:rPr>
                <w:t>usb</w:t>
              </w:r>
              <w:r w:rsidR="009C436A" w:rsidRPr="0079676F">
                <w:rPr>
                  <w:rStyle w:val="afff9"/>
                  <w:color w:val="auto"/>
                  <w:sz w:val="22"/>
                  <w:szCs w:val="22"/>
                </w:rPr>
                <w:t>@</w:t>
              </w:r>
              <w:r w:rsidR="009C436A" w:rsidRPr="0079676F">
                <w:rPr>
                  <w:rStyle w:val="afff9"/>
                  <w:color w:val="auto"/>
                  <w:sz w:val="22"/>
                  <w:szCs w:val="22"/>
                  <w:lang w:val="en-US"/>
                </w:rPr>
                <w:t>meria</w:t>
              </w:r>
              <w:r w:rsidR="009C436A" w:rsidRPr="0079676F">
                <w:rPr>
                  <w:rStyle w:val="afff9"/>
                  <w:color w:val="auto"/>
                  <w:sz w:val="22"/>
                  <w:szCs w:val="22"/>
                </w:rPr>
                <w:t>.</w:t>
              </w:r>
              <w:r w:rsidR="009C436A" w:rsidRPr="0079676F">
                <w:rPr>
                  <w:rStyle w:val="afff9"/>
                  <w:color w:val="auto"/>
                  <w:sz w:val="22"/>
                  <w:szCs w:val="22"/>
                  <w:lang w:val="en-US"/>
                </w:rPr>
                <w:t>sbor</w:t>
              </w:r>
              <w:r w:rsidR="009C436A" w:rsidRPr="0079676F">
                <w:rPr>
                  <w:rStyle w:val="afff9"/>
                  <w:color w:val="auto"/>
                  <w:sz w:val="22"/>
                  <w:szCs w:val="22"/>
                </w:rPr>
                <w:t>.</w:t>
              </w:r>
              <w:r w:rsidR="009C436A" w:rsidRPr="0079676F">
                <w:rPr>
                  <w:rStyle w:val="afff9"/>
                  <w:color w:val="auto"/>
                  <w:sz w:val="22"/>
                  <w:szCs w:val="22"/>
                  <w:lang w:val="en-US"/>
                </w:rPr>
                <w:t>ru</w:t>
              </w:r>
            </w:hyperlink>
            <w:r w:rsidRPr="0079676F">
              <w:rPr>
                <w:sz w:val="22"/>
                <w:szCs w:val="22"/>
              </w:rPr>
              <w:t>; телефон: 8 (813 69) 6-28-12.</w:t>
            </w:r>
          </w:p>
          <w:p w:rsidR="005C1C04" w:rsidRPr="0079676F" w:rsidRDefault="005C1C04" w:rsidP="0058588D">
            <w:pPr>
              <w:spacing w:line="276" w:lineRule="auto"/>
              <w:rPr>
                <w:sz w:val="22"/>
                <w:szCs w:val="22"/>
              </w:rPr>
            </w:pPr>
            <w:r w:rsidRPr="0079676F">
              <w:rPr>
                <w:b/>
                <w:sz w:val="22"/>
                <w:szCs w:val="22"/>
              </w:rPr>
              <w:t>Информация о контрактной службе</w:t>
            </w:r>
            <w:r w:rsidRPr="0079676F">
              <w:rPr>
                <w:sz w:val="22"/>
                <w:szCs w:val="22"/>
              </w:rPr>
              <w:t>: контрактная служба утверждена Постановлением Администрации муниципального образования Сосновоборский городской округ Ленинградской области «О создании контрактной службы администрации муниципального образования Сосновоборский городской округ Ленинградской области и об утверждении Положения (регламента) о контрактной службе» от 28.01.2014 № 100 (с изменениями).</w:t>
            </w:r>
          </w:p>
        </w:tc>
      </w:tr>
      <w:tr w:rsidR="005C1C04" w:rsidRPr="0079676F" w:rsidTr="00531F2E">
        <w:tc>
          <w:tcPr>
            <w:tcW w:w="567" w:type="dxa"/>
          </w:tcPr>
          <w:p w:rsidR="005C1C04" w:rsidRPr="0079676F" w:rsidRDefault="005C1C04" w:rsidP="0058588D">
            <w:pPr>
              <w:pStyle w:val="-11"/>
              <w:numPr>
                <w:ilvl w:val="0"/>
                <w:numId w:val="19"/>
              </w:numPr>
              <w:tabs>
                <w:tab w:val="left" w:pos="318"/>
              </w:tabs>
              <w:spacing w:line="276" w:lineRule="auto"/>
              <w:ind w:left="0" w:firstLine="0"/>
              <w:rPr>
                <w:sz w:val="22"/>
                <w:szCs w:val="22"/>
              </w:rPr>
            </w:pPr>
          </w:p>
        </w:tc>
        <w:tc>
          <w:tcPr>
            <w:tcW w:w="2410" w:type="dxa"/>
          </w:tcPr>
          <w:p w:rsidR="005C1C04" w:rsidRPr="0079676F" w:rsidRDefault="005C1C04" w:rsidP="0058588D">
            <w:pPr>
              <w:spacing w:line="276" w:lineRule="auto"/>
              <w:jc w:val="left"/>
              <w:rPr>
                <w:sz w:val="22"/>
                <w:szCs w:val="22"/>
              </w:rPr>
            </w:pPr>
            <w:r w:rsidRPr="0079676F">
              <w:rPr>
                <w:sz w:val="22"/>
                <w:szCs w:val="22"/>
              </w:rPr>
              <w:t xml:space="preserve">Информация о контрактной службе заказчика, контрактном управляющем, ответственных за заключение контракта, срок, в течение которого победитель такого аукциона или иной участник, с которым заключается </w:t>
            </w:r>
            <w:r w:rsidRPr="0079676F">
              <w:rPr>
                <w:sz w:val="22"/>
                <w:szCs w:val="22"/>
              </w:rPr>
              <w:lastRenderedPageBreak/>
              <w:t>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tc>
        <w:tc>
          <w:tcPr>
            <w:tcW w:w="7655" w:type="dxa"/>
          </w:tcPr>
          <w:p w:rsidR="00877A5C" w:rsidRPr="0079676F" w:rsidRDefault="00877A5C" w:rsidP="0058588D">
            <w:pPr>
              <w:pStyle w:val="15"/>
              <w:spacing w:line="276" w:lineRule="auto"/>
              <w:rPr>
                <w:i/>
                <w:sz w:val="22"/>
                <w:szCs w:val="22"/>
              </w:rPr>
            </w:pPr>
            <w:r w:rsidRPr="0079676F">
              <w:rPr>
                <w:i/>
                <w:sz w:val="22"/>
                <w:szCs w:val="22"/>
              </w:rPr>
              <w:lastRenderedPageBreak/>
              <w:t xml:space="preserve">Контрактный управляющий: </w:t>
            </w:r>
          </w:p>
          <w:p w:rsidR="00877A5C" w:rsidRPr="0079676F" w:rsidRDefault="006C4DC8" w:rsidP="0058588D">
            <w:pPr>
              <w:tabs>
                <w:tab w:val="left" w:pos="426"/>
                <w:tab w:val="right" w:pos="10354"/>
              </w:tabs>
              <w:spacing w:line="276" w:lineRule="auto"/>
              <w:rPr>
                <w:sz w:val="22"/>
                <w:szCs w:val="22"/>
              </w:rPr>
            </w:pPr>
            <w:r w:rsidRPr="0079676F">
              <w:rPr>
                <w:sz w:val="22"/>
                <w:szCs w:val="22"/>
                <w:shd w:val="clear" w:color="auto" w:fill="FFFFFF"/>
              </w:rPr>
              <w:t>Костяновская Наталья Николаевна</w:t>
            </w:r>
            <w:r w:rsidR="00877A5C" w:rsidRPr="0079676F">
              <w:rPr>
                <w:sz w:val="22"/>
                <w:szCs w:val="22"/>
                <w:shd w:val="clear" w:color="auto" w:fill="FFFFFF"/>
              </w:rPr>
              <w:t xml:space="preserve">, утвержден Приказом № </w:t>
            </w:r>
            <w:r w:rsidRPr="0079676F">
              <w:rPr>
                <w:sz w:val="22"/>
                <w:szCs w:val="22"/>
                <w:shd w:val="clear" w:color="auto" w:fill="FFFFFF"/>
              </w:rPr>
              <w:t>3/ОД от 09</w:t>
            </w:r>
            <w:r w:rsidR="00877A5C" w:rsidRPr="0079676F">
              <w:rPr>
                <w:sz w:val="22"/>
                <w:szCs w:val="22"/>
                <w:shd w:val="clear" w:color="auto" w:fill="FFFFFF"/>
              </w:rPr>
              <w:t>.</w:t>
            </w:r>
            <w:r w:rsidRPr="0079676F">
              <w:rPr>
                <w:sz w:val="22"/>
                <w:szCs w:val="22"/>
                <w:shd w:val="clear" w:color="auto" w:fill="FFFFFF"/>
              </w:rPr>
              <w:t>01</w:t>
            </w:r>
            <w:r w:rsidR="00877A5C" w:rsidRPr="0079676F">
              <w:rPr>
                <w:sz w:val="22"/>
                <w:szCs w:val="22"/>
                <w:shd w:val="clear" w:color="auto" w:fill="FFFFFF"/>
              </w:rPr>
              <w:t>.201</w:t>
            </w:r>
            <w:r w:rsidRPr="0079676F">
              <w:rPr>
                <w:sz w:val="22"/>
                <w:szCs w:val="22"/>
                <w:shd w:val="clear" w:color="auto" w:fill="FFFFFF"/>
              </w:rPr>
              <w:t>8.</w:t>
            </w:r>
          </w:p>
          <w:p w:rsidR="0058588D" w:rsidRPr="0079676F" w:rsidRDefault="0058588D" w:rsidP="0058588D">
            <w:pPr>
              <w:pStyle w:val="15"/>
              <w:spacing w:line="276" w:lineRule="auto"/>
              <w:rPr>
                <w:i/>
                <w:sz w:val="22"/>
                <w:szCs w:val="22"/>
              </w:rPr>
            </w:pPr>
          </w:p>
          <w:p w:rsidR="00877A5C" w:rsidRPr="0079676F" w:rsidRDefault="00877A5C" w:rsidP="0058588D">
            <w:pPr>
              <w:pStyle w:val="15"/>
              <w:spacing w:line="276" w:lineRule="auto"/>
              <w:rPr>
                <w:sz w:val="22"/>
                <w:szCs w:val="22"/>
              </w:rPr>
            </w:pPr>
            <w:r w:rsidRPr="0079676F">
              <w:rPr>
                <w:i/>
                <w:sz w:val="22"/>
                <w:szCs w:val="22"/>
              </w:rPr>
              <w:t>Контактный телефон:</w:t>
            </w:r>
            <w:r w:rsidRPr="0079676F">
              <w:rPr>
                <w:b/>
                <w:sz w:val="22"/>
                <w:szCs w:val="22"/>
              </w:rPr>
              <w:t xml:space="preserve"> </w:t>
            </w:r>
            <w:r w:rsidRPr="0079676F">
              <w:rPr>
                <w:sz w:val="22"/>
                <w:szCs w:val="22"/>
              </w:rPr>
              <w:t xml:space="preserve">8 (81369) </w:t>
            </w:r>
            <w:r w:rsidRPr="0079676F">
              <w:rPr>
                <w:sz w:val="22"/>
                <w:szCs w:val="22"/>
                <w:shd w:val="clear" w:color="auto" w:fill="FFFFFF"/>
              </w:rPr>
              <w:t>4-47-98</w:t>
            </w:r>
            <w:r w:rsidRPr="0079676F">
              <w:rPr>
                <w:sz w:val="22"/>
                <w:szCs w:val="22"/>
              </w:rPr>
              <w:t xml:space="preserve"> </w:t>
            </w:r>
          </w:p>
          <w:p w:rsidR="0058588D" w:rsidRPr="0079676F" w:rsidRDefault="0058588D" w:rsidP="0058588D">
            <w:pPr>
              <w:pStyle w:val="15"/>
              <w:spacing w:line="276" w:lineRule="auto"/>
              <w:rPr>
                <w:i/>
                <w:sz w:val="22"/>
                <w:szCs w:val="22"/>
              </w:rPr>
            </w:pPr>
          </w:p>
          <w:p w:rsidR="007B3689" w:rsidRPr="0079676F" w:rsidRDefault="00877A5C" w:rsidP="0058588D">
            <w:pPr>
              <w:pStyle w:val="15"/>
              <w:spacing w:line="276" w:lineRule="auto"/>
              <w:rPr>
                <w:i/>
                <w:sz w:val="22"/>
                <w:szCs w:val="22"/>
              </w:rPr>
            </w:pPr>
            <w:r w:rsidRPr="0079676F">
              <w:rPr>
                <w:i/>
                <w:sz w:val="22"/>
                <w:szCs w:val="22"/>
              </w:rPr>
              <w:t xml:space="preserve">Ответственный за заключение контракта: </w:t>
            </w:r>
          </w:p>
          <w:p w:rsidR="007B3689" w:rsidRPr="0079676F" w:rsidRDefault="006C4DC8" w:rsidP="0058588D">
            <w:pPr>
              <w:spacing w:line="276" w:lineRule="auto"/>
              <w:jc w:val="left"/>
              <w:rPr>
                <w:i/>
                <w:sz w:val="22"/>
                <w:szCs w:val="22"/>
              </w:rPr>
            </w:pPr>
            <w:r w:rsidRPr="0079676F">
              <w:rPr>
                <w:sz w:val="22"/>
                <w:szCs w:val="22"/>
                <w:shd w:val="clear" w:color="auto" w:fill="FFFFFF"/>
              </w:rPr>
              <w:t>Костяновская Наталья Николаевна</w:t>
            </w:r>
            <w:r w:rsidRPr="0079676F">
              <w:rPr>
                <w:i/>
                <w:sz w:val="22"/>
                <w:szCs w:val="22"/>
              </w:rPr>
              <w:t xml:space="preserve"> </w:t>
            </w:r>
          </w:p>
          <w:p w:rsidR="006C4DC8" w:rsidRPr="0079676F" w:rsidRDefault="006C4DC8" w:rsidP="0058588D">
            <w:pPr>
              <w:spacing w:line="276" w:lineRule="auto"/>
              <w:jc w:val="left"/>
              <w:rPr>
                <w:i/>
                <w:sz w:val="22"/>
                <w:szCs w:val="22"/>
              </w:rPr>
            </w:pPr>
          </w:p>
          <w:p w:rsidR="00877A5C" w:rsidRPr="0079676F" w:rsidRDefault="00877A5C" w:rsidP="0058588D">
            <w:pPr>
              <w:spacing w:line="276" w:lineRule="auto"/>
              <w:jc w:val="left"/>
              <w:rPr>
                <w:sz w:val="22"/>
                <w:szCs w:val="22"/>
              </w:rPr>
            </w:pPr>
            <w:r w:rsidRPr="0079676F">
              <w:rPr>
                <w:i/>
                <w:sz w:val="22"/>
                <w:szCs w:val="22"/>
              </w:rPr>
              <w:t>Адрес электронной почты (E-mail):</w:t>
            </w:r>
            <w:r w:rsidRPr="0079676F">
              <w:rPr>
                <w:sz w:val="22"/>
                <w:szCs w:val="22"/>
              </w:rPr>
              <w:t xml:space="preserve"> </w:t>
            </w:r>
          </w:p>
          <w:p w:rsidR="00877A5C" w:rsidRPr="0079676F" w:rsidRDefault="004F5098" w:rsidP="0058588D">
            <w:pPr>
              <w:spacing w:line="276" w:lineRule="auto"/>
              <w:jc w:val="left"/>
              <w:rPr>
                <w:sz w:val="22"/>
                <w:szCs w:val="22"/>
              </w:rPr>
            </w:pPr>
            <w:hyperlink r:id="rId19" w:history="1">
              <w:r w:rsidR="00877A5C" w:rsidRPr="0079676F">
                <w:rPr>
                  <w:rStyle w:val="afff9"/>
                  <w:color w:val="auto"/>
                  <w:sz w:val="22"/>
                  <w:szCs w:val="22"/>
                  <w:lang w:val="en-US"/>
                </w:rPr>
                <w:t>buhgalter</w:t>
              </w:r>
              <w:r w:rsidR="00877A5C" w:rsidRPr="0079676F">
                <w:rPr>
                  <w:rStyle w:val="afff9"/>
                  <w:color w:val="auto"/>
                  <w:sz w:val="22"/>
                  <w:szCs w:val="22"/>
                </w:rPr>
                <w:t>@</w:t>
              </w:r>
              <w:r w:rsidR="00877A5C" w:rsidRPr="0079676F">
                <w:rPr>
                  <w:rStyle w:val="afff9"/>
                  <w:color w:val="auto"/>
                  <w:sz w:val="22"/>
                  <w:szCs w:val="22"/>
                  <w:lang w:val="en-US"/>
                </w:rPr>
                <w:t>ds</w:t>
              </w:r>
              <w:r w:rsidR="00877A5C" w:rsidRPr="0079676F">
                <w:rPr>
                  <w:rStyle w:val="afff9"/>
                  <w:color w:val="auto"/>
                  <w:sz w:val="22"/>
                  <w:szCs w:val="22"/>
                </w:rPr>
                <w:t>1.</w:t>
              </w:r>
              <w:r w:rsidR="00877A5C" w:rsidRPr="0079676F">
                <w:rPr>
                  <w:rStyle w:val="afff9"/>
                  <w:color w:val="auto"/>
                  <w:sz w:val="22"/>
                  <w:szCs w:val="22"/>
                  <w:lang w:val="en-US"/>
                </w:rPr>
                <w:t>edu</w:t>
              </w:r>
              <w:r w:rsidR="00877A5C" w:rsidRPr="0079676F">
                <w:rPr>
                  <w:rStyle w:val="afff9"/>
                  <w:color w:val="auto"/>
                  <w:sz w:val="22"/>
                  <w:szCs w:val="22"/>
                </w:rPr>
                <w:t>.</w:t>
              </w:r>
              <w:r w:rsidR="00877A5C" w:rsidRPr="0079676F">
                <w:rPr>
                  <w:rStyle w:val="afff9"/>
                  <w:color w:val="auto"/>
                  <w:sz w:val="22"/>
                  <w:szCs w:val="22"/>
                  <w:lang w:val="en-US"/>
                </w:rPr>
                <w:t>sbor</w:t>
              </w:r>
              <w:r w:rsidR="00877A5C" w:rsidRPr="0079676F">
                <w:rPr>
                  <w:rStyle w:val="afff9"/>
                  <w:color w:val="auto"/>
                  <w:sz w:val="22"/>
                  <w:szCs w:val="22"/>
                </w:rPr>
                <w:t>.</w:t>
              </w:r>
              <w:r w:rsidR="00877A5C" w:rsidRPr="0079676F">
                <w:rPr>
                  <w:rStyle w:val="afff9"/>
                  <w:color w:val="auto"/>
                  <w:sz w:val="22"/>
                  <w:szCs w:val="22"/>
                  <w:lang w:val="en-US"/>
                </w:rPr>
                <w:t>net</w:t>
              </w:r>
            </w:hyperlink>
          </w:p>
          <w:p w:rsidR="00DB090E" w:rsidRPr="0079676F" w:rsidRDefault="00DB090E" w:rsidP="0058588D">
            <w:pPr>
              <w:pStyle w:val="15"/>
              <w:spacing w:line="276" w:lineRule="auto"/>
              <w:jc w:val="both"/>
              <w:rPr>
                <w:sz w:val="22"/>
                <w:szCs w:val="22"/>
              </w:rPr>
            </w:pPr>
          </w:p>
          <w:p w:rsidR="005C1C04" w:rsidRPr="0079676F" w:rsidRDefault="005C1C04" w:rsidP="0058588D">
            <w:pPr>
              <w:pStyle w:val="15"/>
              <w:spacing w:line="276" w:lineRule="auto"/>
              <w:jc w:val="both"/>
              <w:rPr>
                <w:sz w:val="22"/>
                <w:szCs w:val="22"/>
              </w:rPr>
            </w:pPr>
            <w:r w:rsidRPr="0079676F">
              <w:rPr>
                <w:sz w:val="22"/>
                <w:szCs w:val="22"/>
              </w:rPr>
              <w:lastRenderedPageBreak/>
              <w:t xml:space="preserve">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 </w:t>
            </w:r>
          </w:p>
          <w:p w:rsidR="005C1C04" w:rsidRPr="0079676F" w:rsidRDefault="005C1C04" w:rsidP="0058588D">
            <w:pPr>
              <w:pStyle w:val="15"/>
              <w:spacing w:line="276" w:lineRule="auto"/>
              <w:jc w:val="both"/>
              <w:rPr>
                <w:sz w:val="22"/>
                <w:szCs w:val="22"/>
              </w:rPr>
            </w:pPr>
            <w:r w:rsidRPr="0079676F">
              <w:rPr>
                <w:sz w:val="22"/>
                <w:szCs w:val="22"/>
              </w:rPr>
              <w:t>Победитель электронного аукциона признается уклонившимся от заключения контракта в случае, если в сроки, предусмотренные статьей 70 Федерального закона от 05.04.2013 N 44-ФЗ "О контрактной системе в сфере закупок товаров, работ, услуг для обеспечения государственных и муниципальных нужд",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частью 4 статьи 70 Федерального закона от 05.04.2013 N 44-ФЗ "О контрактной системе в сфере закупок товаров, работ, услуг для обеспечения государственных и муниципальных нужд", по истечении тринадцати дней с даты размещения в единой информационной системе протокола, указанного в части 8 статьи 69 Федерального закона от 05.04.2013 N 44-ФЗ "О контрактной системе в сфере закупок товаров, работ, услуг для обеспечения государственных и муниципальных нужд", или не исполнил требования, предусмотренные статьей 37 Федерального закона от 05.04.2013 N 44-ФЗ "О контрактной системе в сфере закупок товаров, работ, услуг для обеспечения государственных и муниципальных нужд"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5C1C04" w:rsidRPr="0079676F" w:rsidRDefault="005C1C04" w:rsidP="0058588D">
            <w:pPr>
              <w:pStyle w:val="15"/>
              <w:spacing w:line="276" w:lineRule="auto"/>
              <w:jc w:val="both"/>
              <w:rPr>
                <w:sz w:val="22"/>
                <w:szCs w:val="22"/>
              </w:rPr>
            </w:pPr>
            <w:r w:rsidRPr="0079676F">
              <w:rPr>
                <w:sz w:val="22"/>
                <w:szCs w:val="22"/>
              </w:rPr>
              <w:t xml:space="preserve"> В случае, если победитель электронного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аукционе, и заключить контракт с участником такого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такого аукциона. В случае согласия этого участника заключить контракт этот участник признается победителем такого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десяти дней с даты признания победителя такого аукциона уклонившимся от заключения контракта.</w:t>
            </w:r>
          </w:p>
        </w:tc>
      </w:tr>
      <w:tr w:rsidR="005C1C04" w:rsidRPr="0079676F" w:rsidTr="00531F2E">
        <w:tc>
          <w:tcPr>
            <w:tcW w:w="567" w:type="dxa"/>
          </w:tcPr>
          <w:p w:rsidR="005C1C04" w:rsidRPr="0079676F" w:rsidRDefault="005C1C04" w:rsidP="0058588D">
            <w:pPr>
              <w:pStyle w:val="-11"/>
              <w:numPr>
                <w:ilvl w:val="0"/>
                <w:numId w:val="19"/>
              </w:numPr>
              <w:tabs>
                <w:tab w:val="left" w:pos="318"/>
              </w:tabs>
              <w:spacing w:line="276" w:lineRule="auto"/>
              <w:ind w:left="0" w:firstLine="0"/>
              <w:rPr>
                <w:sz w:val="22"/>
                <w:szCs w:val="22"/>
              </w:rPr>
            </w:pPr>
          </w:p>
        </w:tc>
        <w:tc>
          <w:tcPr>
            <w:tcW w:w="2410" w:type="dxa"/>
          </w:tcPr>
          <w:p w:rsidR="005C1C04" w:rsidRPr="0079676F" w:rsidRDefault="005C1C04" w:rsidP="0058588D">
            <w:pPr>
              <w:spacing w:line="276" w:lineRule="auto"/>
              <w:rPr>
                <w:sz w:val="22"/>
                <w:szCs w:val="22"/>
              </w:rPr>
            </w:pPr>
            <w:r w:rsidRPr="0079676F">
              <w:rPr>
                <w:sz w:val="22"/>
                <w:szCs w:val="22"/>
              </w:rPr>
              <w:t>Предмет  аукциона</w:t>
            </w:r>
          </w:p>
        </w:tc>
        <w:tc>
          <w:tcPr>
            <w:tcW w:w="7655" w:type="dxa"/>
          </w:tcPr>
          <w:p w:rsidR="005C1C04" w:rsidRPr="0079676F" w:rsidRDefault="006C4DC8" w:rsidP="006C4DC8">
            <w:pPr>
              <w:pStyle w:val="ConsPlusNonformat"/>
              <w:spacing w:line="276" w:lineRule="auto"/>
              <w:jc w:val="both"/>
              <w:rPr>
                <w:rFonts w:ascii="Times New Roman" w:hAnsi="Times New Roman" w:cs="Times New Roman"/>
                <w:sz w:val="22"/>
                <w:szCs w:val="22"/>
              </w:rPr>
            </w:pPr>
            <w:r w:rsidRPr="0079676F">
              <w:rPr>
                <w:rFonts w:ascii="Times New Roman" w:hAnsi="Times New Roman" w:cs="Times New Roman"/>
                <w:sz w:val="22"/>
                <w:szCs w:val="22"/>
              </w:rPr>
              <w:t>Выполнение работ</w:t>
            </w:r>
            <w:r w:rsidR="007B3689" w:rsidRPr="0079676F">
              <w:rPr>
                <w:rFonts w:ascii="Times New Roman" w:hAnsi="Times New Roman" w:cs="Times New Roman"/>
                <w:sz w:val="22"/>
                <w:szCs w:val="22"/>
              </w:rPr>
              <w:t xml:space="preserve"> </w:t>
            </w:r>
            <w:r w:rsidR="00A329E1" w:rsidRPr="00A329E1">
              <w:rPr>
                <w:rFonts w:ascii="Times New Roman" w:hAnsi="Times New Roman" w:cs="Times New Roman"/>
                <w:sz w:val="22"/>
                <w:szCs w:val="22"/>
              </w:rPr>
              <w:t>по ремонту санузлов в группах №1, №6</w:t>
            </w:r>
            <w:r w:rsidR="00A329E1">
              <w:rPr>
                <w:rFonts w:ascii="Times New Roman" w:hAnsi="Times New Roman" w:cs="Times New Roman"/>
                <w:sz w:val="22"/>
                <w:szCs w:val="22"/>
              </w:rPr>
              <w:t xml:space="preserve"> </w:t>
            </w:r>
            <w:r w:rsidR="007B3689" w:rsidRPr="0079676F">
              <w:rPr>
                <w:rFonts w:ascii="Times New Roman" w:hAnsi="Times New Roman" w:cs="Times New Roman"/>
                <w:sz w:val="22"/>
                <w:szCs w:val="22"/>
              </w:rPr>
              <w:t>в МБДОУ  «Детский сад № 1», Ленинградская область ,г. Сосновый Бор, ул.Машиностроителей д. 10.</w:t>
            </w:r>
          </w:p>
        </w:tc>
      </w:tr>
      <w:tr w:rsidR="005C1C04" w:rsidRPr="0079676F" w:rsidTr="00531F2E">
        <w:tc>
          <w:tcPr>
            <w:tcW w:w="567" w:type="dxa"/>
          </w:tcPr>
          <w:p w:rsidR="005C1C04" w:rsidRPr="0079676F" w:rsidRDefault="005C1C04" w:rsidP="0058588D">
            <w:pPr>
              <w:pStyle w:val="-11"/>
              <w:numPr>
                <w:ilvl w:val="0"/>
                <w:numId w:val="19"/>
              </w:numPr>
              <w:tabs>
                <w:tab w:val="left" w:pos="318"/>
              </w:tabs>
              <w:spacing w:line="276" w:lineRule="auto"/>
              <w:ind w:left="0" w:firstLine="0"/>
              <w:rPr>
                <w:sz w:val="22"/>
                <w:szCs w:val="22"/>
              </w:rPr>
            </w:pPr>
          </w:p>
        </w:tc>
        <w:tc>
          <w:tcPr>
            <w:tcW w:w="2410" w:type="dxa"/>
          </w:tcPr>
          <w:p w:rsidR="005C1C04" w:rsidRPr="0079676F" w:rsidRDefault="005C1C04" w:rsidP="0058588D">
            <w:pPr>
              <w:spacing w:line="276" w:lineRule="auto"/>
              <w:jc w:val="left"/>
              <w:rPr>
                <w:sz w:val="22"/>
                <w:szCs w:val="22"/>
              </w:rPr>
            </w:pPr>
            <w:r w:rsidRPr="0079676F">
              <w:rPr>
                <w:sz w:val="22"/>
                <w:szCs w:val="22"/>
              </w:rPr>
              <w:t>Наименование и описание объекта закупки и условия контракта</w:t>
            </w:r>
          </w:p>
        </w:tc>
        <w:tc>
          <w:tcPr>
            <w:tcW w:w="7655" w:type="dxa"/>
          </w:tcPr>
          <w:p w:rsidR="005C1C04" w:rsidRPr="0079676F" w:rsidRDefault="005C1C04" w:rsidP="0058588D">
            <w:pPr>
              <w:pStyle w:val="15"/>
              <w:spacing w:line="276" w:lineRule="auto"/>
              <w:jc w:val="both"/>
              <w:rPr>
                <w:sz w:val="22"/>
                <w:szCs w:val="22"/>
              </w:rPr>
            </w:pPr>
            <w:r w:rsidRPr="0079676F">
              <w:rPr>
                <w:sz w:val="22"/>
                <w:szCs w:val="22"/>
              </w:rPr>
              <w:t xml:space="preserve">В соответствии с Томом </w:t>
            </w:r>
            <w:r w:rsidRPr="0079676F">
              <w:rPr>
                <w:sz w:val="22"/>
                <w:szCs w:val="22"/>
                <w:lang w:val="en-US"/>
              </w:rPr>
              <w:t>III</w:t>
            </w:r>
            <w:r w:rsidRPr="0079676F">
              <w:rPr>
                <w:sz w:val="22"/>
                <w:szCs w:val="22"/>
              </w:rPr>
              <w:t xml:space="preserve"> «ТЕХНИЧЕСКОЕ ЗАДАНИЕ» и Томом </w:t>
            </w:r>
            <w:r w:rsidRPr="0079676F">
              <w:rPr>
                <w:sz w:val="22"/>
                <w:szCs w:val="22"/>
                <w:lang w:val="en-US"/>
              </w:rPr>
              <w:t>IV</w:t>
            </w:r>
            <w:r w:rsidRPr="0079676F">
              <w:rPr>
                <w:sz w:val="22"/>
                <w:szCs w:val="22"/>
              </w:rPr>
              <w:t xml:space="preserve"> «ПРОЕКТ КОНТРАКТА» настоящей документации об аукционе.</w:t>
            </w:r>
          </w:p>
        </w:tc>
      </w:tr>
      <w:tr w:rsidR="005C1C04" w:rsidRPr="0079676F" w:rsidTr="00531F2E">
        <w:tc>
          <w:tcPr>
            <w:tcW w:w="567" w:type="dxa"/>
          </w:tcPr>
          <w:p w:rsidR="005C1C04" w:rsidRPr="0079676F" w:rsidRDefault="005C1C04" w:rsidP="0058588D">
            <w:pPr>
              <w:pStyle w:val="-11"/>
              <w:numPr>
                <w:ilvl w:val="0"/>
                <w:numId w:val="19"/>
              </w:numPr>
              <w:tabs>
                <w:tab w:val="left" w:pos="318"/>
              </w:tabs>
              <w:spacing w:line="276" w:lineRule="auto"/>
              <w:ind w:left="0" w:firstLine="0"/>
              <w:rPr>
                <w:sz w:val="22"/>
                <w:szCs w:val="22"/>
              </w:rPr>
            </w:pPr>
          </w:p>
        </w:tc>
        <w:tc>
          <w:tcPr>
            <w:tcW w:w="2410" w:type="dxa"/>
          </w:tcPr>
          <w:p w:rsidR="005C1C04" w:rsidRPr="0079676F" w:rsidRDefault="005C1C04" w:rsidP="0058588D">
            <w:pPr>
              <w:spacing w:line="276" w:lineRule="auto"/>
              <w:jc w:val="left"/>
              <w:rPr>
                <w:sz w:val="22"/>
                <w:szCs w:val="22"/>
              </w:rPr>
            </w:pPr>
            <w:r w:rsidRPr="0079676F">
              <w:rPr>
                <w:sz w:val="22"/>
                <w:szCs w:val="22"/>
              </w:rPr>
              <w:t>Место, условия и сроки поставки товара, выполнения работ, оказания услуг</w:t>
            </w:r>
          </w:p>
        </w:tc>
        <w:tc>
          <w:tcPr>
            <w:tcW w:w="7655" w:type="dxa"/>
          </w:tcPr>
          <w:p w:rsidR="005C1C04" w:rsidRPr="0079676F" w:rsidRDefault="005C1C04" w:rsidP="0058588D">
            <w:pPr>
              <w:spacing w:line="276" w:lineRule="auto"/>
              <w:rPr>
                <w:sz w:val="22"/>
                <w:szCs w:val="22"/>
                <w:u w:val="single"/>
              </w:rPr>
            </w:pPr>
            <w:r w:rsidRPr="0079676F">
              <w:rPr>
                <w:b/>
                <w:i/>
                <w:sz w:val="22"/>
                <w:szCs w:val="22"/>
                <w:u w:val="single"/>
              </w:rPr>
              <w:t xml:space="preserve">Место </w:t>
            </w:r>
            <w:r w:rsidR="009E11FB" w:rsidRPr="0079676F">
              <w:rPr>
                <w:b/>
                <w:i/>
                <w:sz w:val="22"/>
                <w:szCs w:val="22"/>
                <w:u w:val="single"/>
              </w:rPr>
              <w:t>выполнения работ</w:t>
            </w:r>
            <w:r w:rsidRPr="0079676F">
              <w:rPr>
                <w:i/>
                <w:sz w:val="22"/>
                <w:szCs w:val="22"/>
                <w:u w:val="single"/>
              </w:rPr>
              <w:t>:</w:t>
            </w:r>
            <w:r w:rsidRPr="0079676F">
              <w:rPr>
                <w:sz w:val="22"/>
                <w:szCs w:val="22"/>
              </w:rPr>
              <w:t xml:space="preserve"> </w:t>
            </w:r>
            <w:r w:rsidR="00C0685C" w:rsidRPr="0079676F">
              <w:rPr>
                <w:sz w:val="22"/>
                <w:szCs w:val="22"/>
              </w:rPr>
              <w:t>188544, Ленинградская область, г. Сосновый Бор, ул. Машиностроителей, д.10.</w:t>
            </w:r>
          </w:p>
          <w:p w:rsidR="005C1C04" w:rsidRPr="0079676F" w:rsidRDefault="005C1C04" w:rsidP="0058588D">
            <w:pPr>
              <w:spacing w:line="276" w:lineRule="auto"/>
              <w:rPr>
                <w:sz w:val="22"/>
                <w:szCs w:val="22"/>
              </w:rPr>
            </w:pPr>
          </w:p>
          <w:p w:rsidR="005C1C04" w:rsidRPr="0079676F" w:rsidRDefault="005C1C04" w:rsidP="0058588D">
            <w:pPr>
              <w:spacing w:line="276" w:lineRule="auto"/>
              <w:rPr>
                <w:sz w:val="22"/>
                <w:szCs w:val="22"/>
              </w:rPr>
            </w:pPr>
            <w:r w:rsidRPr="0079676F">
              <w:rPr>
                <w:sz w:val="22"/>
                <w:szCs w:val="22"/>
              </w:rPr>
              <w:t xml:space="preserve">В соответствии с Томом </w:t>
            </w:r>
            <w:r w:rsidRPr="0079676F">
              <w:rPr>
                <w:sz w:val="22"/>
                <w:szCs w:val="22"/>
                <w:lang w:val="en-US"/>
              </w:rPr>
              <w:t>III</w:t>
            </w:r>
            <w:r w:rsidRPr="0079676F">
              <w:rPr>
                <w:sz w:val="22"/>
                <w:szCs w:val="22"/>
              </w:rPr>
              <w:t xml:space="preserve"> «ТЕХНИЧЕСКОЕ ЗАДАНИЕ» и Томом </w:t>
            </w:r>
            <w:r w:rsidRPr="0079676F">
              <w:rPr>
                <w:sz w:val="22"/>
                <w:szCs w:val="22"/>
                <w:lang w:val="en-US"/>
              </w:rPr>
              <w:t>IV</w:t>
            </w:r>
            <w:r w:rsidRPr="0079676F">
              <w:rPr>
                <w:sz w:val="22"/>
                <w:szCs w:val="22"/>
              </w:rPr>
              <w:t xml:space="preserve"> «ПРОЕКТ КОНТРАКТА» настоящей документации об аукционе.</w:t>
            </w:r>
          </w:p>
          <w:p w:rsidR="005C1C04" w:rsidRPr="0079676F" w:rsidRDefault="005C1C04" w:rsidP="0058588D">
            <w:pPr>
              <w:spacing w:line="276" w:lineRule="auto"/>
              <w:rPr>
                <w:i/>
                <w:sz w:val="22"/>
                <w:szCs w:val="22"/>
              </w:rPr>
            </w:pPr>
          </w:p>
          <w:p w:rsidR="00C0685C" w:rsidRPr="0079676F" w:rsidRDefault="00C0685C" w:rsidP="0058588D">
            <w:pPr>
              <w:spacing w:line="276" w:lineRule="auto"/>
              <w:rPr>
                <w:b/>
                <w:sz w:val="22"/>
                <w:szCs w:val="22"/>
              </w:rPr>
            </w:pPr>
            <w:r w:rsidRPr="0079676F">
              <w:rPr>
                <w:b/>
                <w:i/>
                <w:sz w:val="22"/>
                <w:szCs w:val="22"/>
                <w:u w:val="single"/>
              </w:rPr>
              <w:t>Начало выполнения работ:</w:t>
            </w:r>
            <w:r w:rsidRPr="0079676F">
              <w:rPr>
                <w:sz w:val="22"/>
                <w:szCs w:val="22"/>
              </w:rPr>
              <w:t xml:space="preserve"> </w:t>
            </w:r>
            <w:r w:rsidR="008C2A9F" w:rsidRPr="0079676F">
              <w:rPr>
                <w:sz w:val="22"/>
                <w:szCs w:val="22"/>
              </w:rPr>
              <w:t xml:space="preserve">рабочий день, следующий за днем подписания </w:t>
            </w:r>
            <w:r w:rsidR="008C2A9F" w:rsidRPr="0079676F">
              <w:rPr>
                <w:sz w:val="22"/>
                <w:szCs w:val="22"/>
              </w:rPr>
              <w:lastRenderedPageBreak/>
              <w:t>Сторонами договора</w:t>
            </w:r>
            <w:r w:rsidRPr="0079676F">
              <w:rPr>
                <w:sz w:val="22"/>
                <w:szCs w:val="22"/>
              </w:rPr>
              <w:t>.</w:t>
            </w:r>
          </w:p>
          <w:p w:rsidR="00C0685C" w:rsidRPr="0079676F" w:rsidRDefault="00C0685C" w:rsidP="0058588D">
            <w:pPr>
              <w:spacing w:line="276" w:lineRule="auto"/>
              <w:rPr>
                <w:b/>
                <w:sz w:val="22"/>
                <w:szCs w:val="22"/>
              </w:rPr>
            </w:pPr>
            <w:r w:rsidRPr="0079676F">
              <w:rPr>
                <w:b/>
                <w:i/>
                <w:sz w:val="22"/>
                <w:szCs w:val="22"/>
                <w:u w:val="single"/>
              </w:rPr>
              <w:t>Срок выполнения работ:</w:t>
            </w:r>
            <w:r w:rsidRPr="0079676F">
              <w:rPr>
                <w:sz w:val="22"/>
                <w:szCs w:val="22"/>
              </w:rPr>
              <w:t xml:space="preserve"> </w:t>
            </w:r>
            <w:r w:rsidR="00A329E1">
              <w:rPr>
                <w:sz w:val="22"/>
                <w:szCs w:val="22"/>
              </w:rPr>
              <w:t>6</w:t>
            </w:r>
            <w:r w:rsidR="008C2A9F" w:rsidRPr="0079676F">
              <w:rPr>
                <w:sz w:val="22"/>
                <w:szCs w:val="22"/>
              </w:rPr>
              <w:t>0</w:t>
            </w:r>
            <w:r w:rsidRPr="0079676F">
              <w:rPr>
                <w:sz w:val="22"/>
                <w:szCs w:val="22"/>
              </w:rPr>
              <w:t xml:space="preserve"> календарных дней</w:t>
            </w:r>
            <w:r w:rsidRPr="0079676F">
              <w:rPr>
                <w:b/>
                <w:sz w:val="22"/>
                <w:szCs w:val="22"/>
              </w:rPr>
              <w:t>.</w:t>
            </w:r>
          </w:p>
          <w:p w:rsidR="005C1C04" w:rsidRPr="0079676F" w:rsidRDefault="005C1C04" w:rsidP="0058588D">
            <w:pPr>
              <w:spacing w:line="276" w:lineRule="auto"/>
              <w:rPr>
                <w:i/>
                <w:sz w:val="22"/>
                <w:szCs w:val="22"/>
              </w:rPr>
            </w:pPr>
          </w:p>
          <w:p w:rsidR="005C1C04" w:rsidRPr="0079676F" w:rsidRDefault="005C1C04" w:rsidP="0058588D">
            <w:pPr>
              <w:spacing w:line="276" w:lineRule="auto"/>
              <w:rPr>
                <w:sz w:val="22"/>
                <w:szCs w:val="22"/>
              </w:rPr>
            </w:pPr>
            <w:r w:rsidRPr="0079676F">
              <w:rPr>
                <w:b/>
                <w:i/>
                <w:sz w:val="22"/>
                <w:szCs w:val="22"/>
                <w:u w:val="single"/>
              </w:rPr>
              <w:t xml:space="preserve">Условия </w:t>
            </w:r>
            <w:r w:rsidR="009E11FB" w:rsidRPr="0079676F">
              <w:rPr>
                <w:b/>
                <w:i/>
                <w:sz w:val="22"/>
                <w:szCs w:val="22"/>
                <w:u w:val="single"/>
              </w:rPr>
              <w:t>выполнения работ</w:t>
            </w:r>
            <w:r w:rsidRPr="0079676F">
              <w:rPr>
                <w:i/>
                <w:sz w:val="22"/>
                <w:szCs w:val="22"/>
                <w:u w:val="single"/>
              </w:rPr>
              <w:t>:</w:t>
            </w:r>
            <w:r w:rsidRPr="0079676F">
              <w:rPr>
                <w:sz w:val="22"/>
                <w:szCs w:val="22"/>
              </w:rPr>
              <w:t xml:space="preserve"> представлены в Томе III «ТЕХНИЧЕСКОЕ ЗАДАНИЕ» настоящей документации об аукционе.</w:t>
            </w:r>
          </w:p>
        </w:tc>
      </w:tr>
      <w:tr w:rsidR="005C1C04" w:rsidRPr="0079676F" w:rsidTr="00531F2E">
        <w:tc>
          <w:tcPr>
            <w:tcW w:w="567" w:type="dxa"/>
          </w:tcPr>
          <w:p w:rsidR="005C1C04" w:rsidRPr="0079676F" w:rsidRDefault="005C1C04" w:rsidP="0058588D">
            <w:pPr>
              <w:pStyle w:val="-11"/>
              <w:numPr>
                <w:ilvl w:val="0"/>
                <w:numId w:val="19"/>
              </w:numPr>
              <w:tabs>
                <w:tab w:val="left" w:pos="318"/>
              </w:tabs>
              <w:spacing w:line="276" w:lineRule="auto"/>
              <w:ind w:left="357" w:hanging="357"/>
              <w:rPr>
                <w:sz w:val="22"/>
                <w:szCs w:val="22"/>
              </w:rPr>
            </w:pPr>
          </w:p>
        </w:tc>
        <w:tc>
          <w:tcPr>
            <w:tcW w:w="2410" w:type="dxa"/>
          </w:tcPr>
          <w:p w:rsidR="005C1C04" w:rsidRPr="0079676F" w:rsidRDefault="005C1C04" w:rsidP="0058588D">
            <w:pPr>
              <w:spacing w:line="276" w:lineRule="auto"/>
              <w:jc w:val="left"/>
              <w:rPr>
                <w:sz w:val="22"/>
                <w:szCs w:val="22"/>
              </w:rPr>
            </w:pPr>
            <w:r w:rsidRPr="0079676F">
              <w:rPr>
                <w:sz w:val="22"/>
                <w:szCs w:val="22"/>
              </w:rPr>
              <w:t>Начальная (максимальная) цена  контракта</w:t>
            </w:r>
          </w:p>
        </w:tc>
        <w:tc>
          <w:tcPr>
            <w:tcW w:w="7655" w:type="dxa"/>
          </w:tcPr>
          <w:p w:rsidR="005C1C04" w:rsidRPr="0079676F" w:rsidRDefault="005C1C04" w:rsidP="0058588D">
            <w:pPr>
              <w:spacing w:line="276" w:lineRule="auto"/>
              <w:rPr>
                <w:b/>
                <w:i/>
                <w:sz w:val="22"/>
                <w:szCs w:val="22"/>
                <w:u w:val="single"/>
              </w:rPr>
            </w:pPr>
            <w:r w:rsidRPr="0079676F">
              <w:rPr>
                <w:i/>
                <w:sz w:val="22"/>
                <w:szCs w:val="22"/>
                <w:u w:val="single"/>
              </w:rPr>
              <w:t xml:space="preserve">Начальная (максимальная) цена  Контракта составляет: </w:t>
            </w:r>
          </w:p>
          <w:p w:rsidR="005C1C04" w:rsidRPr="0079676F" w:rsidRDefault="005C1C04" w:rsidP="0058588D">
            <w:pPr>
              <w:spacing w:line="276" w:lineRule="auto"/>
              <w:rPr>
                <w:b/>
                <w:bCs/>
                <w:sz w:val="22"/>
                <w:szCs w:val="22"/>
              </w:rPr>
            </w:pPr>
          </w:p>
          <w:p w:rsidR="008C2A9F" w:rsidRDefault="008F2D4F" w:rsidP="0058588D">
            <w:pPr>
              <w:spacing w:line="276" w:lineRule="auto"/>
              <w:rPr>
                <w:b/>
                <w:i/>
                <w:sz w:val="22"/>
                <w:szCs w:val="22"/>
                <w:shd w:val="clear" w:color="auto" w:fill="FFFFFF"/>
              </w:rPr>
            </w:pPr>
            <w:r w:rsidRPr="008F2D4F">
              <w:rPr>
                <w:b/>
                <w:i/>
                <w:sz w:val="22"/>
                <w:szCs w:val="22"/>
                <w:shd w:val="clear" w:color="auto" w:fill="FFFFFF"/>
              </w:rPr>
              <w:t>295 842 (двести девяносто пять тысяч восемьсот сорок два) рубля 45 коп.</w:t>
            </w:r>
          </w:p>
          <w:p w:rsidR="008F2D4F" w:rsidRPr="0079676F" w:rsidRDefault="008F2D4F" w:rsidP="0058588D">
            <w:pPr>
              <w:spacing w:line="276" w:lineRule="auto"/>
              <w:rPr>
                <w:b/>
                <w:i/>
                <w:sz w:val="22"/>
                <w:szCs w:val="22"/>
              </w:rPr>
            </w:pPr>
          </w:p>
          <w:p w:rsidR="005C1C04" w:rsidRPr="0079676F" w:rsidRDefault="005C1C04" w:rsidP="0058588D">
            <w:pPr>
              <w:keepNext/>
              <w:keepLines/>
              <w:widowControl w:val="0"/>
              <w:suppressLineNumbers/>
              <w:suppressAutoHyphens/>
              <w:spacing w:line="276" w:lineRule="auto"/>
              <w:rPr>
                <w:sz w:val="22"/>
                <w:szCs w:val="22"/>
              </w:rPr>
            </w:pPr>
            <w:r w:rsidRPr="0079676F">
              <w:rPr>
                <w:i/>
                <w:sz w:val="22"/>
                <w:szCs w:val="22"/>
                <w:u w:val="single"/>
              </w:rPr>
              <w:t>Обоснование начальной (максимальной) цены</w:t>
            </w:r>
            <w:r w:rsidRPr="0079676F">
              <w:rPr>
                <w:sz w:val="22"/>
                <w:szCs w:val="22"/>
              </w:rPr>
              <w:t xml:space="preserve"> договора приведено в  Приложении № 2 к Разделу I Тома II настоящей документации об аукционе.</w:t>
            </w:r>
          </w:p>
        </w:tc>
      </w:tr>
      <w:tr w:rsidR="005C1C04" w:rsidRPr="0079676F" w:rsidTr="00531F2E">
        <w:trPr>
          <w:trHeight w:val="557"/>
        </w:trPr>
        <w:tc>
          <w:tcPr>
            <w:tcW w:w="567" w:type="dxa"/>
          </w:tcPr>
          <w:p w:rsidR="005C1C04" w:rsidRPr="0079676F" w:rsidRDefault="005C1C04" w:rsidP="0058588D">
            <w:pPr>
              <w:pStyle w:val="-11"/>
              <w:numPr>
                <w:ilvl w:val="0"/>
                <w:numId w:val="19"/>
              </w:numPr>
              <w:tabs>
                <w:tab w:val="left" w:pos="318"/>
              </w:tabs>
              <w:spacing w:line="276" w:lineRule="auto"/>
              <w:ind w:left="357" w:hanging="357"/>
              <w:rPr>
                <w:sz w:val="22"/>
                <w:szCs w:val="22"/>
              </w:rPr>
            </w:pPr>
          </w:p>
        </w:tc>
        <w:tc>
          <w:tcPr>
            <w:tcW w:w="2410" w:type="dxa"/>
          </w:tcPr>
          <w:p w:rsidR="005C1C04" w:rsidRPr="0079676F" w:rsidRDefault="005C1C04" w:rsidP="0058588D">
            <w:pPr>
              <w:spacing w:line="276" w:lineRule="auto"/>
              <w:jc w:val="left"/>
              <w:rPr>
                <w:sz w:val="22"/>
                <w:szCs w:val="22"/>
              </w:rPr>
            </w:pPr>
            <w:r w:rsidRPr="0079676F">
              <w:rPr>
                <w:sz w:val="22"/>
                <w:szCs w:val="22"/>
              </w:rPr>
              <w:t>Порядок формирования цены контракта</w:t>
            </w:r>
          </w:p>
        </w:tc>
        <w:tc>
          <w:tcPr>
            <w:tcW w:w="7655" w:type="dxa"/>
          </w:tcPr>
          <w:p w:rsidR="008F2D4F" w:rsidRPr="0055751C" w:rsidRDefault="008F2D4F" w:rsidP="008F2D4F">
            <w:pPr>
              <w:rPr>
                <w:i/>
                <w:iCs/>
                <w:color w:val="262626"/>
                <w:sz w:val="22"/>
                <w:szCs w:val="22"/>
                <w:shd w:val="clear" w:color="auto" w:fill="47B8B8"/>
              </w:rPr>
            </w:pPr>
            <w:r w:rsidRPr="0055751C">
              <w:rPr>
                <w:color w:val="262626"/>
                <w:sz w:val="22"/>
                <w:szCs w:val="22"/>
              </w:rPr>
              <w:t>Цена Договора включает в себя налоги, сборы, таможенные платежи, пошлины, а также все затраты, издержки и иные расходы Подрядчика, сопутствующие, с</w:t>
            </w:r>
            <w:r>
              <w:rPr>
                <w:color w:val="262626"/>
                <w:sz w:val="22"/>
                <w:szCs w:val="22"/>
              </w:rPr>
              <w:t>вязанные с исполнением</w:t>
            </w:r>
            <w:r w:rsidRPr="0055751C">
              <w:rPr>
                <w:color w:val="262626"/>
                <w:sz w:val="22"/>
                <w:szCs w:val="22"/>
              </w:rPr>
              <w:t xml:space="preserve"> Договора, в том числе: </w:t>
            </w:r>
          </w:p>
          <w:p w:rsidR="008F2D4F" w:rsidRPr="0055751C" w:rsidRDefault="008F2D4F" w:rsidP="008F2D4F">
            <w:pPr>
              <w:rPr>
                <w:color w:val="262626"/>
                <w:sz w:val="22"/>
                <w:szCs w:val="22"/>
              </w:rPr>
            </w:pPr>
            <w:r w:rsidRPr="0055751C">
              <w:rPr>
                <w:color w:val="262626"/>
                <w:sz w:val="22"/>
                <w:szCs w:val="22"/>
              </w:rPr>
              <w:t>- стоимость всех работ согласно Техническому заданию и транспортных расходов на доставку оборудования, конструкций и материалов;</w:t>
            </w:r>
          </w:p>
          <w:p w:rsidR="008F2D4F" w:rsidRPr="0055751C" w:rsidRDefault="008F2D4F" w:rsidP="008F2D4F">
            <w:pPr>
              <w:rPr>
                <w:color w:val="262626"/>
                <w:sz w:val="22"/>
                <w:szCs w:val="22"/>
              </w:rPr>
            </w:pPr>
            <w:r w:rsidRPr="0055751C">
              <w:rPr>
                <w:color w:val="262626"/>
                <w:sz w:val="22"/>
                <w:szCs w:val="22"/>
              </w:rPr>
              <w:t>- стоимость приобретения, поставки, монтажа и ввода в эксплуатацию необходимых дл</w:t>
            </w:r>
            <w:r>
              <w:rPr>
                <w:color w:val="262626"/>
                <w:sz w:val="22"/>
                <w:szCs w:val="22"/>
              </w:rPr>
              <w:t>я выполнения работ по</w:t>
            </w:r>
            <w:r w:rsidRPr="0055751C">
              <w:rPr>
                <w:color w:val="262626"/>
                <w:sz w:val="22"/>
                <w:szCs w:val="22"/>
              </w:rPr>
              <w:t xml:space="preserve"> Договору оборудования, конструкций и материалов, поставляемых Подрядчиком, вывоз строительного мусора, работы, услуги;</w:t>
            </w:r>
          </w:p>
          <w:p w:rsidR="008F2D4F" w:rsidRPr="0055751C" w:rsidRDefault="008F2D4F" w:rsidP="008F2D4F">
            <w:pPr>
              <w:rPr>
                <w:color w:val="262626"/>
                <w:sz w:val="22"/>
                <w:szCs w:val="22"/>
              </w:rPr>
            </w:pPr>
            <w:r w:rsidRPr="0055751C">
              <w:rPr>
                <w:color w:val="262626"/>
                <w:sz w:val="22"/>
                <w:szCs w:val="22"/>
              </w:rPr>
              <w:t>- затраты, связанные с получением Подрядчиком всех свидетельств, лицензий, разрешений, допусков, необходимых для выполн</w:t>
            </w:r>
            <w:r>
              <w:rPr>
                <w:color w:val="262626"/>
                <w:sz w:val="22"/>
                <w:szCs w:val="22"/>
              </w:rPr>
              <w:t xml:space="preserve">ения им обязательств по </w:t>
            </w:r>
            <w:r w:rsidRPr="0055751C">
              <w:rPr>
                <w:color w:val="262626"/>
                <w:sz w:val="22"/>
                <w:szCs w:val="22"/>
              </w:rPr>
              <w:t xml:space="preserve"> Договору;</w:t>
            </w:r>
          </w:p>
          <w:p w:rsidR="008F2D4F" w:rsidRPr="0055751C" w:rsidRDefault="008F2D4F" w:rsidP="008F2D4F">
            <w:pPr>
              <w:rPr>
                <w:color w:val="262626"/>
                <w:sz w:val="22"/>
                <w:szCs w:val="22"/>
              </w:rPr>
            </w:pPr>
            <w:r w:rsidRPr="0055751C">
              <w:rPr>
                <w:color w:val="262626"/>
                <w:sz w:val="22"/>
                <w:szCs w:val="22"/>
              </w:rPr>
              <w:t>- затраты, связанные с обеспечением Подрядчика электроэнергией, теплом, водой бытовой и питьевой, канализацией, связью и иными ресурсами, необходимыми и достаточными для производства работ на Объекте;</w:t>
            </w:r>
          </w:p>
          <w:p w:rsidR="008F2D4F" w:rsidRPr="0055751C" w:rsidRDefault="008F2D4F" w:rsidP="008F2D4F">
            <w:pPr>
              <w:rPr>
                <w:color w:val="262626"/>
                <w:sz w:val="22"/>
                <w:szCs w:val="22"/>
              </w:rPr>
            </w:pPr>
            <w:r w:rsidRPr="0055751C">
              <w:rPr>
                <w:color w:val="262626"/>
                <w:sz w:val="22"/>
                <w:szCs w:val="22"/>
              </w:rPr>
              <w:t>- затраты на вывоз мусора и утилизацию отходов, транспортные расходы, содержание и уборку строительной площадки;</w:t>
            </w:r>
          </w:p>
          <w:p w:rsidR="008F2D4F" w:rsidRPr="0055751C" w:rsidRDefault="008F2D4F" w:rsidP="008F2D4F">
            <w:pPr>
              <w:rPr>
                <w:color w:val="262626"/>
                <w:sz w:val="22"/>
                <w:szCs w:val="22"/>
              </w:rPr>
            </w:pPr>
            <w:r w:rsidRPr="0055751C">
              <w:rPr>
                <w:color w:val="262626"/>
                <w:sz w:val="22"/>
                <w:szCs w:val="22"/>
              </w:rPr>
              <w:t>- затраты, связанные с обеспечением рабочими, в том числе иностранными, включая заработную плату, транспортные и командировочные расходы, питание, проживание;</w:t>
            </w:r>
          </w:p>
          <w:p w:rsidR="008F2D4F" w:rsidRPr="0055751C" w:rsidRDefault="008F2D4F" w:rsidP="008F2D4F">
            <w:pPr>
              <w:rPr>
                <w:color w:val="262626"/>
                <w:sz w:val="22"/>
                <w:szCs w:val="22"/>
              </w:rPr>
            </w:pPr>
            <w:r w:rsidRPr="0055751C">
              <w:rPr>
                <w:color w:val="262626"/>
                <w:sz w:val="22"/>
                <w:szCs w:val="22"/>
              </w:rPr>
              <w:t>- транспортные расходы и получение разрешений на транспортировку грузов, доставляемых Подрядчиком;</w:t>
            </w:r>
          </w:p>
          <w:p w:rsidR="008F2D4F" w:rsidRPr="0055751C" w:rsidRDefault="008F2D4F" w:rsidP="008F2D4F">
            <w:pPr>
              <w:rPr>
                <w:color w:val="262626"/>
                <w:sz w:val="22"/>
                <w:szCs w:val="22"/>
              </w:rPr>
            </w:pPr>
            <w:r w:rsidRPr="0055751C">
              <w:rPr>
                <w:color w:val="262626"/>
                <w:sz w:val="22"/>
                <w:szCs w:val="22"/>
              </w:rPr>
              <w:t>- накладные расходы, сметная прибыль, лимитированные затраты, а также иные затраты, которые несет Подрядчик при испо</w:t>
            </w:r>
            <w:r>
              <w:rPr>
                <w:color w:val="262626"/>
                <w:sz w:val="22"/>
                <w:szCs w:val="22"/>
              </w:rPr>
              <w:t>лнении обязательств по</w:t>
            </w:r>
            <w:r w:rsidRPr="0055751C">
              <w:rPr>
                <w:color w:val="262626"/>
                <w:sz w:val="22"/>
                <w:szCs w:val="22"/>
              </w:rPr>
              <w:t xml:space="preserve"> Договору, а также все налоги, действующие на момент заключения настоящего Договора;</w:t>
            </w:r>
          </w:p>
          <w:p w:rsidR="005C1C04" w:rsidRPr="0079676F" w:rsidRDefault="008F2D4F" w:rsidP="00876F3E">
            <w:pPr>
              <w:rPr>
                <w:color w:val="262626"/>
                <w:sz w:val="22"/>
                <w:szCs w:val="22"/>
              </w:rPr>
            </w:pPr>
            <w:r w:rsidRPr="0055751C">
              <w:rPr>
                <w:color w:val="262626"/>
                <w:sz w:val="22"/>
                <w:szCs w:val="22"/>
              </w:rPr>
              <w:t xml:space="preserve">- иные затраты, напрямую или косвенно связанные с выполнением </w:t>
            </w:r>
            <w:r>
              <w:rPr>
                <w:color w:val="262626"/>
                <w:sz w:val="22"/>
                <w:szCs w:val="22"/>
              </w:rPr>
              <w:t>работ, предусмотренных</w:t>
            </w:r>
            <w:r w:rsidRPr="0055751C">
              <w:rPr>
                <w:color w:val="262626"/>
                <w:sz w:val="22"/>
                <w:szCs w:val="22"/>
              </w:rPr>
              <w:t xml:space="preserve"> Договором.</w:t>
            </w:r>
          </w:p>
        </w:tc>
      </w:tr>
      <w:tr w:rsidR="005C1C04" w:rsidRPr="0079676F" w:rsidTr="00531F2E">
        <w:tc>
          <w:tcPr>
            <w:tcW w:w="567" w:type="dxa"/>
          </w:tcPr>
          <w:p w:rsidR="005C1C04" w:rsidRPr="0079676F" w:rsidRDefault="005C1C04" w:rsidP="0058588D">
            <w:pPr>
              <w:pStyle w:val="-11"/>
              <w:numPr>
                <w:ilvl w:val="0"/>
                <w:numId w:val="19"/>
              </w:numPr>
              <w:tabs>
                <w:tab w:val="left" w:pos="318"/>
              </w:tabs>
              <w:spacing w:line="276" w:lineRule="auto"/>
              <w:ind w:left="357" w:hanging="357"/>
              <w:rPr>
                <w:b/>
                <w:sz w:val="22"/>
                <w:szCs w:val="22"/>
              </w:rPr>
            </w:pPr>
          </w:p>
        </w:tc>
        <w:tc>
          <w:tcPr>
            <w:tcW w:w="2410" w:type="dxa"/>
          </w:tcPr>
          <w:p w:rsidR="005C1C04" w:rsidRPr="0079676F" w:rsidRDefault="005C1C04" w:rsidP="0058588D">
            <w:pPr>
              <w:spacing w:line="276" w:lineRule="auto"/>
              <w:jc w:val="left"/>
              <w:rPr>
                <w:sz w:val="22"/>
                <w:szCs w:val="22"/>
              </w:rPr>
            </w:pPr>
            <w:r w:rsidRPr="0079676F">
              <w:rPr>
                <w:sz w:val="22"/>
                <w:szCs w:val="22"/>
              </w:rPr>
              <w:t xml:space="preserve">Сведения </w:t>
            </w:r>
          </w:p>
          <w:p w:rsidR="005C1C04" w:rsidRPr="0079676F" w:rsidRDefault="005C1C04" w:rsidP="0058588D">
            <w:pPr>
              <w:spacing w:line="276" w:lineRule="auto"/>
              <w:jc w:val="left"/>
              <w:rPr>
                <w:sz w:val="22"/>
                <w:szCs w:val="22"/>
              </w:rPr>
            </w:pPr>
            <w:r w:rsidRPr="0079676F">
              <w:rPr>
                <w:sz w:val="22"/>
                <w:szCs w:val="22"/>
              </w:rPr>
              <w:t>о валюте</w:t>
            </w:r>
          </w:p>
        </w:tc>
        <w:tc>
          <w:tcPr>
            <w:tcW w:w="7655" w:type="dxa"/>
          </w:tcPr>
          <w:p w:rsidR="005C1C04" w:rsidRPr="0079676F" w:rsidRDefault="005C1C04" w:rsidP="0058588D">
            <w:pPr>
              <w:spacing w:line="276" w:lineRule="auto"/>
              <w:rPr>
                <w:sz w:val="22"/>
                <w:szCs w:val="22"/>
              </w:rPr>
            </w:pPr>
            <w:r w:rsidRPr="0079676F">
              <w:rPr>
                <w:sz w:val="22"/>
                <w:szCs w:val="22"/>
              </w:rPr>
              <w:t>Цена указывается в рублях Российской Федерации.</w:t>
            </w:r>
          </w:p>
        </w:tc>
      </w:tr>
      <w:tr w:rsidR="005C1C04" w:rsidRPr="0079676F" w:rsidTr="00531F2E">
        <w:tc>
          <w:tcPr>
            <w:tcW w:w="567" w:type="dxa"/>
          </w:tcPr>
          <w:p w:rsidR="005C1C04" w:rsidRPr="0079676F" w:rsidRDefault="005C1C04" w:rsidP="0058588D">
            <w:pPr>
              <w:pStyle w:val="-11"/>
              <w:numPr>
                <w:ilvl w:val="0"/>
                <w:numId w:val="19"/>
              </w:numPr>
              <w:tabs>
                <w:tab w:val="left" w:pos="318"/>
              </w:tabs>
              <w:spacing w:line="276" w:lineRule="auto"/>
              <w:ind w:left="357" w:hanging="357"/>
              <w:rPr>
                <w:b/>
                <w:sz w:val="22"/>
                <w:szCs w:val="22"/>
              </w:rPr>
            </w:pPr>
          </w:p>
        </w:tc>
        <w:tc>
          <w:tcPr>
            <w:tcW w:w="2410" w:type="dxa"/>
          </w:tcPr>
          <w:p w:rsidR="005C1C04" w:rsidRPr="0079676F" w:rsidRDefault="005C1C04" w:rsidP="0058588D">
            <w:pPr>
              <w:spacing w:line="276" w:lineRule="auto"/>
              <w:jc w:val="left"/>
              <w:rPr>
                <w:sz w:val="22"/>
                <w:szCs w:val="22"/>
              </w:rPr>
            </w:pPr>
            <w:r w:rsidRPr="0079676F">
              <w:rPr>
                <w:sz w:val="22"/>
                <w:szCs w:val="22"/>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655" w:type="dxa"/>
          </w:tcPr>
          <w:p w:rsidR="005C1C04" w:rsidRPr="0079676F" w:rsidRDefault="005C1C04" w:rsidP="0058588D">
            <w:pPr>
              <w:spacing w:line="276" w:lineRule="auto"/>
              <w:rPr>
                <w:sz w:val="22"/>
                <w:szCs w:val="22"/>
              </w:rPr>
            </w:pPr>
            <w:r w:rsidRPr="0079676F">
              <w:rPr>
                <w:sz w:val="22"/>
                <w:szCs w:val="22"/>
              </w:rPr>
              <w:t>Не предусмотрен.</w:t>
            </w:r>
          </w:p>
        </w:tc>
      </w:tr>
      <w:tr w:rsidR="005C1C04" w:rsidRPr="0079676F" w:rsidTr="00531F2E">
        <w:tc>
          <w:tcPr>
            <w:tcW w:w="567" w:type="dxa"/>
          </w:tcPr>
          <w:p w:rsidR="005C1C04" w:rsidRPr="0079676F" w:rsidRDefault="005C1C04" w:rsidP="0058588D">
            <w:pPr>
              <w:pStyle w:val="-11"/>
              <w:numPr>
                <w:ilvl w:val="0"/>
                <w:numId w:val="19"/>
              </w:numPr>
              <w:tabs>
                <w:tab w:val="left" w:pos="318"/>
              </w:tabs>
              <w:spacing w:line="276" w:lineRule="auto"/>
              <w:ind w:left="357" w:hanging="357"/>
              <w:rPr>
                <w:b/>
                <w:sz w:val="22"/>
                <w:szCs w:val="22"/>
              </w:rPr>
            </w:pPr>
          </w:p>
        </w:tc>
        <w:tc>
          <w:tcPr>
            <w:tcW w:w="2410" w:type="dxa"/>
          </w:tcPr>
          <w:p w:rsidR="005C1C04" w:rsidRPr="0079676F" w:rsidRDefault="005C1C04" w:rsidP="0058588D">
            <w:pPr>
              <w:spacing w:line="276" w:lineRule="auto"/>
              <w:jc w:val="left"/>
              <w:rPr>
                <w:sz w:val="22"/>
                <w:szCs w:val="22"/>
              </w:rPr>
            </w:pPr>
            <w:r w:rsidRPr="0079676F">
              <w:rPr>
                <w:sz w:val="22"/>
                <w:szCs w:val="22"/>
              </w:rPr>
              <w:t>Источник финансирования, форма, срок и порядок оплаты</w:t>
            </w:r>
          </w:p>
        </w:tc>
        <w:tc>
          <w:tcPr>
            <w:tcW w:w="7655" w:type="dxa"/>
          </w:tcPr>
          <w:p w:rsidR="005C1C04" w:rsidRPr="0079676F" w:rsidRDefault="005C1C04" w:rsidP="0058588D">
            <w:pPr>
              <w:spacing w:line="276" w:lineRule="auto"/>
              <w:rPr>
                <w:sz w:val="22"/>
                <w:szCs w:val="22"/>
              </w:rPr>
            </w:pPr>
            <w:r w:rsidRPr="0079676F">
              <w:rPr>
                <w:bCs/>
                <w:i/>
                <w:sz w:val="22"/>
                <w:szCs w:val="22"/>
              </w:rPr>
              <w:t>Источник финансирования:</w:t>
            </w:r>
            <w:r w:rsidRPr="0079676F">
              <w:rPr>
                <w:sz w:val="22"/>
                <w:szCs w:val="22"/>
              </w:rPr>
              <w:t xml:space="preserve"> </w:t>
            </w:r>
            <w:r w:rsidR="00654178" w:rsidRPr="0079676F">
              <w:rPr>
                <w:b/>
                <w:i/>
                <w:sz w:val="22"/>
                <w:szCs w:val="22"/>
              </w:rPr>
              <w:t>местный</w:t>
            </w:r>
            <w:r w:rsidR="00F17E73" w:rsidRPr="0079676F">
              <w:rPr>
                <w:b/>
                <w:i/>
                <w:sz w:val="22"/>
                <w:szCs w:val="22"/>
              </w:rPr>
              <w:t xml:space="preserve"> </w:t>
            </w:r>
            <w:r w:rsidR="00A474C7">
              <w:rPr>
                <w:b/>
                <w:i/>
                <w:sz w:val="22"/>
                <w:szCs w:val="22"/>
              </w:rPr>
              <w:t>и областной бюджет</w:t>
            </w:r>
            <w:r w:rsidRPr="0079676F">
              <w:rPr>
                <w:b/>
                <w:i/>
                <w:sz w:val="22"/>
                <w:szCs w:val="22"/>
              </w:rPr>
              <w:t>.</w:t>
            </w:r>
          </w:p>
          <w:p w:rsidR="005C1C04" w:rsidRPr="0079676F" w:rsidRDefault="005C1C04" w:rsidP="0058588D">
            <w:pPr>
              <w:spacing w:line="276" w:lineRule="auto"/>
              <w:rPr>
                <w:sz w:val="22"/>
                <w:szCs w:val="22"/>
              </w:rPr>
            </w:pPr>
          </w:p>
          <w:p w:rsidR="00C0685C" w:rsidRPr="0079676F" w:rsidRDefault="00C0685C" w:rsidP="0058588D">
            <w:pPr>
              <w:spacing w:line="276" w:lineRule="auto"/>
              <w:rPr>
                <w:sz w:val="22"/>
                <w:szCs w:val="22"/>
              </w:rPr>
            </w:pPr>
            <w:r w:rsidRPr="0079676F">
              <w:rPr>
                <w:b/>
                <w:i/>
                <w:sz w:val="22"/>
                <w:szCs w:val="22"/>
                <w:u w:val="single"/>
              </w:rPr>
              <w:t>Авансирование не предусмотрено</w:t>
            </w:r>
            <w:r w:rsidRPr="0079676F">
              <w:rPr>
                <w:sz w:val="22"/>
                <w:szCs w:val="22"/>
              </w:rPr>
              <w:t>.</w:t>
            </w:r>
          </w:p>
          <w:p w:rsidR="008F2D4F" w:rsidRPr="0055751C" w:rsidRDefault="008F2D4F" w:rsidP="008F2D4F">
            <w:pPr>
              <w:rPr>
                <w:bCs/>
                <w:color w:val="262626"/>
                <w:sz w:val="22"/>
                <w:szCs w:val="22"/>
              </w:rPr>
            </w:pPr>
            <w:r w:rsidRPr="0055751C">
              <w:rPr>
                <w:color w:val="262626"/>
                <w:sz w:val="22"/>
                <w:szCs w:val="22"/>
              </w:rPr>
              <w:t xml:space="preserve">Оплата выполненных Подрядчиком работ производится Заказчиком в течение </w:t>
            </w:r>
            <w:r w:rsidRPr="0055751C">
              <w:rPr>
                <w:color w:val="262626"/>
                <w:sz w:val="22"/>
                <w:szCs w:val="22"/>
              </w:rPr>
              <w:lastRenderedPageBreak/>
              <w:t xml:space="preserve">15 (пятнадцати) рабочих дней со дня подписания </w:t>
            </w:r>
            <w:r w:rsidRPr="0055751C">
              <w:rPr>
                <w:color w:val="262626"/>
                <w:sz w:val="22"/>
                <w:szCs w:val="22"/>
                <w:shd w:val="clear" w:color="auto" w:fill="FFFFFF"/>
              </w:rPr>
              <w:t xml:space="preserve">Сторонами Акта сдачи-приемки работ (КС-2), справки о стоимости выполненных работ и затрат (КС-3) </w:t>
            </w:r>
            <w:r w:rsidRPr="0055751C">
              <w:rPr>
                <w:bCs/>
                <w:color w:val="262626"/>
                <w:sz w:val="22"/>
                <w:szCs w:val="22"/>
              </w:rPr>
              <w:t xml:space="preserve">на основании </w:t>
            </w:r>
            <w:r w:rsidRPr="0055751C">
              <w:rPr>
                <w:color w:val="262626"/>
                <w:sz w:val="22"/>
                <w:szCs w:val="22"/>
              </w:rPr>
              <w:t xml:space="preserve">выставленных </w:t>
            </w:r>
            <w:r w:rsidRPr="0055751C">
              <w:rPr>
                <w:bCs/>
                <w:color w:val="262626"/>
                <w:sz w:val="22"/>
                <w:szCs w:val="22"/>
              </w:rPr>
              <w:t>Подрядчиком счета и счета-фактуры.</w:t>
            </w:r>
          </w:p>
          <w:p w:rsidR="008F2D4F" w:rsidRPr="0055751C" w:rsidRDefault="008F2D4F" w:rsidP="008F2D4F">
            <w:pPr>
              <w:rPr>
                <w:color w:val="262626"/>
                <w:sz w:val="22"/>
                <w:szCs w:val="22"/>
              </w:rPr>
            </w:pPr>
            <w:r w:rsidRPr="0055751C">
              <w:rPr>
                <w:color w:val="262626"/>
                <w:sz w:val="22"/>
                <w:szCs w:val="22"/>
              </w:rPr>
              <w:t>Рабочими днями считаются все дни, кроме субботы, воскресенья и государственных праздников.</w:t>
            </w:r>
          </w:p>
          <w:p w:rsidR="008F2D4F" w:rsidRPr="0055751C" w:rsidRDefault="008F2D4F" w:rsidP="008F2D4F">
            <w:pPr>
              <w:rPr>
                <w:color w:val="262626"/>
                <w:sz w:val="22"/>
                <w:szCs w:val="22"/>
              </w:rPr>
            </w:pPr>
            <w:r w:rsidRPr="0055751C">
              <w:rPr>
                <w:color w:val="262626"/>
                <w:sz w:val="22"/>
                <w:szCs w:val="22"/>
              </w:rPr>
              <w:t>Документы предоставляются Заказчику в порядке, устано</w:t>
            </w:r>
            <w:r>
              <w:rPr>
                <w:color w:val="262626"/>
                <w:sz w:val="22"/>
                <w:szCs w:val="22"/>
              </w:rPr>
              <w:t>вленном в пункте 13.3</w:t>
            </w:r>
            <w:r w:rsidRPr="0055751C">
              <w:rPr>
                <w:color w:val="262626"/>
                <w:sz w:val="22"/>
                <w:szCs w:val="22"/>
              </w:rPr>
              <w:t xml:space="preserve"> Договора. Датой поступления документов считается отметка канцелярии Заказчика. </w:t>
            </w:r>
          </w:p>
          <w:p w:rsidR="008F2D4F" w:rsidRPr="0055751C" w:rsidRDefault="008F2D4F" w:rsidP="008F2D4F">
            <w:pPr>
              <w:rPr>
                <w:color w:val="262626"/>
                <w:sz w:val="22"/>
                <w:szCs w:val="22"/>
              </w:rPr>
            </w:pPr>
            <w:r w:rsidRPr="0055751C">
              <w:rPr>
                <w:color w:val="262626"/>
                <w:sz w:val="22"/>
                <w:szCs w:val="22"/>
              </w:rPr>
              <w:t>Документы, представленные с нарушением установленного порядка, считаются не направленными Заказчику.</w:t>
            </w:r>
          </w:p>
          <w:p w:rsidR="008F2D4F" w:rsidRPr="0055751C" w:rsidRDefault="008F2D4F" w:rsidP="008F2D4F">
            <w:pPr>
              <w:rPr>
                <w:color w:val="262626"/>
                <w:sz w:val="22"/>
                <w:szCs w:val="22"/>
              </w:rPr>
            </w:pPr>
            <w:r w:rsidRPr="0055751C">
              <w:rPr>
                <w:color w:val="262626"/>
                <w:sz w:val="22"/>
                <w:szCs w:val="22"/>
              </w:rPr>
              <w:t xml:space="preserve">Заказчик оплачивает выполненные Подрядчиком и принятые надлежащим образом Заказчиком Работы, путем безналичного расчета за счет средств </w:t>
            </w:r>
            <w:r>
              <w:rPr>
                <w:color w:val="262626"/>
                <w:sz w:val="22"/>
                <w:szCs w:val="22"/>
              </w:rPr>
              <w:t>местного и областного</w:t>
            </w:r>
            <w:r w:rsidRPr="0055751C">
              <w:rPr>
                <w:color w:val="262626"/>
                <w:sz w:val="22"/>
                <w:szCs w:val="22"/>
              </w:rPr>
              <w:t xml:space="preserve"> бюджета. В случае изменения своего расчетного счета Подрядчик обязан своевременно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w:t>
            </w:r>
            <w:r>
              <w:rPr>
                <w:color w:val="262626"/>
                <w:sz w:val="22"/>
                <w:szCs w:val="22"/>
              </w:rPr>
              <w:t>средств на указанный в</w:t>
            </w:r>
            <w:r w:rsidRPr="0055751C">
              <w:rPr>
                <w:color w:val="262626"/>
                <w:sz w:val="22"/>
                <w:szCs w:val="22"/>
              </w:rPr>
              <w:t xml:space="preserve"> Договоре счет Подрядчика, несет Подрядчик.</w:t>
            </w:r>
          </w:p>
          <w:p w:rsidR="005C1C04" w:rsidRPr="0079676F" w:rsidRDefault="008F2D4F" w:rsidP="008F2D4F">
            <w:pPr>
              <w:ind w:right="-5"/>
              <w:rPr>
                <w:color w:val="262626"/>
                <w:sz w:val="22"/>
                <w:szCs w:val="22"/>
              </w:rPr>
            </w:pPr>
            <w:r w:rsidRPr="0055751C">
              <w:rPr>
                <w:color w:val="262626"/>
                <w:sz w:val="22"/>
                <w:szCs w:val="22"/>
              </w:rPr>
              <w:t xml:space="preserve">Обязательства Заказчика по оплате цены Договора считаются исполненными с момента списания денежных средств со счета муниципального заказчика, указанного в </w:t>
            </w:r>
            <w:r w:rsidRPr="0055751C">
              <w:rPr>
                <w:color w:val="262626"/>
                <w:sz w:val="22"/>
                <w:szCs w:val="22"/>
                <w:shd w:val="clear" w:color="auto" w:fill="FFFFFF"/>
              </w:rPr>
              <w:t>разделе 14</w:t>
            </w:r>
            <w:r>
              <w:rPr>
                <w:color w:val="262626"/>
                <w:sz w:val="22"/>
                <w:szCs w:val="22"/>
              </w:rPr>
              <w:t xml:space="preserve"> </w:t>
            </w:r>
            <w:r w:rsidRPr="0055751C">
              <w:rPr>
                <w:color w:val="262626"/>
                <w:sz w:val="22"/>
                <w:szCs w:val="22"/>
              </w:rPr>
              <w:t>Договора.</w:t>
            </w:r>
          </w:p>
        </w:tc>
      </w:tr>
      <w:tr w:rsidR="00D3515D" w:rsidRPr="0079676F" w:rsidTr="00531F2E">
        <w:tc>
          <w:tcPr>
            <w:tcW w:w="567" w:type="dxa"/>
          </w:tcPr>
          <w:p w:rsidR="00D3515D" w:rsidRPr="0079676F" w:rsidRDefault="00D3515D" w:rsidP="0058588D">
            <w:pPr>
              <w:pStyle w:val="-11"/>
              <w:numPr>
                <w:ilvl w:val="0"/>
                <w:numId w:val="19"/>
              </w:numPr>
              <w:tabs>
                <w:tab w:val="left" w:pos="318"/>
              </w:tabs>
              <w:spacing w:line="276" w:lineRule="auto"/>
              <w:ind w:left="357" w:hanging="357"/>
              <w:rPr>
                <w:b/>
                <w:sz w:val="22"/>
                <w:szCs w:val="22"/>
              </w:rPr>
            </w:pPr>
          </w:p>
        </w:tc>
        <w:tc>
          <w:tcPr>
            <w:tcW w:w="2410" w:type="dxa"/>
          </w:tcPr>
          <w:p w:rsidR="00D3515D" w:rsidRPr="0079676F" w:rsidRDefault="00D3515D" w:rsidP="0058588D">
            <w:pPr>
              <w:spacing w:line="276" w:lineRule="auto"/>
              <w:jc w:val="left"/>
              <w:rPr>
                <w:sz w:val="22"/>
                <w:szCs w:val="22"/>
              </w:rPr>
            </w:pPr>
            <w:r w:rsidRPr="0079676F">
              <w:rPr>
                <w:sz w:val="22"/>
                <w:szCs w:val="22"/>
              </w:rPr>
              <w:t>Требования к участникам закупки</w:t>
            </w:r>
          </w:p>
        </w:tc>
        <w:tc>
          <w:tcPr>
            <w:tcW w:w="7655" w:type="dxa"/>
          </w:tcPr>
          <w:p w:rsidR="00D3515D" w:rsidRPr="0079676F" w:rsidRDefault="00D3515D" w:rsidP="0058588D">
            <w:pPr>
              <w:spacing w:line="276" w:lineRule="auto"/>
              <w:rPr>
                <w:i/>
                <w:sz w:val="22"/>
                <w:szCs w:val="22"/>
                <w:lang w:eastAsia="en-US"/>
              </w:rPr>
            </w:pPr>
            <w:r w:rsidRPr="0079676F">
              <w:rPr>
                <w:i/>
                <w:sz w:val="22"/>
                <w:szCs w:val="22"/>
                <w:lang w:eastAsia="en-US"/>
              </w:rPr>
              <w:t>Требования к участникам закупки:</w:t>
            </w:r>
          </w:p>
          <w:p w:rsidR="00D3515D" w:rsidRPr="0079676F" w:rsidRDefault="00D3515D" w:rsidP="0058588D">
            <w:pPr>
              <w:spacing w:line="276" w:lineRule="auto"/>
              <w:rPr>
                <w:i/>
                <w:sz w:val="22"/>
                <w:szCs w:val="22"/>
                <w:lang w:eastAsia="en-US"/>
              </w:rPr>
            </w:pPr>
          </w:p>
          <w:p w:rsidR="00D3515D" w:rsidRPr="0079676F" w:rsidRDefault="00D3515D" w:rsidP="0058588D">
            <w:pPr>
              <w:spacing w:line="276" w:lineRule="auto"/>
              <w:rPr>
                <w:b/>
                <w:i/>
                <w:sz w:val="22"/>
                <w:szCs w:val="22"/>
                <w:u w:val="single"/>
                <w:lang w:eastAsia="en-US"/>
              </w:rPr>
            </w:pPr>
            <w:r w:rsidRPr="0079676F">
              <w:rPr>
                <w:b/>
                <w:sz w:val="22"/>
                <w:szCs w:val="22"/>
                <w:lang w:eastAsia="en-US"/>
              </w:rPr>
              <w:t>1)</w:t>
            </w:r>
            <w:r w:rsidRPr="0079676F">
              <w:rPr>
                <w:sz w:val="22"/>
                <w:szCs w:val="22"/>
                <w:lang w:eastAsia="en-US"/>
              </w:rPr>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D15833" w:rsidRPr="0079676F">
              <w:rPr>
                <w:b/>
                <w:sz w:val="20"/>
                <w:szCs w:val="22"/>
                <w:u w:val="single"/>
                <w:lang w:eastAsia="en-US"/>
              </w:rPr>
              <w:t>(</w:t>
            </w:r>
            <w:r w:rsidR="00D15833" w:rsidRPr="0079676F">
              <w:rPr>
                <w:b/>
                <w:i/>
                <w:sz w:val="20"/>
                <w:szCs w:val="22"/>
                <w:u w:val="single"/>
                <w:lang w:eastAsia="en-US"/>
              </w:rPr>
              <w:t>не установлено)</w:t>
            </w:r>
          </w:p>
          <w:p w:rsidR="00D3515D" w:rsidRPr="0079676F" w:rsidRDefault="00D3515D" w:rsidP="0058588D">
            <w:pPr>
              <w:spacing w:line="276" w:lineRule="auto"/>
              <w:rPr>
                <w:sz w:val="22"/>
                <w:szCs w:val="22"/>
                <w:lang w:eastAsia="en-US"/>
              </w:rPr>
            </w:pPr>
            <w:r w:rsidRPr="0079676F">
              <w:rPr>
                <w:b/>
                <w:sz w:val="22"/>
                <w:szCs w:val="22"/>
                <w:lang w:eastAsia="en-US"/>
              </w:rPr>
              <w:t>2)</w:t>
            </w:r>
            <w:r w:rsidRPr="0079676F">
              <w:rPr>
                <w:sz w:val="22"/>
                <w:szCs w:val="22"/>
                <w:lang w:eastAsia="en-US"/>
              </w:rPr>
              <w:t xml:space="preserve">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3515D" w:rsidRPr="0079676F" w:rsidRDefault="00D3515D" w:rsidP="0058588D">
            <w:pPr>
              <w:spacing w:line="276" w:lineRule="auto"/>
              <w:rPr>
                <w:sz w:val="22"/>
                <w:szCs w:val="22"/>
                <w:lang w:eastAsia="en-US"/>
              </w:rPr>
            </w:pPr>
            <w:r w:rsidRPr="0079676F">
              <w:rPr>
                <w:b/>
                <w:sz w:val="22"/>
                <w:szCs w:val="22"/>
                <w:lang w:eastAsia="en-US"/>
              </w:rPr>
              <w:t>3)</w:t>
            </w:r>
            <w:r w:rsidRPr="0079676F">
              <w:rPr>
                <w:sz w:val="22"/>
                <w:szCs w:val="22"/>
                <w:lang w:eastAsia="en-US"/>
              </w:rPr>
              <w:t xml:space="preserve">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3515D" w:rsidRPr="0079676F" w:rsidRDefault="00D3515D" w:rsidP="0058588D">
            <w:pPr>
              <w:spacing w:line="276" w:lineRule="auto"/>
              <w:rPr>
                <w:sz w:val="22"/>
                <w:szCs w:val="22"/>
                <w:lang w:eastAsia="en-US"/>
              </w:rPr>
            </w:pPr>
            <w:r w:rsidRPr="0079676F">
              <w:rPr>
                <w:b/>
                <w:sz w:val="22"/>
                <w:szCs w:val="22"/>
                <w:lang w:eastAsia="en-US"/>
              </w:rPr>
              <w:t>4)</w:t>
            </w:r>
            <w:r w:rsidRPr="0079676F">
              <w:rPr>
                <w:sz w:val="22"/>
                <w:szCs w:val="22"/>
                <w:lang w:eastAsia="en-US"/>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B031E" w:rsidRPr="0079676F" w:rsidRDefault="00D3515D" w:rsidP="0058588D">
            <w:pPr>
              <w:autoSpaceDE w:val="0"/>
              <w:autoSpaceDN w:val="0"/>
              <w:adjustRightInd w:val="0"/>
              <w:spacing w:line="276" w:lineRule="auto"/>
              <w:rPr>
                <w:rFonts w:eastAsia="Calibri"/>
                <w:sz w:val="22"/>
                <w:szCs w:val="22"/>
              </w:rPr>
            </w:pPr>
            <w:r w:rsidRPr="0079676F">
              <w:rPr>
                <w:b/>
                <w:sz w:val="22"/>
                <w:szCs w:val="22"/>
                <w:lang w:eastAsia="en-US"/>
              </w:rPr>
              <w:t>5)</w:t>
            </w:r>
            <w:r w:rsidRPr="0079676F">
              <w:rPr>
                <w:sz w:val="22"/>
                <w:szCs w:val="22"/>
                <w:lang w:eastAsia="en-US"/>
              </w:rPr>
              <w:t xml:space="preserve"> </w:t>
            </w:r>
            <w:r w:rsidR="009B031E" w:rsidRPr="0079676F">
              <w:rPr>
                <w:rFonts w:eastAsia="Calibri"/>
                <w:sz w:val="22"/>
                <w:szCs w:val="22"/>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rsidR="009B031E" w:rsidRPr="0079676F">
              <w:rPr>
                <w:rFonts w:eastAsia="Calibri"/>
                <w:sz w:val="22"/>
                <w:szCs w:val="22"/>
              </w:rPr>
              <w:lastRenderedPageBreak/>
              <w:t xml:space="preserve">юридического лица - участника закупки судимости за преступления в сфере экономики и (или) преступления, предусмотренные </w:t>
            </w:r>
            <w:hyperlink r:id="rId20" w:history="1">
              <w:r w:rsidR="009B031E" w:rsidRPr="0079676F">
                <w:rPr>
                  <w:rFonts w:eastAsia="Calibri"/>
                  <w:sz w:val="22"/>
                  <w:szCs w:val="22"/>
                </w:rPr>
                <w:t>статьями 289</w:t>
              </w:r>
            </w:hyperlink>
            <w:r w:rsidR="009B031E" w:rsidRPr="0079676F">
              <w:rPr>
                <w:rFonts w:eastAsia="Calibri"/>
                <w:sz w:val="22"/>
                <w:szCs w:val="22"/>
              </w:rPr>
              <w:t xml:space="preserve">, </w:t>
            </w:r>
            <w:hyperlink r:id="rId21" w:history="1">
              <w:r w:rsidR="009B031E" w:rsidRPr="0079676F">
                <w:rPr>
                  <w:rFonts w:eastAsia="Calibri"/>
                  <w:sz w:val="22"/>
                  <w:szCs w:val="22"/>
                </w:rPr>
                <w:t>290</w:t>
              </w:r>
            </w:hyperlink>
            <w:r w:rsidR="009B031E" w:rsidRPr="0079676F">
              <w:rPr>
                <w:rFonts w:eastAsia="Calibri"/>
                <w:sz w:val="22"/>
                <w:szCs w:val="22"/>
              </w:rPr>
              <w:t xml:space="preserve">, </w:t>
            </w:r>
            <w:hyperlink r:id="rId22" w:history="1">
              <w:r w:rsidR="009B031E" w:rsidRPr="0079676F">
                <w:rPr>
                  <w:rFonts w:eastAsia="Calibri"/>
                  <w:sz w:val="22"/>
                  <w:szCs w:val="22"/>
                </w:rPr>
                <w:t>291</w:t>
              </w:r>
            </w:hyperlink>
            <w:r w:rsidR="009B031E" w:rsidRPr="0079676F">
              <w:rPr>
                <w:rFonts w:eastAsia="Calibri"/>
                <w:sz w:val="22"/>
                <w:szCs w:val="22"/>
              </w:rPr>
              <w:t xml:space="preserve">, </w:t>
            </w:r>
            <w:hyperlink r:id="rId23" w:history="1">
              <w:r w:rsidR="009B031E" w:rsidRPr="0079676F">
                <w:rPr>
                  <w:rFonts w:eastAsia="Calibri"/>
                  <w:sz w:val="22"/>
                  <w:szCs w:val="22"/>
                </w:rPr>
                <w:t>291.1</w:t>
              </w:r>
            </w:hyperlink>
            <w:r w:rsidR="009B031E" w:rsidRPr="0079676F">
              <w:rPr>
                <w:rFonts w:eastAsia="Calibri"/>
                <w:sz w:val="22"/>
                <w:szCs w:val="22"/>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B031E" w:rsidRPr="0079676F" w:rsidRDefault="009B031E" w:rsidP="0058588D">
            <w:pPr>
              <w:autoSpaceDE w:val="0"/>
              <w:autoSpaceDN w:val="0"/>
              <w:adjustRightInd w:val="0"/>
              <w:spacing w:line="276" w:lineRule="auto"/>
              <w:rPr>
                <w:rFonts w:eastAsia="Calibri"/>
                <w:sz w:val="22"/>
                <w:szCs w:val="22"/>
              </w:rPr>
            </w:pPr>
            <w:r w:rsidRPr="0079676F">
              <w:rPr>
                <w:rFonts w:eastAsia="Calibri"/>
                <w:b/>
                <w:sz w:val="22"/>
                <w:szCs w:val="22"/>
              </w:rPr>
              <w:t>5.1)</w:t>
            </w:r>
            <w:r w:rsidRPr="0079676F">
              <w:rPr>
                <w:rFonts w:eastAsia="Calibri"/>
                <w:sz w:val="22"/>
                <w:szCs w:val="22"/>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4" w:history="1">
              <w:r w:rsidRPr="0079676F">
                <w:rPr>
                  <w:rFonts w:eastAsia="Calibri"/>
                  <w:sz w:val="22"/>
                  <w:szCs w:val="22"/>
                </w:rPr>
                <w:t>статьей 19.28</w:t>
              </w:r>
            </w:hyperlink>
            <w:r w:rsidRPr="0079676F">
              <w:rPr>
                <w:rFonts w:eastAsia="Calibri"/>
                <w:sz w:val="22"/>
                <w:szCs w:val="22"/>
              </w:rPr>
              <w:t xml:space="preserve"> Кодекса Российской Федерации об административных правонарушениях;</w:t>
            </w:r>
          </w:p>
          <w:p w:rsidR="00D3515D" w:rsidRPr="0079676F" w:rsidRDefault="00D3515D" w:rsidP="0058588D">
            <w:pPr>
              <w:pStyle w:val="-11"/>
              <w:tabs>
                <w:tab w:val="left" w:pos="318"/>
              </w:tabs>
              <w:spacing w:line="276" w:lineRule="auto"/>
              <w:ind w:left="0"/>
              <w:rPr>
                <w:sz w:val="22"/>
                <w:szCs w:val="22"/>
              </w:rPr>
            </w:pPr>
            <w:r w:rsidRPr="0079676F">
              <w:rPr>
                <w:b/>
                <w:sz w:val="22"/>
                <w:szCs w:val="22"/>
              </w:rPr>
              <w:t>6)</w:t>
            </w:r>
            <w:r w:rsidRPr="0079676F">
              <w:rPr>
                <w:sz w:val="22"/>
                <w:szCs w:val="22"/>
              </w:rPr>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D3515D" w:rsidRPr="0079676F" w:rsidRDefault="00D3515D" w:rsidP="0058588D">
            <w:pPr>
              <w:spacing w:line="276" w:lineRule="auto"/>
              <w:rPr>
                <w:sz w:val="22"/>
                <w:szCs w:val="22"/>
                <w:lang w:eastAsia="en-US"/>
              </w:rPr>
            </w:pPr>
            <w:r w:rsidRPr="0079676F">
              <w:rPr>
                <w:b/>
                <w:sz w:val="22"/>
                <w:szCs w:val="22"/>
                <w:lang w:eastAsia="en-US"/>
              </w:rPr>
              <w:t>7)</w:t>
            </w:r>
            <w:r w:rsidRPr="0079676F">
              <w:rPr>
                <w:sz w:val="22"/>
                <w:szCs w:val="22"/>
                <w:lang w:eastAsia="en-US"/>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3515D" w:rsidRPr="0079676F" w:rsidRDefault="00D3515D" w:rsidP="0058588D">
            <w:pPr>
              <w:spacing w:line="276" w:lineRule="auto"/>
              <w:rPr>
                <w:sz w:val="22"/>
                <w:szCs w:val="22"/>
                <w:lang w:eastAsia="en-US"/>
              </w:rPr>
            </w:pPr>
            <w:r w:rsidRPr="0079676F">
              <w:rPr>
                <w:b/>
                <w:sz w:val="22"/>
                <w:szCs w:val="22"/>
                <w:lang w:eastAsia="en-US"/>
              </w:rPr>
              <w:t>8)</w:t>
            </w:r>
            <w:r w:rsidRPr="0079676F">
              <w:rPr>
                <w:sz w:val="22"/>
                <w:szCs w:val="22"/>
                <w:lang w:eastAsia="en-US"/>
              </w:rPr>
              <w:t xml:space="preserve">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D3515D" w:rsidRPr="0079676F" w:rsidRDefault="00D3515D" w:rsidP="0058588D">
            <w:pPr>
              <w:spacing w:line="276" w:lineRule="auto"/>
              <w:rPr>
                <w:b/>
                <w:i/>
                <w:sz w:val="22"/>
                <w:szCs w:val="22"/>
                <w:u w:val="single"/>
              </w:rPr>
            </w:pPr>
            <w:r w:rsidRPr="0079676F">
              <w:rPr>
                <w:b/>
                <w:sz w:val="22"/>
                <w:szCs w:val="22"/>
                <w:lang w:eastAsia="en-US"/>
              </w:rPr>
              <w:t>9)</w:t>
            </w:r>
            <w:r w:rsidRPr="0079676F">
              <w:rPr>
                <w:b/>
                <w:i/>
                <w:sz w:val="22"/>
                <w:szCs w:val="22"/>
                <w:u w:val="single"/>
              </w:rPr>
              <w:t xml:space="preserve"> соответствие участника закупки требованиям, установленным статьей 4 ФЗ № 209-ФЗ «О развитии малого и среднего предпринимательства в Российской Федерации», п.1 ст.31.1 ФЗ № 7-ФЗ «О некоммерческих организациях».</w:t>
            </w:r>
          </w:p>
          <w:p w:rsidR="00D3515D" w:rsidRPr="0079676F" w:rsidRDefault="00D3515D" w:rsidP="0058588D">
            <w:pPr>
              <w:spacing w:line="276" w:lineRule="auto"/>
              <w:rPr>
                <w:sz w:val="22"/>
                <w:szCs w:val="22"/>
                <w:lang w:eastAsia="en-US"/>
              </w:rPr>
            </w:pPr>
            <w:r w:rsidRPr="0079676F">
              <w:rPr>
                <w:b/>
                <w:sz w:val="22"/>
                <w:szCs w:val="22"/>
              </w:rPr>
              <w:t>10)</w:t>
            </w:r>
            <w:r w:rsidRPr="0079676F">
              <w:rPr>
                <w:b/>
                <w:i/>
                <w:sz w:val="22"/>
                <w:szCs w:val="22"/>
              </w:rPr>
              <w:t xml:space="preserve"> </w:t>
            </w:r>
            <w:r w:rsidRPr="0079676F">
              <w:rPr>
                <w:rFonts w:eastAsia="Calibri"/>
                <w:sz w:val="22"/>
                <w:szCs w:val="22"/>
              </w:rPr>
              <w:t>участник закупки не является офшорной компанией.</w:t>
            </w:r>
          </w:p>
          <w:p w:rsidR="00D3515D" w:rsidRPr="0079676F" w:rsidRDefault="00D3515D" w:rsidP="0058588D">
            <w:pPr>
              <w:tabs>
                <w:tab w:val="left" w:pos="0"/>
              </w:tabs>
              <w:spacing w:line="276" w:lineRule="auto"/>
              <w:rPr>
                <w:sz w:val="22"/>
                <w:szCs w:val="22"/>
                <w:lang w:eastAsia="en-US"/>
              </w:rPr>
            </w:pPr>
            <w:r w:rsidRPr="0079676F">
              <w:rPr>
                <w:sz w:val="22"/>
                <w:szCs w:val="22"/>
                <w:lang w:eastAsia="en-US"/>
              </w:rPr>
              <w:lastRenderedPageBreak/>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документации и Федеральном законе № 44-ФЗ или предоставил недостоверную информацию в отношении своего соответствия указанным требованиям.</w:t>
            </w:r>
          </w:p>
        </w:tc>
      </w:tr>
      <w:tr w:rsidR="005C1C04" w:rsidRPr="0079676F" w:rsidTr="00531F2E">
        <w:tc>
          <w:tcPr>
            <w:tcW w:w="567" w:type="dxa"/>
          </w:tcPr>
          <w:p w:rsidR="005C1C04" w:rsidRPr="0079676F" w:rsidRDefault="005C1C04" w:rsidP="0058588D">
            <w:pPr>
              <w:pStyle w:val="-11"/>
              <w:numPr>
                <w:ilvl w:val="0"/>
                <w:numId w:val="19"/>
              </w:numPr>
              <w:tabs>
                <w:tab w:val="left" w:pos="318"/>
              </w:tabs>
              <w:spacing w:line="276" w:lineRule="auto"/>
              <w:ind w:left="357" w:hanging="357"/>
              <w:rPr>
                <w:b/>
                <w:sz w:val="22"/>
                <w:szCs w:val="22"/>
              </w:rPr>
            </w:pPr>
          </w:p>
        </w:tc>
        <w:tc>
          <w:tcPr>
            <w:tcW w:w="2410" w:type="dxa"/>
          </w:tcPr>
          <w:p w:rsidR="005C1C04" w:rsidRPr="0079676F" w:rsidRDefault="005C1C04" w:rsidP="0058588D">
            <w:pPr>
              <w:spacing w:line="276" w:lineRule="auto"/>
              <w:jc w:val="left"/>
              <w:rPr>
                <w:sz w:val="22"/>
                <w:szCs w:val="22"/>
              </w:rPr>
            </w:pPr>
            <w:r w:rsidRPr="0079676F">
              <w:rPr>
                <w:sz w:val="22"/>
                <w:szCs w:val="22"/>
              </w:rPr>
              <w:t>Требования к наличию специальных разрешений (Лицензий, допусков СРО и т.п.)</w:t>
            </w:r>
          </w:p>
        </w:tc>
        <w:tc>
          <w:tcPr>
            <w:tcW w:w="7655" w:type="dxa"/>
          </w:tcPr>
          <w:p w:rsidR="00C0685C" w:rsidRPr="0079676F" w:rsidRDefault="005C1C04" w:rsidP="0058588D">
            <w:pPr>
              <w:spacing w:line="276" w:lineRule="auto"/>
              <w:rPr>
                <w:sz w:val="22"/>
                <w:szCs w:val="22"/>
              </w:rPr>
            </w:pPr>
            <w:r w:rsidRPr="0079676F">
              <w:rPr>
                <w:sz w:val="22"/>
                <w:szCs w:val="22"/>
              </w:rPr>
              <w:t>Наличие специальных раз</w:t>
            </w:r>
            <w:r w:rsidR="00E04E47" w:rsidRPr="0079676F">
              <w:rPr>
                <w:sz w:val="22"/>
                <w:szCs w:val="22"/>
              </w:rPr>
              <w:t>решений</w:t>
            </w:r>
            <w:r w:rsidRPr="0079676F">
              <w:rPr>
                <w:sz w:val="22"/>
                <w:szCs w:val="22"/>
              </w:rPr>
              <w:t xml:space="preserve"> по предмету аукциона </w:t>
            </w:r>
            <w:r w:rsidR="00C0685C" w:rsidRPr="0079676F">
              <w:rPr>
                <w:b/>
                <w:sz w:val="22"/>
                <w:szCs w:val="22"/>
              </w:rPr>
              <w:t xml:space="preserve">не </w:t>
            </w:r>
            <w:r w:rsidR="00CC397D" w:rsidRPr="0079676F">
              <w:rPr>
                <w:b/>
                <w:sz w:val="22"/>
                <w:szCs w:val="22"/>
              </w:rPr>
              <w:t>требуется</w:t>
            </w:r>
            <w:r w:rsidR="00C0685C" w:rsidRPr="0079676F">
              <w:rPr>
                <w:b/>
                <w:sz w:val="22"/>
                <w:szCs w:val="22"/>
              </w:rPr>
              <w:t>.</w:t>
            </w:r>
            <w:r w:rsidR="00CC397D" w:rsidRPr="0079676F">
              <w:rPr>
                <w:sz w:val="22"/>
                <w:szCs w:val="22"/>
              </w:rPr>
              <w:t xml:space="preserve"> </w:t>
            </w:r>
          </w:p>
          <w:p w:rsidR="005C1C04" w:rsidRPr="0079676F" w:rsidRDefault="005C1C04" w:rsidP="0058588D">
            <w:pPr>
              <w:spacing w:line="276" w:lineRule="auto"/>
              <w:rPr>
                <w:sz w:val="22"/>
                <w:szCs w:val="22"/>
              </w:rPr>
            </w:pPr>
          </w:p>
        </w:tc>
      </w:tr>
      <w:tr w:rsidR="005C1C04" w:rsidRPr="0079676F" w:rsidTr="00531F2E">
        <w:tc>
          <w:tcPr>
            <w:tcW w:w="567" w:type="dxa"/>
          </w:tcPr>
          <w:p w:rsidR="005C1C04" w:rsidRPr="0079676F" w:rsidRDefault="005C1C04" w:rsidP="0058588D">
            <w:pPr>
              <w:pStyle w:val="-11"/>
              <w:numPr>
                <w:ilvl w:val="0"/>
                <w:numId w:val="19"/>
              </w:numPr>
              <w:tabs>
                <w:tab w:val="left" w:pos="318"/>
              </w:tabs>
              <w:spacing w:line="276" w:lineRule="auto"/>
              <w:ind w:left="357" w:hanging="357"/>
              <w:rPr>
                <w:b/>
                <w:sz w:val="22"/>
                <w:szCs w:val="22"/>
              </w:rPr>
            </w:pPr>
          </w:p>
        </w:tc>
        <w:tc>
          <w:tcPr>
            <w:tcW w:w="2410" w:type="dxa"/>
          </w:tcPr>
          <w:p w:rsidR="005C1C04" w:rsidRPr="0079676F" w:rsidRDefault="005C1C04" w:rsidP="0058588D">
            <w:pPr>
              <w:spacing w:line="276" w:lineRule="auto"/>
              <w:rPr>
                <w:sz w:val="22"/>
                <w:szCs w:val="22"/>
              </w:rPr>
            </w:pPr>
            <w:r w:rsidRPr="0079676F">
              <w:rPr>
                <w:sz w:val="22"/>
                <w:szCs w:val="22"/>
              </w:rPr>
              <w:t>Привлечение Субподрядчиков (Соисполнителей).</w:t>
            </w:r>
          </w:p>
          <w:p w:rsidR="005C1C04" w:rsidRPr="0079676F" w:rsidRDefault="005C1C04" w:rsidP="0058588D">
            <w:pPr>
              <w:spacing w:line="276" w:lineRule="auto"/>
              <w:jc w:val="left"/>
              <w:rPr>
                <w:sz w:val="22"/>
                <w:szCs w:val="22"/>
              </w:rPr>
            </w:pPr>
            <w:r w:rsidRPr="0079676F">
              <w:rPr>
                <w:sz w:val="22"/>
                <w:szCs w:val="22"/>
              </w:rPr>
              <w:t>Условия их привлечения.</w:t>
            </w:r>
          </w:p>
        </w:tc>
        <w:tc>
          <w:tcPr>
            <w:tcW w:w="7655" w:type="dxa"/>
          </w:tcPr>
          <w:p w:rsidR="005C1C04" w:rsidRPr="0079676F" w:rsidRDefault="005C1C04" w:rsidP="0058588D">
            <w:pPr>
              <w:spacing w:line="276" w:lineRule="auto"/>
              <w:rPr>
                <w:sz w:val="22"/>
                <w:szCs w:val="22"/>
              </w:rPr>
            </w:pPr>
            <w:r w:rsidRPr="0079676F">
              <w:rPr>
                <w:sz w:val="22"/>
                <w:szCs w:val="22"/>
              </w:rPr>
              <w:t>Привлечение Субподрядчиков (соисполнителей)</w:t>
            </w:r>
            <w:r w:rsidR="004F648A" w:rsidRPr="0079676F">
              <w:rPr>
                <w:sz w:val="22"/>
                <w:szCs w:val="22"/>
              </w:rPr>
              <w:t xml:space="preserve"> </w:t>
            </w:r>
            <w:r w:rsidRPr="0079676F">
              <w:rPr>
                <w:b/>
                <w:sz w:val="22"/>
                <w:szCs w:val="22"/>
              </w:rPr>
              <w:t>предусматривается</w:t>
            </w:r>
            <w:r w:rsidRPr="0079676F">
              <w:rPr>
                <w:sz w:val="22"/>
                <w:szCs w:val="22"/>
              </w:rPr>
              <w:t>.</w:t>
            </w:r>
          </w:p>
        </w:tc>
      </w:tr>
      <w:tr w:rsidR="00D3515D" w:rsidRPr="0079676F" w:rsidTr="00531F2E">
        <w:tc>
          <w:tcPr>
            <w:tcW w:w="567" w:type="dxa"/>
          </w:tcPr>
          <w:p w:rsidR="00D3515D" w:rsidRPr="0079676F" w:rsidRDefault="00D3515D" w:rsidP="0058588D">
            <w:pPr>
              <w:pStyle w:val="-11"/>
              <w:numPr>
                <w:ilvl w:val="0"/>
                <w:numId w:val="19"/>
              </w:numPr>
              <w:tabs>
                <w:tab w:val="left" w:pos="318"/>
              </w:tabs>
              <w:spacing w:line="276" w:lineRule="auto"/>
              <w:ind w:left="357" w:hanging="357"/>
              <w:rPr>
                <w:b/>
                <w:sz w:val="22"/>
                <w:szCs w:val="22"/>
              </w:rPr>
            </w:pPr>
          </w:p>
        </w:tc>
        <w:tc>
          <w:tcPr>
            <w:tcW w:w="2410" w:type="dxa"/>
          </w:tcPr>
          <w:p w:rsidR="00D3515D" w:rsidRPr="0079676F" w:rsidRDefault="00D3515D" w:rsidP="0058588D">
            <w:pPr>
              <w:spacing w:line="276" w:lineRule="auto"/>
              <w:jc w:val="left"/>
              <w:rPr>
                <w:sz w:val="22"/>
                <w:szCs w:val="22"/>
              </w:rPr>
            </w:pPr>
            <w:r w:rsidRPr="0079676F">
              <w:rPr>
                <w:sz w:val="22"/>
                <w:szCs w:val="22"/>
              </w:rPr>
              <w:t>Требования к содержанию и составу заявки на участие в аукционе и инструкция по ее заполнению</w:t>
            </w:r>
          </w:p>
        </w:tc>
        <w:tc>
          <w:tcPr>
            <w:tcW w:w="7655" w:type="dxa"/>
          </w:tcPr>
          <w:p w:rsidR="00D3515D" w:rsidRPr="0079676F" w:rsidRDefault="00D3515D" w:rsidP="0058588D">
            <w:pPr>
              <w:keepNext/>
              <w:keepLines/>
              <w:widowControl w:val="0"/>
              <w:suppressLineNumbers/>
              <w:suppressAutoHyphens/>
              <w:spacing w:line="276" w:lineRule="auto"/>
              <w:ind w:firstLine="34"/>
              <w:rPr>
                <w:sz w:val="22"/>
                <w:szCs w:val="22"/>
                <w:lang w:eastAsia="en-US"/>
              </w:rPr>
            </w:pPr>
            <w:r w:rsidRPr="0079676F">
              <w:rPr>
                <w:sz w:val="22"/>
                <w:szCs w:val="22"/>
                <w:lang w:eastAsia="en-US"/>
              </w:rPr>
              <w:t xml:space="preserve">Необходимые документы указаны в пункте 3.3. Раздела 3 Тома </w:t>
            </w:r>
            <w:r w:rsidRPr="0079676F">
              <w:rPr>
                <w:sz w:val="22"/>
                <w:szCs w:val="22"/>
                <w:lang w:val="en-US" w:eastAsia="en-US"/>
              </w:rPr>
              <w:t>I</w:t>
            </w:r>
            <w:r w:rsidRPr="0079676F">
              <w:rPr>
                <w:sz w:val="22"/>
                <w:szCs w:val="22"/>
                <w:lang w:eastAsia="en-US"/>
              </w:rPr>
              <w:t xml:space="preserve"> «ОБЩАЯ ЧАСТЬ» настоящей документации об аукционе.</w:t>
            </w:r>
          </w:p>
          <w:p w:rsidR="00D3515D" w:rsidRPr="0079676F" w:rsidRDefault="00D3515D" w:rsidP="0058588D">
            <w:pPr>
              <w:keepNext/>
              <w:keepLines/>
              <w:widowControl w:val="0"/>
              <w:suppressLineNumbers/>
              <w:suppressAutoHyphens/>
              <w:spacing w:line="276" w:lineRule="auto"/>
              <w:ind w:firstLine="459"/>
              <w:rPr>
                <w:b/>
                <w:sz w:val="22"/>
                <w:szCs w:val="22"/>
                <w:lang w:eastAsia="en-US"/>
              </w:rPr>
            </w:pPr>
            <w:r w:rsidRPr="0079676F">
              <w:rPr>
                <w:b/>
                <w:sz w:val="22"/>
                <w:szCs w:val="22"/>
                <w:lang w:eastAsia="en-US"/>
              </w:rPr>
              <w:t>1 часть заявки:</w:t>
            </w:r>
          </w:p>
          <w:p w:rsidR="00D3515D" w:rsidRPr="0079676F" w:rsidRDefault="00D3515D" w:rsidP="0058588D">
            <w:pPr>
              <w:keepNext/>
              <w:keepLines/>
              <w:widowControl w:val="0"/>
              <w:suppressLineNumbers/>
              <w:suppressAutoHyphens/>
              <w:spacing w:line="276" w:lineRule="auto"/>
              <w:ind w:firstLine="459"/>
              <w:rPr>
                <w:i/>
                <w:sz w:val="22"/>
                <w:szCs w:val="22"/>
                <w:lang w:eastAsia="en-US"/>
              </w:rPr>
            </w:pPr>
            <w:r w:rsidRPr="0079676F">
              <w:rPr>
                <w:i/>
                <w:sz w:val="22"/>
                <w:szCs w:val="22"/>
                <w:lang w:eastAsia="en-US"/>
              </w:rPr>
              <w:t xml:space="preserve">Подается участником закупки в произвольной форме (в соответствии с требованиями пункта 3.3.2. части 3.3. Раздела 3 Тома </w:t>
            </w:r>
            <w:r w:rsidRPr="0079676F">
              <w:rPr>
                <w:i/>
                <w:sz w:val="22"/>
                <w:szCs w:val="22"/>
                <w:lang w:val="en-US" w:eastAsia="en-US"/>
              </w:rPr>
              <w:t>I</w:t>
            </w:r>
            <w:r w:rsidRPr="0079676F">
              <w:rPr>
                <w:i/>
                <w:sz w:val="22"/>
                <w:szCs w:val="22"/>
                <w:lang w:eastAsia="en-US"/>
              </w:rPr>
              <w:t xml:space="preserve"> и </w:t>
            </w:r>
            <w:r w:rsidRPr="0079676F">
              <w:rPr>
                <w:i/>
                <w:sz w:val="22"/>
                <w:szCs w:val="22"/>
              </w:rPr>
              <w:t>Приложением № 1 к Разделу I Тома II</w:t>
            </w:r>
            <w:r w:rsidRPr="0079676F">
              <w:rPr>
                <w:sz w:val="22"/>
                <w:szCs w:val="22"/>
              </w:rPr>
              <w:t xml:space="preserve"> </w:t>
            </w:r>
            <w:r w:rsidRPr="0079676F">
              <w:rPr>
                <w:i/>
                <w:sz w:val="22"/>
                <w:szCs w:val="22"/>
                <w:lang w:eastAsia="en-US"/>
              </w:rPr>
              <w:t>настоящей документации об аукционе).</w:t>
            </w:r>
          </w:p>
          <w:p w:rsidR="00D3515D" w:rsidRPr="0079676F" w:rsidRDefault="00D3515D" w:rsidP="0058588D">
            <w:pPr>
              <w:keepNext/>
              <w:keepLines/>
              <w:widowControl w:val="0"/>
              <w:suppressLineNumbers/>
              <w:suppressAutoHyphens/>
              <w:spacing w:line="276" w:lineRule="auto"/>
              <w:ind w:firstLine="459"/>
              <w:rPr>
                <w:b/>
                <w:sz w:val="22"/>
                <w:szCs w:val="22"/>
                <w:lang w:eastAsia="en-US"/>
              </w:rPr>
            </w:pPr>
            <w:r w:rsidRPr="0079676F">
              <w:rPr>
                <w:b/>
                <w:sz w:val="22"/>
                <w:szCs w:val="22"/>
                <w:lang w:eastAsia="en-US"/>
              </w:rPr>
              <w:t>2 часть заявки:</w:t>
            </w:r>
          </w:p>
          <w:p w:rsidR="00D3515D" w:rsidRPr="0079676F" w:rsidRDefault="00D3515D" w:rsidP="0058588D">
            <w:pPr>
              <w:autoSpaceDE w:val="0"/>
              <w:autoSpaceDN w:val="0"/>
              <w:adjustRightInd w:val="0"/>
              <w:spacing w:line="276" w:lineRule="auto"/>
              <w:ind w:firstLine="459"/>
              <w:outlineLvl w:val="1"/>
              <w:rPr>
                <w:i/>
                <w:sz w:val="22"/>
                <w:szCs w:val="22"/>
                <w:lang w:eastAsia="en-US"/>
              </w:rPr>
            </w:pPr>
            <w:r w:rsidRPr="0079676F">
              <w:rPr>
                <w:i/>
                <w:sz w:val="22"/>
                <w:szCs w:val="22"/>
                <w:lang w:eastAsia="en-US"/>
              </w:rPr>
              <w:t>Вторая часть заявки на участие в электронном аукционе должна содержать следующие документы и информацию:</w:t>
            </w:r>
          </w:p>
          <w:p w:rsidR="00D3515D" w:rsidRPr="0079676F" w:rsidRDefault="00D3515D" w:rsidP="0058588D">
            <w:pPr>
              <w:widowControl w:val="0"/>
              <w:autoSpaceDE w:val="0"/>
              <w:autoSpaceDN w:val="0"/>
              <w:adjustRightInd w:val="0"/>
              <w:spacing w:line="276" w:lineRule="auto"/>
              <w:ind w:firstLine="540"/>
              <w:rPr>
                <w:sz w:val="22"/>
                <w:szCs w:val="22"/>
              </w:rPr>
            </w:pPr>
            <w:r w:rsidRPr="0079676F">
              <w:rPr>
                <w:sz w:val="22"/>
                <w:szCs w:val="22"/>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D3515D" w:rsidRPr="0079676F" w:rsidRDefault="00D3515D" w:rsidP="0058588D">
            <w:pPr>
              <w:autoSpaceDE w:val="0"/>
              <w:autoSpaceDN w:val="0"/>
              <w:adjustRightInd w:val="0"/>
              <w:spacing w:line="276" w:lineRule="auto"/>
              <w:ind w:firstLine="459"/>
              <w:outlineLvl w:val="1"/>
              <w:rPr>
                <w:sz w:val="22"/>
                <w:szCs w:val="22"/>
                <w:lang w:eastAsia="en-US"/>
              </w:rPr>
            </w:pPr>
            <w:r w:rsidRPr="0079676F">
              <w:rPr>
                <w:sz w:val="22"/>
                <w:szCs w:val="22"/>
                <w:lang w:eastAsia="en-US"/>
              </w:rPr>
              <w:t xml:space="preserve">2) </w:t>
            </w:r>
            <w:r w:rsidRPr="0079676F">
              <w:rPr>
                <w:sz w:val="22"/>
                <w:szCs w:val="22"/>
              </w:rPr>
              <w:t xml:space="preserve">документы, подтверждающие соответствие участника такого аукциона требованиям, установленным пунктом 1 части 1 и </w:t>
            </w:r>
            <w:hyperlink w:anchor="Par554" w:history="1">
              <w:r w:rsidRPr="0079676F">
                <w:rPr>
                  <w:sz w:val="22"/>
                  <w:szCs w:val="22"/>
                </w:rPr>
                <w:t>частью 2 статьи 31</w:t>
              </w:r>
            </w:hyperlink>
            <w:r w:rsidRPr="0079676F">
              <w:rPr>
                <w:sz w:val="22"/>
                <w:szCs w:val="22"/>
              </w:rPr>
              <w:t xml:space="preserve"> (при наличии таких требований) Федерального закона о контрактной системе, или копии этих документов, а также </w:t>
            </w:r>
            <w:r w:rsidRPr="0079676F">
              <w:rPr>
                <w:b/>
                <w:sz w:val="22"/>
                <w:szCs w:val="22"/>
              </w:rPr>
              <w:t xml:space="preserve">декларация о соответствии участника такого аукциона требованиям, установленным </w:t>
            </w:r>
            <w:hyperlink w:anchor="Par544" w:history="1">
              <w:r w:rsidRPr="0079676F">
                <w:rPr>
                  <w:b/>
                  <w:sz w:val="22"/>
                  <w:szCs w:val="22"/>
                </w:rPr>
                <w:t>пунктами 3</w:t>
              </w:r>
            </w:hyperlink>
            <w:r w:rsidRPr="0079676F">
              <w:rPr>
                <w:b/>
                <w:sz w:val="22"/>
                <w:szCs w:val="22"/>
              </w:rPr>
              <w:t xml:space="preserve"> - </w:t>
            </w:r>
            <w:hyperlink w:anchor="Par550" w:history="1">
              <w:r w:rsidR="00EA3FE6" w:rsidRPr="0079676F">
                <w:rPr>
                  <w:b/>
                  <w:sz w:val="22"/>
                  <w:szCs w:val="22"/>
                </w:rPr>
                <w:t>10</w:t>
              </w:r>
              <w:r w:rsidRPr="0079676F">
                <w:rPr>
                  <w:b/>
                  <w:sz w:val="22"/>
                  <w:szCs w:val="22"/>
                </w:rPr>
                <w:t xml:space="preserve"> части 1 статьи 31</w:t>
              </w:r>
            </w:hyperlink>
            <w:r w:rsidRPr="0079676F">
              <w:rPr>
                <w:b/>
                <w:sz w:val="22"/>
                <w:szCs w:val="22"/>
              </w:rPr>
              <w:t xml:space="preserve"> Федерального закона о контрактной системе;</w:t>
            </w:r>
          </w:p>
          <w:p w:rsidR="00D3515D" w:rsidRPr="0079676F" w:rsidRDefault="00D3515D" w:rsidP="0058588D">
            <w:pPr>
              <w:autoSpaceDE w:val="0"/>
              <w:autoSpaceDN w:val="0"/>
              <w:adjustRightInd w:val="0"/>
              <w:spacing w:line="276" w:lineRule="auto"/>
              <w:ind w:firstLine="459"/>
              <w:outlineLvl w:val="1"/>
              <w:rPr>
                <w:sz w:val="22"/>
                <w:szCs w:val="22"/>
                <w:lang w:eastAsia="en-US"/>
              </w:rPr>
            </w:pPr>
            <w:r w:rsidRPr="0079676F">
              <w:rPr>
                <w:sz w:val="22"/>
                <w:szCs w:val="22"/>
                <w:lang w:eastAsia="en-US"/>
              </w:rPr>
              <w:t xml:space="preserve">3) </w:t>
            </w:r>
            <w:r w:rsidRPr="0079676F">
              <w:rPr>
                <w:sz w:val="22"/>
                <w:szCs w:val="22"/>
              </w:rPr>
              <w:t xml:space="preserve">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w:t>
            </w:r>
            <w:r w:rsidRPr="0079676F">
              <w:rPr>
                <w:sz w:val="22"/>
                <w:szCs w:val="22"/>
              </w:rPr>
              <w:lastRenderedPageBreak/>
              <w:t xml:space="preserve">Федерации они передаются вместе с товаром </w:t>
            </w:r>
            <w:r w:rsidRPr="0079676F">
              <w:rPr>
                <w:b/>
                <w:i/>
                <w:sz w:val="22"/>
                <w:szCs w:val="22"/>
                <w:u w:val="single"/>
                <w:lang w:eastAsia="en-US"/>
              </w:rPr>
              <w:t>(Требование не установлено);</w:t>
            </w:r>
            <w:r w:rsidRPr="0079676F">
              <w:rPr>
                <w:sz w:val="22"/>
                <w:szCs w:val="22"/>
                <w:lang w:eastAsia="en-US"/>
              </w:rPr>
              <w:t xml:space="preserve"> </w:t>
            </w:r>
          </w:p>
          <w:p w:rsidR="00D3515D" w:rsidRPr="0079676F" w:rsidRDefault="00D3515D" w:rsidP="0058588D">
            <w:pPr>
              <w:autoSpaceDE w:val="0"/>
              <w:autoSpaceDN w:val="0"/>
              <w:adjustRightInd w:val="0"/>
              <w:spacing w:line="276" w:lineRule="auto"/>
              <w:ind w:firstLine="459"/>
              <w:outlineLvl w:val="1"/>
              <w:rPr>
                <w:sz w:val="22"/>
                <w:szCs w:val="22"/>
                <w:lang w:eastAsia="en-US"/>
              </w:rPr>
            </w:pPr>
            <w:r w:rsidRPr="0079676F">
              <w:rPr>
                <w:sz w:val="22"/>
                <w:szCs w:val="22"/>
                <w:lang w:eastAsia="en-US"/>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D3515D" w:rsidRPr="0079676F" w:rsidRDefault="00D3515D" w:rsidP="0058588D">
            <w:pPr>
              <w:autoSpaceDE w:val="0"/>
              <w:autoSpaceDN w:val="0"/>
              <w:adjustRightInd w:val="0"/>
              <w:spacing w:line="276" w:lineRule="auto"/>
              <w:ind w:firstLine="459"/>
              <w:outlineLvl w:val="1"/>
              <w:rPr>
                <w:sz w:val="22"/>
                <w:szCs w:val="22"/>
                <w:lang w:eastAsia="en-US"/>
              </w:rPr>
            </w:pPr>
            <w:r w:rsidRPr="0079676F">
              <w:rPr>
                <w:sz w:val="22"/>
                <w:szCs w:val="22"/>
                <w:lang w:eastAsia="en-US"/>
              </w:rPr>
              <w:t xml:space="preserve">5) </w:t>
            </w:r>
            <w:r w:rsidRPr="0079676F">
              <w:rPr>
                <w:sz w:val="22"/>
                <w:szCs w:val="22"/>
                <w:u w:val="single"/>
                <w:lang w:eastAsia="en-US"/>
              </w:rPr>
              <w:t>документы</w:t>
            </w:r>
            <w:r w:rsidRPr="0079676F">
              <w:rPr>
                <w:sz w:val="22"/>
                <w:szCs w:val="22"/>
                <w:lang w:eastAsia="en-US"/>
              </w:rPr>
              <w:t>, подтверждающие право участника такого аукциона на получение преимущества в соответствии со статьями 28 и 29 Федерального закона № 44-ФЗ, или копии этих документов;</w:t>
            </w:r>
            <w:r w:rsidRPr="0079676F">
              <w:rPr>
                <w:b/>
                <w:i/>
                <w:sz w:val="22"/>
                <w:szCs w:val="22"/>
                <w:u w:val="single"/>
                <w:lang w:eastAsia="en-US"/>
              </w:rPr>
              <w:t xml:space="preserve"> (Требование не установлено)</w:t>
            </w:r>
          </w:p>
          <w:p w:rsidR="00D3515D" w:rsidRPr="0079676F" w:rsidRDefault="00D3515D" w:rsidP="0058588D">
            <w:pPr>
              <w:autoSpaceDE w:val="0"/>
              <w:autoSpaceDN w:val="0"/>
              <w:adjustRightInd w:val="0"/>
              <w:spacing w:line="276" w:lineRule="auto"/>
              <w:ind w:firstLine="459"/>
              <w:outlineLvl w:val="1"/>
              <w:rPr>
                <w:b/>
                <w:i/>
                <w:sz w:val="22"/>
                <w:szCs w:val="22"/>
                <w:u w:val="single"/>
                <w:lang w:eastAsia="en-US"/>
              </w:rPr>
            </w:pPr>
            <w:r w:rsidRPr="0079676F">
              <w:rPr>
                <w:sz w:val="22"/>
                <w:szCs w:val="22"/>
                <w:lang w:eastAsia="en-US"/>
              </w:rPr>
              <w:t xml:space="preserve">6)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со статьей 14 Федерального закона № 44-ФЗ, или копии этих документов </w:t>
            </w:r>
            <w:r w:rsidRPr="0079676F">
              <w:rPr>
                <w:b/>
                <w:i/>
                <w:sz w:val="22"/>
                <w:szCs w:val="22"/>
                <w:u w:val="single"/>
                <w:lang w:eastAsia="en-US"/>
              </w:rPr>
              <w:t>(Требование не установлено)</w:t>
            </w:r>
            <w:r w:rsidRPr="0079676F">
              <w:rPr>
                <w:b/>
                <w:i/>
                <w:sz w:val="22"/>
                <w:szCs w:val="22"/>
                <w:lang w:eastAsia="en-US"/>
              </w:rPr>
              <w:t>.</w:t>
            </w:r>
          </w:p>
          <w:p w:rsidR="00D3515D" w:rsidRPr="0079676F" w:rsidRDefault="00D3515D" w:rsidP="0058588D">
            <w:pPr>
              <w:widowControl w:val="0"/>
              <w:autoSpaceDE w:val="0"/>
              <w:autoSpaceDN w:val="0"/>
              <w:adjustRightInd w:val="0"/>
              <w:spacing w:line="276" w:lineRule="auto"/>
              <w:ind w:firstLine="540"/>
              <w:rPr>
                <w:b/>
                <w:sz w:val="22"/>
                <w:szCs w:val="22"/>
              </w:rPr>
            </w:pPr>
            <w:r w:rsidRPr="0079676F">
              <w:rPr>
                <w:sz w:val="22"/>
                <w:szCs w:val="22"/>
                <w:lang w:eastAsia="en-US"/>
              </w:rPr>
              <w:t xml:space="preserve">7) </w:t>
            </w:r>
            <w:r w:rsidRPr="0079676F">
              <w:rPr>
                <w:b/>
                <w:sz w:val="22"/>
                <w:szCs w:val="22"/>
              </w:rPr>
              <w:t>декларация</w:t>
            </w:r>
            <w:r w:rsidRPr="0079676F">
              <w:rPr>
                <w:sz w:val="22"/>
                <w:szCs w:val="22"/>
              </w:rPr>
              <w:t xml:space="preserve">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r w:rsidRPr="0079676F">
              <w:rPr>
                <w:b/>
                <w:sz w:val="22"/>
                <w:szCs w:val="22"/>
              </w:rPr>
              <w:t>частью 3 статьи 30 Федерального закона о контрактной системе.</w:t>
            </w:r>
            <w:r w:rsidRPr="0079676F">
              <w:rPr>
                <w:b/>
                <w:i/>
                <w:sz w:val="22"/>
                <w:szCs w:val="22"/>
                <w:u w:val="single"/>
                <w:lang w:eastAsia="en-US"/>
              </w:rPr>
              <w:t xml:space="preserve"> </w:t>
            </w:r>
          </w:p>
          <w:p w:rsidR="00D3515D" w:rsidRPr="0079676F" w:rsidRDefault="00D3515D" w:rsidP="0058588D">
            <w:pPr>
              <w:autoSpaceDE w:val="0"/>
              <w:autoSpaceDN w:val="0"/>
              <w:adjustRightInd w:val="0"/>
              <w:spacing w:line="276" w:lineRule="auto"/>
              <w:ind w:firstLine="459"/>
              <w:outlineLvl w:val="1"/>
              <w:rPr>
                <w:sz w:val="22"/>
                <w:szCs w:val="22"/>
                <w:lang w:eastAsia="en-US"/>
              </w:rPr>
            </w:pPr>
            <w:bookmarkStart w:id="104" w:name="_Toc409617365"/>
            <w:r w:rsidRPr="0079676F">
              <w:rPr>
                <w:sz w:val="22"/>
                <w:szCs w:val="22"/>
                <w:lang w:eastAsia="en-US"/>
              </w:rPr>
              <w:t>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bookmarkEnd w:id="104"/>
          </w:p>
          <w:p w:rsidR="00D3515D" w:rsidRPr="0079676F" w:rsidRDefault="00D3515D" w:rsidP="0058588D">
            <w:pPr>
              <w:spacing w:line="276" w:lineRule="auto"/>
              <w:ind w:firstLine="459"/>
              <w:rPr>
                <w:sz w:val="22"/>
                <w:szCs w:val="22"/>
                <w:lang w:eastAsia="en-US"/>
              </w:rPr>
            </w:pPr>
            <w:r w:rsidRPr="0079676F">
              <w:rPr>
                <w:sz w:val="22"/>
                <w:szCs w:val="22"/>
                <w:lang w:eastAsia="en-US"/>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Указанные электронные документы подаются одновременно.</w:t>
            </w:r>
          </w:p>
        </w:tc>
      </w:tr>
      <w:tr w:rsidR="005C1C04" w:rsidRPr="0079676F" w:rsidTr="00531F2E">
        <w:tc>
          <w:tcPr>
            <w:tcW w:w="567" w:type="dxa"/>
          </w:tcPr>
          <w:p w:rsidR="005C1C04" w:rsidRPr="0079676F" w:rsidRDefault="005C1C04" w:rsidP="0058588D">
            <w:pPr>
              <w:pStyle w:val="-11"/>
              <w:numPr>
                <w:ilvl w:val="0"/>
                <w:numId w:val="19"/>
              </w:numPr>
              <w:tabs>
                <w:tab w:val="left" w:pos="318"/>
              </w:tabs>
              <w:spacing w:line="276" w:lineRule="auto"/>
              <w:ind w:left="357" w:hanging="357"/>
              <w:rPr>
                <w:b/>
                <w:sz w:val="22"/>
                <w:szCs w:val="22"/>
              </w:rPr>
            </w:pPr>
          </w:p>
        </w:tc>
        <w:tc>
          <w:tcPr>
            <w:tcW w:w="2410" w:type="dxa"/>
          </w:tcPr>
          <w:p w:rsidR="005C1C04" w:rsidRPr="0079676F" w:rsidRDefault="005C1C04" w:rsidP="0058588D">
            <w:pPr>
              <w:spacing w:line="276" w:lineRule="auto"/>
              <w:rPr>
                <w:sz w:val="22"/>
                <w:szCs w:val="22"/>
              </w:rPr>
            </w:pPr>
            <w:r w:rsidRPr="0079676F">
              <w:rPr>
                <w:sz w:val="22"/>
                <w:szCs w:val="22"/>
              </w:rPr>
              <w:t>Шаг аукциона</w:t>
            </w:r>
          </w:p>
        </w:tc>
        <w:tc>
          <w:tcPr>
            <w:tcW w:w="7655" w:type="dxa"/>
          </w:tcPr>
          <w:p w:rsidR="005C1C04" w:rsidRPr="0079676F" w:rsidRDefault="005C1C04" w:rsidP="0058588D">
            <w:pPr>
              <w:spacing w:line="276" w:lineRule="auto"/>
              <w:rPr>
                <w:sz w:val="22"/>
                <w:szCs w:val="22"/>
              </w:rPr>
            </w:pPr>
            <w:r w:rsidRPr="0079676F">
              <w:rPr>
                <w:sz w:val="22"/>
                <w:szCs w:val="22"/>
              </w:rPr>
              <w:t>«Шаг аукциона» составляет от 0,5 процента до 5 процентов начальной (максимальной) цены контракта (цены лота).</w:t>
            </w:r>
          </w:p>
          <w:p w:rsidR="005C1C04" w:rsidRPr="0079676F" w:rsidRDefault="005C1C04" w:rsidP="0058588D">
            <w:pPr>
              <w:spacing w:line="276" w:lineRule="auto"/>
              <w:rPr>
                <w:sz w:val="22"/>
                <w:szCs w:val="22"/>
              </w:rPr>
            </w:pPr>
            <w:r w:rsidRPr="0079676F">
              <w:rPr>
                <w:sz w:val="22"/>
                <w:szCs w:val="22"/>
              </w:rPr>
              <w:t>В течение десяти минут с момента завершения  аукциона в электронной форме любой участник  аукциона вправе подать предложение о цене контракта, которое не ниже чем последнее предложение о минимальной цене контракта на аукционе независимо от "шага аукциона".</w:t>
            </w:r>
          </w:p>
        </w:tc>
      </w:tr>
      <w:tr w:rsidR="005C1C04" w:rsidRPr="0079676F" w:rsidTr="00531F2E">
        <w:tc>
          <w:tcPr>
            <w:tcW w:w="567" w:type="dxa"/>
          </w:tcPr>
          <w:p w:rsidR="005C1C04" w:rsidRPr="0079676F" w:rsidRDefault="005C1C04" w:rsidP="0058588D">
            <w:pPr>
              <w:pStyle w:val="-11"/>
              <w:numPr>
                <w:ilvl w:val="0"/>
                <w:numId w:val="19"/>
              </w:numPr>
              <w:tabs>
                <w:tab w:val="left" w:pos="318"/>
              </w:tabs>
              <w:spacing w:line="276" w:lineRule="auto"/>
              <w:ind w:left="357" w:hanging="357"/>
              <w:rPr>
                <w:b/>
                <w:sz w:val="22"/>
                <w:szCs w:val="22"/>
              </w:rPr>
            </w:pPr>
          </w:p>
        </w:tc>
        <w:tc>
          <w:tcPr>
            <w:tcW w:w="2410" w:type="dxa"/>
          </w:tcPr>
          <w:p w:rsidR="005C1C04" w:rsidRPr="0079676F" w:rsidRDefault="005C1C04" w:rsidP="0058588D">
            <w:pPr>
              <w:spacing w:line="276" w:lineRule="auto"/>
              <w:rPr>
                <w:sz w:val="22"/>
                <w:szCs w:val="22"/>
              </w:rPr>
            </w:pPr>
            <w:r w:rsidRPr="0079676F">
              <w:rPr>
                <w:sz w:val="22"/>
                <w:szCs w:val="22"/>
              </w:rPr>
              <w:t>Дата и время окончания срока подачи заявок</w:t>
            </w:r>
          </w:p>
        </w:tc>
        <w:tc>
          <w:tcPr>
            <w:tcW w:w="7655" w:type="dxa"/>
          </w:tcPr>
          <w:p w:rsidR="005C1C04" w:rsidRPr="0079676F" w:rsidRDefault="005C1C04" w:rsidP="006E7C8D">
            <w:pPr>
              <w:spacing w:line="276" w:lineRule="auto"/>
              <w:rPr>
                <w:sz w:val="22"/>
                <w:szCs w:val="22"/>
              </w:rPr>
            </w:pPr>
            <w:r w:rsidRPr="0079676F">
              <w:rPr>
                <w:b/>
                <w:sz w:val="22"/>
                <w:szCs w:val="22"/>
              </w:rPr>
              <w:t>«</w:t>
            </w:r>
            <w:r w:rsidR="00D15833" w:rsidRPr="0079676F">
              <w:rPr>
                <w:b/>
                <w:sz w:val="22"/>
                <w:szCs w:val="22"/>
                <w:u w:val="single"/>
              </w:rPr>
              <w:t xml:space="preserve">   </w:t>
            </w:r>
            <w:r w:rsidR="006E7C8D">
              <w:rPr>
                <w:b/>
                <w:sz w:val="22"/>
                <w:szCs w:val="22"/>
                <w:u w:val="single"/>
              </w:rPr>
              <w:t>25</w:t>
            </w:r>
            <w:r w:rsidR="00D15833" w:rsidRPr="0079676F">
              <w:rPr>
                <w:b/>
                <w:sz w:val="22"/>
                <w:szCs w:val="22"/>
                <w:u w:val="single"/>
              </w:rPr>
              <w:t xml:space="preserve">   </w:t>
            </w:r>
            <w:r w:rsidRPr="0079676F">
              <w:rPr>
                <w:b/>
                <w:sz w:val="22"/>
                <w:szCs w:val="22"/>
              </w:rPr>
              <w:t xml:space="preserve">» </w:t>
            </w:r>
            <w:r w:rsidR="00D15833" w:rsidRPr="0079676F">
              <w:rPr>
                <w:b/>
                <w:sz w:val="22"/>
                <w:szCs w:val="22"/>
              </w:rPr>
              <w:t xml:space="preserve">мая </w:t>
            </w:r>
            <w:r w:rsidR="00BC1739" w:rsidRPr="0079676F">
              <w:rPr>
                <w:b/>
                <w:sz w:val="22"/>
                <w:szCs w:val="22"/>
              </w:rPr>
              <w:t>201</w:t>
            </w:r>
            <w:r w:rsidR="00D15833" w:rsidRPr="0079676F">
              <w:rPr>
                <w:b/>
                <w:sz w:val="22"/>
                <w:szCs w:val="22"/>
              </w:rPr>
              <w:t>8</w:t>
            </w:r>
            <w:r w:rsidR="00A85253" w:rsidRPr="0079676F">
              <w:rPr>
                <w:b/>
                <w:sz w:val="22"/>
                <w:szCs w:val="22"/>
              </w:rPr>
              <w:t xml:space="preserve"> </w:t>
            </w:r>
            <w:r w:rsidRPr="0079676F">
              <w:rPr>
                <w:b/>
                <w:sz w:val="22"/>
                <w:szCs w:val="22"/>
              </w:rPr>
              <w:t xml:space="preserve">г. </w:t>
            </w:r>
            <w:r w:rsidR="00A85253" w:rsidRPr="0079676F">
              <w:rPr>
                <w:b/>
                <w:sz w:val="22"/>
                <w:szCs w:val="22"/>
                <w:u w:val="single"/>
              </w:rPr>
              <w:t xml:space="preserve"> </w:t>
            </w:r>
            <w:r w:rsidR="00D3515D" w:rsidRPr="0079676F">
              <w:rPr>
                <w:b/>
                <w:sz w:val="22"/>
                <w:szCs w:val="22"/>
                <w:u w:val="single"/>
              </w:rPr>
              <w:t>0</w:t>
            </w:r>
            <w:r w:rsidR="003575BD" w:rsidRPr="0079676F">
              <w:rPr>
                <w:b/>
                <w:sz w:val="22"/>
                <w:szCs w:val="22"/>
                <w:u w:val="single"/>
              </w:rPr>
              <w:t>9</w:t>
            </w:r>
            <w:r w:rsidR="00A85253" w:rsidRPr="0079676F">
              <w:rPr>
                <w:b/>
                <w:sz w:val="22"/>
                <w:szCs w:val="22"/>
                <w:u w:val="single"/>
              </w:rPr>
              <w:t>.</w:t>
            </w:r>
            <w:r w:rsidR="003575BD" w:rsidRPr="0079676F">
              <w:rPr>
                <w:b/>
                <w:sz w:val="22"/>
                <w:szCs w:val="22"/>
                <w:u w:val="single"/>
              </w:rPr>
              <w:t>00</w:t>
            </w:r>
            <w:r w:rsidRPr="0079676F">
              <w:rPr>
                <w:b/>
                <w:sz w:val="22"/>
                <w:szCs w:val="22"/>
                <w:u w:val="single"/>
              </w:rPr>
              <w:t xml:space="preserve"> </w:t>
            </w:r>
            <w:r w:rsidRPr="0079676F">
              <w:rPr>
                <w:b/>
                <w:sz w:val="22"/>
                <w:szCs w:val="22"/>
              </w:rPr>
              <w:t xml:space="preserve"> час. (по московскому времени).</w:t>
            </w:r>
          </w:p>
        </w:tc>
      </w:tr>
      <w:tr w:rsidR="004F648A" w:rsidRPr="0079676F" w:rsidTr="00531F2E">
        <w:tc>
          <w:tcPr>
            <w:tcW w:w="567" w:type="dxa"/>
          </w:tcPr>
          <w:p w:rsidR="004F648A" w:rsidRPr="0079676F" w:rsidRDefault="004F648A" w:rsidP="0058588D">
            <w:pPr>
              <w:pStyle w:val="-11"/>
              <w:numPr>
                <w:ilvl w:val="0"/>
                <w:numId w:val="19"/>
              </w:numPr>
              <w:tabs>
                <w:tab w:val="left" w:pos="318"/>
              </w:tabs>
              <w:spacing w:line="276" w:lineRule="auto"/>
              <w:ind w:left="357" w:hanging="357"/>
              <w:rPr>
                <w:b/>
                <w:sz w:val="22"/>
                <w:szCs w:val="22"/>
              </w:rPr>
            </w:pPr>
          </w:p>
        </w:tc>
        <w:tc>
          <w:tcPr>
            <w:tcW w:w="2410" w:type="dxa"/>
          </w:tcPr>
          <w:p w:rsidR="004F648A" w:rsidRPr="0079676F" w:rsidRDefault="004F648A" w:rsidP="0058588D">
            <w:pPr>
              <w:spacing w:line="276" w:lineRule="auto"/>
              <w:rPr>
                <w:sz w:val="22"/>
                <w:szCs w:val="22"/>
              </w:rPr>
            </w:pPr>
            <w:r w:rsidRPr="0079676F">
              <w:rPr>
                <w:sz w:val="22"/>
                <w:szCs w:val="22"/>
              </w:rPr>
              <w:t>Дата окончания срока рассмотрения заявок</w:t>
            </w:r>
          </w:p>
        </w:tc>
        <w:tc>
          <w:tcPr>
            <w:tcW w:w="7655" w:type="dxa"/>
          </w:tcPr>
          <w:p w:rsidR="004F648A" w:rsidRPr="0079676F" w:rsidRDefault="00D15833" w:rsidP="006E7C8D">
            <w:pPr>
              <w:spacing w:line="276" w:lineRule="auto"/>
              <w:rPr>
                <w:sz w:val="22"/>
                <w:szCs w:val="22"/>
              </w:rPr>
            </w:pPr>
            <w:r w:rsidRPr="0079676F">
              <w:rPr>
                <w:b/>
                <w:sz w:val="22"/>
                <w:szCs w:val="22"/>
              </w:rPr>
              <w:t>«</w:t>
            </w:r>
            <w:r w:rsidRPr="0079676F">
              <w:rPr>
                <w:b/>
                <w:sz w:val="22"/>
                <w:szCs w:val="22"/>
                <w:u w:val="single"/>
              </w:rPr>
              <w:t xml:space="preserve">   </w:t>
            </w:r>
            <w:r w:rsidR="006E7C8D">
              <w:rPr>
                <w:b/>
                <w:sz w:val="22"/>
                <w:szCs w:val="22"/>
                <w:u w:val="single"/>
              </w:rPr>
              <w:t>29</w:t>
            </w:r>
            <w:r w:rsidRPr="0079676F">
              <w:rPr>
                <w:b/>
                <w:sz w:val="22"/>
                <w:szCs w:val="22"/>
                <w:u w:val="single"/>
              </w:rPr>
              <w:t xml:space="preserve">   </w:t>
            </w:r>
            <w:r w:rsidRPr="0079676F">
              <w:rPr>
                <w:b/>
                <w:sz w:val="22"/>
                <w:szCs w:val="22"/>
              </w:rPr>
              <w:t>» мая 2018 г</w:t>
            </w:r>
            <w:r w:rsidR="004F648A" w:rsidRPr="0079676F">
              <w:rPr>
                <w:b/>
                <w:sz w:val="22"/>
                <w:szCs w:val="22"/>
              </w:rPr>
              <w:t xml:space="preserve">. </w:t>
            </w:r>
            <w:r w:rsidR="004F648A" w:rsidRPr="0079676F">
              <w:rPr>
                <w:b/>
                <w:sz w:val="22"/>
                <w:szCs w:val="22"/>
                <w:u w:val="single"/>
              </w:rPr>
              <w:t xml:space="preserve"> </w:t>
            </w:r>
          </w:p>
        </w:tc>
      </w:tr>
      <w:tr w:rsidR="004F648A" w:rsidRPr="0079676F" w:rsidTr="00531F2E">
        <w:tc>
          <w:tcPr>
            <w:tcW w:w="567" w:type="dxa"/>
          </w:tcPr>
          <w:p w:rsidR="004F648A" w:rsidRPr="0079676F" w:rsidRDefault="004F648A" w:rsidP="0058588D">
            <w:pPr>
              <w:pStyle w:val="-11"/>
              <w:numPr>
                <w:ilvl w:val="0"/>
                <w:numId w:val="19"/>
              </w:numPr>
              <w:tabs>
                <w:tab w:val="left" w:pos="318"/>
              </w:tabs>
              <w:spacing w:line="276" w:lineRule="auto"/>
              <w:ind w:left="357" w:hanging="357"/>
              <w:rPr>
                <w:b/>
                <w:sz w:val="22"/>
                <w:szCs w:val="22"/>
              </w:rPr>
            </w:pPr>
          </w:p>
        </w:tc>
        <w:tc>
          <w:tcPr>
            <w:tcW w:w="2410" w:type="dxa"/>
          </w:tcPr>
          <w:p w:rsidR="004F648A" w:rsidRPr="0079676F" w:rsidRDefault="004F648A" w:rsidP="0058588D">
            <w:pPr>
              <w:spacing w:line="276" w:lineRule="auto"/>
              <w:rPr>
                <w:sz w:val="22"/>
                <w:szCs w:val="22"/>
              </w:rPr>
            </w:pPr>
            <w:r w:rsidRPr="0079676F">
              <w:rPr>
                <w:sz w:val="22"/>
                <w:szCs w:val="22"/>
              </w:rPr>
              <w:t>Дата и время начала проведения аукциона</w:t>
            </w:r>
          </w:p>
        </w:tc>
        <w:tc>
          <w:tcPr>
            <w:tcW w:w="7655" w:type="dxa"/>
          </w:tcPr>
          <w:p w:rsidR="004F648A" w:rsidRPr="0079676F" w:rsidRDefault="00D15833" w:rsidP="006E7C8D">
            <w:pPr>
              <w:spacing w:line="276" w:lineRule="auto"/>
              <w:rPr>
                <w:sz w:val="22"/>
                <w:szCs w:val="22"/>
              </w:rPr>
            </w:pPr>
            <w:r w:rsidRPr="0079676F">
              <w:rPr>
                <w:b/>
                <w:sz w:val="22"/>
                <w:szCs w:val="22"/>
              </w:rPr>
              <w:t>«</w:t>
            </w:r>
            <w:r w:rsidRPr="0079676F">
              <w:rPr>
                <w:b/>
                <w:sz w:val="22"/>
                <w:szCs w:val="22"/>
                <w:u w:val="single"/>
              </w:rPr>
              <w:t xml:space="preserve">   </w:t>
            </w:r>
            <w:r w:rsidR="006E7C8D">
              <w:rPr>
                <w:b/>
                <w:sz w:val="22"/>
                <w:szCs w:val="22"/>
                <w:u w:val="single"/>
              </w:rPr>
              <w:t>01</w:t>
            </w:r>
            <w:r w:rsidRPr="0079676F">
              <w:rPr>
                <w:b/>
                <w:sz w:val="22"/>
                <w:szCs w:val="22"/>
                <w:u w:val="single"/>
              </w:rPr>
              <w:t xml:space="preserve">   </w:t>
            </w:r>
            <w:r w:rsidRPr="0079676F">
              <w:rPr>
                <w:b/>
                <w:sz w:val="22"/>
                <w:szCs w:val="22"/>
              </w:rPr>
              <w:t xml:space="preserve">» </w:t>
            </w:r>
            <w:r w:rsidR="006E7C8D">
              <w:rPr>
                <w:b/>
                <w:sz w:val="22"/>
                <w:szCs w:val="22"/>
              </w:rPr>
              <w:t>июня</w:t>
            </w:r>
            <w:r w:rsidRPr="0079676F">
              <w:rPr>
                <w:b/>
                <w:sz w:val="22"/>
                <w:szCs w:val="22"/>
              </w:rPr>
              <w:t xml:space="preserve"> 2018 г</w:t>
            </w:r>
            <w:r w:rsidR="004F648A" w:rsidRPr="0079676F">
              <w:rPr>
                <w:b/>
                <w:sz w:val="22"/>
                <w:szCs w:val="22"/>
              </w:rPr>
              <w:t xml:space="preserve">. </w:t>
            </w:r>
            <w:r w:rsidR="004F648A" w:rsidRPr="0079676F">
              <w:rPr>
                <w:b/>
                <w:sz w:val="22"/>
                <w:szCs w:val="22"/>
                <w:u w:val="single"/>
              </w:rPr>
              <w:t xml:space="preserve"> </w:t>
            </w:r>
          </w:p>
        </w:tc>
      </w:tr>
      <w:tr w:rsidR="005C1C04" w:rsidRPr="0079676F" w:rsidTr="00531F2E">
        <w:tc>
          <w:tcPr>
            <w:tcW w:w="567" w:type="dxa"/>
          </w:tcPr>
          <w:p w:rsidR="005C1C04" w:rsidRPr="0079676F" w:rsidRDefault="005C1C04" w:rsidP="0058588D">
            <w:pPr>
              <w:pStyle w:val="-11"/>
              <w:numPr>
                <w:ilvl w:val="0"/>
                <w:numId w:val="19"/>
              </w:numPr>
              <w:tabs>
                <w:tab w:val="left" w:pos="318"/>
              </w:tabs>
              <w:spacing w:line="276" w:lineRule="auto"/>
              <w:ind w:left="357" w:hanging="357"/>
              <w:rPr>
                <w:b/>
                <w:sz w:val="22"/>
                <w:szCs w:val="22"/>
              </w:rPr>
            </w:pPr>
          </w:p>
        </w:tc>
        <w:tc>
          <w:tcPr>
            <w:tcW w:w="2410" w:type="dxa"/>
          </w:tcPr>
          <w:p w:rsidR="005C1C04" w:rsidRPr="0079676F" w:rsidRDefault="005C1C04" w:rsidP="0058588D">
            <w:pPr>
              <w:spacing w:line="276" w:lineRule="auto"/>
              <w:rPr>
                <w:sz w:val="22"/>
                <w:szCs w:val="22"/>
              </w:rPr>
            </w:pPr>
            <w:r w:rsidRPr="0079676F">
              <w:rPr>
                <w:sz w:val="22"/>
                <w:szCs w:val="22"/>
              </w:rPr>
              <w:t>Адрес электронной площадки</w:t>
            </w:r>
          </w:p>
        </w:tc>
        <w:tc>
          <w:tcPr>
            <w:tcW w:w="7655" w:type="dxa"/>
          </w:tcPr>
          <w:p w:rsidR="005C1C04" w:rsidRPr="0079676F" w:rsidRDefault="005C1C04" w:rsidP="0058588D">
            <w:pPr>
              <w:tabs>
                <w:tab w:val="num" w:pos="-180"/>
              </w:tabs>
              <w:spacing w:line="276" w:lineRule="auto"/>
              <w:rPr>
                <w:b/>
                <w:bCs/>
                <w:sz w:val="22"/>
                <w:szCs w:val="22"/>
              </w:rPr>
            </w:pPr>
            <w:r w:rsidRPr="0079676F">
              <w:rPr>
                <w:b/>
                <w:bCs/>
                <w:sz w:val="22"/>
                <w:szCs w:val="22"/>
              </w:rPr>
              <w:t>http://www.</w:t>
            </w:r>
            <w:r w:rsidRPr="0079676F">
              <w:rPr>
                <w:b/>
                <w:bCs/>
                <w:sz w:val="22"/>
                <w:szCs w:val="22"/>
                <w:lang w:val="en-US"/>
              </w:rPr>
              <w:t>sberbank</w:t>
            </w:r>
            <w:r w:rsidRPr="0079676F">
              <w:rPr>
                <w:b/>
                <w:bCs/>
                <w:sz w:val="22"/>
                <w:szCs w:val="22"/>
              </w:rPr>
              <w:t>-</w:t>
            </w:r>
            <w:r w:rsidRPr="0079676F">
              <w:rPr>
                <w:b/>
                <w:bCs/>
                <w:sz w:val="22"/>
                <w:szCs w:val="22"/>
                <w:lang w:val="en-US"/>
              </w:rPr>
              <w:t>ast</w:t>
            </w:r>
            <w:r w:rsidRPr="0079676F">
              <w:rPr>
                <w:b/>
                <w:bCs/>
                <w:sz w:val="22"/>
                <w:szCs w:val="22"/>
              </w:rPr>
              <w:t>.</w:t>
            </w:r>
            <w:r w:rsidRPr="0079676F">
              <w:rPr>
                <w:b/>
                <w:bCs/>
                <w:sz w:val="22"/>
                <w:szCs w:val="22"/>
                <w:lang w:val="en-US"/>
              </w:rPr>
              <w:t>ru</w:t>
            </w:r>
          </w:p>
          <w:p w:rsidR="005C1C04" w:rsidRPr="0079676F" w:rsidRDefault="005C1C04" w:rsidP="0058588D">
            <w:pPr>
              <w:spacing w:line="276" w:lineRule="auto"/>
              <w:rPr>
                <w:b/>
                <w:bCs/>
                <w:sz w:val="22"/>
                <w:szCs w:val="22"/>
              </w:rPr>
            </w:pPr>
          </w:p>
        </w:tc>
      </w:tr>
      <w:tr w:rsidR="005C1C04" w:rsidRPr="0079676F" w:rsidTr="00531F2E">
        <w:tc>
          <w:tcPr>
            <w:tcW w:w="567" w:type="dxa"/>
          </w:tcPr>
          <w:p w:rsidR="005C1C04" w:rsidRPr="0079676F" w:rsidRDefault="005C1C04" w:rsidP="0058588D">
            <w:pPr>
              <w:pStyle w:val="-11"/>
              <w:numPr>
                <w:ilvl w:val="0"/>
                <w:numId w:val="19"/>
              </w:numPr>
              <w:tabs>
                <w:tab w:val="left" w:pos="318"/>
              </w:tabs>
              <w:spacing w:line="276" w:lineRule="auto"/>
              <w:ind w:left="357" w:hanging="357"/>
              <w:rPr>
                <w:b/>
                <w:sz w:val="22"/>
                <w:szCs w:val="22"/>
              </w:rPr>
            </w:pPr>
          </w:p>
        </w:tc>
        <w:tc>
          <w:tcPr>
            <w:tcW w:w="2410" w:type="dxa"/>
          </w:tcPr>
          <w:p w:rsidR="005C1C04" w:rsidRPr="0079676F" w:rsidRDefault="005C1C04" w:rsidP="0058588D">
            <w:pPr>
              <w:spacing w:line="276" w:lineRule="auto"/>
              <w:rPr>
                <w:sz w:val="22"/>
                <w:szCs w:val="22"/>
              </w:rPr>
            </w:pPr>
            <w:r w:rsidRPr="0079676F">
              <w:rPr>
                <w:sz w:val="22"/>
                <w:szCs w:val="22"/>
              </w:rPr>
              <w:t xml:space="preserve">Порядок, даты начала и окончания срока предоставления участникам такого аукциона разъяснений положений </w:t>
            </w:r>
            <w:r w:rsidRPr="0079676F">
              <w:rPr>
                <w:sz w:val="22"/>
                <w:szCs w:val="22"/>
              </w:rPr>
              <w:lastRenderedPageBreak/>
              <w:t>документации о таком аукционе</w:t>
            </w:r>
          </w:p>
        </w:tc>
        <w:tc>
          <w:tcPr>
            <w:tcW w:w="7655" w:type="dxa"/>
          </w:tcPr>
          <w:p w:rsidR="005C1C04" w:rsidRPr="0079676F" w:rsidRDefault="005C1C04" w:rsidP="0058588D">
            <w:pPr>
              <w:spacing w:line="276" w:lineRule="auto"/>
              <w:rPr>
                <w:sz w:val="22"/>
                <w:szCs w:val="22"/>
              </w:rPr>
            </w:pPr>
            <w:r w:rsidRPr="0079676F">
              <w:rPr>
                <w:sz w:val="22"/>
                <w:szCs w:val="22"/>
              </w:rPr>
              <w:lastRenderedPageBreak/>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w:t>
            </w:r>
            <w:r w:rsidRPr="0079676F">
              <w:rPr>
                <w:sz w:val="22"/>
                <w:szCs w:val="22"/>
              </w:rPr>
              <w:lastRenderedPageBreak/>
              <w:t>течение одного часа с момента поступления указанного запроса он направляется оператором электронной площадки заказчику.</w:t>
            </w:r>
          </w:p>
          <w:p w:rsidR="005C1C04" w:rsidRPr="0079676F" w:rsidRDefault="005C1C04" w:rsidP="0058588D">
            <w:pPr>
              <w:spacing w:line="276" w:lineRule="auto"/>
              <w:rPr>
                <w:sz w:val="22"/>
                <w:szCs w:val="22"/>
              </w:rPr>
            </w:pPr>
            <w:r w:rsidRPr="0079676F">
              <w:rPr>
                <w:sz w:val="22"/>
                <w:szCs w:val="22"/>
              </w:rPr>
              <w:t>В течение двух дней с даты поступления от оператора электронной площадки указанного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5C1C04" w:rsidRPr="0079676F" w:rsidRDefault="005C1C04" w:rsidP="0058588D">
            <w:pPr>
              <w:suppressAutoHyphens/>
              <w:spacing w:line="276" w:lineRule="auto"/>
              <w:rPr>
                <w:sz w:val="22"/>
                <w:szCs w:val="22"/>
              </w:rPr>
            </w:pPr>
            <w:r w:rsidRPr="0079676F">
              <w:rPr>
                <w:sz w:val="22"/>
                <w:szCs w:val="22"/>
              </w:rPr>
              <w:t>Предоставление разъяснений положений аукционной документации по запросу участника осуществляется в форме электронного документа.</w:t>
            </w:r>
          </w:p>
          <w:p w:rsidR="005C1C04" w:rsidRPr="0079676F" w:rsidRDefault="005C1C04" w:rsidP="0058588D">
            <w:pPr>
              <w:spacing w:line="276" w:lineRule="auto"/>
              <w:rPr>
                <w:sz w:val="22"/>
                <w:szCs w:val="22"/>
              </w:rPr>
            </w:pPr>
            <w:r w:rsidRPr="0079676F">
              <w:rPr>
                <w:sz w:val="22"/>
                <w:szCs w:val="22"/>
              </w:rPr>
              <w:t xml:space="preserve">Дата начала срока предоставления участникам аукциона разъяснений положений документации об аукционе  </w:t>
            </w:r>
          </w:p>
          <w:p w:rsidR="00C60D5E" w:rsidRPr="0079676F" w:rsidRDefault="00D15833" w:rsidP="0058588D">
            <w:pPr>
              <w:spacing w:line="276" w:lineRule="auto"/>
              <w:rPr>
                <w:b/>
                <w:sz w:val="22"/>
                <w:szCs w:val="22"/>
              </w:rPr>
            </w:pPr>
            <w:r w:rsidRPr="0079676F">
              <w:rPr>
                <w:b/>
                <w:sz w:val="22"/>
                <w:szCs w:val="22"/>
              </w:rPr>
              <w:t>«</w:t>
            </w:r>
            <w:r w:rsidRPr="0079676F">
              <w:rPr>
                <w:b/>
                <w:sz w:val="22"/>
                <w:szCs w:val="22"/>
                <w:u w:val="single"/>
              </w:rPr>
              <w:t xml:space="preserve">   </w:t>
            </w:r>
            <w:r w:rsidR="006E7C8D">
              <w:rPr>
                <w:b/>
                <w:sz w:val="22"/>
                <w:szCs w:val="22"/>
                <w:u w:val="single"/>
              </w:rPr>
              <w:t>17</w:t>
            </w:r>
            <w:r w:rsidRPr="0079676F">
              <w:rPr>
                <w:b/>
                <w:sz w:val="22"/>
                <w:szCs w:val="22"/>
                <w:u w:val="single"/>
              </w:rPr>
              <w:t xml:space="preserve">   </w:t>
            </w:r>
            <w:r w:rsidRPr="0079676F">
              <w:rPr>
                <w:b/>
                <w:sz w:val="22"/>
                <w:szCs w:val="22"/>
              </w:rPr>
              <w:t>» мая 2018 г</w:t>
            </w:r>
            <w:r w:rsidR="004F648A" w:rsidRPr="0079676F">
              <w:rPr>
                <w:b/>
                <w:sz w:val="22"/>
                <w:szCs w:val="22"/>
              </w:rPr>
              <w:t xml:space="preserve">. </w:t>
            </w:r>
            <w:r w:rsidR="004F648A" w:rsidRPr="0079676F">
              <w:rPr>
                <w:b/>
                <w:sz w:val="22"/>
                <w:szCs w:val="22"/>
                <w:u w:val="single"/>
              </w:rPr>
              <w:t xml:space="preserve"> </w:t>
            </w:r>
          </w:p>
          <w:p w:rsidR="005C1C04" w:rsidRPr="0079676F" w:rsidRDefault="005C1C04" w:rsidP="0058588D">
            <w:pPr>
              <w:spacing w:line="276" w:lineRule="auto"/>
              <w:rPr>
                <w:sz w:val="22"/>
                <w:szCs w:val="22"/>
              </w:rPr>
            </w:pPr>
            <w:r w:rsidRPr="0079676F">
              <w:rPr>
                <w:sz w:val="22"/>
                <w:szCs w:val="22"/>
              </w:rPr>
              <w:t xml:space="preserve">Дата окончания срока предоставления участникам аукциона разъяснений положений документации об аукционе  </w:t>
            </w:r>
          </w:p>
          <w:p w:rsidR="005C1C04" w:rsidRPr="0079676F" w:rsidRDefault="00D15833" w:rsidP="0058588D">
            <w:pPr>
              <w:spacing w:line="276" w:lineRule="auto"/>
              <w:rPr>
                <w:b/>
                <w:sz w:val="22"/>
                <w:szCs w:val="22"/>
              </w:rPr>
            </w:pPr>
            <w:r w:rsidRPr="0079676F">
              <w:rPr>
                <w:b/>
                <w:sz w:val="22"/>
                <w:szCs w:val="22"/>
              </w:rPr>
              <w:t>«</w:t>
            </w:r>
            <w:r w:rsidRPr="0079676F">
              <w:rPr>
                <w:b/>
                <w:sz w:val="22"/>
                <w:szCs w:val="22"/>
                <w:u w:val="single"/>
              </w:rPr>
              <w:t xml:space="preserve">   </w:t>
            </w:r>
            <w:r w:rsidR="006E7C8D">
              <w:rPr>
                <w:b/>
                <w:sz w:val="22"/>
                <w:szCs w:val="22"/>
                <w:u w:val="single"/>
              </w:rPr>
              <w:t>22</w:t>
            </w:r>
            <w:r w:rsidRPr="0079676F">
              <w:rPr>
                <w:b/>
                <w:sz w:val="22"/>
                <w:szCs w:val="22"/>
                <w:u w:val="single"/>
              </w:rPr>
              <w:t xml:space="preserve">   </w:t>
            </w:r>
            <w:r w:rsidRPr="0079676F">
              <w:rPr>
                <w:b/>
                <w:sz w:val="22"/>
                <w:szCs w:val="22"/>
              </w:rPr>
              <w:t xml:space="preserve">» мая </w:t>
            </w:r>
            <w:r w:rsidRPr="0079676F">
              <w:rPr>
                <w:b/>
                <w:sz w:val="22"/>
                <w:szCs w:val="22"/>
                <w:u w:val="single"/>
              </w:rPr>
              <w:t xml:space="preserve"> </w:t>
            </w:r>
            <w:r w:rsidRPr="0079676F">
              <w:rPr>
                <w:b/>
                <w:sz w:val="22"/>
                <w:szCs w:val="22"/>
              </w:rPr>
              <w:t>2018 г</w:t>
            </w:r>
            <w:r w:rsidR="004F648A" w:rsidRPr="0079676F">
              <w:rPr>
                <w:b/>
                <w:sz w:val="22"/>
                <w:szCs w:val="22"/>
              </w:rPr>
              <w:t xml:space="preserve"> </w:t>
            </w:r>
            <w:r w:rsidR="004F648A" w:rsidRPr="0079676F">
              <w:rPr>
                <w:b/>
                <w:sz w:val="22"/>
                <w:szCs w:val="22"/>
                <w:u w:val="single"/>
              </w:rPr>
              <w:t xml:space="preserve"> </w:t>
            </w:r>
            <w:r w:rsidR="00C60D5E" w:rsidRPr="0079676F">
              <w:rPr>
                <w:b/>
                <w:sz w:val="22"/>
                <w:szCs w:val="22"/>
              </w:rPr>
              <w:t xml:space="preserve"> </w:t>
            </w:r>
            <w:r w:rsidR="00C60D5E" w:rsidRPr="0079676F">
              <w:rPr>
                <w:b/>
                <w:sz w:val="22"/>
                <w:szCs w:val="22"/>
                <w:u w:val="single"/>
              </w:rPr>
              <w:t xml:space="preserve"> </w:t>
            </w:r>
          </w:p>
          <w:p w:rsidR="005C1C04" w:rsidRPr="0079676F" w:rsidRDefault="005C1C04" w:rsidP="0058588D">
            <w:pPr>
              <w:spacing w:line="276" w:lineRule="auto"/>
              <w:rPr>
                <w:bCs/>
                <w:sz w:val="22"/>
                <w:szCs w:val="22"/>
              </w:rPr>
            </w:pPr>
            <w:r w:rsidRPr="0079676F">
              <w:rPr>
                <w:bCs/>
                <w:sz w:val="22"/>
                <w:szCs w:val="22"/>
              </w:rPr>
              <w:t xml:space="preserve">Время предоставления разъяснений положений документации по запросу осуществляется в соответствии  с графиком работы Заказчика: </w:t>
            </w:r>
          </w:p>
          <w:p w:rsidR="005C1C04" w:rsidRPr="0079676F" w:rsidRDefault="005C1C04" w:rsidP="0058588D">
            <w:pPr>
              <w:spacing w:line="276" w:lineRule="auto"/>
              <w:rPr>
                <w:bCs/>
                <w:sz w:val="22"/>
                <w:szCs w:val="22"/>
              </w:rPr>
            </w:pPr>
            <w:r w:rsidRPr="0079676F">
              <w:rPr>
                <w:bCs/>
                <w:sz w:val="22"/>
                <w:szCs w:val="22"/>
              </w:rPr>
              <w:t>пн.-чт. – с 09.00 до 18.00; 13.00-14.00 – перерыв</w:t>
            </w:r>
          </w:p>
          <w:p w:rsidR="005C1C04" w:rsidRPr="0079676F" w:rsidRDefault="005C1C04" w:rsidP="0058588D">
            <w:pPr>
              <w:spacing w:line="276" w:lineRule="auto"/>
              <w:rPr>
                <w:bCs/>
                <w:sz w:val="22"/>
                <w:szCs w:val="22"/>
              </w:rPr>
            </w:pPr>
            <w:r w:rsidRPr="0079676F">
              <w:rPr>
                <w:bCs/>
                <w:sz w:val="22"/>
                <w:szCs w:val="22"/>
              </w:rPr>
              <w:t>пт. – с 09.00 до 17.00; 13.00-14.00 – перерыв</w:t>
            </w:r>
          </w:p>
          <w:p w:rsidR="005C1C04" w:rsidRPr="0079676F" w:rsidRDefault="005C1C04" w:rsidP="0058588D">
            <w:pPr>
              <w:spacing w:line="276" w:lineRule="auto"/>
              <w:rPr>
                <w:b/>
                <w:bCs/>
                <w:sz w:val="22"/>
                <w:szCs w:val="22"/>
              </w:rPr>
            </w:pPr>
            <w:r w:rsidRPr="0079676F">
              <w:rPr>
                <w:bCs/>
                <w:sz w:val="22"/>
                <w:szCs w:val="22"/>
              </w:rPr>
              <w:t>сб.,вск.</w:t>
            </w:r>
            <w:r w:rsidR="00C60D5E" w:rsidRPr="0079676F">
              <w:rPr>
                <w:bCs/>
                <w:sz w:val="22"/>
                <w:szCs w:val="22"/>
              </w:rPr>
              <w:t>, праздники</w:t>
            </w:r>
            <w:r w:rsidRPr="0079676F">
              <w:rPr>
                <w:bCs/>
                <w:sz w:val="22"/>
                <w:szCs w:val="22"/>
              </w:rPr>
              <w:t xml:space="preserve"> - выходной</w:t>
            </w:r>
          </w:p>
        </w:tc>
      </w:tr>
      <w:tr w:rsidR="005C1C04" w:rsidRPr="0079676F" w:rsidTr="00531F2E">
        <w:tc>
          <w:tcPr>
            <w:tcW w:w="567" w:type="dxa"/>
          </w:tcPr>
          <w:p w:rsidR="005C1C04" w:rsidRPr="0079676F" w:rsidRDefault="005C1C04" w:rsidP="0058588D">
            <w:pPr>
              <w:pStyle w:val="-11"/>
              <w:numPr>
                <w:ilvl w:val="0"/>
                <w:numId w:val="19"/>
              </w:numPr>
              <w:tabs>
                <w:tab w:val="left" w:pos="318"/>
              </w:tabs>
              <w:spacing w:line="276" w:lineRule="auto"/>
              <w:ind w:left="357" w:hanging="357"/>
              <w:rPr>
                <w:b/>
                <w:sz w:val="22"/>
                <w:szCs w:val="22"/>
              </w:rPr>
            </w:pPr>
          </w:p>
        </w:tc>
        <w:tc>
          <w:tcPr>
            <w:tcW w:w="2410" w:type="dxa"/>
          </w:tcPr>
          <w:p w:rsidR="005C1C04" w:rsidRPr="0079676F" w:rsidRDefault="005C1C04" w:rsidP="0058588D">
            <w:pPr>
              <w:spacing w:line="276" w:lineRule="auto"/>
              <w:jc w:val="left"/>
              <w:rPr>
                <w:sz w:val="22"/>
                <w:szCs w:val="22"/>
              </w:rPr>
            </w:pPr>
            <w:r w:rsidRPr="0079676F">
              <w:rPr>
                <w:sz w:val="22"/>
                <w:szCs w:val="22"/>
              </w:rPr>
              <w:t>Информация о возможности одностороннего отказа от исполнения контракта</w:t>
            </w:r>
          </w:p>
        </w:tc>
        <w:tc>
          <w:tcPr>
            <w:tcW w:w="7655" w:type="dxa"/>
          </w:tcPr>
          <w:p w:rsidR="005C1C04" w:rsidRPr="0079676F" w:rsidRDefault="005C1C04" w:rsidP="0058588D">
            <w:pPr>
              <w:spacing w:line="276" w:lineRule="auto"/>
              <w:rPr>
                <w:sz w:val="22"/>
                <w:szCs w:val="22"/>
              </w:rPr>
            </w:pPr>
            <w:r w:rsidRPr="0079676F">
              <w:rPr>
                <w:sz w:val="22"/>
                <w:szCs w:val="22"/>
              </w:rPr>
              <w:t xml:space="preserve">В соответствии с Томом </w:t>
            </w:r>
            <w:r w:rsidRPr="0079676F">
              <w:rPr>
                <w:sz w:val="22"/>
                <w:szCs w:val="22"/>
                <w:lang w:val="en-US"/>
              </w:rPr>
              <w:t>IV</w:t>
            </w:r>
            <w:r w:rsidRPr="0079676F">
              <w:rPr>
                <w:sz w:val="22"/>
                <w:szCs w:val="22"/>
              </w:rPr>
              <w:t xml:space="preserve"> «ПРОЕКТ КОНТРАКТА».</w:t>
            </w:r>
          </w:p>
          <w:p w:rsidR="005C1C04" w:rsidRPr="0079676F" w:rsidRDefault="005C1C04" w:rsidP="0058588D">
            <w:pPr>
              <w:spacing w:line="276" w:lineRule="auto"/>
              <w:rPr>
                <w:sz w:val="22"/>
                <w:szCs w:val="22"/>
              </w:rPr>
            </w:pPr>
          </w:p>
        </w:tc>
      </w:tr>
      <w:tr w:rsidR="005C1C04" w:rsidRPr="0079676F" w:rsidTr="00531F2E">
        <w:tc>
          <w:tcPr>
            <w:tcW w:w="567" w:type="dxa"/>
          </w:tcPr>
          <w:p w:rsidR="005C1C04" w:rsidRPr="0079676F" w:rsidRDefault="005C1C04" w:rsidP="0058588D">
            <w:pPr>
              <w:pStyle w:val="-11"/>
              <w:numPr>
                <w:ilvl w:val="0"/>
                <w:numId w:val="19"/>
              </w:numPr>
              <w:tabs>
                <w:tab w:val="left" w:pos="318"/>
              </w:tabs>
              <w:spacing w:line="276" w:lineRule="auto"/>
              <w:ind w:left="357" w:hanging="357"/>
              <w:rPr>
                <w:b/>
                <w:sz w:val="22"/>
                <w:szCs w:val="22"/>
              </w:rPr>
            </w:pPr>
          </w:p>
        </w:tc>
        <w:tc>
          <w:tcPr>
            <w:tcW w:w="2410" w:type="dxa"/>
          </w:tcPr>
          <w:p w:rsidR="005C1C04" w:rsidRPr="0079676F" w:rsidRDefault="005C1C04" w:rsidP="0058588D">
            <w:pPr>
              <w:spacing w:line="276" w:lineRule="auto"/>
              <w:jc w:val="left"/>
              <w:rPr>
                <w:sz w:val="22"/>
                <w:szCs w:val="22"/>
              </w:rPr>
            </w:pPr>
            <w:r w:rsidRPr="0079676F">
              <w:rPr>
                <w:sz w:val="22"/>
                <w:szCs w:val="22"/>
              </w:rPr>
              <w:t>Возможность заказчика изменить условия контракта</w:t>
            </w:r>
          </w:p>
        </w:tc>
        <w:tc>
          <w:tcPr>
            <w:tcW w:w="7655" w:type="dxa"/>
          </w:tcPr>
          <w:p w:rsidR="001D358B" w:rsidRPr="0079676F" w:rsidRDefault="001D358B" w:rsidP="0058588D">
            <w:pPr>
              <w:spacing w:line="276" w:lineRule="auto"/>
              <w:rPr>
                <w:i/>
                <w:sz w:val="22"/>
                <w:szCs w:val="22"/>
              </w:rPr>
            </w:pPr>
            <w:r w:rsidRPr="0079676F">
              <w:rPr>
                <w:i/>
                <w:sz w:val="22"/>
                <w:szCs w:val="22"/>
              </w:rPr>
              <w:t xml:space="preserve">1. Возможность изменения условий контракта предусмотрена документацией о закупке и контрактом в следующих случаях: </w:t>
            </w:r>
          </w:p>
          <w:p w:rsidR="001D358B" w:rsidRPr="0079676F" w:rsidRDefault="001D358B" w:rsidP="0058588D">
            <w:pPr>
              <w:spacing w:line="276" w:lineRule="auto"/>
              <w:rPr>
                <w:sz w:val="22"/>
                <w:szCs w:val="22"/>
              </w:rPr>
            </w:pPr>
            <w:r w:rsidRPr="0079676F">
              <w:rPr>
                <w:sz w:val="22"/>
                <w:szCs w:val="22"/>
              </w:rPr>
              <w:t>1) если возможность изменения условий контракта была предусмотрена документацией о закупке и контрактом:</w:t>
            </w:r>
          </w:p>
          <w:p w:rsidR="001D358B" w:rsidRPr="0079676F" w:rsidRDefault="001D358B" w:rsidP="0058588D">
            <w:pPr>
              <w:spacing w:line="276" w:lineRule="auto"/>
              <w:rPr>
                <w:sz w:val="22"/>
                <w:szCs w:val="22"/>
              </w:rPr>
            </w:pPr>
            <w:r w:rsidRPr="0079676F">
              <w:rPr>
                <w:sz w:val="22"/>
                <w:szCs w:val="22"/>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1D358B" w:rsidRPr="0079676F" w:rsidRDefault="001D358B" w:rsidP="0058588D">
            <w:pPr>
              <w:spacing w:line="276" w:lineRule="auto"/>
              <w:rPr>
                <w:sz w:val="22"/>
                <w:szCs w:val="22"/>
              </w:rPr>
            </w:pPr>
            <w:r w:rsidRPr="0079676F">
              <w:rPr>
                <w:sz w:val="22"/>
                <w:szCs w:val="22"/>
              </w:rPr>
              <w:t xml:space="preserve"> б)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 </w:t>
            </w:r>
          </w:p>
          <w:p w:rsidR="001D358B" w:rsidRPr="0079676F" w:rsidRDefault="001D358B" w:rsidP="0058588D">
            <w:pPr>
              <w:spacing w:line="276" w:lineRule="auto"/>
              <w:rPr>
                <w:sz w:val="22"/>
                <w:szCs w:val="22"/>
              </w:rPr>
            </w:pPr>
            <w:r w:rsidRPr="0079676F">
              <w:rPr>
                <w:sz w:val="22"/>
                <w:szCs w:val="22"/>
              </w:rPr>
              <w:lastRenderedPageBreak/>
              <w:t xml:space="preserve"> 2) если цена заключенного для обеспечения федеральных нужд на срок не менее чем три года контракта составляет либо превышает размер цены,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1D358B" w:rsidRPr="0079676F" w:rsidRDefault="001D358B" w:rsidP="0058588D">
            <w:pPr>
              <w:spacing w:line="276" w:lineRule="auto"/>
              <w:rPr>
                <w:sz w:val="22"/>
                <w:szCs w:val="22"/>
              </w:rPr>
            </w:pPr>
            <w:r w:rsidRPr="0079676F">
              <w:rPr>
                <w:sz w:val="22"/>
                <w:szCs w:val="22"/>
              </w:rPr>
              <w:t xml:space="preserve"> 3) если цена заключенного для обеспечения нужд субъекта Российской Федерации на срок не менее чем три года контракта составляет или превышает размер цены,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1D358B" w:rsidRPr="0079676F" w:rsidRDefault="001D358B" w:rsidP="0058588D">
            <w:pPr>
              <w:spacing w:line="276" w:lineRule="auto"/>
              <w:rPr>
                <w:sz w:val="22"/>
                <w:szCs w:val="22"/>
              </w:rPr>
            </w:pPr>
            <w:r w:rsidRPr="0079676F">
              <w:rPr>
                <w:sz w:val="22"/>
                <w:szCs w:val="22"/>
              </w:rPr>
              <w:t>4) если цена заключенного для обеспечения муниципальных нужд на срок не менее одного года контракта составляет или превышает размер цены,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1D358B" w:rsidRPr="0079676F" w:rsidRDefault="001D358B" w:rsidP="0058588D">
            <w:pPr>
              <w:spacing w:line="276" w:lineRule="auto"/>
              <w:rPr>
                <w:sz w:val="22"/>
                <w:szCs w:val="22"/>
              </w:rPr>
            </w:pPr>
            <w:r w:rsidRPr="0079676F">
              <w:rPr>
                <w:sz w:val="22"/>
                <w:szCs w:val="22"/>
              </w:rPr>
              <w:t xml:space="preserve">5) изменение в соответствии с законодательством Российской Федерации регулируемых цен (тарифов) на товары, работы, услуги. </w:t>
            </w:r>
          </w:p>
          <w:p w:rsidR="001D358B" w:rsidRPr="0079676F" w:rsidRDefault="001D358B" w:rsidP="0058588D">
            <w:pPr>
              <w:spacing w:line="276" w:lineRule="auto"/>
              <w:rPr>
                <w:sz w:val="22"/>
                <w:szCs w:val="22"/>
              </w:rPr>
            </w:pPr>
            <w:r w:rsidRPr="0079676F">
              <w:rPr>
                <w:sz w:val="22"/>
                <w:szCs w:val="22"/>
              </w:rPr>
              <w:t>6) в случаях, предусмотренных пунктом 6 статьи 161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1D358B" w:rsidRPr="0079676F" w:rsidRDefault="001D358B" w:rsidP="0058588D">
            <w:pPr>
              <w:spacing w:line="276" w:lineRule="auto"/>
              <w:rPr>
                <w:sz w:val="22"/>
                <w:szCs w:val="22"/>
              </w:rPr>
            </w:pPr>
            <w:r w:rsidRPr="0079676F">
              <w:rPr>
                <w:sz w:val="22"/>
                <w:szCs w:val="22"/>
              </w:rPr>
              <w:t xml:space="preserve"> 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контрактом с иностранной организацией.</w:t>
            </w:r>
          </w:p>
          <w:p w:rsidR="001D358B" w:rsidRPr="0079676F" w:rsidRDefault="001D358B" w:rsidP="0058588D">
            <w:pPr>
              <w:spacing w:line="276" w:lineRule="auto"/>
              <w:rPr>
                <w:sz w:val="22"/>
                <w:szCs w:val="22"/>
              </w:rPr>
            </w:pPr>
            <w:r w:rsidRPr="0079676F">
              <w:rPr>
                <w:sz w:val="22"/>
                <w:szCs w:val="22"/>
              </w:rPr>
              <w:t>8) В установленных пунктом 6 случаях сокращение количества товара, объема работы или услуги при уменьшении цены контракта осуществляется в соответствии с методикой, утвержденной Правительством Российской Федерации.</w:t>
            </w:r>
          </w:p>
          <w:p w:rsidR="005C1C04" w:rsidRPr="0079676F" w:rsidRDefault="001D358B" w:rsidP="0058588D">
            <w:pPr>
              <w:spacing w:line="276" w:lineRule="auto"/>
              <w:rPr>
                <w:sz w:val="22"/>
                <w:szCs w:val="22"/>
              </w:rPr>
            </w:pPr>
            <w:r w:rsidRPr="0079676F">
              <w:rPr>
                <w:sz w:val="22"/>
                <w:szCs w:val="22"/>
              </w:rPr>
              <w:t>9) В установленных пунктом 6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tc>
      </w:tr>
      <w:tr w:rsidR="005C1C04" w:rsidRPr="0079676F" w:rsidTr="00531F2E">
        <w:tc>
          <w:tcPr>
            <w:tcW w:w="567" w:type="dxa"/>
          </w:tcPr>
          <w:p w:rsidR="005C1C04" w:rsidRPr="0079676F" w:rsidRDefault="005C1C04" w:rsidP="0058588D">
            <w:pPr>
              <w:pStyle w:val="-11"/>
              <w:numPr>
                <w:ilvl w:val="0"/>
                <w:numId w:val="19"/>
              </w:numPr>
              <w:tabs>
                <w:tab w:val="left" w:pos="318"/>
              </w:tabs>
              <w:spacing w:line="276" w:lineRule="auto"/>
              <w:ind w:left="357" w:hanging="357"/>
              <w:rPr>
                <w:b/>
                <w:sz w:val="22"/>
                <w:szCs w:val="22"/>
              </w:rPr>
            </w:pPr>
          </w:p>
        </w:tc>
        <w:tc>
          <w:tcPr>
            <w:tcW w:w="2410" w:type="dxa"/>
          </w:tcPr>
          <w:p w:rsidR="005C1C04" w:rsidRPr="0079676F" w:rsidRDefault="005C1C04" w:rsidP="0058588D">
            <w:pPr>
              <w:spacing w:line="276" w:lineRule="auto"/>
              <w:rPr>
                <w:sz w:val="22"/>
                <w:szCs w:val="22"/>
              </w:rPr>
            </w:pPr>
            <w:r w:rsidRPr="0079676F">
              <w:rPr>
                <w:sz w:val="22"/>
                <w:szCs w:val="22"/>
              </w:rPr>
              <w:t>Обеспечение заявки на участие в  аукционе в электронной форме</w:t>
            </w:r>
          </w:p>
        </w:tc>
        <w:tc>
          <w:tcPr>
            <w:tcW w:w="7655" w:type="dxa"/>
          </w:tcPr>
          <w:p w:rsidR="005C1C04" w:rsidRPr="0079676F" w:rsidRDefault="00532C30" w:rsidP="0058588D">
            <w:pPr>
              <w:spacing w:line="276" w:lineRule="auto"/>
              <w:rPr>
                <w:sz w:val="22"/>
                <w:szCs w:val="22"/>
              </w:rPr>
            </w:pPr>
            <w:r w:rsidRPr="0079676F">
              <w:rPr>
                <w:i/>
                <w:sz w:val="22"/>
                <w:szCs w:val="22"/>
              </w:rPr>
              <w:t>Размер обеспечения заявки на участие в  аукционе в электронной форме:</w:t>
            </w:r>
            <w:r w:rsidRPr="0079676F">
              <w:rPr>
                <w:sz w:val="22"/>
                <w:szCs w:val="22"/>
              </w:rPr>
              <w:t xml:space="preserve"> </w:t>
            </w:r>
            <w:r w:rsidRPr="0079676F">
              <w:rPr>
                <w:b/>
                <w:sz w:val="22"/>
                <w:szCs w:val="22"/>
              </w:rPr>
              <w:t>1%</w:t>
            </w:r>
            <w:r w:rsidRPr="0079676F">
              <w:rPr>
                <w:sz w:val="22"/>
                <w:szCs w:val="22"/>
              </w:rPr>
              <w:t xml:space="preserve"> от начальной (максимальной) цены контракта.</w:t>
            </w:r>
          </w:p>
        </w:tc>
      </w:tr>
      <w:tr w:rsidR="005C1C04" w:rsidRPr="0079676F" w:rsidTr="00531F2E">
        <w:tc>
          <w:tcPr>
            <w:tcW w:w="567" w:type="dxa"/>
          </w:tcPr>
          <w:p w:rsidR="005C1C04" w:rsidRPr="0079676F" w:rsidRDefault="005C1C04" w:rsidP="0058588D">
            <w:pPr>
              <w:pStyle w:val="-11"/>
              <w:numPr>
                <w:ilvl w:val="0"/>
                <w:numId w:val="19"/>
              </w:numPr>
              <w:tabs>
                <w:tab w:val="left" w:pos="318"/>
              </w:tabs>
              <w:spacing w:line="276" w:lineRule="auto"/>
              <w:ind w:left="357" w:hanging="357"/>
              <w:rPr>
                <w:b/>
                <w:sz w:val="22"/>
                <w:szCs w:val="22"/>
              </w:rPr>
            </w:pPr>
          </w:p>
        </w:tc>
        <w:tc>
          <w:tcPr>
            <w:tcW w:w="2410" w:type="dxa"/>
          </w:tcPr>
          <w:p w:rsidR="005C1C04" w:rsidRPr="0079676F" w:rsidRDefault="005C1C04" w:rsidP="0058588D">
            <w:pPr>
              <w:spacing w:line="276" w:lineRule="auto"/>
              <w:rPr>
                <w:sz w:val="22"/>
                <w:szCs w:val="22"/>
              </w:rPr>
            </w:pPr>
            <w:r w:rsidRPr="0079676F">
              <w:rPr>
                <w:sz w:val="22"/>
                <w:szCs w:val="22"/>
              </w:rPr>
              <w:t xml:space="preserve">Обеспечение исполнения контракта, формы обеспечения </w:t>
            </w:r>
            <w:r w:rsidRPr="0079676F">
              <w:rPr>
                <w:sz w:val="22"/>
                <w:szCs w:val="22"/>
              </w:rPr>
              <w:lastRenderedPageBreak/>
              <w:t>исполнения контракта</w:t>
            </w:r>
          </w:p>
        </w:tc>
        <w:tc>
          <w:tcPr>
            <w:tcW w:w="7655" w:type="dxa"/>
          </w:tcPr>
          <w:p w:rsidR="00532C30" w:rsidRPr="0079676F" w:rsidRDefault="00532C30" w:rsidP="0058588D">
            <w:pPr>
              <w:tabs>
                <w:tab w:val="left" w:pos="0"/>
              </w:tabs>
              <w:spacing w:line="276" w:lineRule="auto"/>
              <w:rPr>
                <w:sz w:val="22"/>
                <w:szCs w:val="22"/>
              </w:rPr>
            </w:pPr>
            <w:r w:rsidRPr="0079676F">
              <w:rPr>
                <w:i/>
                <w:sz w:val="22"/>
                <w:szCs w:val="22"/>
              </w:rPr>
              <w:lastRenderedPageBreak/>
              <w:t>Размер обеспечения исполнения контракта:</w:t>
            </w:r>
            <w:r w:rsidRPr="0079676F">
              <w:rPr>
                <w:sz w:val="22"/>
                <w:szCs w:val="22"/>
              </w:rPr>
              <w:t xml:space="preserve"> </w:t>
            </w:r>
            <w:r w:rsidR="00D15833" w:rsidRPr="0079676F">
              <w:rPr>
                <w:b/>
                <w:sz w:val="22"/>
                <w:szCs w:val="22"/>
              </w:rPr>
              <w:t>10</w:t>
            </w:r>
            <w:r w:rsidRPr="0079676F">
              <w:rPr>
                <w:b/>
                <w:sz w:val="22"/>
                <w:szCs w:val="22"/>
              </w:rPr>
              <w:t xml:space="preserve"> %</w:t>
            </w:r>
            <w:r w:rsidRPr="0079676F">
              <w:rPr>
                <w:sz w:val="22"/>
                <w:szCs w:val="22"/>
              </w:rPr>
              <w:t xml:space="preserve"> от начальной (максимальной) цены контракта.</w:t>
            </w:r>
          </w:p>
          <w:p w:rsidR="002E2F07" w:rsidRPr="0079676F" w:rsidRDefault="002E2F07" w:rsidP="0058588D">
            <w:pPr>
              <w:tabs>
                <w:tab w:val="left" w:pos="0"/>
              </w:tabs>
              <w:spacing w:line="276" w:lineRule="auto"/>
              <w:rPr>
                <w:sz w:val="22"/>
                <w:szCs w:val="22"/>
              </w:rPr>
            </w:pPr>
            <w:r w:rsidRPr="0079676F">
              <w:rPr>
                <w:b/>
                <w:sz w:val="22"/>
                <w:szCs w:val="22"/>
              </w:rPr>
              <w:t>1.</w:t>
            </w:r>
            <w:r w:rsidRPr="0079676F">
              <w:rPr>
                <w:sz w:val="22"/>
                <w:szCs w:val="22"/>
              </w:rPr>
              <w:t xml:space="preserve"> Исполнение договора может обеспечиваться предоставлением банковской </w:t>
            </w:r>
            <w:r w:rsidRPr="0079676F">
              <w:rPr>
                <w:sz w:val="22"/>
                <w:szCs w:val="22"/>
              </w:rPr>
              <w:lastRenderedPageBreak/>
              <w:t>гарантии, выданной банком и соответствующей требованиям статьи 45 Федерального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участником закупки, с которым заключается договор, самостоятельно. Срок действия банковской гарантии должен превышать срок действия договора не менее чем на один месяц. (Определен в Томе I</w:t>
            </w:r>
            <w:r w:rsidRPr="0079676F">
              <w:rPr>
                <w:sz w:val="22"/>
                <w:szCs w:val="22"/>
                <w:lang w:val="en-US"/>
              </w:rPr>
              <w:t>V</w:t>
            </w:r>
            <w:r w:rsidRPr="0079676F">
              <w:rPr>
                <w:sz w:val="22"/>
                <w:szCs w:val="22"/>
              </w:rPr>
              <w:t xml:space="preserve"> «ПРОЕКТ </w:t>
            </w:r>
            <w:r w:rsidR="001D358B" w:rsidRPr="0079676F">
              <w:rPr>
                <w:sz w:val="22"/>
                <w:szCs w:val="22"/>
              </w:rPr>
              <w:t>КОНТРАКТА</w:t>
            </w:r>
            <w:r w:rsidRPr="0079676F">
              <w:rPr>
                <w:sz w:val="22"/>
                <w:szCs w:val="22"/>
              </w:rPr>
              <w:t>»)</w:t>
            </w:r>
          </w:p>
          <w:p w:rsidR="002E2F07" w:rsidRPr="0079676F" w:rsidRDefault="002E2F07" w:rsidP="0058588D">
            <w:pPr>
              <w:tabs>
                <w:tab w:val="left" w:pos="0"/>
              </w:tabs>
              <w:spacing w:line="276" w:lineRule="auto"/>
              <w:rPr>
                <w:sz w:val="22"/>
                <w:szCs w:val="22"/>
              </w:rPr>
            </w:pPr>
            <w:r w:rsidRPr="0079676F">
              <w:rPr>
                <w:sz w:val="22"/>
                <w:szCs w:val="22"/>
              </w:rPr>
              <w:t xml:space="preserve"> </w:t>
            </w:r>
            <w:r w:rsidRPr="0079676F">
              <w:rPr>
                <w:b/>
                <w:sz w:val="22"/>
                <w:szCs w:val="22"/>
              </w:rPr>
              <w:t>2.</w:t>
            </w:r>
            <w:r w:rsidRPr="0079676F">
              <w:rPr>
                <w:sz w:val="22"/>
                <w:szCs w:val="22"/>
              </w:rPr>
              <w:t xml:space="preserve"> Договор заключается после предоставления участником закупки, с которым заключается договор, обеспечения исполнения договора в соответствии с Федеральным законом № 44-ФЗ.</w:t>
            </w:r>
          </w:p>
          <w:p w:rsidR="002E2F07" w:rsidRPr="0079676F" w:rsidRDefault="002E2F07" w:rsidP="0058588D">
            <w:pPr>
              <w:tabs>
                <w:tab w:val="left" w:pos="0"/>
              </w:tabs>
              <w:spacing w:line="276" w:lineRule="auto"/>
              <w:rPr>
                <w:sz w:val="22"/>
                <w:szCs w:val="22"/>
              </w:rPr>
            </w:pPr>
            <w:r w:rsidRPr="0079676F">
              <w:rPr>
                <w:sz w:val="22"/>
                <w:szCs w:val="22"/>
              </w:rPr>
              <w:t xml:space="preserve"> </w:t>
            </w:r>
            <w:r w:rsidRPr="0079676F">
              <w:rPr>
                <w:b/>
                <w:sz w:val="22"/>
                <w:szCs w:val="22"/>
              </w:rPr>
              <w:t>3.</w:t>
            </w:r>
            <w:r w:rsidRPr="0079676F">
              <w:rPr>
                <w:sz w:val="22"/>
                <w:szCs w:val="22"/>
              </w:rPr>
              <w:t xml:space="preserve"> В случае не 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2E2F07" w:rsidRPr="0079676F" w:rsidRDefault="002E2F07" w:rsidP="0058588D">
            <w:pPr>
              <w:tabs>
                <w:tab w:val="left" w:pos="0"/>
              </w:tabs>
              <w:spacing w:line="276" w:lineRule="auto"/>
              <w:rPr>
                <w:sz w:val="22"/>
                <w:szCs w:val="22"/>
              </w:rPr>
            </w:pPr>
            <w:r w:rsidRPr="0079676F">
              <w:rPr>
                <w:sz w:val="22"/>
                <w:szCs w:val="22"/>
              </w:rPr>
              <w:t xml:space="preserve"> </w:t>
            </w:r>
            <w:r w:rsidRPr="0079676F">
              <w:rPr>
                <w:b/>
                <w:sz w:val="22"/>
                <w:szCs w:val="22"/>
              </w:rPr>
              <w:t>4.</w:t>
            </w:r>
            <w:r w:rsidRPr="0079676F">
              <w:rPr>
                <w:sz w:val="22"/>
                <w:szCs w:val="22"/>
              </w:rPr>
              <w:t xml:space="preserve"> 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2E2F07" w:rsidRPr="0079676F" w:rsidRDefault="002E2F07" w:rsidP="0058588D">
            <w:pPr>
              <w:tabs>
                <w:tab w:val="left" w:pos="0"/>
              </w:tabs>
              <w:spacing w:line="276" w:lineRule="auto"/>
              <w:rPr>
                <w:sz w:val="22"/>
                <w:szCs w:val="22"/>
              </w:rPr>
            </w:pPr>
            <w:r w:rsidRPr="0079676F">
              <w:rPr>
                <w:sz w:val="22"/>
                <w:szCs w:val="22"/>
              </w:rPr>
              <w:t xml:space="preserve"> </w:t>
            </w:r>
            <w:r w:rsidRPr="0079676F">
              <w:rPr>
                <w:b/>
                <w:sz w:val="22"/>
                <w:szCs w:val="22"/>
              </w:rPr>
              <w:t>5.</w:t>
            </w:r>
            <w:r w:rsidRPr="0079676F">
              <w:rPr>
                <w:sz w:val="22"/>
                <w:szCs w:val="22"/>
              </w:rPr>
              <w:t xml:space="preserve"> В случае, если участником закупки, с которым заключается договор, является государственное или муниципальное казенное учреждение, положения об обеспечении исполнения договора к такому участнику не применяются.</w:t>
            </w:r>
          </w:p>
          <w:p w:rsidR="002E2F07" w:rsidRPr="0079676F" w:rsidRDefault="002E2F07" w:rsidP="0058588D">
            <w:pPr>
              <w:tabs>
                <w:tab w:val="left" w:pos="0"/>
              </w:tabs>
              <w:spacing w:line="276" w:lineRule="auto"/>
              <w:rPr>
                <w:b/>
                <w:sz w:val="22"/>
                <w:szCs w:val="22"/>
              </w:rPr>
            </w:pPr>
            <w:r w:rsidRPr="0079676F">
              <w:rPr>
                <w:b/>
                <w:sz w:val="22"/>
                <w:szCs w:val="22"/>
              </w:rPr>
              <w:t>Условия банковской гарантии:</w:t>
            </w:r>
          </w:p>
          <w:p w:rsidR="002E2F07" w:rsidRPr="0079676F" w:rsidRDefault="002E2F07" w:rsidP="0058588D">
            <w:pPr>
              <w:tabs>
                <w:tab w:val="left" w:pos="0"/>
              </w:tabs>
              <w:spacing w:line="276" w:lineRule="auto"/>
              <w:rPr>
                <w:sz w:val="22"/>
                <w:szCs w:val="22"/>
              </w:rPr>
            </w:pPr>
            <w:r w:rsidRPr="0079676F">
              <w:rPr>
                <w:b/>
                <w:sz w:val="22"/>
                <w:szCs w:val="22"/>
              </w:rPr>
              <w:t>1.</w:t>
            </w:r>
            <w:r w:rsidRPr="0079676F">
              <w:rPr>
                <w:sz w:val="22"/>
                <w:szCs w:val="22"/>
              </w:rPr>
              <w:t xml:space="preserve"> Заказчик в качестве обеспечения исполнения договоров принимает банковские гарантии, выданные банками, включенными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2E2F07" w:rsidRPr="0079676F" w:rsidRDefault="002E2F07" w:rsidP="0058588D">
            <w:pPr>
              <w:tabs>
                <w:tab w:val="left" w:pos="0"/>
              </w:tabs>
              <w:spacing w:line="276" w:lineRule="auto"/>
              <w:rPr>
                <w:sz w:val="22"/>
                <w:szCs w:val="22"/>
              </w:rPr>
            </w:pPr>
            <w:r w:rsidRPr="0079676F">
              <w:rPr>
                <w:b/>
                <w:sz w:val="22"/>
                <w:szCs w:val="22"/>
              </w:rPr>
              <w:t>2.</w:t>
            </w:r>
            <w:r w:rsidRPr="0079676F">
              <w:rPr>
                <w:sz w:val="22"/>
                <w:szCs w:val="22"/>
              </w:rPr>
              <w:t xml:space="preserve"> Банковская гарантия должна быть безотзывной и должна содержать:</w:t>
            </w:r>
          </w:p>
          <w:p w:rsidR="002E2F07" w:rsidRPr="0079676F" w:rsidRDefault="002E2F07" w:rsidP="0058588D">
            <w:pPr>
              <w:tabs>
                <w:tab w:val="left" w:pos="0"/>
              </w:tabs>
              <w:spacing w:line="276" w:lineRule="auto"/>
              <w:rPr>
                <w:sz w:val="22"/>
                <w:szCs w:val="22"/>
              </w:rPr>
            </w:pPr>
            <w:r w:rsidRPr="0079676F">
              <w:rPr>
                <w:b/>
                <w:sz w:val="22"/>
                <w:szCs w:val="22"/>
              </w:rPr>
              <w:t>1)</w:t>
            </w:r>
            <w:r w:rsidRPr="0079676F">
              <w:rPr>
                <w:sz w:val="22"/>
                <w:szCs w:val="22"/>
              </w:rPr>
              <w:t xml:space="preserve"> сумму банковской гарантии, подлежащую уплате гарантом заказчику в установленных частью 13 статьи 44  Федерального закона № 44-ФЗ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Федерального закона № 44-ФЗ;</w:t>
            </w:r>
          </w:p>
          <w:p w:rsidR="002E2F07" w:rsidRPr="0079676F" w:rsidRDefault="002E2F07" w:rsidP="0058588D">
            <w:pPr>
              <w:tabs>
                <w:tab w:val="left" w:pos="0"/>
              </w:tabs>
              <w:spacing w:line="276" w:lineRule="auto"/>
              <w:rPr>
                <w:sz w:val="22"/>
                <w:szCs w:val="22"/>
              </w:rPr>
            </w:pPr>
            <w:r w:rsidRPr="0079676F">
              <w:rPr>
                <w:b/>
                <w:sz w:val="22"/>
                <w:szCs w:val="22"/>
              </w:rPr>
              <w:t>2)</w:t>
            </w:r>
            <w:r w:rsidRPr="0079676F">
              <w:rPr>
                <w:sz w:val="22"/>
                <w:szCs w:val="22"/>
              </w:rPr>
              <w:t xml:space="preserve"> обязательства принципала, надлежащее исполнение которых обеспечивается банковской гарантией;</w:t>
            </w:r>
          </w:p>
          <w:p w:rsidR="002E2F07" w:rsidRPr="0079676F" w:rsidRDefault="002E2F07" w:rsidP="0058588D">
            <w:pPr>
              <w:tabs>
                <w:tab w:val="left" w:pos="0"/>
              </w:tabs>
              <w:spacing w:line="276" w:lineRule="auto"/>
              <w:rPr>
                <w:sz w:val="22"/>
                <w:szCs w:val="22"/>
              </w:rPr>
            </w:pPr>
            <w:r w:rsidRPr="0079676F">
              <w:rPr>
                <w:b/>
                <w:sz w:val="22"/>
                <w:szCs w:val="22"/>
              </w:rPr>
              <w:t>3)</w:t>
            </w:r>
            <w:r w:rsidRPr="0079676F">
              <w:rPr>
                <w:sz w:val="22"/>
                <w:szCs w:val="22"/>
              </w:rPr>
              <w:t xml:space="preserve">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2E2F07" w:rsidRPr="0079676F" w:rsidRDefault="002E2F07" w:rsidP="0058588D">
            <w:pPr>
              <w:tabs>
                <w:tab w:val="left" w:pos="0"/>
              </w:tabs>
              <w:spacing w:line="276" w:lineRule="auto"/>
              <w:rPr>
                <w:sz w:val="22"/>
                <w:szCs w:val="22"/>
              </w:rPr>
            </w:pPr>
            <w:r w:rsidRPr="0079676F">
              <w:rPr>
                <w:b/>
                <w:sz w:val="22"/>
                <w:szCs w:val="22"/>
              </w:rPr>
              <w:t>4)</w:t>
            </w:r>
            <w:r w:rsidRPr="0079676F">
              <w:rPr>
                <w:sz w:val="22"/>
                <w:szCs w:val="22"/>
              </w:rPr>
              <w:t xml:space="preserve">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E2F07" w:rsidRPr="0079676F" w:rsidRDefault="002E2F07" w:rsidP="0058588D">
            <w:pPr>
              <w:tabs>
                <w:tab w:val="left" w:pos="0"/>
              </w:tabs>
              <w:spacing w:line="276" w:lineRule="auto"/>
              <w:rPr>
                <w:sz w:val="22"/>
                <w:szCs w:val="22"/>
              </w:rPr>
            </w:pPr>
            <w:r w:rsidRPr="0079676F">
              <w:rPr>
                <w:b/>
                <w:sz w:val="22"/>
                <w:szCs w:val="22"/>
              </w:rPr>
              <w:t>5)</w:t>
            </w:r>
            <w:r w:rsidRPr="0079676F">
              <w:rPr>
                <w:sz w:val="22"/>
                <w:szCs w:val="22"/>
              </w:rPr>
              <w:t xml:space="preserve"> срок действия банковской гарантии с учетом требований статей 44 и 96 Федерального закона № 44-ФЗ;</w:t>
            </w:r>
          </w:p>
          <w:p w:rsidR="002E2F07" w:rsidRPr="0079676F" w:rsidRDefault="002E2F07" w:rsidP="0058588D">
            <w:pPr>
              <w:tabs>
                <w:tab w:val="left" w:pos="0"/>
              </w:tabs>
              <w:spacing w:line="276" w:lineRule="auto"/>
              <w:rPr>
                <w:sz w:val="22"/>
                <w:szCs w:val="22"/>
              </w:rPr>
            </w:pPr>
            <w:r w:rsidRPr="0079676F">
              <w:rPr>
                <w:b/>
                <w:sz w:val="22"/>
                <w:szCs w:val="22"/>
              </w:rPr>
              <w:t>6)</w:t>
            </w:r>
            <w:r w:rsidRPr="0079676F">
              <w:rPr>
                <w:sz w:val="22"/>
                <w:szCs w:val="22"/>
              </w:rPr>
              <w:t xml:space="preserve">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2E2F07" w:rsidRPr="0079676F" w:rsidRDefault="002E2F07" w:rsidP="0058588D">
            <w:pPr>
              <w:tabs>
                <w:tab w:val="left" w:pos="0"/>
              </w:tabs>
              <w:spacing w:line="276" w:lineRule="auto"/>
              <w:rPr>
                <w:sz w:val="22"/>
                <w:szCs w:val="22"/>
              </w:rPr>
            </w:pPr>
            <w:r w:rsidRPr="0079676F">
              <w:rPr>
                <w:b/>
                <w:sz w:val="22"/>
                <w:szCs w:val="22"/>
              </w:rPr>
              <w:lastRenderedPageBreak/>
              <w:t>7)</w:t>
            </w:r>
            <w:r w:rsidRPr="0079676F">
              <w:rPr>
                <w:sz w:val="22"/>
                <w:szCs w:val="22"/>
              </w:rPr>
              <w:t xml:space="preserve">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2E2F07" w:rsidRPr="0079676F" w:rsidRDefault="002E2F07" w:rsidP="0058588D">
            <w:pPr>
              <w:tabs>
                <w:tab w:val="left" w:pos="0"/>
              </w:tabs>
              <w:spacing w:line="276" w:lineRule="auto"/>
              <w:rPr>
                <w:sz w:val="22"/>
                <w:szCs w:val="22"/>
              </w:rPr>
            </w:pPr>
            <w:r w:rsidRPr="0079676F">
              <w:rPr>
                <w:b/>
                <w:sz w:val="22"/>
                <w:szCs w:val="22"/>
              </w:rPr>
              <w:t>3</w:t>
            </w:r>
            <w:r w:rsidRPr="0079676F">
              <w:rPr>
                <w:sz w:val="22"/>
                <w:szCs w:val="22"/>
              </w:rPr>
              <w:t>.Условие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2E2F07" w:rsidRPr="0079676F" w:rsidRDefault="002E2F07" w:rsidP="0058588D">
            <w:pPr>
              <w:tabs>
                <w:tab w:val="left" w:pos="0"/>
              </w:tabs>
              <w:spacing w:line="276" w:lineRule="auto"/>
              <w:rPr>
                <w:sz w:val="22"/>
                <w:szCs w:val="22"/>
              </w:rPr>
            </w:pPr>
            <w:r w:rsidRPr="0079676F">
              <w:rPr>
                <w:b/>
                <w:sz w:val="22"/>
                <w:szCs w:val="22"/>
              </w:rPr>
              <w:t>4.</w:t>
            </w:r>
            <w:r w:rsidRPr="0079676F">
              <w:rPr>
                <w:sz w:val="22"/>
                <w:szCs w:val="22"/>
              </w:rPr>
              <w:t xml:space="preserve">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2E2F07" w:rsidRPr="0079676F" w:rsidRDefault="002E2F07" w:rsidP="0058588D">
            <w:pPr>
              <w:tabs>
                <w:tab w:val="left" w:pos="0"/>
              </w:tabs>
              <w:spacing w:line="276" w:lineRule="auto"/>
              <w:rPr>
                <w:sz w:val="22"/>
                <w:szCs w:val="22"/>
              </w:rPr>
            </w:pPr>
            <w:r w:rsidRPr="0079676F">
              <w:rPr>
                <w:b/>
                <w:sz w:val="22"/>
                <w:szCs w:val="22"/>
              </w:rPr>
              <w:t>5.</w:t>
            </w:r>
            <w:r w:rsidRPr="0079676F">
              <w:rPr>
                <w:sz w:val="22"/>
                <w:szCs w:val="22"/>
              </w:rPr>
              <w:t xml:space="preserve"> Заказчик рассматривает поступившую в качестве обеспечения исполнения договора банковскую гарантию в срок, не превышающий трех рабочих дней со дня ее поступления.</w:t>
            </w:r>
          </w:p>
          <w:p w:rsidR="002E2F07" w:rsidRPr="0079676F" w:rsidRDefault="002E2F07" w:rsidP="0058588D">
            <w:pPr>
              <w:tabs>
                <w:tab w:val="left" w:pos="0"/>
              </w:tabs>
              <w:spacing w:line="276" w:lineRule="auto"/>
              <w:rPr>
                <w:sz w:val="22"/>
                <w:szCs w:val="22"/>
              </w:rPr>
            </w:pPr>
            <w:r w:rsidRPr="0079676F">
              <w:rPr>
                <w:b/>
                <w:sz w:val="22"/>
                <w:szCs w:val="22"/>
              </w:rPr>
              <w:t>6.</w:t>
            </w:r>
            <w:r w:rsidRPr="0079676F">
              <w:rPr>
                <w:sz w:val="22"/>
                <w:szCs w:val="22"/>
              </w:rPr>
              <w:t xml:space="preserve"> Основанием для отказа в принятии банковской гарантии заказчиком является:</w:t>
            </w:r>
          </w:p>
          <w:p w:rsidR="002E2F07" w:rsidRPr="0079676F" w:rsidRDefault="002E2F07" w:rsidP="0058588D">
            <w:pPr>
              <w:tabs>
                <w:tab w:val="left" w:pos="0"/>
              </w:tabs>
              <w:spacing w:line="276" w:lineRule="auto"/>
              <w:rPr>
                <w:sz w:val="22"/>
                <w:szCs w:val="22"/>
              </w:rPr>
            </w:pPr>
            <w:r w:rsidRPr="0079676F">
              <w:rPr>
                <w:b/>
                <w:sz w:val="22"/>
                <w:szCs w:val="22"/>
              </w:rPr>
              <w:t>1)</w:t>
            </w:r>
            <w:r w:rsidRPr="0079676F">
              <w:rPr>
                <w:sz w:val="22"/>
                <w:szCs w:val="22"/>
              </w:rPr>
              <w:t xml:space="preserve"> отсутствие информации о банковской гарантии в предусмотренных статьей 45 Федерального закона № 44-ФЗ реестрах банковских гарантий;</w:t>
            </w:r>
          </w:p>
          <w:p w:rsidR="002E2F07" w:rsidRPr="0079676F" w:rsidRDefault="002E2F07" w:rsidP="0058588D">
            <w:pPr>
              <w:tabs>
                <w:tab w:val="left" w:pos="0"/>
              </w:tabs>
              <w:spacing w:line="276" w:lineRule="auto"/>
              <w:rPr>
                <w:sz w:val="22"/>
                <w:szCs w:val="22"/>
              </w:rPr>
            </w:pPr>
            <w:r w:rsidRPr="0079676F">
              <w:rPr>
                <w:b/>
                <w:sz w:val="22"/>
                <w:szCs w:val="22"/>
              </w:rPr>
              <w:t>2)</w:t>
            </w:r>
            <w:r w:rsidRPr="0079676F">
              <w:rPr>
                <w:sz w:val="22"/>
                <w:szCs w:val="22"/>
              </w:rPr>
              <w:t xml:space="preserve"> несоответствие банковской гарантии условиям, указанным в статье 45 Федерального закона № 44-ФЗ;</w:t>
            </w:r>
          </w:p>
          <w:p w:rsidR="002E2F07" w:rsidRPr="0079676F" w:rsidRDefault="002E2F07" w:rsidP="0058588D">
            <w:pPr>
              <w:tabs>
                <w:tab w:val="left" w:pos="0"/>
              </w:tabs>
              <w:spacing w:line="276" w:lineRule="auto"/>
              <w:rPr>
                <w:sz w:val="22"/>
                <w:szCs w:val="22"/>
              </w:rPr>
            </w:pPr>
            <w:r w:rsidRPr="0079676F">
              <w:rPr>
                <w:b/>
                <w:sz w:val="22"/>
                <w:szCs w:val="22"/>
              </w:rPr>
              <w:t>3)</w:t>
            </w:r>
            <w:r w:rsidRPr="0079676F">
              <w:rPr>
                <w:sz w:val="22"/>
                <w:szCs w:val="22"/>
              </w:rPr>
              <w:t xml:space="preserve">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договора, который заключается с единственным поставщиком (подрядчиком, исполнителем).</w:t>
            </w:r>
          </w:p>
          <w:p w:rsidR="005C1C04" w:rsidRPr="0079676F" w:rsidRDefault="002E2F07" w:rsidP="0058588D">
            <w:pPr>
              <w:tabs>
                <w:tab w:val="left" w:pos="0"/>
              </w:tabs>
              <w:spacing w:line="276" w:lineRule="auto"/>
              <w:rPr>
                <w:sz w:val="22"/>
                <w:szCs w:val="22"/>
              </w:rPr>
            </w:pPr>
            <w:r w:rsidRPr="0079676F">
              <w:rPr>
                <w:b/>
                <w:sz w:val="22"/>
                <w:szCs w:val="22"/>
              </w:rPr>
              <w:t>7.</w:t>
            </w:r>
            <w:r w:rsidRPr="0079676F">
              <w:rPr>
                <w:sz w:val="22"/>
                <w:szCs w:val="22"/>
              </w:rPr>
              <w:t xml:space="preserve"> В случае отказа в принятии банковской гарантии заказчик в срок, установленный Федеральным законом № 44-ФЗ,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tc>
      </w:tr>
      <w:tr w:rsidR="005C1C04" w:rsidRPr="0079676F" w:rsidTr="00531F2E">
        <w:tc>
          <w:tcPr>
            <w:tcW w:w="567" w:type="dxa"/>
          </w:tcPr>
          <w:p w:rsidR="005C1C04" w:rsidRPr="0079676F" w:rsidRDefault="005C1C04" w:rsidP="0058588D">
            <w:pPr>
              <w:pStyle w:val="-11"/>
              <w:numPr>
                <w:ilvl w:val="0"/>
                <w:numId w:val="19"/>
              </w:numPr>
              <w:tabs>
                <w:tab w:val="left" w:pos="318"/>
              </w:tabs>
              <w:spacing w:line="276" w:lineRule="auto"/>
              <w:ind w:left="357" w:hanging="357"/>
              <w:rPr>
                <w:b/>
                <w:sz w:val="22"/>
                <w:szCs w:val="22"/>
              </w:rPr>
            </w:pPr>
          </w:p>
        </w:tc>
        <w:tc>
          <w:tcPr>
            <w:tcW w:w="2410" w:type="dxa"/>
          </w:tcPr>
          <w:p w:rsidR="005C1C04" w:rsidRPr="0079676F" w:rsidRDefault="005C1C04" w:rsidP="0058588D">
            <w:pPr>
              <w:spacing w:line="276" w:lineRule="auto"/>
              <w:jc w:val="left"/>
              <w:rPr>
                <w:sz w:val="22"/>
                <w:szCs w:val="22"/>
              </w:rPr>
            </w:pPr>
            <w:r w:rsidRPr="0079676F">
              <w:rPr>
                <w:sz w:val="22"/>
                <w:szCs w:val="22"/>
              </w:rPr>
              <w:t>Реквизиты для передачи заказчику в залог денежных средств, в том числе в форме вклада (депозита), в качестве обеспечения исполнения контракта</w:t>
            </w:r>
          </w:p>
        </w:tc>
        <w:tc>
          <w:tcPr>
            <w:tcW w:w="7655" w:type="dxa"/>
          </w:tcPr>
          <w:p w:rsidR="0058588D" w:rsidRPr="0079676F" w:rsidRDefault="0058588D" w:rsidP="0058588D">
            <w:pPr>
              <w:tabs>
                <w:tab w:val="left" w:pos="720"/>
                <w:tab w:val="left" w:pos="900"/>
                <w:tab w:val="left" w:pos="1080"/>
              </w:tabs>
              <w:spacing w:line="276" w:lineRule="auto"/>
              <w:rPr>
                <w:b/>
                <w:sz w:val="22"/>
                <w:szCs w:val="22"/>
              </w:rPr>
            </w:pPr>
            <w:r w:rsidRPr="0079676F">
              <w:rPr>
                <w:b/>
                <w:sz w:val="22"/>
                <w:szCs w:val="22"/>
              </w:rPr>
              <w:t xml:space="preserve">Реквизиты Заказчика для перечисления денежных средств, в качестве обеспечения исполнения муниципального контракта (в случае залога денежных средств): </w:t>
            </w:r>
          </w:p>
          <w:p w:rsidR="0058588D" w:rsidRPr="0079676F" w:rsidRDefault="0058588D" w:rsidP="0058588D">
            <w:pPr>
              <w:tabs>
                <w:tab w:val="left" w:pos="6840"/>
              </w:tabs>
              <w:spacing w:line="276" w:lineRule="auto"/>
              <w:rPr>
                <w:sz w:val="22"/>
                <w:szCs w:val="22"/>
              </w:rPr>
            </w:pPr>
            <w:r w:rsidRPr="0079676F">
              <w:rPr>
                <w:sz w:val="22"/>
                <w:szCs w:val="22"/>
              </w:rPr>
              <w:t>МБДОУ «Детский сад № 1»</w:t>
            </w:r>
          </w:p>
          <w:p w:rsidR="00D15833" w:rsidRPr="0079676F" w:rsidRDefault="00D15833" w:rsidP="00D15833">
            <w:pPr>
              <w:tabs>
                <w:tab w:val="left" w:pos="9356"/>
              </w:tabs>
              <w:spacing w:line="276" w:lineRule="auto"/>
              <w:ind w:right="-1"/>
              <w:rPr>
                <w:sz w:val="22"/>
                <w:szCs w:val="22"/>
              </w:rPr>
            </w:pPr>
            <w:r w:rsidRPr="0079676F">
              <w:rPr>
                <w:sz w:val="22"/>
                <w:szCs w:val="22"/>
              </w:rPr>
              <w:t>188544, г.СосновыйБор, Ленинградская область ул.Машиностроителей д.10</w:t>
            </w:r>
          </w:p>
          <w:p w:rsidR="00D15833" w:rsidRPr="0079676F" w:rsidRDefault="00D15833" w:rsidP="00D15833">
            <w:pPr>
              <w:tabs>
                <w:tab w:val="left" w:pos="6840"/>
              </w:tabs>
              <w:spacing w:line="276" w:lineRule="auto"/>
              <w:ind w:right="2259"/>
              <w:rPr>
                <w:sz w:val="22"/>
                <w:szCs w:val="22"/>
              </w:rPr>
            </w:pPr>
            <w:r w:rsidRPr="0079676F">
              <w:rPr>
                <w:sz w:val="22"/>
                <w:szCs w:val="22"/>
              </w:rPr>
              <w:t>Тел./факс: (81369) 4-52-90, 4-47-98 (бухгалтерия)</w:t>
            </w:r>
          </w:p>
          <w:p w:rsidR="00D15833" w:rsidRPr="0079676F" w:rsidRDefault="00D15833" w:rsidP="00D15833">
            <w:pPr>
              <w:tabs>
                <w:tab w:val="left" w:pos="6840"/>
              </w:tabs>
              <w:spacing w:line="276" w:lineRule="auto"/>
              <w:ind w:right="2259"/>
              <w:rPr>
                <w:sz w:val="22"/>
                <w:szCs w:val="22"/>
              </w:rPr>
            </w:pPr>
            <w:r w:rsidRPr="0079676F">
              <w:rPr>
                <w:sz w:val="22"/>
                <w:szCs w:val="22"/>
              </w:rPr>
              <w:t>ИНН 4714017913</w:t>
            </w:r>
            <w:r w:rsidRPr="0079676F">
              <w:rPr>
                <w:b/>
                <w:sz w:val="22"/>
                <w:szCs w:val="22"/>
              </w:rPr>
              <w:t xml:space="preserve">   </w:t>
            </w:r>
            <w:r w:rsidRPr="0079676F">
              <w:rPr>
                <w:sz w:val="22"/>
                <w:szCs w:val="22"/>
              </w:rPr>
              <w:t>КПП 472601001</w:t>
            </w:r>
          </w:p>
          <w:p w:rsidR="00D15833" w:rsidRPr="0079676F" w:rsidRDefault="00D15833" w:rsidP="00D15833">
            <w:pPr>
              <w:tabs>
                <w:tab w:val="left" w:pos="6840"/>
                <w:tab w:val="left" w:pos="7740"/>
                <w:tab w:val="left" w:pos="8820"/>
              </w:tabs>
              <w:spacing w:line="276" w:lineRule="auto"/>
              <w:ind w:right="459"/>
              <w:rPr>
                <w:sz w:val="22"/>
                <w:szCs w:val="22"/>
              </w:rPr>
            </w:pPr>
            <w:r w:rsidRPr="0079676F">
              <w:rPr>
                <w:sz w:val="22"/>
                <w:szCs w:val="22"/>
              </w:rPr>
              <w:t xml:space="preserve">Отделение Ленинградское г. Санкт-Петербург </w:t>
            </w:r>
          </w:p>
          <w:p w:rsidR="00D15833" w:rsidRPr="0079676F" w:rsidRDefault="00D15833" w:rsidP="00D15833">
            <w:pPr>
              <w:tabs>
                <w:tab w:val="left" w:pos="6840"/>
                <w:tab w:val="left" w:pos="7740"/>
              </w:tabs>
              <w:spacing w:line="276" w:lineRule="auto"/>
              <w:ind w:right="2259"/>
              <w:rPr>
                <w:sz w:val="22"/>
                <w:szCs w:val="22"/>
              </w:rPr>
            </w:pPr>
            <w:r w:rsidRPr="0079676F">
              <w:rPr>
                <w:sz w:val="22"/>
                <w:szCs w:val="22"/>
              </w:rPr>
              <w:t xml:space="preserve">БИК 044106001  </w:t>
            </w:r>
          </w:p>
          <w:p w:rsidR="00D15833" w:rsidRPr="0079676F" w:rsidRDefault="00D15833" w:rsidP="00D15833">
            <w:pPr>
              <w:tabs>
                <w:tab w:val="left" w:pos="6840"/>
              </w:tabs>
              <w:spacing w:line="276" w:lineRule="auto"/>
              <w:ind w:right="-81"/>
              <w:rPr>
                <w:sz w:val="22"/>
                <w:szCs w:val="22"/>
              </w:rPr>
            </w:pPr>
            <w:r w:rsidRPr="0079676F">
              <w:rPr>
                <w:sz w:val="22"/>
                <w:szCs w:val="22"/>
              </w:rPr>
              <w:t>УФК по Ленинградской области, (Отдел №16, МБДОУ «Детский сад № 1» л/с 20007010)</w:t>
            </w:r>
          </w:p>
          <w:p w:rsidR="00D15833" w:rsidRPr="0079676F" w:rsidRDefault="00D15833" w:rsidP="00D15833">
            <w:pPr>
              <w:tabs>
                <w:tab w:val="left" w:pos="6840"/>
              </w:tabs>
              <w:spacing w:line="276" w:lineRule="auto"/>
              <w:ind w:right="-81"/>
              <w:rPr>
                <w:sz w:val="22"/>
                <w:szCs w:val="22"/>
              </w:rPr>
            </w:pPr>
            <w:r w:rsidRPr="0079676F">
              <w:rPr>
                <w:sz w:val="22"/>
                <w:szCs w:val="22"/>
              </w:rPr>
              <w:t>Р/сч 40701810900001002108</w:t>
            </w:r>
          </w:p>
          <w:p w:rsidR="005C1C04" w:rsidRPr="0079676F" w:rsidRDefault="005C1C04" w:rsidP="00A474C7">
            <w:pPr>
              <w:spacing w:line="276" w:lineRule="auto"/>
              <w:rPr>
                <w:sz w:val="22"/>
                <w:szCs w:val="22"/>
              </w:rPr>
            </w:pPr>
          </w:p>
        </w:tc>
      </w:tr>
    </w:tbl>
    <w:p w:rsidR="00A41105" w:rsidRPr="0079676F" w:rsidRDefault="00A41105" w:rsidP="00A41105">
      <w:pPr>
        <w:jc w:val="right"/>
        <w:rPr>
          <w:i/>
          <w:sz w:val="22"/>
          <w:szCs w:val="22"/>
        </w:rPr>
      </w:pPr>
    </w:p>
    <w:p w:rsidR="00D15833" w:rsidRPr="0079676F" w:rsidRDefault="00D15833" w:rsidP="00A41105">
      <w:pPr>
        <w:jc w:val="right"/>
        <w:rPr>
          <w:i/>
          <w:sz w:val="22"/>
          <w:szCs w:val="22"/>
        </w:rPr>
      </w:pPr>
    </w:p>
    <w:p w:rsidR="00D15833" w:rsidRPr="0079676F" w:rsidRDefault="00D15833" w:rsidP="00A41105">
      <w:pPr>
        <w:jc w:val="right"/>
        <w:rPr>
          <w:i/>
          <w:sz w:val="22"/>
          <w:szCs w:val="22"/>
        </w:rPr>
      </w:pPr>
    </w:p>
    <w:p w:rsidR="00D15833" w:rsidRPr="0079676F" w:rsidRDefault="00D15833" w:rsidP="00A41105">
      <w:pPr>
        <w:jc w:val="right"/>
        <w:rPr>
          <w:i/>
          <w:sz w:val="22"/>
          <w:szCs w:val="22"/>
        </w:rPr>
      </w:pPr>
    </w:p>
    <w:p w:rsidR="00D15833" w:rsidRPr="0079676F" w:rsidRDefault="00D15833">
      <w:pPr>
        <w:jc w:val="left"/>
        <w:rPr>
          <w:i/>
          <w:sz w:val="22"/>
          <w:szCs w:val="22"/>
        </w:rPr>
      </w:pPr>
      <w:r w:rsidRPr="0079676F">
        <w:rPr>
          <w:i/>
          <w:sz w:val="22"/>
          <w:szCs w:val="22"/>
        </w:rPr>
        <w:br w:type="page"/>
      </w:r>
    </w:p>
    <w:p w:rsidR="001D358B" w:rsidRPr="0079676F" w:rsidRDefault="001D358B" w:rsidP="0058588D">
      <w:pPr>
        <w:jc w:val="right"/>
        <w:rPr>
          <w:i/>
          <w:sz w:val="22"/>
          <w:szCs w:val="22"/>
        </w:rPr>
      </w:pPr>
      <w:r w:rsidRPr="0079676F">
        <w:rPr>
          <w:i/>
          <w:sz w:val="22"/>
          <w:szCs w:val="22"/>
        </w:rPr>
        <w:lastRenderedPageBreak/>
        <w:t>Приложение № 1</w:t>
      </w:r>
    </w:p>
    <w:p w:rsidR="001D358B" w:rsidRPr="0079676F" w:rsidRDefault="001D358B" w:rsidP="00D3515D">
      <w:pPr>
        <w:spacing w:line="276" w:lineRule="auto"/>
        <w:jc w:val="right"/>
        <w:rPr>
          <w:i/>
          <w:sz w:val="22"/>
          <w:szCs w:val="22"/>
        </w:rPr>
      </w:pPr>
      <w:r w:rsidRPr="0079676F">
        <w:rPr>
          <w:i/>
          <w:sz w:val="22"/>
          <w:szCs w:val="22"/>
        </w:rPr>
        <w:t>к Информационной карте</w:t>
      </w:r>
    </w:p>
    <w:p w:rsidR="004863A2" w:rsidRPr="00436E8C" w:rsidRDefault="004863A2" w:rsidP="004863A2">
      <w:pPr>
        <w:autoSpaceDE w:val="0"/>
        <w:autoSpaceDN w:val="0"/>
        <w:adjustRightInd w:val="0"/>
        <w:spacing w:line="276" w:lineRule="auto"/>
        <w:jc w:val="center"/>
        <w:rPr>
          <w:sz w:val="22"/>
          <w:szCs w:val="22"/>
        </w:rPr>
      </w:pPr>
      <w:r w:rsidRPr="00436E8C">
        <w:rPr>
          <w:b/>
          <w:bCs/>
          <w:sz w:val="22"/>
          <w:szCs w:val="22"/>
        </w:rPr>
        <w:t>ИНСТРУКЦИЯ</w:t>
      </w:r>
    </w:p>
    <w:p w:rsidR="004863A2" w:rsidRPr="00436E8C" w:rsidRDefault="004863A2" w:rsidP="004863A2">
      <w:pPr>
        <w:autoSpaceDE w:val="0"/>
        <w:autoSpaceDN w:val="0"/>
        <w:adjustRightInd w:val="0"/>
        <w:spacing w:line="276" w:lineRule="auto"/>
        <w:jc w:val="center"/>
        <w:rPr>
          <w:sz w:val="22"/>
          <w:szCs w:val="22"/>
        </w:rPr>
      </w:pPr>
      <w:r w:rsidRPr="00436E8C">
        <w:rPr>
          <w:sz w:val="22"/>
          <w:szCs w:val="22"/>
        </w:rPr>
        <w:t>по заполнению заявки на участие в электронном аукционе</w:t>
      </w:r>
    </w:p>
    <w:p w:rsidR="004863A2" w:rsidRPr="00436E8C" w:rsidRDefault="004863A2" w:rsidP="004863A2">
      <w:pPr>
        <w:autoSpaceDE w:val="0"/>
        <w:autoSpaceDN w:val="0"/>
        <w:adjustRightInd w:val="0"/>
        <w:spacing w:line="276" w:lineRule="auto"/>
        <w:jc w:val="center"/>
        <w:rPr>
          <w:sz w:val="22"/>
          <w:szCs w:val="22"/>
        </w:rPr>
      </w:pPr>
    </w:p>
    <w:p w:rsidR="004863A2" w:rsidRPr="00436E8C" w:rsidRDefault="004863A2" w:rsidP="004863A2">
      <w:pPr>
        <w:autoSpaceDE w:val="0"/>
        <w:autoSpaceDN w:val="0"/>
        <w:adjustRightInd w:val="0"/>
        <w:spacing w:line="276" w:lineRule="auto"/>
        <w:ind w:firstLine="540"/>
        <w:rPr>
          <w:sz w:val="22"/>
          <w:szCs w:val="22"/>
        </w:rPr>
      </w:pPr>
      <w:r w:rsidRPr="00436E8C">
        <w:rPr>
          <w:sz w:val="22"/>
          <w:szCs w:val="22"/>
        </w:rPr>
        <w:t>Для участия в электронном аукционе участник закупки, получивший аккредитацию на электронной площадке, подает заявку на участие в электронном аукционе в соответствии с регламентом, установленным оператором электронной площадки.</w:t>
      </w:r>
    </w:p>
    <w:p w:rsidR="004863A2" w:rsidRPr="00436E8C" w:rsidRDefault="004863A2" w:rsidP="004863A2">
      <w:pPr>
        <w:autoSpaceDE w:val="0"/>
        <w:autoSpaceDN w:val="0"/>
        <w:adjustRightInd w:val="0"/>
        <w:spacing w:line="276" w:lineRule="auto"/>
        <w:ind w:firstLine="540"/>
        <w:rPr>
          <w:sz w:val="22"/>
          <w:szCs w:val="22"/>
        </w:rPr>
      </w:pPr>
      <w:r w:rsidRPr="00436E8C">
        <w:rPr>
          <w:sz w:val="22"/>
          <w:szCs w:val="22"/>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4863A2" w:rsidRPr="00436E8C" w:rsidRDefault="004863A2" w:rsidP="004863A2">
      <w:pPr>
        <w:autoSpaceDE w:val="0"/>
        <w:autoSpaceDN w:val="0"/>
        <w:adjustRightInd w:val="0"/>
        <w:spacing w:line="276" w:lineRule="auto"/>
        <w:ind w:firstLine="540"/>
        <w:rPr>
          <w:sz w:val="22"/>
          <w:szCs w:val="22"/>
        </w:rPr>
      </w:pPr>
      <w:r w:rsidRPr="00436E8C">
        <w:rPr>
          <w:sz w:val="22"/>
          <w:szCs w:val="22"/>
        </w:rPr>
        <w:t>Заявка на участие в электронном аукционе состоит из двух частей.</w:t>
      </w:r>
    </w:p>
    <w:p w:rsidR="004863A2" w:rsidRPr="00436E8C" w:rsidRDefault="004863A2" w:rsidP="004863A2">
      <w:pPr>
        <w:autoSpaceDE w:val="0"/>
        <w:autoSpaceDN w:val="0"/>
        <w:adjustRightInd w:val="0"/>
        <w:spacing w:line="276" w:lineRule="auto"/>
        <w:ind w:firstLine="540"/>
        <w:rPr>
          <w:sz w:val="22"/>
          <w:szCs w:val="22"/>
        </w:rPr>
      </w:pPr>
      <w:r w:rsidRPr="00436E8C">
        <w:rPr>
          <w:b/>
          <w:bCs/>
          <w:sz w:val="22"/>
          <w:szCs w:val="22"/>
        </w:rPr>
        <w:t>Первая часть заявки</w:t>
      </w:r>
      <w:r w:rsidRPr="00436E8C">
        <w:rPr>
          <w:sz w:val="22"/>
          <w:szCs w:val="22"/>
        </w:rPr>
        <w:t xml:space="preserve"> на участие в электронном аукционе должна содержать следующие сведения и документы:</w:t>
      </w:r>
    </w:p>
    <w:p w:rsidR="004863A2" w:rsidRPr="00436E8C" w:rsidRDefault="004863A2" w:rsidP="004863A2">
      <w:pPr>
        <w:autoSpaceDE w:val="0"/>
        <w:autoSpaceDN w:val="0"/>
        <w:adjustRightInd w:val="0"/>
        <w:spacing w:line="276" w:lineRule="auto"/>
        <w:ind w:firstLine="540"/>
        <w:rPr>
          <w:sz w:val="22"/>
          <w:szCs w:val="22"/>
        </w:rPr>
      </w:pPr>
      <w:r w:rsidRPr="00436E8C">
        <w:rPr>
          <w:sz w:val="22"/>
          <w:szCs w:val="22"/>
        </w:rPr>
        <w:t>- согласие участника электронного аукциона на выполнение работы или оказание услуги на условиях, предусмотренных документацией об электронном аукционе;</w:t>
      </w:r>
    </w:p>
    <w:p w:rsidR="004863A2" w:rsidRPr="00436E8C" w:rsidRDefault="004863A2" w:rsidP="004863A2">
      <w:pPr>
        <w:autoSpaceDE w:val="0"/>
        <w:autoSpaceDN w:val="0"/>
        <w:adjustRightInd w:val="0"/>
        <w:spacing w:line="276" w:lineRule="auto"/>
        <w:ind w:firstLine="540"/>
        <w:rPr>
          <w:b/>
          <w:bCs/>
          <w:sz w:val="22"/>
          <w:szCs w:val="22"/>
        </w:rPr>
      </w:pPr>
      <w:r w:rsidRPr="00436E8C">
        <w:rPr>
          <w:sz w:val="22"/>
          <w:szCs w:val="22"/>
        </w:rPr>
        <w:t>Первая часть заявки должна быть выполнена в форме электронного документа, подписанного усиленной электронной подписью в соответствии с условиями функционирования электронных площадок лица, действующего от имени участника закупки в соответствии с требованиями действующего законодательства РФ</w:t>
      </w:r>
    </w:p>
    <w:p w:rsidR="004863A2" w:rsidRPr="00436E8C" w:rsidRDefault="004863A2" w:rsidP="004863A2">
      <w:pPr>
        <w:autoSpaceDE w:val="0"/>
        <w:autoSpaceDN w:val="0"/>
        <w:adjustRightInd w:val="0"/>
        <w:spacing w:line="276" w:lineRule="auto"/>
        <w:ind w:firstLine="540"/>
        <w:rPr>
          <w:sz w:val="22"/>
          <w:szCs w:val="22"/>
        </w:rPr>
      </w:pPr>
      <w:r w:rsidRPr="00436E8C">
        <w:rPr>
          <w:b/>
          <w:bCs/>
          <w:sz w:val="22"/>
          <w:szCs w:val="22"/>
        </w:rPr>
        <w:t>Вторая часть заявки</w:t>
      </w:r>
      <w:r w:rsidRPr="00436E8C">
        <w:rPr>
          <w:sz w:val="22"/>
          <w:szCs w:val="22"/>
        </w:rPr>
        <w:t xml:space="preserve"> на участие в электронном аукционе должна содержать документы и сведения, перечисленные в п. 3.3.3. раздела 3 тома I «ОБЩАЯ ЧАСТЬ» настоящей документации.</w:t>
      </w:r>
    </w:p>
    <w:p w:rsidR="004863A2" w:rsidRPr="00436E8C" w:rsidRDefault="004863A2" w:rsidP="004863A2">
      <w:pPr>
        <w:autoSpaceDE w:val="0"/>
        <w:autoSpaceDN w:val="0"/>
        <w:adjustRightInd w:val="0"/>
        <w:spacing w:line="276" w:lineRule="auto"/>
        <w:ind w:firstLine="540"/>
        <w:rPr>
          <w:sz w:val="22"/>
          <w:szCs w:val="22"/>
        </w:rPr>
      </w:pPr>
      <w:r w:rsidRPr="00436E8C">
        <w:rPr>
          <w:sz w:val="22"/>
          <w:szCs w:val="22"/>
        </w:rPr>
        <w:t>Вторая часть заявки должна быть выполнена в форме электронного документа, подписанного усиленной электронной подписью в соответствии с условиями функционирования электронных площадок лица, действующего от имени участника закупки в соответствии с требованиями действующего законодательства РФ.</w:t>
      </w:r>
    </w:p>
    <w:p w:rsidR="004863A2" w:rsidRPr="00436E8C" w:rsidRDefault="004863A2" w:rsidP="004863A2">
      <w:pPr>
        <w:autoSpaceDE w:val="0"/>
        <w:autoSpaceDN w:val="0"/>
        <w:adjustRightInd w:val="0"/>
        <w:spacing w:line="276" w:lineRule="auto"/>
        <w:ind w:firstLine="540"/>
        <w:rPr>
          <w:sz w:val="22"/>
          <w:szCs w:val="22"/>
        </w:rPr>
      </w:pPr>
      <w:r w:rsidRPr="00436E8C">
        <w:rPr>
          <w:sz w:val="22"/>
          <w:szCs w:val="22"/>
        </w:rPr>
        <w:t xml:space="preserve">При рассмотрении вторых частей заявок на участие в электронном аукционе аукционная комиссия проверяет также наличие документов и сведений, предусмотренных </w:t>
      </w:r>
      <w:hyperlink r:id="rId25" w:history="1">
        <w:r w:rsidRPr="00436E8C">
          <w:rPr>
            <w:sz w:val="22"/>
            <w:szCs w:val="22"/>
          </w:rPr>
          <w:t>п. п. 1</w:t>
        </w:r>
      </w:hyperlink>
      <w:r w:rsidRPr="00436E8C">
        <w:rPr>
          <w:sz w:val="22"/>
          <w:szCs w:val="22"/>
        </w:rPr>
        <w:t xml:space="preserve">, </w:t>
      </w:r>
      <w:hyperlink r:id="rId26" w:history="1">
        <w:r w:rsidRPr="00436E8C">
          <w:rPr>
            <w:sz w:val="22"/>
            <w:szCs w:val="22"/>
          </w:rPr>
          <w:t>3</w:t>
        </w:r>
      </w:hyperlink>
      <w:r w:rsidRPr="00436E8C">
        <w:rPr>
          <w:sz w:val="22"/>
          <w:szCs w:val="22"/>
        </w:rPr>
        <w:t xml:space="preserve"> - </w:t>
      </w:r>
      <w:hyperlink r:id="rId27" w:history="1">
        <w:r w:rsidRPr="00436E8C">
          <w:rPr>
            <w:sz w:val="22"/>
            <w:szCs w:val="22"/>
          </w:rPr>
          <w:t>5</w:t>
        </w:r>
      </w:hyperlink>
      <w:r w:rsidRPr="00436E8C">
        <w:rPr>
          <w:sz w:val="22"/>
          <w:szCs w:val="22"/>
        </w:rPr>
        <w:t xml:space="preserve">, </w:t>
      </w:r>
      <w:hyperlink r:id="rId28" w:history="1">
        <w:r w:rsidRPr="00436E8C">
          <w:rPr>
            <w:sz w:val="22"/>
            <w:szCs w:val="22"/>
          </w:rPr>
          <w:t>7</w:t>
        </w:r>
      </w:hyperlink>
      <w:r w:rsidRPr="00436E8C">
        <w:rPr>
          <w:sz w:val="22"/>
          <w:szCs w:val="22"/>
        </w:rPr>
        <w:t xml:space="preserve"> и </w:t>
      </w:r>
      <w:hyperlink r:id="rId29" w:history="1">
        <w:r w:rsidRPr="00436E8C">
          <w:rPr>
            <w:sz w:val="22"/>
            <w:szCs w:val="22"/>
          </w:rPr>
          <w:t>8 ч. 2 ст. 62</w:t>
        </w:r>
      </w:hyperlink>
      <w:r w:rsidRPr="00436E8C">
        <w:rPr>
          <w:sz w:val="22"/>
          <w:szCs w:val="22"/>
        </w:rPr>
        <w:t xml:space="preserve"> Закона N 44-ФЗ, их соответствие требованиям документации об электронном аукционе, а также наличие в таких документах недостоверных сведений об участнике закупки.</w:t>
      </w:r>
    </w:p>
    <w:p w:rsidR="004863A2" w:rsidRPr="00436E8C" w:rsidRDefault="004863A2" w:rsidP="004863A2">
      <w:pPr>
        <w:autoSpaceDE w:val="0"/>
        <w:autoSpaceDN w:val="0"/>
        <w:adjustRightInd w:val="0"/>
        <w:spacing w:line="276" w:lineRule="auto"/>
        <w:ind w:firstLine="540"/>
        <w:rPr>
          <w:sz w:val="22"/>
          <w:szCs w:val="22"/>
        </w:rPr>
      </w:pPr>
      <w:r w:rsidRPr="00436E8C">
        <w:rPr>
          <w:sz w:val="22"/>
          <w:szCs w:val="22"/>
        </w:rPr>
        <w:t>При оформлении заявки участникам следует использовать общепринятые обозначения и наименования в соответствии с требованиями действующих нормативных документов. Сведения, которые содержатся в заявке, не должны допускать двусмысленных толкований. Все документы, представляемые участниками закупки в составе заявки на участие в аукционе, должны быть заполнены по всем пунктам.</w:t>
      </w:r>
    </w:p>
    <w:p w:rsidR="009F611D" w:rsidRPr="0079676F" w:rsidRDefault="009F611D" w:rsidP="007C0EC3">
      <w:pPr>
        <w:jc w:val="right"/>
        <w:rPr>
          <w:i/>
          <w:sz w:val="22"/>
          <w:szCs w:val="22"/>
        </w:rPr>
      </w:pPr>
    </w:p>
    <w:p w:rsidR="009F611D" w:rsidRPr="0079676F" w:rsidRDefault="009F611D" w:rsidP="007C0EC3">
      <w:pPr>
        <w:jc w:val="right"/>
        <w:rPr>
          <w:i/>
          <w:sz w:val="22"/>
          <w:szCs w:val="22"/>
        </w:rPr>
        <w:sectPr w:rsidR="009F611D" w:rsidRPr="0079676F" w:rsidSect="00531F2E">
          <w:footerReference w:type="default" r:id="rId30"/>
          <w:pgSz w:w="11906" w:h="16838"/>
          <w:pgMar w:top="720" w:right="566" w:bottom="720" w:left="720" w:header="720" w:footer="720" w:gutter="0"/>
          <w:pgNumType w:start="1"/>
          <w:cols w:space="720"/>
          <w:docGrid w:linePitch="326"/>
        </w:sectPr>
      </w:pPr>
    </w:p>
    <w:p w:rsidR="007C0EC3" w:rsidRPr="0079676F" w:rsidRDefault="007C0EC3" w:rsidP="007C0EC3">
      <w:pPr>
        <w:jc w:val="right"/>
        <w:rPr>
          <w:i/>
          <w:sz w:val="22"/>
          <w:szCs w:val="22"/>
        </w:rPr>
      </w:pPr>
      <w:r w:rsidRPr="0079676F">
        <w:rPr>
          <w:i/>
          <w:sz w:val="22"/>
          <w:szCs w:val="22"/>
        </w:rPr>
        <w:lastRenderedPageBreak/>
        <w:t>Приложение №</w:t>
      </w:r>
      <w:r w:rsidR="00EF5BBD" w:rsidRPr="0079676F">
        <w:rPr>
          <w:i/>
          <w:sz w:val="22"/>
          <w:szCs w:val="22"/>
        </w:rPr>
        <w:t xml:space="preserve"> 2</w:t>
      </w:r>
      <w:r w:rsidRPr="0079676F">
        <w:rPr>
          <w:i/>
          <w:sz w:val="22"/>
          <w:szCs w:val="22"/>
        </w:rPr>
        <w:t xml:space="preserve"> к Разделу I Тома II</w:t>
      </w:r>
    </w:p>
    <w:p w:rsidR="000E0C0D" w:rsidRPr="0079676F" w:rsidRDefault="000E0C0D" w:rsidP="007C0EC3">
      <w:pPr>
        <w:jc w:val="right"/>
        <w:rPr>
          <w:i/>
          <w:sz w:val="22"/>
          <w:szCs w:val="22"/>
        </w:rPr>
      </w:pPr>
    </w:p>
    <w:p w:rsidR="000E0C0D" w:rsidRPr="0079676F" w:rsidRDefault="000E0C0D" w:rsidP="007C0EC3">
      <w:pPr>
        <w:jc w:val="right"/>
        <w:rPr>
          <w:i/>
          <w:sz w:val="22"/>
          <w:szCs w:val="22"/>
        </w:rPr>
      </w:pPr>
    </w:p>
    <w:p w:rsidR="00D3515D" w:rsidRPr="0079676F" w:rsidRDefault="00D3515D" w:rsidP="007C0EC3">
      <w:pPr>
        <w:jc w:val="right"/>
        <w:rPr>
          <w:i/>
          <w:sz w:val="22"/>
          <w:szCs w:val="22"/>
        </w:rPr>
      </w:pPr>
    </w:p>
    <w:p w:rsidR="00CC25A7" w:rsidRDefault="00CC25A7" w:rsidP="00CC25A7">
      <w:pPr>
        <w:jc w:val="center"/>
        <w:rPr>
          <w:b/>
          <w:szCs w:val="22"/>
        </w:rPr>
      </w:pPr>
      <w:r>
        <w:rPr>
          <w:b/>
        </w:rPr>
        <w:t xml:space="preserve">Обоснование начальной (максимальной) цены договора </w:t>
      </w:r>
      <w:r w:rsidRPr="00E9160F">
        <w:rPr>
          <w:b/>
          <w:szCs w:val="22"/>
        </w:rPr>
        <w:t xml:space="preserve">на </w:t>
      </w:r>
      <w:r>
        <w:rPr>
          <w:b/>
          <w:szCs w:val="22"/>
        </w:rPr>
        <w:t>выполнение</w:t>
      </w:r>
      <w:r w:rsidRPr="00E9160F">
        <w:rPr>
          <w:b/>
          <w:szCs w:val="22"/>
        </w:rPr>
        <w:t xml:space="preserve"> работ по ремонту санузлов </w:t>
      </w:r>
    </w:p>
    <w:p w:rsidR="00CC25A7" w:rsidRDefault="00CC25A7" w:rsidP="00CC25A7">
      <w:pPr>
        <w:jc w:val="center"/>
        <w:rPr>
          <w:b/>
        </w:rPr>
      </w:pPr>
      <w:r w:rsidRPr="00E9160F">
        <w:rPr>
          <w:b/>
          <w:szCs w:val="22"/>
        </w:rPr>
        <w:t>в группах №1, №6 в МБДОУ «ДС №1», г. Сосновый Бор, ул.</w:t>
      </w:r>
      <w:r>
        <w:rPr>
          <w:b/>
          <w:szCs w:val="22"/>
        </w:rPr>
        <w:t xml:space="preserve"> </w:t>
      </w:r>
      <w:r w:rsidRPr="00E9160F">
        <w:rPr>
          <w:b/>
          <w:szCs w:val="22"/>
        </w:rPr>
        <w:t>Машиностроителей д.10</w:t>
      </w:r>
      <w:r>
        <w:rPr>
          <w:b/>
        </w:rPr>
        <w:t>.</w:t>
      </w:r>
    </w:p>
    <w:p w:rsidR="00CC25A7" w:rsidRDefault="00CC25A7" w:rsidP="00CC25A7">
      <w:pPr>
        <w:jc w:val="center"/>
        <w:rPr>
          <w:b/>
        </w:rPr>
      </w:pPr>
    </w:p>
    <w:p w:rsidR="00CC25A7" w:rsidRDefault="00CC25A7" w:rsidP="00CC25A7">
      <w:r>
        <w:t>В соответствии со статьей 22 Федерального закона от 05.04.2013г. №44-ФЗ «О контрактной системе в сфере закупок товаров, работ, услуг для обеспечения государственных и муниципальных нужд» заказчик вправе осуществить свои расчеты начальной (максимальной) цены договора.</w:t>
      </w:r>
    </w:p>
    <w:p w:rsidR="00CC25A7" w:rsidRDefault="00CC25A7" w:rsidP="00CC25A7">
      <w:r>
        <w:t>Начальная (максимальная) цена контракта (НМЦ) определена посредством применения проектно-сметного метода, ч.9.1 ст. 22 Федерального закона</w:t>
      </w:r>
      <w:r w:rsidRPr="00257178">
        <w:t xml:space="preserve"> </w:t>
      </w:r>
      <w:r>
        <w:t>от 05.04.2013г. №44-ФЗ «О контрактной системе в сфере закупок товаров, работ, услуг для обеспечения государственных и муниципальных нужд»</w:t>
      </w:r>
    </w:p>
    <w:p w:rsidR="00CC25A7" w:rsidRDefault="00CC25A7" w:rsidP="00CC25A7">
      <w:pPr>
        <w:jc w:val="left"/>
      </w:pPr>
    </w:p>
    <w:tbl>
      <w:tblPr>
        <w:tblStyle w:val="afffc"/>
        <w:tblW w:w="0" w:type="auto"/>
        <w:jc w:val="center"/>
        <w:tblLook w:val="04A0"/>
      </w:tblPr>
      <w:tblGrid>
        <w:gridCol w:w="523"/>
        <w:gridCol w:w="4261"/>
        <w:gridCol w:w="3657"/>
        <w:gridCol w:w="2241"/>
      </w:tblGrid>
      <w:tr w:rsidR="00CC25A7" w:rsidTr="00E4671D">
        <w:trPr>
          <w:jc w:val="center"/>
        </w:trPr>
        <w:tc>
          <w:tcPr>
            <w:tcW w:w="534" w:type="dxa"/>
            <w:tcBorders>
              <w:top w:val="single" w:sz="4" w:space="0" w:color="auto"/>
              <w:left w:val="single" w:sz="4" w:space="0" w:color="auto"/>
              <w:bottom w:val="single" w:sz="4" w:space="0" w:color="auto"/>
              <w:right w:val="single" w:sz="4" w:space="0" w:color="auto"/>
            </w:tcBorders>
            <w:hideMark/>
          </w:tcPr>
          <w:p w:rsidR="00CC25A7" w:rsidRDefault="00CC25A7" w:rsidP="00E4671D">
            <w:r>
              <w:t>№</w:t>
            </w:r>
          </w:p>
        </w:tc>
        <w:tc>
          <w:tcPr>
            <w:tcW w:w="4536" w:type="dxa"/>
            <w:tcBorders>
              <w:top w:val="single" w:sz="4" w:space="0" w:color="auto"/>
              <w:left w:val="single" w:sz="4" w:space="0" w:color="auto"/>
              <w:bottom w:val="single" w:sz="4" w:space="0" w:color="auto"/>
              <w:right w:val="single" w:sz="4" w:space="0" w:color="auto"/>
            </w:tcBorders>
            <w:hideMark/>
          </w:tcPr>
          <w:p w:rsidR="00CC25A7" w:rsidRDefault="00CC25A7" w:rsidP="00E4671D">
            <w:pPr>
              <w:jc w:val="center"/>
            </w:pPr>
            <w:r>
              <w:t>Наименование работ</w:t>
            </w:r>
          </w:p>
        </w:tc>
        <w:tc>
          <w:tcPr>
            <w:tcW w:w="3969" w:type="dxa"/>
            <w:tcBorders>
              <w:top w:val="single" w:sz="4" w:space="0" w:color="auto"/>
              <w:left w:val="single" w:sz="4" w:space="0" w:color="auto"/>
              <w:bottom w:val="single" w:sz="4" w:space="0" w:color="auto"/>
              <w:right w:val="single" w:sz="4" w:space="0" w:color="auto"/>
            </w:tcBorders>
            <w:hideMark/>
          </w:tcPr>
          <w:p w:rsidR="00CC25A7" w:rsidRDefault="00CC25A7" w:rsidP="00E4671D">
            <w:pPr>
              <w:jc w:val="center"/>
            </w:pPr>
            <w:r>
              <w:t>№ и дата локального сметного расчета</w:t>
            </w:r>
          </w:p>
        </w:tc>
        <w:tc>
          <w:tcPr>
            <w:tcW w:w="2370" w:type="dxa"/>
            <w:tcBorders>
              <w:top w:val="single" w:sz="4" w:space="0" w:color="auto"/>
              <w:left w:val="single" w:sz="4" w:space="0" w:color="auto"/>
              <w:bottom w:val="single" w:sz="4" w:space="0" w:color="auto"/>
              <w:right w:val="single" w:sz="4" w:space="0" w:color="auto"/>
            </w:tcBorders>
            <w:hideMark/>
          </w:tcPr>
          <w:p w:rsidR="00CC25A7" w:rsidRDefault="00CC25A7" w:rsidP="00E4671D">
            <w:pPr>
              <w:jc w:val="center"/>
            </w:pPr>
            <w:r>
              <w:t>Сумма по смете</w:t>
            </w:r>
          </w:p>
        </w:tc>
      </w:tr>
      <w:tr w:rsidR="00CC25A7" w:rsidTr="00E4671D">
        <w:trPr>
          <w:jc w:val="center"/>
        </w:trPr>
        <w:tc>
          <w:tcPr>
            <w:tcW w:w="534" w:type="dxa"/>
            <w:tcBorders>
              <w:top w:val="single" w:sz="4" w:space="0" w:color="auto"/>
              <w:left w:val="single" w:sz="4" w:space="0" w:color="auto"/>
              <w:bottom w:val="single" w:sz="4" w:space="0" w:color="auto"/>
              <w:right w:val="single" w:sz="4" w:space="0" w:color="auto"/>
            </w:tcBorders>
            <w:hideMark/>
          </w:tcPr>
          <w:p w:rsidR="00CC25A7" w:rsidRDefault="00CC25A7" w:rsidP="00E4671D">
            <w:r>
              <w:t>1.</w:t>
            </w:r>
          </w:p>
        </w:tc>
        <w:tc>
          <w:tcPr>
            <w:tcW w:w="4536" w:type="dxa"/>
            <w:tcBorders>
              <w:top w:val="single" w:sz="4" w:space="0" w:color="auto"/>
              <w:left w:val="single" w:sz="4" w:space="0" w:color="auto"/>
              <w:bottom w:val="single" w:sz="4" w:space="0" w:color="auto"/>
              <w:right w:val="single" w:sz="4" w:space="0" w:color="auto"/>
            </w:tcBorders>
            <w:hideMark/>
          </w:tcPr>
          <w:p w:rsidR="00CC25A7" w:rsidRPr="0031636B" w:rsidRDefault="00CC25A7" w:rsidP="00E4671D">
            <w:r>
              <w:t>Ремонт санузла в группе №6 в МБДОУ «ДС №1» по адресу ул. Машиностроителей д.10</w:t>
            </w:r>
          </w:p>
        </w:tc>
        <w:tc>
          <w:tcPr>
            <w:tcW w:w="3969" w:type="dxa"/>
            <w:tcBorders>
              <w:top w:val="single" w:sz="4" w:space="0" w:color="auto"/>
              <w:left w:val="single" w:sz="4" w:space="0" w:color="auto"/>
              <w:bottom w:val="single" w:sz="4" w:space="0" w:color="auto"/>
              <w:right w:val="single" w:sz="4" w:space="0" w:color="auto"/>
            </w:tcBorders>
            <w:hideMark/>
          </w:tcPr>
          <w:p w:rsidR="00CC25A7" w:rsidRDefault="00CC25A7" w:rsidP="00E4671D">
            <w:pPr>
              <w:jc w:val="center"/>
            </w:pPr>
            <w:r>
              <w:t>70-02-18 от 14.02.2018</w:t>
            </w:r>
          </w:p>
        </w:tc>
        <w:tc>
          <w:tcPr>
            <w:tcW w:w="2370" w:type="dxa"/>
            <w:tcBorders>
              <w:top w:val="single" w:sz="4" w:space="0" w:color="auto"/>
              <w:left w:val="single" w:sz="4" w:space="0" w:color="auto"/>
              <w:bottom w:val="single" w:sz="4" w:space="0" w:color="auto"/>
              <w:right w:val="single" w:sz="4" w:space="0" w:color="auto"/>
            </w:tcBorders>
            <w:hideMark/>
          </w:tcPr>
          <w:p w:rsidR="00CC25A7" w:rsidRDefault="00CC25A7" w:rsidP="00E4671D">
            <w:pPr>
              <w:jc w:val="center"/>
            </w:pPr>
            <w:r>
              <w:t>141 762,06</w:t>
            </w:r>
          </w:p>
        </w:tc>
      </w:tr>
      <w:tr w:rsidR="00CC25A7" w:rsidTr="00E4671D">
        <w:trPr>
          <w:jc w:val="center"/>
        </w:trPr>
        <w:tc>
          <w:tcPr>
            <w:tcW w:w="534" w:type="dxa"/>
            <w:tcBorders>
              <w:top w:val="single" w:sz="4" w:space="0" w:color="auto"/>
              <w:left w:val="single" w:sz="4" w:space="0" w:color="auto"/>
              <w:bottom w:val="single" w:sz="4" w:space="0" w:color="auto"/>
              <w:right w:val="single" w:sz="4" w:space="0" w:color="auto"/>
            </w:tcBorders>
          </w:tcPr>
          <w:p w:rsidR="00CC25A7" w:rsidRDefault="00CC25A7" w:rsidP="00E4671D">
            <w:r>
              <w:t>2.</w:t>
            </w:r>
          </w:p>
        </w:tc>
        <w:tc>
          <w:tcPr>
            <w:tcW w:w="4536" w:type="dxa"/>
            <w:tcBorders>
              <w:top w:val="single" w:sz="4" w:space="0" w:color="auto"/>
              <w:left w:val="single" w:sz="4" w:space="0" w:color="auto"/>
              <w:bottom w:val="single" w:sz="4" w:space="0" w:color="auto"/>
              <w:right w:val="single" w:sz="4" w:space="0" w:color="auto"/>
            </w:tcBorders>
          </w:tcPr>
          <w:p w:rsidR="00CC25A7" w:rsidRDefault="00CC25A7" w:rsidP="00E4671D">
            <w:r>
              <w:t>Ремонт санузла в группе №1 в МБДОУ «ДС №1» по адресу ул. Машиностроителей д.10</w:t>
            </w:r>
          </w:p>
        </w:tc>
        <w:tc>
          <w:tcPr>
            <w:tcW w:w="3969" w:type="dxa"/>
            <w:tcBorders>
              <w:top w:val="single" w:sz="4" w:space="0" w:color="auto"/>
              <w:left w:val="single" w:sz="4" w:space="0" w:color="auto"/>
              <w:bottom w:val="single" w:sz="4" w:space="0" w:color="auto"/>
              <w:right w:val="single" w:sz="4" w:space="0" w:color="auto"/>
            </w:tcBorders>
          </w:tcPr>
          <w:p w:rsidR="00CC25A7" w:rsidRDefault="00CC25A7" w:rsidP="00E4671D">
            <w:pPr>
              <w:jc w:val="center"/>
            </w:pPr>
            <w:r>
              <w:t>71-02-18 от 14.02.2018</w:t>
            </w:r>
          </w:p>
        </w:tc>
        <w:tc>
          <w:tcPr>
            <w:tcW w:w="2370" w:type="dxa"/>
            <w:tcBorders>
              <w:top w:val="single" w:sz="4" w:space="0" w:color="auto"/>
              <w:left w:val="single" w:sz="4" w:space="0" w:color="auto"/>
              <w:bottom w:val="single" w:sz="4" w:space="0" w:color="auto"/>
              <w:right w:val="single" w:sz="4" w:space="0" w:color="auto"/>
            </w:tcBorders>
          </w:tcPr>
          <w:p w:rsidR="00CC25A7" w:rsidRDefault="00CC25A7" w:rsidP="00E4671D">
            <w:pPr>
              <w:jc w:val="center"/>
            </w:pPr>
            <w:r>
              <w:t>154 080,39</w:t>
            </w:r>
          </w:p>
        </w:tc>
      </w:tr>
      <w:tr w:rsidR="00CC25A7" w:rsidTr="00E4671D">
        <w:trPr>
          <w:jc w:val="center"/>
        </w:trPr>
        <w:tc>
          <w:tcPr>
            <w:tcW w:w="9039" w:type="dxa"/>
            <w:gridSpan w:val="3"/>
            <w:tcBorders>
              <w:top w:val="single" w:sz="4" w:space="0" w:color="auto"/>
              <w:left w:val="single" w:sz="4" w:space="0" w:color="auto"/>
              <w:bottom w:val="single" w:sz="4" w:space="0" w:color="auto"/>
              <w:right w:val="single" w:sz="4" w:space="0" w:color="auto"/>
            </w:tcBorders>
          </w:tcPr>
          <w:p w:rsidR="00CC25A7" w:rsidRPr="00DA6487" w:rsidRDefault="00CC25A7" w:rsidP="00E4671D">
            <w:pPr>
              <w:jc w:val="left"/>
              <w:rPr>
                <w:b/>
              </w:rPr>
            </w:pPr>
            <w:r w:rsidRPr="00DA6487">
              <w:rPr>
                <w:b/>
              </w:rPr>
              <w:t>ИТОГО</w:t>
            </w:r>
          </w:p>
        </w:tc>
        <w:tc>
          <w:tcPr>
            <w:tcW w:w="2370" w:type="dxa"/>
            <w:tcBorders>
              <w:top w:val="single" w:sz="4" w:space="0" w:color="auto"/>
              <w:left w:val="single" w:sz="4" w:space="0" w:color="auto"/>
              <w:bottom w:val="single" w:sz="4" w:space="0" w:color="auto"/>
              <w:right w:val="single" w:sz="4" w:space="0" w:color="auto"/>
            </w:tcBorders>
          </w:tcPr>
          <w:p w:rsidR="00CC25A7" w:rsidRPr="0083786C" w:rsidRDefault="00CC25A7" w:rsidP="00E4671D">
            <w:pPr>
              <w:jc w:val="center"/>
              <w:rPr>
                <w:b/>
              </w:rPr>
            </w:pPr>
            <w:r>
              <w:rPr>
                <w:b/>
              </w:rPr>
              <w:t>295 842,45</w:t>
            </w:r>
          </w:p>
        </w:tc>
      </w:tr>
    </w:tbl>
    <w:p w:rsidR="00CC25A7" w:rsidRDefault="00CC25A7" w:rsidP="00CC25A7"/>
    <w:p w:rsidR="00CC25A7" w:rsidRDefault="00CC25A7" w:rsidP="00CC25A7">
      <w:pPr>
        <w:rPr>
          <w:b/>
        </w:rPr>
      </w:pPr>
      <w:r>
        <w:rPr>
          <w:b/>
        </w:rPr>
        <w:t xml:space="preserve">Начальная (максимальная) цена договора </w:t>
      </w:r>
      <w:r>
        <w:rPr>
          <w:b/>
          <w:sz w:val="22"/>
          <w:szCs w:val="22"/>
        </w:rPr>
        <w:t>295 842</w:t>
      </w:r>
      <w:r w:rsidRPr="003178DD">
        <w:rPr>
          <w:b/>
          <w:sz w:val="22"/>
          <w:szCs w:val="22"/>
        </w:rPr>
        <w:t xml:space="preserve"> (</w:t>
      </w:r>
      <w:r>
        <w:rPr>
          <w:b/>
          <w:sz w:val="22"/>
          <w:szCs w:val="22"/>
        </w:rPr>
        <w:t>двести девяносто пять тысяч восемьсот сорок два</w:t>
      </w:r>
      <w:r w:rsidRPr="003178DD">
        <w:rPr>
          <w:b/>
          <w:sz w:val="22"/>
          <w:szCs w:val="22"/>
        </w:rPr>
        <w:t xml:space="preserve">) рубля </w:t>
      </w:r>
      <w:r>
        <w:rPr>
          <w:b/>
          <w:sz w:val="22"/>
          <w:szCs w:val="22"/>
        </w:rPr>
        <w:t>45</w:t>
      </w:r>
      <w:r w:rsidRPr="003178DD">
        <w:rPr>
          <w:b/>
          <w:sz w:val="22"/>
          <w:szCs w:val="22"/>
        </w:rPr>
        <w:t xml:space="preserve"> коп.</w:t>
      </w:r>
    </w:p>
    <w:p w:rsidR="00CC25A7" w:rsidRDefault="00CC25A7" w:rsidP="00CC25A7">
      <w:pPr>
        <w:rPr>
          <w:b/>
        </w:rPr>
      </w:pPr>
    </w:p>
    <w:p w:rsidR="00CC25A7" w:rsidRDefault="00CC25A7" w:rsidP="00CC25A7"/>
    <w:p w:rsidR="00CC25A7" w:rsidRDefault="00CC25A7" w:rsidP="00CC25A7"/>
    <w:p w:rsidR="00CC25A7" w:rsidRDefault="00CC25A7" w:rsidP="00CC25A7">
      <w:r>
        <w:t>Контрактный управляющий  ______________ Костяновская Н.Н.  «___» ________ 2018г.</w:t>
      </w:r>
    </w:p>
    <w:p w:rsidR="00E5122D" w:rsidRPr="0079676F" w:rsidRDefault="00E5122D">
      <w:pPr>
        <w:jc w:val="left"/>
        <w:rPr>
          <w:b/>
        </w:rPr>
        <w:sectPr w:rsidR="00E5122D" w:rsidRPr="0079676F" w:rsidSect="0058588D">
          <w:pgSz w:w="11906" w:h="16838"/>
          <w:pgMar w:top="720" w:right="720" w:bottom="720" w:left="720" w:header="720" w:footer="720" w:gutter="0"/>
          <w:cols w:space="720"/>
          <w:docGrid w:linePitch="326"/>
        </w:sectPr>
      </w:pPr>
      <w:r w:rsidRPr="0079676F">
        <w:rPr>
          <w:b/>
        </w:rPr>
        <w:br w:type="page"/>
      </w:r>
    </w:p>
    <w:p w:rsidR="00E5122D" w:rsidRPr="0079676F" w:rsidRDefault="00E5122D" w:rsidP="0059289F">
      <w:pPr>
        <w:jc w:val="center"/>
        <w:rPr>
          <w:b/>
        </w:rPr>
      </w:pPr>
      <w:r w:rsidRPr="0079676F">
        <w:rPr>
          <w:b/>
        </w:rPr>
        <w:lastRenderedPageBreak/>
        <w:t xml:space="preserve">ТОМ </w:t>
      </w:r>
      <w:r w:rsidRPr="0079676F">
        <w:rPr>
          <w:b/>
          <w:lang w:val="en-US"/>
        </w:rPr>
        <w:t>III</w:t>
      </w:r>
      <w:r w:rsidRPr="0079676F">
        <w:rPr>
          <w:b/>
        </w:rPr>
        <w:t>. ТЕХНИЧЕСКОЕ ЗАДАНИЕ.</w:t>
      </w:r>
    </w:p>
    <w:p w:rsidR="00E5122D" w:rsidRPr="0079676F" w:rsidRDefault="00E5122D" w:rsidP="005F6772">
      <w:pPr>
        <w:tabs>
          <w:tab w:val="left" w:pos="540"/>
        </w:tabs>
        <w:spacing w:line="276" w:lineRule="auto"/>
        <w:jc w:val="center"/>
        <w:rPr>
          <w:b/>
          <w:bCs/>
          <w:sz w:val="22"/>
          <w:szCs w:val="22"/>
          <w:shd w:val="clear" w:color="auto" w:fill="FFFFFF"/>
        </w:rPr>
      </w:pPr>
    </w:p>
    <w:p w:rsidR="00320B4A" w:rsidRPr="0056699F" w:rsidRDefault="00320B4A" w:rsidP="00320B4A">
      <w:pPr>
        <w:pStyle w:val="22"/>
        <w:numPr>
          <w:ilvl w:val="0"/>
          <w:numId w:val="0"/>
        </w:numPr>
        <w:spacing w:line="360" w:lineRule="auto"/>
        <w:ind w:left="360"/>
        <w:rPr>
          <w:b w:val="0"/>
          <w:i/>
          <w:caps/>
        </w:rPr>
      </w:pPr>
      <w:r>
        <w:rPr>
          <w:bCs w:val="0"/>
          <w:i/>
          <w:caps/>
        </w:rPr>
        <w:t>Т</w:t>
      </w:r>
      <w:r w:rsidRPr="0056699F">
        <w:rPr>
          <w:bCs w:val="0"/>
          <w:i/>
          <w:caps/>
        </w:rPr>
        <w:t>ехническое задание НА ВЫПОЛНЕНИЕ РАБОТ</w:t>
      </w:r>
    </w:p>
    <w:p w:rsidR="00320B4A" w:rsidRPr="0091001E" w:rsidRDefault="00320B4A" w:rsidP="00320B4A">
      <w:r w:rsidRPr="009E2C84">
        <w:rPr>
          <w:b/>
        </w:rPr>
        <w:t>1.Наименование работ:</w:t>
      </w:r>
      <w:r w:rsidRPr="009E2C84">
        <w:t xml:space="preserve"> Выполнение  работ по </w:t>
      </w:r>
      <w:r w:rsidRPr="0091001E">
        <w:t>ремонту санузлов в группах №</w:t>
      </w:r>
      <w:r>
        <w:t>1</w:t>
      </w:r>
      <w:r w:rsidRPr="0091001E">
        <w:t>, №</w:t>
      </w:r>
      <w:r>
        <w:t>6</w:t>
      </w:r>
      <w:r w:rsidRPr="0091001E">
        <w:t xml:space="preserve"> в  МБОУ «ДС№</w:t>
      </w:r>
      <w:r>
        <w:t>1</w:t>
      </w:r>
      <w:r w:rsidRPr="0091001E">
        <w:t xml:space="preserve">», г. Сосновый Бор, </w:t>
      </w:r>
      <w:r>
        <w:t>ул. Машиностроителей</w:t>
      </w:r>
      <w:r w:rsidRPr="0091001E">
        <w:t>, д.</w:t>
      </w:r>
      <w:r>
        <w:t>10</w:t>
      </w:r>
      <w:r w:rsidRPr="0091001E">
        <w:t>.</w:t>
      </w:r>
    </w:p>
    <w:p w:rsidR="00320B4A" w:rsidRPr="009E2C84" w:rsidRDefault="00320B4A" w:rsidP="00320B4A">
      <w:pPr>
        <w:rPr>
          <w:sz w:val="22"/>
          <w:szCs w:val="22"/>
        </w:rPr>
      </w:pPr>
      <w:r w:rsidRPr="0091001E">
        <w:rPr>
          <w:b/>
        </w:rPr>
        <w:t>2.Объем работ:</w:t>
      </w:r>
      <w:r w:rsidRPr="0091001E">
        <w:t xml:space="preserve"> </w:t>
      </w:r>
      <w:r w:rsidRPr="0091001E">
        <w:rPr>
          <w:iCs/>
          <w:snapToGrid w:val="0"/>
        </w:rPr>
        <w:t>«Ремонт санузла в группе №</w:t>
      </w:r>
      <w:r>
        <w:rPr>
          <w:iCs/>
          <w:snapToGrid w:val="0"/>
        </w:rPr>
        <w:t>1</w:t>
      </w:r>
      <w:r w:rsidRPr="0091001E">
        <w:rPr>
          <w:iCs/>
          <w:snapToGrid w:val="0"/>
        </w:rPr>
        <w:t xml:space="preserve">»; </w:t>
      </w:r>
      <w:r w:rsidRPr="009C5DF9">
        <w:rPr>
          <w:iCs/>
          <w:snapToGrid w:val="0"/>
        </w:rPr>
        <w:t>«</w:t>
      </w:r>
      <w:r>
        <w:rPr>
          <w:iCs/>
          <w:snapToGrid w:val="0"/>
        </w:rPr>
        <w:t xml:space="preserve">Ремонт санузла в группе №6»  </w:t>
      </w:r>
      <w:r w:rsidRPr="002D71E0">
        <w:rPr>
          <w:iCs/>
          <w:snapToGrid w:val="0"/>
        </w:rPr>
        <w:t>в</w:t>
      </w:r>
      <w:r w:rsidRPr="009C5DF9">
        <w:t xml:space="preserve"> соответствии с Приложени</w:t>
      </w:r>
      <w:r>
        <w:t>ями</w:t>
      </w:r>
      <w:r w:rsidRPr="009C5DF9">
        <w:t xml:space="preserve"> №1</w:t>
      </w:r>
      <w:r>
        <w:t xml:space="preserve">, №2 </w:t>
      </w:r>
      <w:r w:rsidRPr="009C5DF9">
        <w:t>к Техническом</w:t>
      </w:r>
      <w:r w:rsidRPr="009E2C84">
        <w:t>у заданию.</w:t>
      </w:r>
    </w:p>
    <w:p w:rsidR="00320B4A" w:rsidRPr="009E2C84" w:rsidRDefault="00320B4A" w:rsidP="00320B4A">
      <w:pPr>
        <w:suppressAutoHyphens/>
        <w:spacing w:line="276" w:lineRule="auto"/>
      </w:pPr>
      <w:r w:rsidRPr="009E2C84">
        <w:rPr>
          <w:b/>
        </w:rPr>
        <w:t>3. Требования к качеству, техническим характеристикам и результату работ:</w:t>
      </w:r>
      <w:r w:rsidRPr="009E2C84">
        <w:t xml:space="preserve">  При выполнении работ необходимо руководствоваться следующими  нормативно- техническими и регламентирующими документами:</w:t>
      </w:r>
    </w:p>
    <w:p w:rsidR="00320B4A" w:rsidRPr="001F49DA" w:rsidRDefault="00320B4A" w:rsidP="00320B4A">
      <w:pPr>
        <w:suppressAutoHyphens/>
        <w:spacing w:line="276" w:lineRule="auto"/>
      </w:pPr>
      <w:r w:rsidRPr="001F49DA">
        <w:t>СП 118.13330.2012  Актуализированная редакция  «СНиП 2.08.02-89 «Общественные здания и сооружения»;</w:t>
      </w:r>
    </w:p>
    <w:p w:rsidR="00320B4A" w:rsidRPr="001F49DA" w:rsidRDefault="00320B4A" w:rsidP="00320B4A">
      <w:pPr>
        <w:suppressAutoHyphens/>
        <w:spacing w:line="276" w:lineRule="auto"/>
      </w:pPr>
      <w:r w:rsidRPr="001F49DA">
        <w:t xml:space="preserve">СП 48.13330.2011  Актуализированная редакция  «СНиП 12-01-2004 «Организация строительства»; </w:t>
      </w:r>
    </w:p>
    <w:p w:rsidR="00320B4A" w:rsidRPr="001F49DA" w:rsidRDefault="00320B4A" w:rsidP="00320B4A">
      <w:pPr>
        <w:suppressAutoHyphens/>
        <w:spacing w:line="276" w:lineRule="auto"/>
      </w:pPr>
      <w:r w:rsidRPr="001F49DA">
        <w:t>СП 71.13330.2017  Актуализированная редакция «СНиП3.04.01-87 Изоляционные и отделочные покрытия»</w:t>
      </w:r>
      <w:r>
        <w:t>.</w:t>
      </w:r>
    </w:p>
    <w:p w:rsidR="00320B4A" w:rsidRPr="001F49DA" w:rsidRDefault="00320B4A" w:rsidP="00320B4A">
      <w:pPr>
        <w:suppressAutoHyphens/>
        <w:spacing w:line="276" w:lineRule="auto"/>
      </w:pPr>
      <w:r w:rsidRPr="001F49DA">
        <w:t xml:space="preserve">Материалы  и оборудование, применяемые при производстве работ, должны относиться к новым товарам и соответствовать требованиям государственных  стандартов, иметь сертификаты и технические паспорта, удостоверяющие их качество. </w:t>
      </w:r>
    </w:p>
    <w:p w:rsidR="00320B4A" w:rsidRPr="001F49DA" w:rsidRDefault="00320B4A" w:rsidP="00320B4A">
      <w:pPr>
        <w:suppressAutoHyphens/>
        <w:spacing w:line="276" w:lineRule="auto"/>
      </w:pPr>
      <w:r w:rsidRPr="001F49DA">
        <w:t>Основные требования к техническим и качественным характеристикам  на  материалы и оборудование:</w:t>
      </w:r>
    </w:p>
    <w:p w:rsidR="00320B4A" w:rsidRPr="001F49DA" w:rsidRDefault="00320B4A" w:rsidP="00320B4A">
      <w:pPr>
        <w:suppressAutoHyphens/>
        <w:spacing w:line="276" w:lineRule="auto"/>
      </w:pPr>
      <w:r w:rsidRPr="001F49DA">
        <w:rPr>
          <w:b/>
        </w:rPr>
        <w:t>Плитка керамическая</w:t>
      </w:r>
      <w:r w:rsidRPr="001F49DA">
        <w:t>, глазурованная для внутренней облицовки стен - ГОСТ 6141-91, размер 200х300мм толщ.8мм. Плитку согласовать с Заказчиком.</w:t>
      </w:r>
    </w:p>
    <w:p w:rsidR="00320B4A" w:rsidRPr="001F49DA" w:rsidRDefault="00320B4A" w:rsidP="00320B4A">
      <w:r w:rsidRPr="001F49DA">
        <w:rPr>
          <w:b/>
        </w:rPr>
        <w:t>Плитка керамическая неглазурованная для полов</w:t>
      </w:r>
      <w:r w:rsidRPr="001F49DA">
        <w:t xml:space="preserve"> ГОСТ 6787-2001, размер300х300мм, толщ.8мм. Плитку согласовать с Заказчиком. </w:t>
      </w:r>
    </w:p>
    <w:p w:rsidR="00320B4A" w:rsidRPr="001F49DA" w:rsidRDefault="00320B4A" w:rsidP="00320B4A">
      <w:r w:rsidRPr="001F49DA">
        <w:rPr>
          <w:b/>
        </w:rPr>
        <w:t>Краска</w:t>
      </w:r>
      <w:r w:rsidRPr="001F49DA">
        <w:t>- ВД-АК ВД-ВА-224- ГОСТ 28196-89. Краску согласовать с Заказчиком.</w:t>
      </w:r>
    </w:p>
    <w:p w:rsidR="00320B4A" w:rsidRPr="001F49DA" w:rsidRDefault="00320B4A" w:rsidP="00320B4A">
      <w:r w:rsidRPr="001F49DA">
        <w:rPr>
          <w:b/>
        </w:rPr>
        <w:t>Дверные блоки</w:t>
      </w:r>
      <w:r w:rsidRPr="001F49DA">
        <w:t xml:space="preserve">  по  ГОСТ 475-2016  деревянные, филенчатые, однопольные, остекленные (верхняя половина полотна). Каркас из бруса хвойных пород,  заполнение между обшивочными полотнами – реечное из бруса, покрытие полотен - шпон под ценные породы дерева,  объемы в соответствии со сметным расчетом (Приложения №1, №2</w:t>
      </w:r>
      <w:r>
        <w:t xml:space="preserve">) </w:t>
      </w:r>
      <w:r w:rsidRPr="001F49DA">
        <w:t>к Техническому заданию). Дверные блоки согласовать  с Заказчиком.</w:t>
      </w:r>
    </w:p>
    <w:p w:rsidR="00320B4A" w:rsidRDefault="00320B4A" w:rsidP="00320B4A">
      <w:r w:rsidRPr="001F49DA">
        <w:t>Все остальные строительные  материалы</w:t>
      </w:r>
      <w:r>
        <w:t xml:space="preserve"> и оборудование</w:t>
      </w:r>
      <w:r w:rsidRPr="001F49DA">
        <w:t>, испол</w:t>
      </w:r>
      <w:r>
        <w:t xml:space="preserve">ьзуемые при производстве работ, </w:t>
      </w:r>
      <w:r w:rsidRPr="001F49DA">
        <w:t>в соответствии со сметным расчетом (Приложения №1,№2к Техническому заданию).</w:t>
      </w:r>
    </w:p>
    <w:p w:rsidR="00320B4A" w:rsidRPr="001F49DA" w:rsidRDefault="00320B4A" w:rsidP="00320B4A"/>
    <w:p w:rsidR="00320B4A" w:rsidRDefault="00320B4A" w:rsidP="00320B4A">
      <w:pPr>
        <w:suppressAutoHyphens/>
        <w:spacing w:line="276" w:lineRule="auto"/>
        <w:rPr>
          <w:b/>
          <w:i/>
        </w:rPr>
      </w:pPr>
      <w:r w:rsidRPr="001F49DA">
        <w:rPr>
          <w:b/>
          <w:i/>
        </w:rPr>
        <w:t>*В случае если представленные  ГОСТы, СНиПы и СП являются устаревшими, то следует применять номера  данных документов, но в действующей редакции</w:t>
      </w:r>
      <w:r>
        <w:rPr>
          <w:b/>
          <w:i/>
        </w:rPr>
        <w:t>.</w:t>
      </w:r>
    </w:p>
    <w:p w:rsidR="00320B4A" w:rsidRPr="001F49DA" w:rsidRDefault="00320B4A" w:rsidP="00320B4A">
      <w:pPr>
        <w:suppressAutoHyphens/>
        <w:spacing w:line="276" w:lineRule="auto"/>
        <w:rPr>
          <w:b/>
          <w:i/>
        </w:rPr>
      </w:pPr>
    </w:p>
    <w:p w:rsidR="00320B4A" w:rsidRPr="001F49DA" w:rsidRDefault="00320B4A" w:rsidP="00320B4A">
      <w:pPr>
        <w:suppressAutoHyphens/>
        <w:spacing w:line="276" w:lineRule="auto"/>
        <w:rPr>
          <w:b/>
          <w:i/>
        </w:rPr>
      </w:pPr>
      <w:r w:rsidRPr="001F49DA">
        <w:t>По результатам выполненных работ Заказчику в соответствии  с СП 68.13330.2017 сдаются следующие документы:</w:t>
      </w:r>
    </w:p>
    <w:p w:rsidR="00320B4A" w:rsidRPr="001F49DA" w:rsidRDefault="00320B4A" w:rsidP="00320B4A">
      <w:pPr>
        <w:spacing w:line="276" w:lineRule="auto"/>
      </w:pPr>
      <w:r w:rsidRPr="001F49DA">
        <w:rPr>
          <w:rFonts w:ascii="Calibri" w:hAnsi="Calibri"/>
        </w:rPr>
        <w:t>•</w:t>
      </w:r>
      <w:r w:rsidRPr="001F49DA">
        <w:t>Сертификаты соответствия, сертификаты по пожарной безопасности, технические паспорта, удостоверяющие качество материалов, изделий и оборудования применяемых при производстве работ;</w:t>
      </w:r>
    </w:p>
    <w:p w:rsidR="00320B4A" w:rsidRPr="001F49DA" w:rsidRDefault="00320B4A" w:rsidP="00320B4A">
      <w:pPr>
        <w:spacing w:line="276" w:lineRule="auto"/>
      </w:pPr>
      <w:r w:rsidRPr="001F49DA">
        <w:rPr>
          <w:rFonts w:ascii="Calibri" w:hAnsi="Calibri"/>
        </w:rPr>
        <w:t>•</w:t>
      </w:r>
      <w:r w:rsidRPr="001F49DA">
        <w:t>Акты об освидетельствовании скрытых работ;</w:t>
      </w:r>
    </w:p>
    <w:p w:rsidR="00320B4A" w:rsidRPr="001F49DA" w:rsidRDefault="00320B4A" w:rsidP="00320B4A">
      <w:pPr>
        <w:spacing w:line="276" w:lineRule="auto"/>
      </w:pPr>
      <w:r w:rsidRPr="001F49DA">
        <w:rPr>
          <w:rFonts w:ascii="Calibri" w:hAnsi="Calibri"/>
        </w:rPr>
        <w:t>•</w:t>
      </w:r>
      <w:r w:rsidRPr="001F49DA">
        <w:t>Техническое заключение, выданное представителем Заказчика (специалистом комитета по управлению ЖКХ администрации) о результатах и качестве выполненных работ, на основании которого Заказчик подписывает акты приемки выполненных работ (КС-2) .</w:t>
      </w:r>
    </w:p>
    <w:p w:rsidR="00320B4A" w:rsidRPr="001F49DA" w:rsidRDefault="00320B4A" w:rsidP="00320B4A">
      <w:pPr>
        <w:suppressAutoHyphens/>
        <w:spacing w:line="276" w:lineRule="auto"/>
      </w:pPr>
      <w:r w:rsidRPr="001F49DA">
        <w:rPr>
          <w:b/>
        </w:rPr>
        <w:t>4.Требования к безопасности работ:</w:t>
      </w:r>
      <w:r w:rsidRPr="001F49DA">
        <w:t xml:space="preserve"> Работы должны выполняться в соответствии с действующими правилами и инструкциями по безопасному производству работ:</w:t>
      </w:r>
    </w:p>
    <w:p w:rsidR="00320B4A" w:rsidRPr="001F49DA" w:rsidRDefault="00320B4A" w:rsidP="00320B4A">
      <w:pPr>
        <w:suppressAutoHyphens/>
        <w:spacing w:line="276" w:lineRule="auto"/>
      </w:pPr>
      <w:r w:rsidRPr="001F49DA">
        <w:lastRenderedPageBreak/>
        <w:t xml:space="preserve">СП 49.13330.2010 Актуализированная редакция СНиП 12-03-2001 «Безопасность труда в строительстве» Часть 1.Общие требования; </w:t>
      </w:r>
    </w:p>
    <w:p w:rsidR="00320B4A" w:rsidRPr="001F49DA" w:rsidRDefault="00320B4A" w:rsidP="00320B4A">
      <w:pPr>
        <w:suppressAutoHyphens/>
        <w:spacing w:line="276" w:lineRule="auto"/>
      </w:pPr>
      <w:r w:rsidRPr="001F49DA">
        <w:t xml:space="preserve">СНиП 12-04-2002 «Безопасность труда в строительстве» Часть 2. Строительное производство; </w:t>
      </w:r>
    </w:p>
    <w:p w:rsidR="00320B4A" w:rsidRPr="001F49DA" w:rsidRDefault="00320B4A" w:rsidP="00320B4A">
      <w:r w:rsidRPr="001F49DA">
        <w:t>СП 112.13330.2011 Актуализированная редакция СНиП 21.01-97* «Пожарная безопасность зданий и сооружений».</w:t>
      </w:r>
    </w:p>
    <w:p w:rsidR="00320B4A" w:rsidRDefault="00320B4A" w:rsidP="00320B4A">
      <w:pPr>
        <w:suppressAutoHyphens/>
        <w:spacing w:line="276" w:lineRule="auto"/>
      </w:pPr>
      <w:r w:rsidRPr="001F49DA">
        <w:rPr>
          <w:b/>
        </w:rPr>
        <w:t>5. Гарантийный срок на выполненные работы</w:t>
      </w:r>
      <w:r w:rsidRPr="001F49DA">
        <w:t xml:space="preserve"> устанавливается с момента подписания акта выполненных работ и должен составлять 5(пять) лет.</w:t>
      </w:r>
    </w:p>
    <w:p w:rsidR="00320B4A" w:rsidRPr="001F49DA" w:rsidRDefault="00320B4A" w:rsidP="00320B4A">
      <w:pPr>
        <w:suppressAutoHyphens/>
        <w:spacing w:line="276" w:lineRule="auto"/>
      </w:pPr>
    </w:p>
    <w:p w:rsidR="00320B4A" w:rsidRPr="001F49DA" w:rsidRDefault="00320B4A" w:rsidP="00320B4A">
      <w:r w:rsidRPr="001F49DA">
        <w:rPr>
          <w:b/>
        </w:rPr>
        <w:t>Приложение№1</w:t>
      </w:r>
      <w:r w:rsidRPr="001F49DA">
        <w:t xml:space="preserve">-Локальный сметный расчет № </w:t>
      </w:r>
      <w:r>
        <w:rPr>
          <w:bCs/>
          <w:caps/>
        </w:rPr>
        <w:t>71</w:t>
      </w:r>
      <w:r w:rsidRPr="001F49DA">
        <w:rPr>
          <w:bCs/>
          <w:caps/>
        </w:rPr>
        <w:t>-02-18</w:t>
      </w:r>
      <w:r w:rsidRPr="001F49DA">
        <w:t xml:space="preserve"> </w:t>
      </w:r>
      <w:r w:rsidRPr="001F49DA">
        <w:rPr>
          <w:iCs/>
          <w:snapToGrid w:val="0"/>
        </w:rPr>
        <w:t>«Ремонт санузла в группе №</w:t>
      </w:r>
      <w:r>
        <w:rPr>
          <w:iCs/>
          <w:snapToGrid w:val="0"/>
        </w:rPr>
        <w:t>1</w:t>
      </w:r>
      <w:r w:rsidRPr="001F49DA">
        <w:rPr>
          <w:iCs/>
          <w:snapToGrid w:val="0"/>
        </w:rPr>
        <w:t>»</w:t>
      </w:r>
      <w:r w:rsidRPr="001F49DA">
        <w:t xml:space="preserve"> на 1</w:t>
      </w:r>
      <w:r>
        <w:t>7</w:t>
      </w:r>
      <w:r w:rsidRPr="001F49DA">
        <w:t>-ти листах.</w:t>
      </w:r>
    </w:p>
    <w:p w:rsidR="00320B4A" w:rsidRDefault="00320B4A" w:rsidP="00320B4A">
      <w:r w:rsidRPr="001F49DA">
        <w:rPr>
          <w:b/>
        </w:rPr>
        <w:t>Приложение№2</w:t>
      </w:r>
      <w:r w:rsidRPr="001F49DA">
        <w:t xml:space="preserve">-Локальный сметный расчет № </w:t>
      </w:r>
      <w:r>
        <w:rPr>
          <w:bCs/>
          <w:caps/>
        </w:rPr>
        <w:t>70</w:t>
      </w:r>
      <w:r w:rsidRPr="001F49DA">
        <w:rPr>
          <w:bCs/>
          <w:caps/>
        </w:rPr>
        <w:t>-02-18</w:t>
      </w:r>
      <w:r w:rsidRPr="001F49DA">
        <w:t xml:space="preserve"> </w:t>
      </w:r>
      <w:r w:rsidRPr="001F49DA">
        <w:rPr>
          <w:iCs/>
          <w:snapToGrid w:val="0"/>
        </w:rPr>
        <w:t>«Ремонт моечной в группе №</w:t>
      </w:r>
      <w:r>
        <w:rPr>
          <w:iCs/>
          <w:snapToGrid w:val="0"/>
        </w:rPr>
        <w:t>6</w:t>
      </w:r>
      <w:r w:rsidRPr="001F49DA">
        <w:rPr>
          <w:iCs/>
          <w:snapToGrid w:val="0"/>
        </w:rPr>
        <w:t xml:space="preserve">» </w:t>
      </w:r>
      <w:r w:rsidRPr="001F49DA">
        <w:t>на 1</w:t>
      </w:r>
      <w:r>
        <w:t>6</w:t>
      </w:r>
      <w:r w:rsidRPr="001F49DA">
        <w:t>-ти листах.</w:t>
      </w:r>
    </w:p>
    <w:p w:rsidR="00320B4A" w:rsidRPr="001F49DA" w:rsidRDefault="00320B4A" w:rsidP="00320B4A"/>
    <w:p w:rsidR="00320B4A" w:rsidRPr="009C5DF9" w:rsidRDefault="00320B4A" w:rsidP="00320B4A"/>
    <w:p w:rsidR="00320B4A" w:rsidRPr="009C5DF9" w:rsidRDefault="00320B4A" w:rsidP="00320B4A"/>
    <w:p w:rsidR="00320B4A" w:rsidRPr="008418A6" w:rsidRDefault="00320B4A" w:rsidP="00320B4A">
      <w:r w:rsidRPr="009C5DF9">
        <w:t>Согласовано:</w:t>
      </w:r>
    </w:p>
    <w:p w:rsidR="00320B4A" w:rsidRPr="008418A6" w:rsidRDefault="00320B4A" w:rsidP="00320B4A">
      <w:r w:rsidRPr="008418A6">
        <w:t>Нач.отдела ВБДХ                                                                                              Т.М.Комарова</w:t>
      </w:r>
    </w:p>
    <w:p w:rsidR="00320B4A" w:rsidRPr="008418A6" w:rsidRDefault="00320B4A" w:rsidP="00320B4A"/>
    <w:p w:rsidR="00320B4A" w:rsidRDefault="00320B4A" w:rsidP="00320B4A">
      <w:r w:rsidRPr="008418A6">
        <w:t>Составила:                                                                                                          В.Н.Мишура</w:t>
      </w:r>
    </w:p>
    <w:p w:rsidR="00320B4A" w:rsidRDefault="00320B4A" w:rsidP="00320B4A"/>
    <w:p w:rsidR="008220BC" w:rsidRPr="0079676F" w:rsidRDefault="008220BC" w:rsidP="0059289F">
      <w:pPr>
        <w:spacing w:line="276" w:lineRule="auto"/>
        <w:rPr>
          <w:b/>
          <w:bCs/>
        </w:rPr>
      </w:pPr>
    </w:p>
    <w:p w:rsidR="005F6772" w:rsidRPr="0079676F" w:rsidRDefault="005F6772" w:rsidP="0059289F">
      <w:pPr>
        <w:spacing w:line="276" w:lineRule="auto"/>
        <w:rPr>
          <w:b/>
          <w:bCs/>
        </w:rPr>
        <w:sectPr w:rsidR="005F6772" w:rsidRPr="0079676F" w:rsidSect="000C01EE">
          <w:pgSz w:w="11906" w:h="16838"/>
          <w:pgMar w:top="851" w:right="851" w:bottom="737" w:left="851" w:header="720" w:footer="720" w:gutter="0"/>
          <w:cols w:space="720"/>
          <w:docGrid w:linePitch="326"/>
        </w:sectPr>
      </w:pPr>
    </w:p>
    <w:p w:rsidR="000A0F95" w:rsidRPr="0079676F" w:rsidRDefault="000A0F95" w:rsidP="000A0F95">
      <w:pPr>
        <w:pStyle w:val="af1"/>
        <w:tabs>
          <w:tab w:val="center" w:pos="4153"/>
          <w:tab w:val="right" w:pos="8306"/>
        </w:tabs>
        <w:jc w:val="right"/>
        <w:rPr>
          <w:b/>
          <w:i/>
        </w:rPr>
      </w:pPr>
      <w:r w:rsidRPr="0079676F">
        <w:rPr>
          <w:b/>
          <w:i/>
        </w:rPr>
        <w:lastRenderedPageBreak/>
        <w:t>Приложение № 1 к Техническому заданию</w:t>
      </w:r>
    </w:p>
    <w:p w:rsidR="000A0F95" w:rsidRPr="0079676F" w:rsidRDefault="000A0F95" w:rsidP="000A0F95">
      <w:pPr>
        <w:pStyle w:val="af1"/>
        <w:tabs>
          <w:tab w:val="center" w:pos="4153"/>
          <w:tab w:val="right" w:pos="8306"/>
        </w:tabs>
        <w:jc w:val="center"/>
        <w:rPr>
          <w:i/>
          <w:iCs/>
          <w:sz w:val="16"/>
          <w:szCs w:val="16"/>
        </w:rPr>
      </w:pPr>
    </w:p>
    <w:p w:rsidR="00E5034C" w:rsidRPr="00E55403" w:rsidRDefault="00E5034C" w:rsidP="00E5034C">
      <w:pPr>
        <w:pStyle w:val="af1"/>
        <w:tabs>
          <w:tab w:val="center" w:pos="4153"/>
          <w:tab w:val="right" w:pos="8306"/>
        </w:tabs>
        <w:jc w:val="center"/>
        <w:rPr>
          <w:rFonts w:ascii="Arial" w:hAnsi="Arial" w:cs="Arial"/>
          <w:snapToGrid w:val="0"/>
          <w:sz w:val="6"/>
          <w:szCs w:val="6"/>
        </w:rPr>
      </w:pPr>
    </w:p>
    <w:p w:rsidR="00445D2B" w:rsidRPr="004D7546" w:rsidRDefault="00445D2B" w:rsidP="00445D2B">
      <w:pPr>
        <w:pStyle w:val="af1"/>
        <w:tabs>
          <w:tab w:val="center" w:pos="4153"/>
          <w:tab w:val="right" w:pos="8306"/>
        </w:tabs>
        <w:jc w:val="center"/>
        <w:rPr>
          <w:rFonts w:ascii="Arial" w:hAnsi="Arial" w:cs="Arial"/>
          <w:b/>
          <w:bCs/>
          <w:caps/>
          <w:sz w:val="22"/>
          <w:szCs w:val="22"/>
        </w:rPr>
      </w:pPr>
      <w:r w:rsidRPr="004D7546">
        <w:rPr>
          <w:rFonts w:ascii="Arial" w:hAnsi="Arial" w:cs="Arial"/>
          <w:b/>
          <w:bCs/>
          <w:caps/>
          <w:sz w:val="22"/>
          <w:szCs w:val="22"/>
        </w:rPr>
        <w:t>локальный сметный расчет № 71-02-18</w:t>
      </w:r>
    </w:p>
    <w:p w:rsidR="00445D2B" w:rsidRPr="004D7546" w:rsidRDefault="00445D2B" w:rsidP="00445D2B">
      <w:pPr>
        <w:pStyle w:val="af1"/>
        <w:tabs>
          <w:tab w:val="center" w:pos="4153"/>
          <w:tab w:val="right" w:pos="8306"/>
        </w:tabs>
        <w:jc w:val="center"/>
        <w:rPr>
          <w:rFonts w:ascii="Arial" w:hAnsi="Arial" w:cs="Arial"/>
          <w:bCs/>
          <w:caps/>
          <w:sz w:val="16"/>
          <w:szCs w:val="16"/>
        </w:rPr>
      </w:pPr>
      <w:r w:rsidRPr="004D7546">
        <w:rPr>
          <w:rFonts w:ascii="Arial" w:hAnsi="Arial" w:cs="Arial"/>
          <w:bCs/>
          <w:caps/>
          <w:sz w:val="16"/>
          <w:szCs w:val="16"/>
        </w:rPr>
        <w:t>(локальная смета)</w:t>
      </w:r>
    </w:p>
    <w:p w:rsidR="00445D2B" w:rsidRPr="004D7546" w:rsidRDefault="00445D2B" w:rsidP="00445D2B">
      <w:pPr>
        <w:pStyle w:val="af1"/>
        <w:tabs>
          <w:tab w:val="center" w:pos="4153"/>
          <w:tab w:val="right" w:pos="8306"/>
        </w:tabs>
        <w:jc w:val="center"/>
        <w:rPr>
          <w:rFonts w:ascii="Arial" w:hAnsi="Arial" w:cs="Arial"/>
          <w:sz w:val="6"/>
          <w:szCs w:val="6"/>
        </w:rPr>
      </w:pPr>
    </w:p>
    <w:p w:rsidR="00445D2B" w:rsidRPr="004D7546" w:rsidRDefault="00445D2B" w:rsidP="00445D2B">
      <w:pPr>
        <w:pStyle w:val="af1"/>
        <w:tabs>
          <w:tab w:val="center" w:pos="4153"/>
          <w:tab w:val="right" w:pos="8306"/>
        </w:tabs>
        <w:jc w:val="center"/>
        <w:rPr>
          <w:rFonts w:ascii="Arial" w:hAnsi="Arial" w:cs="Arial"/>
          <w:snapToGrid w:val="0"/>
          <w:sz w:val="16"/>
          <w:szCs w:val="16"/>
        </w:rPr>
      </w:pPr>
      <w:r w:rsidRPr="004D7546">
        <w:rPr>
          <w:rFonts w:ascii="Arial" w:hAnsi="Arial" w:cs="Arial"/>
          <w:snapToGrid w:val="0"/>
          <w:sz w:val="16"/>
          <w:szCs w:val="16"/>
        </w:rPr>
        <w:t>от  14.02.18</w:t>
      </w:r>
    </w:p>
    <w:p w:rsidR="00445D2B" w:rsidRPr="004D7546" w:rsidRDefault="00445D2B" w:rsidP="00445D2B">
      <w:pPr>
        <w:pStyle w:val="af1"/>
        <w:tabs>
          <w:tab w:val="center" w:pos="4153"/>
          <w:tab w:val="right" w:pos="8306"/>
        </w:tabs>
        <w:jc w:val="center"/>
        <w:rPr>
          <w:rFonts w:ascii="Arial" w:hAnsi="Arial" w:cs="Arial"/>
          <w:snapToGrid w:val="0"/>
          <w:sz w:val="6"/>
          <w:szCs w:val="6"/>
        </w:rPr>
      </w:pPr>
    </w:p>
    <w:p w:rsidR="00445D2B" w:rsidRPr="004D7546" w:rsidRDefault="00445D2B" w:rsidP="00445D2B">
      <w:pPr>
        <w:pStyle w:val="af1"/>
        <w:tabs>
          <w:tab w:val="center" w:pos="4153"/>
          <w:tab w:val="right" w:pos="8306"/>
        </w:tabs>
        <w:jc w:val="center"/>
        <w:rPr>
          <w:rFonts w:ascii="Arial" w:hAnsi="Arial" w:cs="Arial"/>
          <w:b/>
          <w:i/>
          <w:iCs/>
          <w:snapToGrid w:val="0"/>
          <w:sz w:val="22"/>
          <w:szCs w:val="22"/>
        </w:rPr>
      </w:pPr>
      <w:r w:rsidRPr="004D7546">
        <w:rPr>
          <w:rFonts w:ascii="Arial" w:hAnsi="Arial" w:cs="Arial"/>
          <w:b/>
          <w:i/>
          <w:iCs/>
          <w:snapToGrid w:val="0"/>
          <w:sz w:val="22"/>
          <w:szCs w:val="22"/>
        </w:rPr>
        <w:t>«Ремонт санузла в группе № 1 в МБДОУ  "ДС №1 по адресу: ул. Машиностроителей, д. 10.»</w:t>
      </w:r>
    </w:p>
    <w:p w:rsidR="00445D2B" w:rsidRPr="004D7546" w:rsidRDefault="00445D2B" w:rsidP="00445D2B">
      <w:pPr>
        <w:pStyle w:val="af1"/>
        <w:tabs>
          <w:tab w:val="center" w:pos="4153"/>
          <w:tab w:val="right" w:pos="8306"/>
        </w:tabs>
        <w:jc w:val="center"/>
        <w:rPr>
          <w:rFonts w:ascii="Arial" w:hAnsi="Arial" w:cs="Arial"/>
          <w:b/>
          <w:snapToGrid w:val="0"/>
          <w:sz w:val="16"/>
          <w:szCs w:val="16"/>
        </w:rPr>
      </w:pPr>
    </w:p>
    <w:tbl>
      <w:tblPr>
        <w:tblW w:w="0" w:type="auto"/>
        <w:tblInd w:w="1198" w:type="dxa"/>
        <w:tblLayout w:type="fixed"/>
        <w:tblLook w:val="0000"/>
      </w:tblPr>
      <w:tblGrid>
        <w:gridCol w:w="2514"/>
        <w:gridCol w:w="1984"/>
        <w:gridCol w:w="2126"/>
        <w:gridCol w:w="7312"/>
      </w:tblGrid>
      <w:tr w:rsidR="00445D2B" w:rsidRPr="004D7546" w:rsidTr="00445D2B">
        <w:tc>
          <w:tcPr>
            <w:tcW w:w="2514" w:type="dxa"/>
          </w:tcPr>
          <w:p w:rsidR="00445D2B" w:rsidRPr="004D7546" w:rsidRDefault="00445D2B" w:rsidP="00E4671D">
            <w:pPr>
              <w:pStyle w:val="af1"/>
              <w:tabs>
                <w:tab w:val="center" w:pos="3402"/>
                <w:tab w:val="right" w:pos="8306"/>
              </w:tabs>
              <w:rPr>
                <w:rFonts w:ascii="Arial" w:hAnsi="Arial" w:cs="Arial"/>
                <w:i/>
                <w:iCs/>
                <w:snapToGrid w:val="0"/>
                <w:sz w:val="16"/>
                <w:szCs w:val="16"/>
              </w:rPr>
            </w:pPr>
            <w:r w:rsidRPr="004D7546">
              <w:rPr>
                <w:rFonts w:ascii="Arial" w:hAnsi="Arial" w:cs="Arial"/>
                <w:i/>
                <w:iCs/>
                <w:snapToGrid w:val="0"/>
                <w:sz w:val="16"/>
                <w:szCs w:val="16"/>
              </w:rPr>
              <w:t>Основание: чертежи №</w:t>
            </w:r>
          </w:p>
        </w:tc>
        <w:tc>
          <w:tcPr>
            <w:tcW w:w="11422" w:type="dxa"/>
            <w:gridSpan w:val="3"/>
            <w:vAlign w:val="center"/>
          </w:tcPr>
          <w:p w:rsidR="00445D2B" w:rsidRPr="004D7546" w:rsidRDefault="00445D2B" w:rsidP="00E4671D">
            <w:pPr>
              <w:pStyle w:val="af1"/>
              <w:tabs>
                <w:tab w:val="center" w:pos="3402"/>
                <w:tab w:val="right" w:pos="8306"/>
              </w:tabs>
              <w:rPr>
                <w:rFonts w:ascii="Arial" w:hAnsi="Arial" w:cs="Arial"/>
                <w:snapToGrid w:val="0"/>
                <w:sz w:val="16"/>
                <w:szCs w:val="16"/>
                <w:u w:val="single"/>
                <w:lang w:val="en-US"/>
              </w:rPr>
            </w:pPr>
            <w:r w:rsidRPr="004D7546">
              <w:rPr>
                <w:rFonts w:ascii="Arial" w:hAnsi="Arial" w:cs="Arial"/>
                <w:snapToGrid w:val="0"/>
                <w:sz w:val="16"/>
                <w:szCs w:val="16"/>
                <w:u w:val="single"/>
                <w:lang w:val="en-US"/>
              </w:rPr>
              <w:t>дефектная ведомость</w:t>
            </w:r>
          </w:p>
        </w:tc>
      </w:tr>
      <w:tr w:rsidR="00445D2B" w:rsidRPr="004D7546" w:rsidTr="00445D2B">
        <w:tc>
          <w:tcPr>
            <w:tcW w:w="2514" w:type="dxa"/>
          </w:tcPr>
          <w:p w:rsidR="00445D2B" w:rsidRPr="004D7546" w:rsidRDefault="00445D2B" w:rsidP="00E4671D">
            <w:pPr>
              <w:pStyle w:val="af1"/>
              <w:tabs>
                <w:tab w:val="center" w:pos="3402"/>
                <w:tab w:val="right" w:pos="8306"/>
              </w:tabs>
              <w:rPr>
                <w:rFonts w:ascii="Arial" w:hAnsi="Arial" w:cs="Arial"/>
                <w:b/>
                <w:bCs/>
                <w:i/>
                <w:iCs/>
                <w:snapToGrid w:val="0"/>
                <w:sz w:val="16"/>
                <w:szCs w:val="16"/>
              </w:rPr>
            </w:pPr>
          </w:p>
        </w:tc>
        <w:tc>
          <w:tcPr>
            <w:tcW w:w="11422" w:type="dxa"/>
            <w:gridSpan w:val="3"/>
          </w:tcPr>
          <w:p w:rsidR="00445D2B" w:rsidRPr="004D7546" w:rsidRDefault="00445D2B" w:rsidP="00E4671D">
            <w:pPr>
              <w:pStyle w:val="af1"/>
              <w:tabs>
                <w:tab w:val="center" w:pos="3402"/>
                <w:tab w:val="right" w:pos="8306"/>
              </w:tabs>
              <w:jc w:val="center"/>
              <w:rPr>
                <w:rFonts w:ascii="Arial" w:hAnsi="Arial" w:cs="Arial"/>
                <w:snapToGrid w:val="0"/>
                <w:sz w:val="16"/>
                <w:szCs w:val="16"/>
              </w:rPr>
            </w:pPr>
            <w:r w:rsidRPr="004D7546">
              <w:rPr>
                <w:rFonts w:ascii="Arial" w:hAnsi="Arial" w:cs="Arial"/>
                <w:snapToGrid w:val="0"/>
                <w:sz w:val="16"/>
                <w:szCs w:val="16"/>
              </w:rPr>
              <w:t xml:space="preserve"> </w:t>
            </w:r>
          </w:p>
        </w:tc>
      </w:tr>
      <w:tr w:rsidR="00445D2B" w:rsidRPr="004D7546" w:rsidTr="00445D2B">
        <w:trPr>
          <w:gridAfter w:val="1"/>
          <w:wAfter w:w="7312" w:type="dxa"/>
        </w:trPr>
        <w:tc>
          <w:tcPr>
            <w:tcW w:w="2514" w:type="dxa"/>
          </w:tcPr>
          <w:p w:rsidR="00445D2B" w:rsidRPr="004D7546" w:rsidRDefault="00445D2B" w:rsidP="00E4671D">
            <w:pPr>
              <w:pStyle w:val="af1"/>
              <w:tabs>
                <w:tab w:val="center" w:pos="3402"/>
                <w:tab w:val="right" w:pos="8306"/>
              </w:tabs>
              <w:spacing w:line="240" w:lineRule="exact"/>
              <w:rPr>
                <w:rFonts w:ascii="Arial" w:hAnsi="Arial" w:cs="Arial"/>
                <w:b/>
                <w:bCs/>
                <w:iCs/>
                <w:sz w:val="16"/>
                <w:szCs w:val="16"/>
              </w:rPr>
            </w:pPr>
            <w:r w:rsidRPr="004D7546">
              <w:rPr>
                <w:rFonts w:ascii="Arial" w:hAnsi="Arial" w:cs="Arial"/>
                <w:b/>
                <w:bCs/>
                <w:iCs/>
                <w:snapToGrid w:val="0"/>
                <w:sz w:val="16"/>
                <w:szCs w:val="16"/>
              </w:rPr>
              <w:t>Сметная стоимость работ</w:t>
            </w:r>
            <w:r w:rsidRPr="004D7546">
              <w:rPr>
                <w:rFonts w:ascii="Arial" w:hAnsi="Arial" w:cs="Arial"/>
                <w:b/>
                <w:bCs/>
                <w:iCs/>
                <w:snapToGrid w:val="0"/>
                <w:sz w:val="16"/>
                <w:szCs w:val="16"/>
                <w:lang w:val="en-US"/>
              </w:rPr>
              <w:t>:</w:t>
            </w:r>
          </w:p>
        </w:tc>
        <w:tc>
          <w:tcPr>
            <w:tcW w:w="1984" w:type="dxa"/>
          </w:tcPr>
          <w:p w:rsidR="00445D2B" w:rsidRPr="004D7546" w:rsidRDefault="00445D2B" w:rsidP="00E4671D">
            <w:pPr>
              <w:pStyle w:val="af1"/>
              <w:tabs>
                <w:tab w:val="center" w:pos="3402"/>
                <w:tab w:val="right" w:pos="8306"/>
              </w:tabs>
              <w:spacing w:line="240" w:lineRule="exact"/>
              <w:jc w:val="right"/>
              <w:rPr>
                <w:rFonts w:ascii="Arial" w:hAnsi="Arial" w:cs="Arial"/>
                <w:b/>
                <w:bCs/>
                <w:sz w:val="16"/>
                <w:szCs w:val="16"/>
                <w:lang w:val="en-US"/>
              </w:rPr>
            </w:pPr>
            <w:r w:rsidRPr="004D7546">
              <w:rPr>
                <w:rFonts w:ascii="Arial" w:hAnsi="Arial" w:cs="Arial"/>
                <w:b/>
                <w:bCs/>
                <w:sz w:val="16"/>
                <w:szCs w:val="16"/>
                <w:lang w:val="en-US"/>
              </w:rPr>
              <w:t>154 080,39</w:t>
            </w:r>
          </w:p>
        </w:tc>
        <w:tc>
          <w:tcPr>
            <w:tcW w:w="2126" w:type="dxa"/>
          </w:tcPr>
          <w:p w:rsidR="00445D2B" w:rsidRPr="004D7546" w:rsidRDefault="00445D2B" w:rsidP="00E4671D">
            <w:pPr>
              <w:pStyle w:val="af1"/>
              <w:tabs>
                <w:tab w:val="center" w:pos="3402"/>
                <w:tab w:val="right" w:pos="8306"/>
              </w:tabs>
              <w:spacing w:line="240" w:lineRule="exact"/>
              <w:rPr>
                <w:rFonts w:ascii="Arial" w:hAnsi="Arial" w:cs="Arial"/>
                <w:b/>
                <w:bCs/>
                <w:iCs/>
                <w:sz w:val="16"/>
                <w:szCs w:val="16"/>
              </w:rPr>
            </w:pPr>
            <w:r w:rsidRPr="004D7546">
              <w:rPr>
                <w:rFonts w:ascii="Arial" w:hAnsi="Arial" w:cs="Arial"/>
                <w:b/>
                <w:bCs/>
                <w:iCs/>
                <w:sz w:val="16"/>
                <w:szCs w:val="16"/>
              </w:rPr>
              <w:t xml:space="preserve">  руб.</w:t>
            </w:r>
          </w:p>
        </w:tc>
      </w:tr>
      <w:tr w:rsidR="00445D2B" w:rsidRPr="004D7546" w:rsidTr="00445D2B">
        <w:trPr>
          <w:gridAfter w:val="1"/>
          <w:wAfter w:w="7312" w:type="dxa"/>
        </w:trPr>
        <w:tc>
          <w:tcPr>
            <w:tcW w:w="2514" w:type="dxa"/>
          </w:tcPr>
          <w:p w:rsidR="00445D2B" w:rsidRPr="004D7546" w:rsidRDefault="00445D2B" w:rsidP="00E4671D">
            <w:pPr>
              <w:pStyle w:val="af1"/>
              <w:tabs>
                <w:tab w:val="center" w:pos="3402"/>
                <w:tab w:val="right" w:pos="8306"/>
              </w:tabs>
              <w:spacing w:line="240" w:lineRule="exact"/>
              <w:rPr>
                <w:rFonts w:ascii="Arial" w:hAnsi="Arial" w:cs="Arial"/>
                <w:i/>
                <w:iCs/>
                <w:sz w:val="16"/>
                <w:szCs w:val="16"/>
              </w:rPr>
            </w:pPr>
            <w:r w:rsidRPr="004D7546">
              <w:rPr>
                <w:rFonts w:ascii="Arial" w:hAnsi="Arial" w:cs="Arial"/>
                <w:i/>
                <w:iCs/>
                <w:sz w:val="16"/>
                <w:szCs w:val="16"/>
              </w:rPr>
              <w:t xml:space="preserve">     строительных работ</w:t>
            </w:r>
          </w:p>
        </w:tc>
        <w:tc>
          <w:tcPr>
            <w:tcW w:w="1984" w:type="dxa"/>
          </w:tcPr>
          <w:p w:rsidR="00445D2B" w:rsidRPr="004D7546" w:rsidRDefault="00445D2B" w:rsidP="00E4671D">
            <w:pPr>
              <w:pStyle w:val="af1"/>
              <w:tabs>
                <w:tab w:val="center" w:pos="3402"/>
                <w:tab w:val="right" w:pos="8306"/>
              </w:tabs>
              <w:spacing w:line="240" w:lineRule="exact"/>
              <w:jc w:val="right"/>
              <w:rPr>
                <w:rFonts w:ascii="Arial" w:hAnsi="Arial" w:cs="Arial"/>
                <w:i/>
                <w:snapToGrid w:val="0"/>
                <w:sz w:val="16"/>
                <w:szCs w:val="16"/>
                <w:lang w:val="en-US"/>
              </w:rPr>
            </w:pPr>
            <w:r w:rsidRPr="004D7546">
              <w:rPr>
                <w:rFonts w:ascii="Arial" w:hAnsi="Arial" w:cs="Arial"/>
                <w:i/>
                <w:snapToGrid w:val="0"/>
                <w:sz w:val="16"/>
                <w:szCs w:val="16"/>
                <w:lang w:val="en-US"/>
              </w:rPr>
              <w:t>130 226,57</w:t>
            </w:r>
          </w:p>
        </w:tc>
        <w:tc>
          <w:tcPr>
            <w:tcW w:w="2126" w:type="dxa"/>
          </w:tcPr>
          <w:p w:rsidR="00445D2B" w:rsidRPr="004D7546" w:rsidRDefault="00445D2B" w:rsidP="00E4671D">
            <w:pPr>
              <w:pStyle w:val="af1"/>
              <w:tabs>
                <w:tab w:val="center" w:pos="3402"/>
                <w:tab w:val="right" w:pos="8306"/>
              </w:tabs>
              <w:spacing w:line="240" w:lineRule="exact"/>
              <w:rPr>
                <w:rFonts w:ascii="Arial" w:hAnsi="Arial" w:cs="Arial"/>
                <w:i/>
                <w:snapToGrid w:val="0"/>
                <w:sz w:val="16"/>
                <w:szCs w:val="16"/>
              </w:rPr>
            </w:pPr>
            <w:r w:rsidRPr="004D7546">
              <w:rPr>
                <w:rFonts w:ascii="Arial" w:hAnsi="Arial" w:cs="Arial"/>
                <w:i/>
                <w:snapToGrid w:val="0"/>
                <w:sz w:val="16"/>
                <w:szCs w:val="16"/>
              </w:rPr>
              <w:t xml:space="preserve"> руб</w:t>
            </w:r>
          </w:p>
        </w:tc>
      </w:tr>
      <w:tr w:rsidR="00445D2B" w:rsidRPr="004D7546" w:rsidTr="00445D2B">
        <w:trPr>
          <w:gridAfter w:val="1"/>
          <w:wAfter w:w="7312" w:type="dxa"/>
        </w:trPr>
        <w:tc>
          <w:tcPr>
            <w:tcW w:w="2514" w:type="dxa"/>
          </w:tcPr>
          <w:p w:rsidR="00445D2B" w:rsidRPr="004D7546" w:rsidRDefault="00445D2B" w:rsidP="00E4671D">
            <w:pPr>
              <w:pStyle w:val="af1"/>
              <w:tabs>
                <w:tab w:val="center" w:pos="3402"/>
                <w:tab w:val="right" w:pos="8306"/>
              </w:tabs>
              <w:spacing w:line="240" w:lineRule="exact"/>
              <w:rPr>
                <w:rFonts w:ascii="Arial" w:hAnsi="Arial" w:cs="Arial"/>
                <w:i/>
                <w:iCs/>
                <w:sz w:val="16"/>
                <w:szCs w:val="16"/>
              </w:rPr>
            </w:pPr>
            <w:r w:rsidRPr="004D7546">
              <w:rPr>
                <w:rFonts w:ascii="Arial" w:hAnsi="Arial" w:cs="Arial"/>
                <w:i/>
                <w:iCs/>
                <w:sz w:val="16"/>
                <w:szCs w:val="16"/>
              </w:rPr>
              <w:t xml:space="preserve">     монтажных работ</w:t>
            </w:r>
          </w:p>
        </w:tc>
        <w:tc>
          <w:tcPr>
            <w:tcW w:w="1984" w:type="dxa"/>
          </w:tcPr>
          <w:p w:rsidR="00445D2B" w:rsidRPr="004D7546" w:rsidRDefault="00445D2B" w:rsidP="00E4671D">
            <w:pPr>
              <w:pStyle w:val="af1"/>
              <w:tabs>
                <w:tab w:val="center" w:pos="3402"/>
                <w:tab w:val="right" w:pos="8306"/>
              </w:tabs>
              <w:spacing w:line="240" w:lineRule="exact"/>
              <w:jc w:val="right"/>
              <w:rPr>
                <w:rFonts w:ascii="Arial" w:hAnsi="Arial" w:cs="Arial"/>
                <w:i/>
                <w:snapToGrid w:val="0"/>
                <w:sz w:val="16"/>
                <w:szCs w:val="16"/>
                <w:lang w:val="en-US"/>
              </w:rPr>
            </w:pPr>
            <w:r w:rsidRPr="004D7546">
              <w:rPr>
                <w:rFonts w:ascii="Arial" w:hAnsi="Arial" w:cs="Arial"/>
                <w:i/>
                <w:snapToGrid w:val="0"/>
                <w:sz w:val="16"/>
                <w:szCs w:val="16"/>
                <w:lang w:val="en-US"/>
              </w:rPr>
              <w:t>0,00</w:t>
            </w:r>
          </w:p>
        </w:tc>
        <w:tc>
          <w:tcPr>
            <w:tcW w:w="2126" w:type="dxa"/>
          </w:tcPr>
          <w:p w:rsidR="00445D2B" w:rsidRPr="004D7546" w:rsidRDefault="00445D2B" w:rsidP="00E4671D">
            <w:pPr>
              <w:pStyle w:val="af1"/>
              <w:tabs>
                <w:tab w:val="center" w:pos="3402"/>
                <w:tab w:val="right" w:pos="8306"/>
              </w:tabs>
              <w:spacing w:line="240" w:lineRule="exact"/>
              <w:rPr>
                <w:rFonts w:ascii="Arial" w:hAnsi="Arial" w:cs="Arial"/>
                <w:i/>
                <w:snapToGrid w:val="0"/>
                <w:sz w:val="16"/>
                <w:szCs w:val="16"/>
              </w:rPr>
            </w:pPr>
            <w:r w:rsidRPr="004D7546">
              <w:rPr>
                <w:rFonts w:ascii="Arial" w:hAnsi="Arial" w:cs="Arial"/>
                <w:i/>
                <w:snapToGrid w:val="0"/>
                <w:sz w:val="16"/>
                <w:szCs w:val="16"/>
              </w:rPr>
              <w:t xml:space="preserve"> руб</w:t>
            </w:r>
          </w:p>
        </w:tc>
      </w:tr>
      <w:tr w:rsidR="00445D2B" w:rsidRPr="004D7546" w:rsidTr="00445D2B">
        <w:trPr>
          <w:gridAfter w:val="1"/>
          <w:wAfter w:w="7312" w:type="dxa"/>
          <w:trHeight w:val="264"/>
        </w:trPr>
        <w:tc>
          <w:tcPr>
            <w:tcW w:w="2514" w:type="dxa"/>
          </w:tcPr>
          <w:p w:rsidR="00445D2B" w:rsidRPr="004D7546" w:rsidRDefault="00445D2B" w:rsidP="00E4671D">
            <w:pPr>
              <w:pStyle w:val="af1"/>
              <w:tabs>
                <w:tab w:val="center" w:pos="3402"/>
                <w:tab w:val="right" w:pos="8306"/>
              </w:tabs>
              <w:spacing w:line="240" w:lineRule="exact"/>
              <w:rPr>
                <w:rFonts w:ascii="Arial" w:hAnsi="Arial" w:cs="Arial"/>
                <w:i/>
                <w:iCs/>
                <w:snapToGrid w:val="0"/>
                <w:sz w:val="16"/>
                <w:szCs w:val="16"/>
              </w:rPr>
            </w:pPr>
            <w:r w:rsidRPr="004D7546">
              <w:rPr>
                <w:rFonts w:ascii="Arial" w:hAnsi="Arial" w:cs="Arial"/>
                <w:i/>
                <w:iCs/>
                <w:snapToGrid w:val="0"/>
                <w:sz w:val="16"/>
                <w:szCs w:val="16"/>
              </w:rPr>
              <w:t xml:space="preserve">     оборудования</w:t>
            </w:r>
          </w:p>
        </w:tc>
        <w:tc>
          <w:tcPr>
            <w:tcW w:w="1984" w:type="dxa"/>
          </w:tcPr>
          <w:p w:rsidR="00445D2B" w:rsidRPr="004D7546" w:rsidRDefault="00445D2B" w:rsidP="00E4671D">
            <w:pPr>
              <w:pStyle w:val="af1"/>
              <w:tabs>
                <w:tab w:val="center" w:pos="3402"/>
                <w:tab w:val="right" w:pos="8306"/>
              </w:tabs>
              <w:spacing w:line="240" w:lineRule="exact"/>
              <w:jc w:val="right"/>
              <w:rPr>
                <w:rFonts w:ascii="Arial" w:hAnsi="Arial" w:cs="Arial"/>
                <w:i/>
                <w:snapToGrid w:val="0"/>
                <w:sz w:val="16"/>
                <w:szCs w:val="16"/>
                <w:lang w:val="en-US"/>
              </w:rPr>
            </w:pPr>
            <w:r w:rsidRPr="004D7546">
              <w:rPr>
                <w:rFonts w:ascii="Arial" w:hAnsi="Arial" w:cs="Arial"/>
                <w:i/>
                <w:snapToGrid w:val="0"/>
                <w:sz w:val="16"/>
                <w:szCs w:val="16"/>
                <w:lang w:val="en-US"/>
              </w:rPr>
              <w:t>0,00</w:t>
            </w:r>
          </w:p>
        </w:tc>
        <w:tc>
          <w:tcPr>
            <w:tcW w:w="2126" w:type="dxa"/>
          </w:tcPr>
          <w:p w:rsidR="00445D2B" w:rsidRPr="004D7546" w:rsidRDefault="00445D2B" w:rsidP="00E4671D">
            <w:pPr>
              <w:pStyle w:val="af1"/>
              <w:tabs>
                <w:tab w:val="center" w:pos="3402"/>
                <w:tab w:val="right" w:pos="8306"/>
              </w:tabs>
              <w:spacing w:line="240" w:lineRule="exact"/>
              <w:rPr>
                <w:rFonts w:ascii="Arial" w:hAnsi="Arial" w:cs="Arial"/>
                <w:i/>
                <w:iCs/>
                <w:snapToGrid w:val="0"/>
                <w:sz w:val="16"/>
                <w:szCs w:val="16"/>
              </w:rPr>
            </w:pPr>
            <w:r w:rsidRPr="004D7546">
              <w:rPr>
                <w:rFonts w:ascii="Arial" w:hAnsi="Arial" w:cs="Arial"/>
                <w:i/>
                <w:iCs/>
                <w:snapToGrid w:val="0"/>
                <w:sz w:val="16"/>
                <w:szCs w:val="16"/>
              </w:rPr>
              <w:t xml:space="preserve"> руб</w:t>
            </w:r>
          </w:p>
        </w:tc>
      </w:tr>
      <w:tr w:rsidR="00445D2B" w:rsidRPr="004D7546" w:rsidTr="00445D2B">
        <w:trPr>
          <w:gridAfter w:val="1"/>
          <w:wAfter w:w="7312" w:type="dxa"/>
          <w:trHeight w:val="264"/>
        </w:trPr>
        <w:tc>
          <w:tcPr>
            <w:tcW w:w="2514" w:type="dxa"/>
          </w:tcPr>
          <w:p w:rsidR="00445D2B" w:rsidRPr="004D7546" w:rsidRDefault="00445D2B" w:rsidP="00E4671D">
            <w:pPr>
              <w:pStyle w:val="af1"/>
              <w:tabs>
                <w:tab w:val="center" w:pos="3402"/>
                <w:tab w:val="right" w:pos="8306"/>
              </w:tabs>
              <w:spacing w:line="240" w:lineRule="exact"/>
              <w:rPr>
                <w:rFonts w:ascii="Arial" w:hAnsi="Arial" w:cs="Arial"/>
                <w:i/>
                <w:iCs/>
                <w:snapToGrid w:val="0"/>
                <w:sz w:val="16"/>
                <w:szCs w:val="16"/>
              </w:rPr>
            </w:pPr>
            <w:r w:rsidRPr="00C1627C">
              <w:rPr>
                <w:rFonts w:ascii="Arial" w:hAnsi="Arial" w:cs="Arial"/>
                <w:i/>
                <w:iCs/>
                <w:snapToGrid w:val="0"/>
                <w:sz w:val="16"/>
                <w:szCs w:val="16"/>
              </w:rPr>
              <w:t xml:space="preserve">     прочих затрат</w:t>
            </w:r>
          </w:p>
        </w:tc>
        <w:tc>
          <w:tcPr>
            <w:tcW w:w="1984" w:type="dxa"/>
          </w:tcPr>
          <w:p w:rsidR="00445D2B" w:rsidRPr="004D7546" w:rsidRDefault="00445D2B" w:rsidP="00E4671D">
            <w:pPr>
              <w:pStyle w:val="af1"/>
              <w:tabs>
                <w:tab w:val="center" w:pos="3402"/>
                <w:tab w:val="right" w:pos="8306"/>
              </w:tabs>
              <w:spacing w:line="240" w:lineRule="exact"/>
              <w:jc w:val="right"/>
              <w:rPr>
                <w:rFonts w:ascii="Arial" w:hAnsi="Arial" w:cs="Arial"/>
                <w:i/>
                <w:snapToGrid w:val="0"/>
                <w:sz w:val="16"/>
                <w:szCs w:val="16"/>
                <w:lang w:val="en-US"/>
              </w:rPr>
            </w:pPr>
            <w:r w:rsidRPr="00C1627C">
              <w:rPr>
                <w:rFonts w:ascii="Arial" w:hAnsi="Arial" w:cs="Arial"/>
                <w:i/>
                <w:snapToGrid w:val="0"/>
                <w:sz w:val="16"/>
                <w:szCs w:val="16"/>
                <w:lang w:val="en-US"/>
              </w:rPr>
              <w:t>23 853,82</w:t>
            </w:r>
          </w:p>
        </w:tc>
        <w:tc>
          <w:tcPr>
            <w:tcW w:w="2126" w:type="dxa"/>
          </w:tcPr>
          <w:p w:rsidR="00445D2B" w:rsidRPr="004D7546" w:rsidRDefault="00445D2B" w:rsidP="00E4671D">
            <w:pPr>
              <w:pStyle w:val="af1"/>
              <w:tabs>
                <w:tab w:val="center" w:pos="3402"/>
                <w:tab w:val="right" w:pos="8306"/>
              </w:tabs>
              <w:spacing w:line="240" w:lineRule="exact"/>
              <w:rPr>
                <w:rFonts w:ascii="Arial" w:hAnsi="Arial" w:cs="Arial"/>
                <w:i/>
                <w:iCs/>
                <w:snapToGrid w:val="0"/>
                <w:sz w:val="16"/>
                <w:szCs w:val="16"/>
              </w:rPr>
            </w:pPr>
            <w:r w:rsidRPr="00C1627C">
              <w:rPr>
                <w:rFonts w:ascii="Arial" w:hAnsi="Arial" w:cs="Arial"/>
                <w:i/>
                <w:iCs/>
                <w:snapToGrid w:val="0"/>
                <w:sz w:val="16"/>
                <w:szCs w:val="16"/>
              </w:rPr>
              <w:t xml:space="preserve"> руб.</w:t>
            </w:r>
          </w:p>
        </w:tc>
      </w:tr>
      <w:tr w:rsidR="00445D2B" w:rsidRPr="004D7546" w:rsidTr="00445D2B">
        <w:trPr>
          <w:gridAfter w:val="1"/>
          <w:wAfter w:w="7312" w:type="dxa"/>
          <w:trHeight w:val="268"/>
        </w:trPr>
        <w:tc>
          <w:tcPr>
            <w:tcW w:w="2514" w:type="dxa"/>
          </w:tcPr>
          <w:p w:rsidR="00445D2B" w:rsidRPr="004D7546" w:rsidRDefault="00445D2B" w:rsidP="00E4671D">
            <w:pPr>
              <w:pStyle w:val="af1"/>
              <w:tabs>
                <w:tab w:val="center" w:pos="3402"/>
                <w:tab w:val="right" w:pos="8306"/>
              </w:tabs>
              <w:spacing w:line="240" w:lineRule="exact"/>
              <w:rPr>
                <w:rFonts w:ascii="Arial" w:hAnsi="Arial" w:cs="Arial"/>
                <w:iCs/>
                <w:snapToGrid w:val="0"/>
                <w:sz w:val="16"/>
                <w:szCs w:val="16"/>
              </w:rPr>
            </w:pPr>
            <w:r w:rsidRPr="004D7546">
              <w:rPr>
                <w:rFonts w:ascii="Arial" w:hAnsi="Arial" w:cs="Arial"/>
                <w:iCs/>
                <w:snapToGrid w:val="0"/>
                <w:sz w:val="16"/>
                <w:szCs w:val="16"/>
              </w:rPr>
              <w:t>Сред</w:t>
            </w:r>
            <w:r w:rsidRPr="004D7546">
              <w:rPr>
                <w:rFonts w:ascii="Arial" w:hAnsi="Arial" w:cs="Arial"/>
                <w:iCs/>
                <w:snapToGrid w:val="0"/>
                <w:sz w:val="16"/>
                <w:szCs w:val="16"/>
                <w:lang w:val="en-US"/>
              </w:rPr>
              <w:t>c</w:t>
            </w:r>
            <w:r w:rsidRPr="004D7546">
              <w:rPr>
                <w:rFonts w:ascii="Arial" w:hAnsi="Arial" w:cs="Arial"/>
                <w:iCs/>
                <w:snapToGrid w:val="0"/>
                <w:sz w:val="16"/>
                <w:szCs w:val="16"/>
              </w:rPr>
              <w:t xml:space="preserve">тва на оплату труда: </w:t>
            </w:r>
          </w:p>
        </w:tc>
        <w:tc>
          <w:tcPr>
            <w:tcW w:w="1984" w:type="dxa"/>
          </w:tcPr>
          <w:p w:rsidR="00445D2B" w:rsidRPr="004D7546" w:rsidRDefault="00445D2B" w:rsidP="00E4671D">
            <w:pPr>
              <w:pStyle w:val="af1"/>
              <w:tabs>
                <w:tab w:val="center" w:pos="3402"/>
                <w:tab w:val="right" w:pos="8306"/>
              </w:tabs>
              <w:spacing w:line="240" w:lineRule="exact"/>
              <w:jc w:val="right"/>
              <w:rPr>
                <w:rFonts w:ascii="Arial" w:hAnsi="Arial" w:cs="Arial"/>
                <w:snapToGrid w:val="0"/>
                <w:sz w:val="16"/>
                <w:szCs w:val="16"/>
                <w:lang w:val="en-US"/>
              </w:rPr>
            </w:pPr>
            <w:r w:rsidRPr="004D7546">
              <w:rPr>
                <w:rFonts w:ascii="Arial" w:hAnsi="Arial" w:cs="Arial"/>
                <w:snapToGrid w:val="0"/>
                <w:sz w:val="16"/>
                <w:szCs w:val="16"/>
                <w:lang w:val="en-US"/>
              </w:rPr>
              <w:t>36 265,72</w:t>
            </w:r>
          </w:p>
        </w:tc>
        <w:tc>
          <w:tcPr>
            <w:tcW w:w="2126" w:type="dxa"/>
          </w:tcPr>
          <w:p w:rsidR="00445D2B" w:rsidRPr="004D7546" w:rsidRDefault="00445D2B" w:rsidP="00E4671D">
            <w:pPr>
              <w:pStyle w:val="af1"/>
              <w:tabs>
                <w:tab w:val="center" w:pos="3402"/>
                <w:tab w:val="right" w:pos="8306"/>
              </w:tabs>
              <w:spacing w:line="240" w:lineRule="exact"/>
              <w:rPr>
                <w:rFonts w:ascii="Arial" w:hAnsi="Arial" w:cs="Arial"/>
                <w:iCs/>
                <w:snapToGrid w:val="0"/>
                <w:sz w:val="16"/>
                <w:szCs w:val="16"/>
              </w:rPr>
            </w:pPr>
            <w:r w:rsidRPr="004D7546">
              <w:rPr>
                <w:rFonts w:ascii="Arial" w:hAnsi="Arial" w:cs="Arial"/>
                <w:iCs/>
                <w:sz w:val="16"/>
                <w:szCs w:val="16"/>
              </w:rPr>
              <w:t xml:space="preserve"> руб.</w:t>
            </w:r>
          </w:p>
        </w:tc>
      </w:tr>
      <w:tr w:rsidR="00445D2B" w:rsidRPr="004D7546" w:rsidTr="00445D2B">
        <w:trPr>
          <w:gridAfter w:val="1"/>
          <w:wAfter w:w="7312" w:type="dxa"/>
          <w:trHeight w:val="286"/>
        </w:trPr>
        <w:tc>
          <w:tcPr>
            <w:tcW w:w="2514" w:type="dxa"/>
          </w:tcPr>
          <w:p w:rsidR="00445D2B" w:rsidRPr="004D7546" w:rsidRDefault="00445D2B" w:rsidP="00E4671D">
            <w:pPr>
              <w:pStyle w:val="af1"/>
              <w:tabs>
                <w:tab w:val="center" w:pos="3402"/>
                <w:tab w:val="right" w:pos="8306"/>
              </w:tabs>
              <w:spacing w:line="240" w:lineRule="exact"/>
              <w:rPr>
                <w:rFonts w:ascii="Arial" w:hAnsi="Arial" w:cs="Arial"/>
                <w:iCs/>
                <w:sz w:val="16"/>
                <w:szCs w:val="16"/>
              </w:rPr>
            </w:pPr>
            <w:r w:rsidRPr="004D7546">
              <w:rPr>
                <w:rFonts w:ascii="Arial" w:hAnsi="Arial" w:cs="Arial"/>
                <w:iCs/>
                <w:sz w:val="16"/>
                <w:szCs w:val="16"/>
              </w:rPr>
              <w:t>Трудоемкость работ</w:t>
            </w:r>
            <w:r w:rsidRPr="004D7546">
              <w:rPr>
                <w:rFonts w:ascii="Arial" w:hAnsi="Arial" w:cs="Arial"/>
                <w:iCs/>
                <w:sz w:val="16"/>
                <w:szCs w:val="16"/>
                <w:lang w:val="en-US"/>
              </w:rPr>
              <w:t>:</w:t>
            </w:r>
            <w:r w:rsidRPr="004D7546">
              <w:rPr>
                <w:rFonts w:ascii="Arial" w:hAnsi="Arial" w:cs="Arial"/>
                <w:iCs/>
                <w:sz w:val="16"/>
                <w:szCs w:val="16"/>
              </w:rPr>
              <w:t xml:space="preserve"> </w:t>
            </w:r>
          </w:p>
        </w:tc>
        <w:tc>
          <w:tcPr>
            <w:tcW w:w="1984" w:type="dxa"/>
          </w:tcPr>
          <w:p w:rsidR="00445D2B" w:rsidRPr="004D7546" w:rsidRDefault="00445D2B" w:rsidP="00E4671D">
            <w:pPr>
              <w:pStyle w:val="af1"/>
              <w:tabs>
                <w:tab w:val="center" w:pos="3402"/>
                <w:tab w:val="right" w:pos="8306"/>
              </w:tabs>
              <w:spacing w:line="240" w:lineRule="exact"/>
              <w:jc w:val="right"/>
              <w:rPr>
                <w:rFonts w:ascii="Arial" w:hAnsi="Arial" w:cs="Arial"/>
                <w:snapToGrid w:val="0"/>
                <w:sz w:val="16"/>
                <w:szCs w:val="16"/>
                <w:lang w:val="en-US"/>
              </w:rPr>
            </w:pPr>
            <w:r w:rsidRPr="004D7546">
              <w:rPr>
                <w:rFonts w:ascii="Arial" w:hAnsi="Arial" w:cs="Arial"/>
                <w:snapToGrid w:val="0"/>
                <w:sz w:val="16"/>
                <w:szCs w:val="16"/>
                <w:lang w:val="en-US"/>
              </w:rPr>
              <w:t>224,72</w:t>
            </w:r>
          </w:p>
        </w:tc>
        <w:tc>
          <w:tcPr>
            <w:tcW w:w="2126" w:type="dxa"/>
          </w:tcPr>
          <w:p w:rsidR="00445D2B" w:rsidRPr="004D7546" w:rsidRDefault="00445D2B" w:rsidP="00E4671D">
            <w:pPr>
              <w:pStyle w:val="af1"/>
              <w:tabs>
                <w:tab w:val="center" w:pos="3402"/>
                <w:tab w:val="right" w:pos="8306"/>
              </w:tabs>
              <w:spacing w:line="240" w:lineRule="exact"/>
              <w:rPr>
                <w:rFonts w:ascii="Arial" w:hAnsi="Arial" w:cs="Arial"/>
                <w:snapToGrid w:val="0"/>
                <w:sz w:val="16"/>
                <w:szCs w:val="16"/>
              </w:rPr>
            </w:pPr>
            <w:r w:rsidRPr="004D7546">
              <w:rPr>
                <w:rFonts w:ascii="Arial" w:hAnsi="Arial" w:cs="Arial"/>
                <w:iCs/>
                <w:snapToGrid w:val="0"/>
                <w:sz w:val="16"/>
                <w:szCs w:val="16"/>
              </w:rPr>
              <w:t>чел.час.</w:t>
            </w:r>
            <w:r w:rsidRPr="004D7546">
              <w:rPr>
                <w:rFonts w:ascii="Arial" w:hAnsi="Arial" w:cs="Arial"/>
                <w:snapToGrid w:val="0"/>
                <w:sz w:val="16"/>
                <w:szCs w:val="16"/>
              </w:rPr>
              <w:t xml:space="preserve"> </w:t>
            </w:r>
          </w:p>
        </w:tc>
      </w:tr>
      <w:tr w:rsidR="00445D2B" w:rsidRPr="004D7546" w:rsidTr="00445D2B">
        <w:trPr>
          <w:gridAfter w:val="1"/>
          <w:wAfter w:w="7312" w:type="dxa"/>
          <w:trHeight w:val="262"/>
        </w:trPr>
        <w:tc>
          <w:tcPr>
            <w:tcW w:w="2514" w:type="dxa"/>
          </w:tcPr>
          <w:p w:rsidR="00445D2B" w:rsidRPr="004D7546" w:rsidRDefault="00445D2B" w:rsidP="00E4671D">
            <w:pPr>
              <w:pStyle w:val="af1"/>
              <w:tabs>
                <w:tab w:val="center" w:pos="3402"/>
                <w:tab w:val="right" w:pos="8306"/>
              </w:tabs>
              <w:spacing w:line="240" w:lineRule="exact"/>
              <w:rPr>
                <w:rFonts w:ascii="Arial" w:hAnsi="Arial" w:cs="Arial"/>
                <w:iCs/>
                <w:sz w:val="16"/>
                <w:szCs w:val="16"/>
              </w:rPr>
            </w:pPr>
            <w:r w:rsidRPr="004D7546">
              <w:rPr>
                <w:rFonts w:ascii="Arial" w:hAnsi="Arial" w:cs="Arial"/>
                <w:iCs/>
                <w:sz w:val="16"/>
                <w:szCs w:val="16"/>
              </w:rPr>
              <w:t>Составлен(а) в ценах</w:t>
            </w:r>
            <w:r>
              <w:rPr>
                <w:rFonts w:ascii="Arial" w:hAnsi="Arial" w:cs="Arial"/>
                <w:iCs/>
                <w:sz w:val="16"/>
                <w:szCs w:val="16"/>
              </w:rPr>
              <w:t xml:space="preserve"> ТЕР ЛО в редакции 2014г. с индексами   01/</w:t>
            </w:r>
            <w:r w:rsidRPr="004D7546">
              <w:rPr>
                <w:rFonts w:ascii="Arial" w:hAnsi="Arial" w:cs="Arial"/>
                <w:iCs/>
                <w:sz w:val="16"/>
                <w:szCs w:val="16"/>
              </w:rPr>
              <w:t xml:space="preserve"> 20</w:t>
            </w:r>
            <w:r>
              <w:rPr>
                <w:rFonts w:ascii="Arial" w:hAnsi="Arial" w:cs="Arial"/>
                <w:iCs/>
                <w:sz w:val="16"/>
                <w:szCs w:val="16"/>
              </w:rPr>
              <w:t>18</w:t>
            </w:r>
            <w:r w:rsidRPr="004D7546">
              <w:rPr>
                <w:rFonts w:ascii="Arial" w:hAnsi="Arial" w:cs="Arial"/>
                <w:iCs/>
                <w:sz w:val="16"/>
                <w:szCs w:val="16"/>
              </w:rPr>
              <w:t xml:space="preserve"> г.</w:t>
            </w:r>
          </w:p>
        </w:tc>
        <w:tc>
          <w:tcPr>
            <w:tcW w:w="1984" w:type="dxa"/>
          </w:tcPr>
          <w:p w:rsidR="00445D2B" w:rsidRPr="004D7546" w:rsidRDefault="00445D2B" w:rsidP="00E4671D">
            <w:pPr>
              <w:pStyle w:val="af1"/>
              <w:tabs>
                <w:tab w:val="center" w:pos="3402"/>
                <w:tab w:val="right" w:pos="8306"/>
              </w:tabs>
              <w:spacing w:line="240" w:lineRule="exact"/>
              <w:jc w:val="right"/>
              <w:rPr>
                <w:rFonts w:ascii="Arial" w:hAnsi="Arial" w:cs="Arial"/>
                <w:snapToGrid w:val="0"/>
                <w:sz w:val="16"/>
                <w:szCs w:val="16"/>
              </w:rPr>
            </w:pPr>
          </w:p>
        </w:tc>
        <w:tc>
          <w:tcPr>
            <w:tcW w:w="2126" w:type="dxa"/>
          </w:tcPr>
          <w:p w:rsidR="00445D2B" w:rsidRPr="004D7546" w:rsidRDefault="00445D2B" w:rsidP="00E4671D">
            <w:pPr>
              <w:pStyle w:val="af1"/>
              <w:tabs>
                <w:tab w:val="center" w:pos="3402"/>
                <w:tab w:val="right" w:pos="8306"/>
              </w:tabs>
              <w:spacing w:line="240" w:lineRule="exact"/>
              <w:rPr>
                <w:rFonts w:ascii="Arial" w:hAnsi="Arial" w:cs="Arial"/>
                <w:iCs/>
                <w:snapToGrid w:val="0"/>
                <w:sz w:val="16"/>
                <w:szCs w:val="16"/>
              </w:rPr>
            </w:pPr>
          </w:p>
        </w:tc>
      </w:tr>
    </w:tbl>
    <w:p w:rsidR="00445D2B" w:rsidRPr="004D7546" w:rsidRDefault="00445D2B" w:rsidP="00445D2B">
      <w:pPr>
        <w:rPr>
          <w:rFonts w:ascii="Arial" w:hAnsi="Arial" w:cs="Arial"/>
          <w:color w:val="FF00FF"/>
          <w:sz w:val="16"/>
          <w:szCs w:val="16"/>
        </w:rPr>
      </w:pPr>
    </w:p>
    <w:tbl>
      <w:tblPr>
        <w:tblW w:w="14968" w:type="dxa"/>
        <w:tblInd w:w="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567"/>
        <w:gridCol w:w="1162"/>
        <w:gridCol w:w="3362"/>
        <w:gridCol w:w="697"/>
        <w:gridCol w:w="1044"/>
        <w:gridCol w:w="1116"/>
        <w:gridCol w:w="900"/>
        <w:gridCol w:w="1103"/>
        <w:gridCol w:w="1134"/>
        <w:gridCol w:w="1134"/>
        <w:gridCol w:w="949"/>
        <w:gridCol w:w="900"/>
        <w:gridCol w:w="900"/>
      </w:tblGrid>
      <w:tr w:rsidR="00445D2B" w:rsidRPr="004D7546" w:rsidTr="00445D2B">
        <w:trPr>
          <w:cantSplit/>
          <w:trHeight w:val="220"/>
        </w:trPr>
        <w:tc>
          <w:tcPr>
            <w:tcW w:w="567" w:type="dxa"/>
            <w:vMerge w:val="restart"/>
            <w:vAlign w:val="center"/>
          </w:tcPr>
          <w:p w:rsidR="00445D2B" w:rsidRPr="004D7546" w:rsidRDefault="00445D2B" w:rsidP="00E4671D">
            <w:pPr>
              <w:pStyle w:val="af1"/>
              <w:tabs>
                <w:tab w:val="center" w:pos="4153"/>
                <w:tab w:val="right" w:pos="8306"/>
              </w:tabs>
              <w:jc w:val="center"/>
              <w:rPr>
                <w:rFonts w:ascii="Arial" w:hAnsi="Arial" w:cs="Arial"/>
                <w:snapToGrid w:val="0"/>
                <w:sz w:val="16"/>
                <w:szCs w:val="16"/>
              </w:rPr>
            </w:pPr>
            <w:r w:rsidRPr="004D7546">
              <w:rPr>
                <w:rFonts w:ascii="Arial" w:hAnsi="Arial" w:cs="Arial"/>
                <w:snapToGrid w:val="0"/>
                <w:sz w:val="16"/>
                <w:szCs w:val="16"/>
              </w:rPr>
              <w:t>№ п.п</w:t>
            </w:r>
            <w:r>
              <w:rPr>
                <w:rFonts w:ascii="Arial" w:hAnsi="Arial" w:cs="Arial"/>
                <w:snapToGrid w:val="0"/>
                <w:sz w:val="16"/>
                <w:szCs w:val="16"/>
              </w:rPr>
              <w:t>.</w:t>
            </w:r>
          </w:p>
        </w:tc>
        <w:tc>
          <w:tcPr>
            <w:tcW w:w="1162" w:type="dxa"/>
            <w:vMerge w:val="restart"/>
            <w:vAlign w:val="center"/>
          </w:tcPr>
          <w:p w:rsidR="00445D2B" w:rsidRPr="004D7546" w:rsidRDefault="00445D2B" w:rsidP="00E4671D">
            <w:pPr>
              <w:pStyle w:val="af1"/>
              <w:tabs>
                <w:tab w:val="center" w:pos="4153"/>
                <w:tab w:val="right" w:pos="8306"/>
              </w:tabs>
              <w:jc w:val="center"/>
              <w:rPr>
                <w:rFonts w:ascii="Arial" w:hAnsi="Arial" w:cs="Arial"/>
                <w:sz w:val="16"/>
                <w:szCs w:val="16"/>
              </w:rPr>
            </w:pPr>
            <w:r>
              <w:rPr>
                <w:rFonts w:ascii="Arial" w:hAnsi="Arial" w:cs="Arial"/>
                <w:sz w:val="16"/>
                <w:szCs w:val="16"/>
              </w:rPr>
              <w:t>Шифр расценки и коды ресурсов</w:t>
            </w:r>
          </w:p>
        </w:tc>
        <w:tc>
          <w:tcPr>
            <w:tcW w:w="3362" w:type="dxa"/>
            <w:vMerge w:val="restart"/>
            <w:vAlign w:val="center"/>
          </w:tcPr>
          <w:p w:rsidR="00445D2B" w:rsidRPr="004D7546" w:rsidRDefault="00445D2B" w:rsidP="00E4671D">
            <w:pPr>
              <w:pStyle w:val="af1"/>
              <w:tabs>
                <w:tab w:val="center" w:pos="4153"/>
                <w:tab w:val="right" w:pos="8306"/>
              </w:tabs>
              <w:jc w:val="center"/>
              <w:rPr>
                <w:rFonts w:ascii="Arial" w:hAnsi="Arial" w:cs="Arial"/>
                <w:b/>
                <w:bCs/>
                <w:snapToGrid w:val="0"/>
                <w:sz w:val="16"/>
                <w:szCs w:val="16"/>
              </w:rPr>
            </w:pPr>
            <w:r w:rsidRPr="004D7546">
              <w:rPr>
                <w:rFonts w:ascii="Arial" w:hAnsi="Arial" w:cs="Arial"/>
                <w:snapToGrid w:val="0"/>
                <w:sz w:val="16"/>
                <w:szCs w:val="16"/>
              </w:rPr>
              <w:t>Наименование работ и затрат, единица измерения</w:t>
            </w:r>
          </w:p>
        </w:tc>
        <w:tc>
          <w:tcPr>
            <w:tcW w:w="697" w:type="dxa"/>
            <w:vMerge w:val="restart"/>
            <w:vAlign w:val="center"/>
          </w:tcPr>
          <w:p w:rsidR="00445D2B" w:rsidRPr="004D7546" w:rsidRDefault="00445D2B" w:rsidP="00E4671D">
            <w:pPr>
              <w:pStyle w:val="af1"/>
              <w:tabs>
                <w:tab w:val="center" w:pos="4153"/>
                <w:tab w:val="right" w:pos="8306"/>
              </w:tabs>
              <w:jc w:val="center"/>
              <w:rPr>
                <w:rFonts w:ascii="Arial" w:hAnsi="Arial" w:cs="Arial"/>
                <w:b/>
                <w:bCs/>
                <w:snapToGrid w:val="0"/>
                <w:sz w:val="16"/>
                <w:szCs w:val="16"/>
              </w:rPr>
            </w:pPr>
            <w:r w:rsidRPr="004D7546">
              <w:rPr>
                <w:rFonts w:ascii="Arial" w:hAnsi="Arial" w:cs="Arial"/>
                <w:snapToGrid w:val="0"/>
                <w:sz w:val="16"/>
                <w:szCs w:val="16"/>
              </w:rPr>
              <w:t>Кол-во</w:t>
            </w:r>
          </w:p>
        </w:tc>
        <w:tc>
          <w:tcPr>
            <w:tcW w:w="3060" w:type="dxa"/>
            <w:gridSpan w:val="3"/>
            <w:vAlign w:val="center"/>
          </w:tcPr>
          <w:p w:rsidR="00445D2B" w:rsidRPr="004D7546" w:rsidRDefault="00445D2B" w:rsidP="00E4671D">
            <w:pPr>
              <w:pStyle w:val="af1"/>
              <w:tabs>
                <w:tab w:val="center" w:pos="4153"/>
                <w:tab w:val="right" w:pos="8306"/>
              </w:tabs>
              <w:jc w:val="center"/>
              <w:rPr>
                <w:rFonts w:ascii="Arial" w:hAnsi="Arial" w:cs="Arial"/>
                <w:b/>
                <w:bCs/>
                <w:snapToGrid w:val="0"/>
                <w:sz w:val="16"/>
                <w:szCs w:val="16"/>
              </w:rPr>
            </w:pPr>
            <w:r w:rsidRPr="004D7546">
              <w:rPr>
                <w:rFonts w:ascii="Arial" w:hAnsi="Arial" w:cs="Arial"/>
                <w:snapToGrid w:val="0"/>
                <w:sz w:val="16"/>
                <w:szCs w:val="16"/>
              </w:rPr>
              <w:t>Стоимость единицы</w:t>
            </w:r>
            <w:r w:rsidRPr="00C173E2">
              <w:rPr>
                <w:rFonts w:ascii="Arial" w:hAnsi="Arial" w:cs="Arial"/>
                <w:snapToGrid w:val="0"/>
                <w:sz w:val="16"/>
                <w:szCs w:val="16"/>
              </w:rPr>
              <w:t xml:space="preserve"> с учётом коэффициентов</w:t>
            </w:r>
            <w:r>
              <w:rPr>
                <w:rFonts w:ascii="Arial" w:hAnsi="Arial" w:cs="Arial"/>
                <w:snapToGrid w:val="0"/>
                <w:sz w:val="16"/>
                <w:szCs w:val="16"/>
              </w:rPr>
              <w:t>, руб.</w:t>
            </w:r>
          </w:p>
        </w:tc>
        <w:tc>
          <w:tcPr>
            <w:tcW w:w="4320" w:type="dxa"/>
            <w:gridSpan w:val="4"/>
            <w:vAlign w:val="center"/>
          </w:tcPr>
          <w:p w:rsidR="00445D2B" w:rsidRPr="004D7546" w:rsidRDefault="00445D2B" w:rsidP="00E4671D">
            <w:pPr>
              <w:pStyle w:val="af1"/>
              <w:tabs>
                <w:tab w:val="center" w:pos="4153"/>
                <w:tab w:val="right" w:pos="8306"/>
              </w:tabs>
              <w:jc w:val="center"/>
              <w:rPr>
                <w:rFonts w:ascii="Arial" w:hAnsi="Arial" w:cs="Arial"/>
                <w:b/>
                <w:bCs/>
                <w:snapToGrid w:val="0"/>
                <w:sz w:val="16"/>
                <w:szCs w:val="16"/>
              </w:rPr>
            </w:pPr>
            <w:r w:rsidRPr="004D7546">
              <w:rPr>
                <w:rFonts w:ascii="Arial" w:hAnsi="Arial" w:cs="Arial"/>
                <w:snapToGrid w:val="0"/>
                <w:sz w:val="16"/>
                <w:szCs w:val="16"/>
              </w:rPr>
              <w:t>Общая стоимость</w:t>
            </w:r>
            <w:r>
              <w:rPr>
                <w:rFonts w:ascii="Arial" w:hAnsi="Arial" w:cs="Arial"/>
                <w:snapToGrid w:val="0"/>
                <w:sz w:val="16"/>
                <w:szCs w:val="16"/>
              </w:rPr>
              <w:t>, руб.</w:t>
            </w:r>
          </w:p>
        </w:tc>
        <w:tc>
          <w:tcPr>
            <w:tcW w:w="1800" w:type="dxa"/>
            <w:gridSpan w:val="2"/>
            <w:vAlign w:val="center"/>
          </w:tcPr>
          <w:p w:rsidR="00445D2B" w:rsidRPr="004D7546" w:rsidRDefault="00445D2B" w:rsidP="00E4671D">
            <w:pPr>
              <w:pStyle w:val="af1"/>
              <w:tabs>
                <w:tab w:val="center" w:pos="4153"/>
                <w:tab w:val="right" w:pos="8306"/>
              </w:tabs>
              <w:ind w:left="-28" w:firstLine="28"/>
              <w:jc w:val="center"/>
              <w:rPr>
                <w:rFonts w:ascii="Arial" w:hAnsi="Arial" w:cs="Arial"/>
                <w:b/>
                <w:bCs/>
                <w:snapToGrid w:val="0"/>
                <w:sz w:val="16"/>
                <w:szCs w:val="16"/>
              </w:rPr>
            </w:pPr>
            <w:r>
              <w:rPr>
                <w:rFonts w:ascii="Arial" w:hAnsi="Arial" w:cs="Arial"/>
                <w:snapToGrid w:val="0"/>
                <w:sz w:val="16"/>
                <w:szCs w:val="16"/>
              </w:rPr>
              <w:t>ЗТ</w:t>
            </w:r>
            <w:r w:rsidRPr="004D7546">
              <w:rPr>
                <w:rFonts w:ascii="Arial" w:hAnsi="Arial" w:cs="Arial"/>
                <w:snapToGrid w:val="0"/>
                <w:sz w:val="16"/>
                <w:szCs w:val="16"/>
              </w:rPr>
              <w:t xml:space="preserve"> рабочих, чел.-</w:t>
            </w:r>
            <w:r>
              <w:rPr>
                <w:rFonts w:ascii="Arial" w:hAnsi="Arial" w:cs="Arial"/>
                <w:snapToGrid w:val="0"/>
                <w:sz w:val="16"/>
                <w:szCs w:val="16"/>
              </w:rPr>
              <w:t>ч.</w:t>
            </w:r>
          </w:p>
        </w:tc>
      </w:tr>
      <w:tr w:rsidR="00445D2B" w:rsidRPr="004D7546" w:rsidTr="00445D2B">
        <w:trPr>
          <w:cantSplit/>
        </w:trPr>
        <w:tc>
          <w:tcPr>
            <w:tcW w:w="567" w:type="dxa"/>
            <w:vMerge/>
            <w:vAlign w:val="center"/>
          </w:tcPr>
          <w:p w:rsidR="00445D2B" w:rsidRPr="004D7546" w:rsidRDefault="00445D2B" w:rsidP="00E4671D">
            <w:pPr>
              <w:pStyle w:val="af1"/>
              <w:tabs>
                <w:tab w:val="center" w:pos="4153"/>
                <w:tab w:val="right" w:pos="8306"/>
              </w:tabs>
              <w:jc w:val="center"/>
              <w:rPr>
                <w:rFonts w:ascii="Arial" w:hAnsi="Arial" w:cs="Arial"/>
                <w:sz w:val="16"/>
                <w:szCs w:val="16"/>
              </w:rPr>
            </w:pPr>
          </w:p>
        </w:tc>
        <w:tc>
          <w:tcPr>
            <w:tcW w:w="1162" w:type="dxa"/>
            <w:vMerge/>
            <w:vAlign w:val="center"/>
          </w:tcPr>
          <w:p w:rsidR="00445D2B" w:rsidRPr="004D7546" w:rsidRDefault="00445D2B" w:rsidP="00E4671D">
            <w:pPr>
              <w:pStyle w:val="af1"/>
              <w:tabs>
                <w:tab w:val="center" w:pos="4153"/>
                <w:tab w:val="right" w:pos="8306"/>
              </w:tabs>
              <w:jc w:val="center"/>
              <w:rPr>
                <w:rFonts w:ascii="Arial" w:hAnsi="Arial" w:cs="Arial"/>
                <w:b/>
                <w:bCs/>
                <w:snapToGrid w:val="0"/>
                <w:sz w:val="16"/>
                <w:szCs w:val="16"/>
              </w:rPr>
            </w:pPr>
          </w:p>
        </w:tc>
        <w:tc>
          <w:tcPr>
            <w:tcW w:w="3362" w:type="dxa"/>
            <w:vMerge/>
            <w:vAlign w:val="center"/>
          </w:tcPr>
          <w:p w:rsidR="00445D2B" w:rsidRPr="004D7546" w:rsidRDefault="00445D2B" w:rsidP="00E4671D">
            <w:pPr>
              <w:pStyle w:val="af1"/>
              <w:tabs>
                <w:tab w:val="center" w:pos="4153"/>
                <w:tab w:val="right" w:pos="8306"/>
              </w:tabs>
              <w:jc w:val="center"/>
              <w:rPr>
                <w:rFonts w:ascii="Arial" w:hAnsi="Arial" w:cs="Arial"/>
                <w:b/>
                <w:bCs/>
                <w:snapToGrid w:val="0"/>
                <w:sz w:val="16"/>
                <w:szCs w:val="16"/>
              </w:rPr>
            </w:pPr>
          </w:p>
        </w:tc>
        <w:tc>
          <w:tcPr>
            <w:tcW w:w="697" w:type="dxa"/>
            <w:vMerge/>
            <w:vAlign w:val="center"/>
          </w:tcPr>
          <w:p w:rsidR="00445D2B" w:rsidRPr="004D7546" w:rsidRDefault="00445D2B" w:rsidP="00E4671D">
            <w:pPr>
              <w:pStyle w:val="af1"/>
              <w:tabs>
                <w:tab w:val="center" w:pos="4153"/>
                <w:tab w:val="right" w:pos="8306"/>
              </w:tabs>
              <w:jc w:val="center"/>
              <w:rPr>
                <w:rFonts w:ascii="Arial" w:hAnsi="Arial" w:cs="Arial"/>
                <w:b/>
                <w:bCs/>
                <w:snapToGrid w:val="0"/>
                <w:sz w:val="16"/>
                <w:szCs w:val="16"/>
              </w:rPr>
            </w:pPr>
          </w:p>
        </w:tc>
        <w:tc>
          <w:tcPr>
            <w:tcW w:w="1044" w:type="dxa"/>
            <w:vAlign w:val="center"/>
          </w:tcPr>
          <w:p w:rsidR="00445D2B" w:rsidRPr="004D7546" w:rsidRDefault="00445D2B" w:rsidP="00E4671D">
            <w:pPr>
              <w:pStyle w:val="af1"/>
              <w:tabs>
                <w:tab w:val="center" w:pos="4153"/>
                <w:tab w:val="right" w:pos="8306"/>
              </w:tabs>
              <w:jc w:val="center"/>
              <w:rPr>
                <w:rFonts w:ascii="Arial" w:hAnsi="Arial" w:cs="Arial"/>
                <w:b/>
                <w:bCs/>
                <w:snapToGrid w:val="0"/>
                <w:sz w:val="16"/>
                <w:szCs w:val="16"/>
              </w:rPr>
            </w:pPr>
            <w:r w:rsidRPr="004D7546">
              <w:rPr>
                <w:rFonts w:ascii="Arial" w:hAnsi="Arial" w:cs="Arial"/>
                <w:snapToGrid w:val="0"/>
                <w:sz w:val="16"/>
                <w:szCs w:val="16"/>
              </w:rPr>
              <w:t>всего</w:t>
            </w:r>
          </w:p>
        </w:tc>
        <w:tc>
          <w:tcPr>
            <w:tcW w:w="1116" w:type="dxa"/>
            <w:vAlign w:val="center"/>
          </w:tcPr>
          <w:p w:rsidR="00445D2B" w:rsidRPr="004D7546" w:rsidRDefault="00445D2B" w:rsidP="00E4671D">
            <w:pPr>
              <w:pStyle w:val="af1"/>
              <w:tabs>
                <w:tab w:val="center" w:pos="4153"/>
                <w:tab w:val="right" w:pos="8306"/>
              </w:tabs>
              <w:jc w:val="center"/>
              <w:rPr>
                <w:rFonts w:ascii="Arial" w:hAnsi="Arial" w:cs="Arial"/>
                <w:b/>
                <w:bCs/>
                <w:snapToGrid w:val="0"/>
                <w:sz w:val="16"/>
                <w:szCs w:val="16"/>
              </w:rPr>
            </w:pPr>
            <w:r w:rsidRPr="004D7546">
              <w:rPr>
                <w:rFonts w:ascii="Arial" w:hAnsi="Arial" w:cs="Arial"/>
                <w:snapToGrid w:val="0"/>
                <w:sz w:val="16"/>
                <w:szCs w:val="16"/>
              </w:rPr>
              <w:t>эксплуатаци</w:t>
            </w:r>
            <w:r>
              <w:rPr>
                <w:rFonts w:ascii="Arial" w:hAnsi="Arial" w:cs="Arial"/>
                <w:snapToGrid w:val="0"/>
                <w:sz w:val="16"/>
                <w:szCs w:val="16"/>
              </w:rPr>
              <w:t>я</w:t>
            </w:r>
            <w:r w:rsidRPr="004D7546">
              <w:rPr>
                <w:rFonts w:ascii="Arial" w:hAnsi="Arial" w:cs="Arial"/>
                <w:snapToGrid w:val="0"/>
                <w:sz w:val="16"/>
                <w:szCs w:val="16"/>
              </w:rPr>
              <w:t xml:space="preserve"> машин</w:t>
            </w:r>
          </w:p>
        </w:tc>
        <w:tc>
          <w:tcPr>
            <w:tcW w:w="900" w:type="dxa"/>
            <w:vMerge w:val="restart"/>
            <w:vAlign w:val="center"/>
          </w:tcPr>
          <w:p w:rsidR="00445D2B" w:rsidRPr="004D7546" w:rsidRDefault="00445D2B" w:rsidP="00E4671D">
            <w:pPr>
              <w:pStyle w:val="af1"/>
              <w:tabs>
                <w:tab w:val="center" w:pos="4153"/>
                <w:tab w:val="right" w:pos="8306"/>
              </w:tabs>
              <w:jc w:val="center"/>
              <w:rPr>
                <w:rFonts w:ascii="Arial" w:hAnsi="Arial" w:cs="Arial"/>
                <w:b/>
                <w:bCs/>
                <w:snapToGrid w:val="0"/>
                <w:sz w:val="16"/>
                <w:szCs w:val="16"/>
              </w:rPr>
            </w:pPr>
            <w:r w:rsidRPr="004D7546">
              <w:rPr>
                <w:rFonts w:ascii="Arial" w:hAnsi="Arial" w:cs="Arial"/>
                <w:snapToGrid w:val="0"/>
                <w:sz w:val="16"/>
                <w:szCs w:val="16"/>
              </w:rPr>
              <w:t>материалы</w:t>
            </w:r>
          </w:p>
        </w:tc>
        <w:tc>
          <w:tcPr>
            <w:tcW w:w="1103" w:type="dxa"/>
            <w:vMerge w:val="restart"/>
            <w:vAlign w:val="center"/>
          </w:tcPr>
          <w:p w:rsidR="00445D2B" w:rsidRPr="004D7546" w:rsidRDefault="00445D2B" w:rsidP="00E4671D">
            <w:pPr>
              <w:pStyle w:val="af1"/>
              <w:tabs>
                <w:tab w:val="center" w:pos="4153"/>
                <w:tab w:val="right" w:pos="8306"/>
              </w:tabs>
              <w:jc w:val="center"/>
              <w:rPr>
                <w:rFonts w:ascii="Arial" w:hAnsi="Arial" w:cs="Arial"/>
                <w:b/>
                <w:bCs/>
                <w:snapToGrid w:val="0"/>
                <w:sz w:val="16"/>
                <w:szCs w:val="16"/>
              </w:rPr>
            </w:pPr>
            <w:r w:rsidRPr="004D7546">
              <w:rPr>
                <w:rFonts w:ascii="Arial" w:hAnsi="Arial" w:cs="Arial"/>
                <w:snapToGrid w:val="0"/>
                <w:sz w:val="16"/>
                <w:szCs w:val="16"/>
              </w:rPr>
              <w:t>всего</w:t>
            </w:r>
          </w:p>
        </w:tc>
        <w:tc>
          <w:tcPr>
            <w:tcW w:w="1134" w:type="dxa"/>
            <w:vMerge w:val="restart"/>
            <w:vAlign w:val="center"/>
          </w:tcPr>
          <w:p w:rsidR="00445D2B" w:rsidRPr="004D7546" w:rsidRDefault="00445D2B" w:rsidP="00E4671D">
            <w:pPr>
              <w:pStyle w:val="af1"/>
              <w:tabs>
                <w:tab w:val="center" w:pos="4153"/>
                <w:tab w:val="right" w:pos="8306"/>
              </w:tabs>
              <w:jc w:val="center"/>
              <w:rPr>
                <w:rFonts w:ascii="Arial" w:hAnsi="Arial" w:cs="Arial"/>
                <w:b/>
                <w:bCs/>
                <w:snapToGrid w:val="0"/>
                <w:sz w:val="16"/>
                <w:szCs w:val="16"/>
              </w:rPr>
            </w:pPr>
            <w:r w:rsidRPr="004D7546">
              <w:rPr>
                <w:rFonts w:ascii="Arial" w:hAnsi="Arial" w:cs="Arial"/>
                <w:snapToGrid w:val="0"/>
                <w:sz w:val="16"/>
                <w:szCs w:val="16"/>
              </w:rPr>
              <w:t>оплат</w:t>
            </w:r>
            <w:r>
              <w:rPr>
                <w:rFonts w:ascii="Arial" w:hAnsi="Arial" w:cs="Arial"/>
                <w:snapToGrid w:val="0"/>
                <w:sz w:val="16"/>
                <w:szCs w:val="16"/>
              </w:rPr>
              <w:t>а</w:t>
            </w:r>
            <w:r w:rsidRPr="004D7546">
              <w:rPr>
                <w:rFonts w:ascii="Arial" w:hAnsi="Arial" w:cs="Arial"/>
                <w:snapToGrid w:val="0"/>
                <w:sz w:val="16"/>
                <w:szCs w:val="16"/>
              </w:rPr>
              <w:t xml:space="preserve"> труда</w:t>
            </w:r>
          </w:p>
        </w:tc>
        <w:tc>
          <w:tcPr>
            <w:tcW w:w="1134" w:type="dxa"/>
            <w:vAlign w:val="center"/>
          </w:tcPr>
          <w:p w:rsidR="00445D2B" w:rsidRPr="004D7546" w:rsidRDefault="00445D2B" w:rsidP="00E4671D">
            <w:pPr>
              <w:pStyle w:val="af1"/>
              <w:tabs>
                <w:tab w:val="center" w:pos="4153"/>
                <w:tab w:val="right" w:pos="8306"/>
              </w:tabs>
              <w:jc w:val="center"/>
              <w:rPr>
                <w:rFonts w:ascii="Arial" w:hAnsi="Arial" w:cs="Arial"/>
                <w:b/>
                <w:bCs/>
                <w:snapToGrid w:val="0"/>
                <w:sz w:val="16"/>
                <w:szCs w:val="16"/>
              </w:rPr>
            </w:pPr>
            <w:r w:rsidRPr="004D7546">
              <w:rPr>
                <w:rFonts w:ascii="Arial" w:hAnsi="Arial" w:cs="Arial"/>
                <w:snapToGrid w:val="0"/>
                <w:sz w:val="16"/>
                <w:szCs w:val="16"/>
              </w:rPr>
              <w:t>эксплуатаци</w:t>
            </w:r>
            <w:r>
              <w:rPr>
                <w:rFonts w:ascii="Arial" w:hAnsi="Arial" w:cs="Arial"/>
                <w:snapToGrid w:val="0"/>
                <w:sz w:val="16"/>
                <w:szCs w:val="16"/>
              </w:rPr>
              <w:t>я</w:t>
            </w:r>
            <w:r w:rsidRPr="004D7546">
              <w:rPr>
                <w:rFonts w:ascii="Arial" w:hAnsi="Arial" w:cs="Arial"/>
                <w:snapToGrid w:val="0"/>
                <w:sz w:val="16"/>
                <w:szCs w:val="16"/>
              </w:rPr>
              <w:t xml:space="preserve"> машин</w:t>
            </w:r>
          </w:p>
        </w:tc>
        <w:tc>
          <w:tcPr>
            <w:tcW w:w="949" w:type="dxa"/>
            <w:vMerge w:val="restart"/>
            <w:vAlign w:val="center"/>
          </w:tcPr>
          <w:p w:rsidR="00445D2B" w:rsidRPr="004D7546" w:rsidRDefault="00445D2B" w:rsidP="00E4671D">
            <w:pPr>
              <w:pStyle w:val="af1"/>
              <w:tabs>
                <w:tab w:val="center" w:pos="4153"/>
                <w:tab w:val="right" w:pos="8306"/>
              </w:tabs>
              <w:jc w:val="center"/>
              <w:rPr>
                <w:rFonts w:ascii="Arial" w:hAnsi="Arial" w:cs="Arial"/>
                <w:b/>
                <w:bCs/>
                <w:snapToGrid w:val="0"/>
                <w:sz w:val="16"/>
                <w:szCs w:val="16"/>
              </w:rPr>
            </w:pPr>
            <w:r w:rsidRPr="004D7546">
              <w:rPr>
                <w:rFonts w:ascii="Arial" w:hAnsi="Arial" w:cs="Arial"/>
                <w:snapToGrid w:val="0"/>
                <w:sz w:val="16"/>
                <w:szCs w:val="16"/>
              </w:rPr>
              <w:t>материалы</w:t>
            </w:r>
          </w:p>
        </w:tc>
        <w:tc>
          <w:tcPr>
            <w:tcW w:w="1800" w:type="dxa"/>
            <w:gridSpan w:val="2"/>
            <w:vAlign w:val="center"/>
          </w:tcPr>
          <w:p w:rsidR="00445D2B" w:rsidRPr="004D7546" w:rsidRDefault="00445D2B" w:rsidP="00E4671D">
            <w:pPr>
              <w:pStyle w:val="af1"/>
              <w:tabs>
                <w:tab w:val="center" w:pos="4153"/>
                <w:tab w:val="right" w:pos="8306"/>
              </w:tabs>
              <w:jc w:val="center"/>
              <w:rPr>
                <w:rFonts w:ascii="Arial" w:hAnsi="Arial" w:cs="Arial"/>
                <w:b/>
                <w:bCs/>
                <w:snapToGrid w:val="0"/>
                <w:sz w:val="16"/>
                <w:szCs w:val="16"/>
              </w:rPr>
            </w:pPr>
            <w:r>
              <w:rPr>
                <w:rFonts w:ascii="Arial" w:hAnsi="Arial" w:cs="Arial"/>
                <w:snapToGrid w:val="0"/>
                <w:sz w:val="16"/>
                <w:szCs w:val="16"/>
              </w:rPr>
              <w:t>ЗТ</w:t>
            </w:r>
            <w:r w:rsidRPr="004D7546">
              <w:rPr>
                <w:rFonts w:ascii="Arial" w:hAnsi="Arial" w:cs="Arial"/>
                <w:snapToGrid w:val="0"/>
                <w:sz w:val="16"/>
                <w:szCs w:val="16"/>
              </w:rPr>
              <w:t xml:space="preserve"> машинистов</w:t>
            </w:r>
            <w:r>
              <w:rPr>
                <w:rFonts w:ascii="Arial" w:hAnsi="Arial" w:cs="Arial"/>
                <w:snapToGrid w:val="0"/>
                <w:sz w:val="16"/>
                <w:szCs w:val="16"/>
              </w:rPr>
              <w:t>, чел.-ч.</w:t>
            </w:r>
          </w:p>
        </w:tc>
      </w:tr>
      <w:tr w:rsidR="00445D2B" w:rsidRPr="004D7546" w:rsidTr="00445D2B">
        <w:trPr>
          <w:cantSplit/>
        </w:trPr>
        <w:tc>
          <w:tcPr>
            <w:tcW w:w="567" w:type="dxa"/>
            <w:vMerge/>
            <w:vAlign w:val="center"/>
          </w:tcPr>
          <w:p w:rsidR="00445D2B" w:rsidRPr="004D7546" w:rsidRDefault="00445D2B" w:rsidP="00E4671D">
            <w:pPr>
              <w:pStyle w:val="af1"/>
              <w:tabs>
                <w:tab w:val="center" w:pos="4153"/>
                <w:tab w:val="right" w:pos="8306"/>
              </w:tabs>
              <w:jc w:val="center"/>
              <w:rPr>
                <w:rFonts w:ascii="Arial" w:hAnsi="Arial" w:cs="Arial"/>
                <w:snapToGrid w:val="0"/>
                <w:sz w:val="16"/>
                <w:szCs w:val="16"/>
              </w:rPr>
            </w:pPr>
          </w:p>
        </w:tc>
        <w:tc>
          <w:tcPr>
            <w:tcW w:w="1162" w:type="dxa"/>
            <w:vMerge/>
            <w:vAlign w:val="center"/>
          </w:tcPr>
          <w:p w:rsidR="00445D2B" w:rsidRPr="004D7546" w:rsidRDefault="00445D2B" w:rsidP="00E4671D">
            <w:pPr>
              <w:pStyle w:val="af1"/>
              <w:tabs>
                <w:tab w:val="center" w:pos="4153"/>
                <w:tab w:val="right" w:pos="8306"/>
              </w:tabs>
              <w:jc w:val="center"/>
              <w:rPr>
                <w:rFonts w:ascii="Arial" w:hAnsi="Arial" w:cs="Arial"/>
                <w:sz w:val="16"/>
                <w:szCs w:val="16"/>
              </w:rPr>
            </w:pPr>
          </w:p>
        </w:tc>
        <w:tc>
          <w:tcPr>
            <w:tcW w:w="3362" w:type="dxa"/>
            <w:vMerge/>
            <w:vAlign w:val="center"/>
          </w:tcPr>
          <w:p w:rsidR="00445D2B" w:rsidRPr="004D7546" w:rsidRDefault="00445D2B" w:rsidP="00E4671D">
            <w:pPr>
              <w:pStyle w:val="af1"/>
              <w:tabs>
                <w:tab w:val="center" w:pos="4153"/>
                <w:tab w:val="right" w:pos="8306"/>
              </w:tabs>
              <w:jc w:val="center"/>
              <w:rPr>
                <w:rFonts w:ascii="Arial" w:hAnsi="Arial" w:cs="Arial"/>
                <w:b/>
                <w:bCs/>
                <w:snapToGrid w:val="0"/>
                <w:sz w:val="16"/>
                <w:szCs w:val="16"/>
              </w:rPr>
            </w:pPr>
          </w:p>
        </w:tc>
        <w:tc>
          <w:tcPr>
            <w:tcW w:w="697" w:type="dxa"/>
            <w:vMerge/>
            <w:vAlign w:val="center"/>
          </w:tcPr>
          <w:p w:rsidR="00445D2B" w:rsidRPr="004D7546" w:rsidRDefault="00445D2B" w:rsidP="00E4671D">
            <w:pPr>
              <w:pStyle w:val="af1"/>
              <w:tabs>
                <w:tab w:val="center" w:pos="4153"/>
                <w:tab w:val="right" w:pos="8306"/>
              </w:tabs>
              <w:jc w:val="center"/>
              <w:rPr>
                <w:rFonts w:ascii="Arial" w:hAnsi="Arial" w:cs="Arial"/>
                <w:b/>
                <w:bCs/>
                <w:snapToGrid w:val="0"/>
                <w:sz w:val="16"/>
                <w:szCs w:val="16"/>
              </w:rPr>
            </w:pPr>
          </w:p>
        </w:tc>
        <w:tc>
          <w:tcPr>
            <w:tcW w:w="1044" w:type="dxa"/>
            <w:vAlign w:val="center"/>
          </w:tcPr>
          <w:p w:rsidR="00445D2B" w:rsidRPr="004D7546" w:rsidRDefault="00445D2B" w:rsidP="00E4671D">
            <w:pPr>
              <w:pStyle w:val="af1"/>
              <w:tabs>
                <w:tab w:val="center" w:pos="4153"/>
                <w:tab w:val="right" w:pos="8306"/>
              </w:tabs>
              <w:jc w:val="center"/>
              <w:rPr>
                <w:rFonts w:ascii="Arial" w:hAnsi="Arial" w:cs="Arial"/>
                <w:b/>
                <w:bCs/>
                <w:snapToGrid w:val="0"/>
                <w:sz w:val="16"/>
                <w:szCs w:val="16"/>
              </w:rPr>
            </w:pPr>
            <w:r>
              <w:rPr>
                <w:rFonts w:ascii="Arial" w:hAnsi="Arial" w:cs="Arial"/>
                <w:snapToGrid w:val="0"/>
                <w:sz w:val="16"/>
                <w:szCs w:val="16"/>
              </w:rPr>
              <w:t xml:space="preserve">оплата </w:t>
            </w:r>
            <w:r w:rsidRPr="004D7546">
              <w:rPr>
                <w:rFonts w:ascii="Arial" w:hAnsi="Arial" w:cs="Arial"/>
                <w:snapToGrid w:val="0"/>
                <w:sz w:val="16"/>
                <w:szCs w:val="16"/>
              </w:rPr>
              <w:t>труда</w:t>
            </w:r>
          </w:p>
        </w:tc>
        <w:tc>
          <w:tcPr>
            <w:tcW w:w="1116" w:type="dxa"/>
            <w:vAlign w:val="center"/>
          </w:tcPr>
          <w:p w:rsidR="00445D2B" w:rsidRPr="004D7546" w:rsidRDefault="00445D2B" w:rsidP="00E4671D">
            <w:pPr>
              <w:pStyle w:val="af1"/>
              <w:tabs>
                <w:tab w:val="center" w:pos="4153"/>
                <w:tab w:val="right" w:pos="8306"/>
              </w:tabs>
              <w:jc w:val="center"/>
              <w:rPr>
                <w:rFonts w:ascii="Arial" w:hAnsi="Arial" w:cs="Arial"/>
                <w:b/>
                <w:bCs/>
                <w:snapToGrid w:val="0"/>
                <w:sz w:val="16"/>
                <w:szCs w:val="16"/>
              </w:rPr>
            </w:pPr>
            <w:r w:rsidRPr="004D7546">
              <w:rPr>
                <w:rFonts w:ascii="Arial" w:hAnsi="Arial" w:cs="Arial"/>
                <w:snapToGrid w:val="0"/>
                <w:sz w:val="16"/>
                <w:szCs w:val="16"/>
              </w:rPr>
              <w:t>в т.ч. оплат</w:t>
            </w:r>
            <w:r>
              <w:rPr>
                <w:rFonts w:ascii="Arial" w:hAnsi="Arial" w:cs="Arial"/>
                <w:snapToGrid w:val="0"/>
                <w:sz w:val="16"/>
                <w:szCs w:val="16"/>
              </w:rPr>
              <w:t>а</w:t>
            </w:r>
            <w:r w:rsidRPr="004D7546">
              <w:rPr>
                <w:rFonts w:ascii="Arial" w:hAnsi="Arial" w:cs="Arial"/>
                <w:snapToGrid w:val="0"/>
                <w:sz w:val="16"/>
                <w:szCs w:val="16"/>
              </w:rPr>
              <w:t xml:space="preserve"> труда</w:t>
            </w:r>
          </w:p>
        </w:tc>
        <w:tc>
          <w:tcPr>
            <w:tcW w:w="900" w:type="dxa"/>
            <w:vMerge/>
            <w:vAlign w:val="center"/>
          </w:tcPr>
          <w:p w:rsidR="00445D2B" w:rsidRPr="004D7546" w:rsidRDefault="00445D2B" w:rsidP="00E4671D">
            <w:pPr>
              <w:pStyle w:val="af1"/>
              <w:tabs>
                <w:tab w:val="center" w:pos="4153"/>
                <w:tab w:val="right" w:pos="8306"/>
              </w:tabs>
              <w:jc w:val="center"/>
              <w:rPr>
                <w:rFonts w:ascii="Arial" w:hAnsi="Arial" w:cs="Arial"/>
                <w:b/>
                <w:bCs/>
                <w:snapToGrid w:val="0"/>
                <w:sz w:val="16"/>
                <w:szCs w:val="16"/>
              </w:rPr>
            </w:pPr>
          </w:p>
        </w:tc>
        <w:tc>
          <w:tcPr>
            <w:tcW w:w="1103" w:type="dxa"/>
            <w:vMerge/>
            <w:vAlign w:val="center"/>
          </w:tcPr>
          <w:p w:rsidR="00445D2B" w:rsidRPr="004D7546" w:rsidRDefault="00445D2B" w:rsidP="00E4671D">
            <w:pPr>
              <w:pStyle w:val="af1"/>
              <w:tabs>
                <w:tab w:val="center" w:pos="4153"/>
                <w:tab w:val="right" w:pos="8306"/>
              </w:tabs>
              <w:jc w:val="center"/>
              <w:rPr>
                <w:rFonts w:ascii="Arial" w:hAnsi="Arial" w:cs="Arial"/>
                <w:b/>
                <w:bCs/>
                <w:snapToGrid w:val="0"/>
                <w:sz w:val="16"/>
                <w:szCs w:val="16"/>
              </w:rPr>
            </w:pPr>
          </w:p>
        </w:tc>
        <w:tc>
          <w:tcPr>
            <w:tcW w:w="1134" w:type="dxa"/>
            <w:vMerge/>
            <w:vAlign w:val="center"/>
          </w:tcPr>
          <w:p w:rsidR="00445D2B" w:rsidRPr="004D7546" w:rsidRDefault="00445D2B" w:rsidP="00E4671D">
            <w:pPr>
              <w:pStyle w:val="af1"/>
              <w:tabs>
                <w:tab w:val="center" w:pos="4153"/>
                <w:tab w:val="right" w:pos="8306"/>
              </w:tabs>
              <w:jc w:val="center"/>
              <w:rPr>
                <w:rFonts w:ascii="Arial" w:hAnsi="Arial" w:cs="Arial"/>
                <w:b/>
                <w:bCs/>
                <w:snapToGrid w:val="0"/>
                <w:sz w:val="16"/>
                <w:szCs w:val="16"/>
              </w:rPr>
            </w:pPr>
          </w:p>
        </w:tc>
        <w:tc>
          <w:tcPr>
            <w:tcW w:w="1134" w:type="dxa"/>
            <w:vAlign w:val="center"/>
          </w:tcPr>
          <w:p w:rsidR="00445D2B" w:rsidRPr="004D7546" w:rsidRDefault="00445D2B" w:rsidP="00E4671D">
            <w:pPr>
              <w:pStyle w:val="af1"/>
              <w:tabs>
                <w:tab w:val="center" w:pos="4153"/>
                <w:tab w:val="right" w:pos="8306"/>
              </w:tabs>
              <w:jc w:val="center"/>
              <w:rPr>
                <w:rFonts w:ascii="Arial" w:hAnsi="Arial" w:cs="Arial"/>
                <w:bCs/>
                <w:snapToGrid w:val="0"/>
                <w:sz w:val="16"/>
                <w:szCs w:val="16"/>
              </w:rPr>
            </w:pPr>
            <w:r w:rsidRPr="004D7546">
              <w:rPr>
                <w:rFonts w:ascii="Arial" w:hAnsi="Arial" w:cs="Arial"/>
                <w:bCs/>
                <w:snapToGrid w:val="0"/>
                <w:sz w:val="16"/>
                <w:szCs w:val="16"/>
              </w:rPr>
              <w:t>в т.ч. оплат</w:t>
            </w:r>
            <w:r>
              <w:rPr>
                <w:rFonts w:ascii="Arial" w:hAnsi="Arial" w:cs="Arial"/>
                <w:bCs/>
                <w:snapToGrid w:val="0"/>
                <w:sz w:val="16"/>
                <w:szCs w:val="16"/>
              </w:rPr>
              <w:t>а</w:t>
            </w:r>
            <w:r w:rsidRPr="004D7546">
              <w:rPr>
                <w:rFonts w:ascii="Arial" w:hAnsi="Arial" w:cs="Arial"/>
                <w:bCs/>
                <w:snapToGrid w:val="0"/>
                <w:sz w:val="16"/>
                <w:szCs w:val="16"/>
              </w:rPr>
              <w:t xml:space="preserve"> труда</w:t>
            </w:r>
          </w:p>
        </w:tc>
        <w:tc>
          <w:tcPr>
            <w:tcW w:w="949" w:type="dxa"/>
            <w:vMerge/>
            <w:vAlign w:val="center"/>
          </w:tcPr>
          <w:p w:rsidR="00445D2B" w:rsidRPr="004D7546" w:rsidRDefault="00445D2B" w:rsidP="00E4671D">
            <w:pPr>
              <w:pStyle w:val="af1"/>
              <w:tabs>
                <w:tab w:val="center" w:pos="4153"/>
                <w:tab w:val="right" w:pos="8306"/>
              </w:tabs>
              <w:jc w:val="center"/>
              <w:rPr>
                <w:rFonts w:ascii="Arial" w:hAnsi="Arial" w:cs="Arial"/>
                <w:b/>
                <w:bCs/>
                <w:snapToGrid w:val="0"/>
                <w:sz w:val="16"/>
                <w:szCs w:val="16"/>
              </w:rPr>
            </w:pPr>
          </w:p>
        </w:tc>
        <w:tc>
          <w:tcPr>
            <w:tcW w:w="900" w:type="dxa"/>
            <w:vAlign w:val="center"/>
          </w:tcPr>
          <w:p w:rsidR="00445D2B" w:rsidRPr="004D7546" w:rsidRDefault="00445D2B" w:rsidP="00E4671D">
            <w:pPr>
              <w:pStyle w:val="af1"/>
              <w:tabs>
                <w:tab w:val="center" w:pos="4153"/>
                <w:tab w:val="right" w:pos="8306"/>
              </w:tabs>
              <w:jc w:val="center"/>
              <w:rPr>
                <w:rFonts w:ascii="Arial" w:hAnsi="Arial" w:cs="Arial"/>
                <w:snapToGrid w:val="0"/>
                <w:sz w:val="16"/>
                <w:szCs w:val="16"/>
                <w:lang w:val="en-US"/>
              </w:rPr>
            </w:pPr>
            <w:r w:rsidRPr="004D7546">
              <w:rPr>
                <w:rFonts w:ascii="Arial" w:hAnsi="Arial" w:cs="Arial"/>
                <w:snapToGrid w:val="0"/>
                <w:sz w:val="16"/>
                <w:szCs w:val="16"/>
              </w:rPr>
              <w:t>на единицу</w:t>
            </w:r>
          </w:p>
        </w:tc>
        <w:tc>
          <w:tcPr>
            <w:tcW w:w="900" w:type="dxa"/>
            <w:vAlign w:val="center"/>
          </w:tcPr>
          <w:p w:rsidR="00445D2B" w:rsidRPr="004D7546" w:rsidRDefault="00445D2B" w:rsidP="00E4671D">
            <w:pPr>
              <w:pStyle w:val="af1"/>
              <w:tabs>
                <w:tab w:val="center" w:pos="4153"/>
                <w:tab w:val="right" w:pos="8306"/>
              </w:tabs>
              <w:jc w:val="center"/>
              <w:rPr>
                <w:rFonts w:ascii="Arial" w:hAnsi="Arial" w:cs="Arial"/>
                <w:b/>
                <w:bCs/>
                <w:snapToGrid w:val="0"/>
                <w:sz w:val="16"/>
                <w:szCs w:val="16"/>
                <w:lang w:val="en-US"/>
              </w:rPr>
            </w:pPr>
            <w:r w:rsidRPr="004D7546">
              <w:rPr>
                <w:rFonts w:ascii="Arial" w:hAnsi="Arial" w:cs="Arial"/>
                <w:snapToGrid w:val="0"/>
                <w:sz w:val="16"/>
                <w:szCs w:val="16"/>
              </w:rPr>
              <w:t>всего</w:t>
            </w:r>
          </w:p>
        </w:tc>
      </w:tr>
    </w:tbl>
    <w:p w:rsidR="00445D2B" w:rsidRPr="00250FB7" w:rsidRDefault="00445D2B" w:rsidP="00445D2B">
      <w:pPr>
        <w:pStyle w:val="affff2"/>
        <w:rPr>
          <w:sz w:val="4"/>
          <w:szCs w:val="4"/>
        </w:rPr>
      </w:pPr>
    </w:p>
    <w:tbl>
      <w:tblPr>
        <w:tblW w:w="14968" w:type="dxa"/>
        <w:tblInd w:w="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28" w:type="dxa"/>
          <w:bottom w:w="28" w:type="dxa"/>
          <w:right w:w="28" w:type="dxa"/>
        </w:tblCellMar>
        <w:tblLook w:val="0000"/>
      </w:tblPr>
      <w:tblGrid>
        <w:gridCol w:w="567"/>
        <w:gridCol w:w="1162"/>
        <w:gridCol w:w="3362"/>
        <w:gridCol w:w="697"/>
        <w:gridCol w:w="1044"/>
        <w:gridCol w:w="1116"/>
        <w:gridCol w:w="900"/>
        <w:gridCol w:w="1103"/>
        <w:gridCol w:w="1134"/>
        <w:gridCol w:w="1134"/>
        <w:gridCol w:w="949"/>
        <w:gridCol w:w="900"/>
        <w:gridCol w:w="900"/>
      </w:tblGrid>
      <w:tr w:rsidR="00445D2B" w:rsidRPr="004D7546" w:rsidTr="00445D2B">
        <w:trPr>
          <w:tblHeader/>
        </w:trPr>
        <w:tc>
          <w:tcPr>
            <w:tcW w:w="567" w:type="dxa"/>
            <w:vAlign w:val="center"/>
          </w:tcPr>
          <w:p w:rsidR="00445D2B" w:rsidRPr="004D7546" w:rsidRDefault="00445D2B" w:rsidP="00E4671D">
            <w:pPr>
              <w:pStyle w:val="af1"/>
              <w:tabs>
                <w:tab w:val="center" w:pos="4153"/>
                <w:tab w:val="right" w:pos="8306"/>
              </w:tabs>
              <w:jc w:val="center"/>
              <w:rPr>
                <w:rFonts w:ascii="Arial" w:hAnsi="Arial" w:cs="Arial"/>
                <w:sz w:val="16"/>
                <w:szCs w:val="16"/>
                <w:lang w:val="en-US"/>
              </w:rPr>
            </w:pPr>
            <w:r w:rsidRPr="004D7546">
              <w:rPr>
                <w:rFonts w:ascii="Arial" w:hAnsi="Arial" w:cs="Arial"/>
                <w:sz w:val="16"/>
                <w:szCs w:val="16"/>
                <w:lang w:val="en-US"/>
              </w:rPr>
              <w:t>1</w:t>
            </w:r>
          </w:p>
        </w:tc>
        <w:tc>
          <w:tcPr>
            <w:tcW w:w="1162" w:type="dxa"/>
            <w:vAlign w:val="center"/>
          </w:tcPr>
          <w:p w:rsidR="00445D2B" w:rsidRPr="004D7546" w:rsidRDefault="00445D2B" w:rsidP="00E4671D">
            <w:pPr>
              <w:pStyle w:val="af1"/>
              <w:tabs>
                <w:tab w:val="center" w:pos="4153"/>
                <w:tab w:val="right" w:pos="8306"/>
              </w:tabs>
              <w:jc w:val="center"/>
              <w:rPr>
                <w:rFonts w:ascii="Arial" w:hAnsi="Arial" w:cs="Arial"/>
                <w:b/>
                <w:bCs/>
                <w:snapToGrid w:val="0"/>
                <w:sz w:val="16"/>
                <w:szCs w:val="16"/>
                <w:lang w:val="en-US"/>
              </w:rPr>
            </w:pPr>
            <w:r w:rsidRPr="004D7546">
              <w:rPr>
                <w:rFonts w:ascii="Arial" w:hAnsi="Arial" w:cs="Arial"/>
                <w:snapToGrid w:val="0"/>
                <w:sz w:val="16"/>
                <w:szCs w:val="16"/>
                <w:lang w:val="en-US"/>
              </w:rPr>
              <w:t>2</w:t>
            </w:r>
          </w:p>
        </w:tc>
        <w:tc>
          <w:tcPr>
            <w:tcW w:w="3362" w:type="dxa"/>
            <w:vAlign w:val="center"/>
          </w:tcPr>
          <w:p w:rsidR="00445D2B" w:rsidRPr="004D7546" w:rsidRDefault="00445D2B" w:rsidP="00E4671D">
            <w:pPr>
              <w:pStyle w:val="af1"/>
              <w:tabs>
                <w:tab w:val="center" w:pos="4153"/>
                <w:tab w:val="right" w:pos="8306"/>
              </w:tabs>
              <w:jc w:val="center"/>
              <w:rPr>
                <w:rFonts w:ascii="Arial" w:hAnsi="Arial" w:cs="Arial"/>
                <w:b/>
                <w:bCs/>
                <w:snapToGrid w:val="0"/>
                <w:sz w:val="16"/>
                <w:szCs w:val="16"/>
                <w:lang w:val="en-US"/>
              </w:rPr>
            </w:pPr>
            <w:r w:rsidRPr="004D7546">
              <w:rPr>
                <w:rFonts w:ascii="Arial" w:hAnsi="Arial" w:cs="Arial"/>
                <w:snapToGrid w:val="0"/>
                <w:sz w:val="16"/>
                <w:szCs w:val="16"/>
                <w:lang w:val="en-US"/>
              </w:rPr>
              <w:t>3</w:t>
            </w:r>
          </w:p>
        </w:tc>
        <w:tc>
          <w:tcPr>
            <w:tcW w:w="697" w:type="dxa"/>
            <w:vAlign w:val="center"/>
          </w:tcPr>
          <w:p w:rsidR="00445D2B" w:rsidRPr="004D7546" w:rsidRDefault="00445D2B" w:rsidP="00E4671D">
            <w:pPr>
              <w:pStyle w:val="af1"/>
              <w:tabs>
                <w:tab w:val="center" w:pos="4153"/>
                <w:tab w:val="right" w:pos="8306"/>
              </w:tabs>
              <w:jc w:val="center"/>
              <w:rPr>
                <w:rFonts w:ascii="Arial" w:hAnsi="Arial" w:cs="Arial"/>
                <w:b/>
                <w:bCs/>
                <w:snapToGrid w:val="0"/>
                <w:sz w:val="16"/>
                <w:szCs w:val="16"/>
                <w:lang w:val="en-US"/>
              </w:rPr>
            </w:pPr>
            <w:r w:rsidRPr="004D7546">
              <w:rPr>
                <w:rFonts w:ascii="Arial" w:hAnsi="Arial" w:cs="Arial"/>
                <w:snapToGrid w:val="0"/>
                <w:sz w:val="16"/>
                <w:szCs w:val="16"/>
                <w:lang w:val="en-US"/>
              </w:rPr>
              <w:t>4</w:t>
            </w:r>
          </w:p>
        </w:tc>
        <w:tc>
          <w:tcPr>
            <w:tcW w:w="1044" w:type="dxa"/>
            <w:vAlign w:val="center"/>
          </w:tcPr>
          <w:p w:rsidR="00445D2B" w:rsidRPr="004D7546" w:rsidRDefault="00445D2B" w:rsidP="00E4671D">
            <w:pPr>
              <w:pStyle w:val="af1"/>
              <w:tabs>
                <w:tab w:val="center" w:pos="4153"/>
                <w:tab w:val="right" w:pos="8306"/>
              </w:tabs>
              <w:jc w:val="center"/>
              <w:rPr>
                <w:rFonts w:ascii="Arial" w:hAnsi="Arial" w:cs="Arial"/>
                <w:b/>
                <w:bCs/>
                <w:snapToGrid w:val="0"/>
                <w:sz w:val="16"/>
                <w:szCs w:val="16"/>
                <w:lang w:val="en-US"/>
              </w:rPr>
            </w:pPr>
            <w:r w:rsidRPr="004D7546">
              <w:rPr>
                <w:rFonts w:ascii="Arial" w:hAnsi="Arial" w:cs="Arial"/>
                <w:snapToGrid w:val="0"/>
                <w:sz w:val="16"/>
                <w:szCs w:val="16"/>
                <w:lang w:val="en-US"/>
              </w:rPr>
              <w:t>5</w:t>
            </w:r>
          </w:p>
        </w:tc>
        <w:tc>
          <w:tcPr>
            <w:tcW w:w="1116" w:type="dxa"/>
            <w:vAlign w:val="center"/>
          </w:tcPr>
          <w:p w:rsidR="00445D2B" w:rsidRPr="004D7546" w:rsidRDefault="00445D2B" w:rsidP="00E4671D">
            <w:pPr>
              <w:pStyle w:val="af1"/>
              <w:tabs>
                <w:tab w:val="center" w:pos="4153"/>
                <w:tab w:val="right" w:pos="8306"/>
              </w:tabs>
              <w:jc w:val="center"/>
              <w:rPr>
                <w:rFonts w:ascii="Arial" w:hAnsi="Arial" w:cs="Arial"/>
                <w:b/>
                <w:bCs/>
                <w:snapToGrid w:val="0"/>
                <w:sz w:val="16"/>
                <w:szCs w:val="16"/>
                <w:lang w:val="en-US"/>
              </w:rPr>
            </w:pPr>
            <w:r w:rsidRPr="004D7546">
              <w:rPr>
                <w:rFonts w:ascii="Arial" w:hAnsi="Arial" w:cs="Arial"/>
                <w:snapToGrid w:val="0"/>
                <w:sz w:val="16"/>
                <w:szCs w:val="16"/>
                <w:lang w:val="en-US"/>
              </w:rPr>
              <w:t>6</w:t>
            </w:r>
          </w:p>
        </w:tc>
        <w:tc>
          <w:tcPr>
            <w:tcW w:w="900" w:type="dxa"/>
            <w:vAlign w:val="center"/>
          </w:tcPr>
          <w:p w:rsidR="00445D2B" w:rsidRPr="004D7546" w:rsidRDefault="00445D2B" w:rsidP="00E4671D">
            <w:pPr>
              <w:pStyle w:val="af1"/>
              <w:tabs>
                <w:tab w:val="center" w:pos="4153"/>
                <w:tab w:val="right" w:pos="8306"/>
              </w:tabs>
              <w:jc w:val="center"/>
              <w:rPr>
                <w:rFonts w:ascii="Arial" w:hAnsi="Arial" w:cs="Arial"/>
                <w:b/>
                <w:bCs/>
                <w:snapToGrid w:val="0"/>
                <w:sz w:val="16"/>
                <w:szCs w:val="16"/>
                <w:lang w:val="en-US"/>
              </w:rPr>
            </w:pPr>
            <w:r w:rsidRPr="004D7546">
              <w:rPr>
                <w:rFonts w:ascii="Arial" w:hAnsi="Arial" w:cs="Arial"/>
                <w:snapToGrid w:val="0"/>
                <w:sz w:val="16"/>
                <w:szCs w:val="16"/>
                <w:lang w:val="en-US"/>
              </w:rPr>
              <w:t>7</w:t>
            </w:r>
          </w:p>
        </w:tc>
        <w:tc>
          <w:tcPr>
            <w:tcW w:w="1103" w:type="dxa"/>
            <w:vAlign w:val="center"/>
          </w:tcPr>
          <w:p w:rsidR="00445D2B" w:rsidRPr="004D7546" w:rsidRDefault="00445D2B" w:rsidP="00E4671D">
            <w:pPr>
              <w:pStyle w:val="af1"/>
              <w:tabs>
                <w:tab w:val="center" w:pos="4153"/>
                <w:tab w:val="right" w:pos="8306"/>
              </w:tabs>
              <w:jc w:val="center"/>
              <w:rPr>
                <w:rFonts w:ascii="Arial" w:hAnsi="Arial" w:cs="Arial"/>
                <w:b/>
                <w:bCs/>
                <w:snapToGrid w:val="0"/>
                <w:sz w:val="16"/>
                <w:szCs w:val="16"/>
                <w:lang w:val="en-US"/>
              </w:rPr>
            </w:pPr>
            <w:r w:rsidRPr="004D7546">
              <w:rPr>
                <w:rFonts w:ascii="Arial" w:hAnsi="Arial" w:cs="Arial"/>
                <w:snapToGrid w:val="0"/>
                <w:sz w:val="16"/>
                <w:szCs w:val="16"/>
                <w:lang w:val="en-US"/>
              </w:rPr>
              <w:t>8</w:t>
            </w:r>
          </w:p>
        </w:tc>
        <w:tc>
          <w:tcPr>
            <w:tcW w:w="1134" w:type="dxa"/>
            <w:vAlign w:val="center"/>
          </w:tcPr>
          <w:p w:rsidR="00445D2B" w:rsidRPr="004D7546" w:rsidRDefault="00445D2B" w:rsidP="00E4671D">
            <w:pPr>
              <w:pStyle w:val="af1"/>
              <w:tabs>
                <w:tab w:val="center" w:pos="4153"/>
                <w:tab w:val="right" w:pos="8306"/>
              </w:tabs>
              <w:jc w:val="center"/>
              <w:rPr>
                <w:rFonts w:ascii="Arial" w:hAnsi="Arial" w:cs="Arial"/>
                <w:b/>
                <w:bCs/>
                <w:snapToGrid w:val="0"/>
                <w:sz w:val="16"/>
                <w:szCs w:val="16"/>
                <w:lang w:val="en-US"/>
              </w:rPr>
            </w:pPr>
            <w:r w:rsidRPr="004D7546">
              <w:rPr>
                <w:rFonts w:ascii="Arial" w:hAnsi="Arial" w:cs="Arial"/>
                <w:snapToGrid w:val="0"/>
                <w:sz w:val="16"/>
                <w:szCs w:val="16"/>
                <w:lang w:val="en-US"/>
              </w:rPr>
              <w:t>9</w:t>
            </w:r>
          </w:p>
        </w:tc>
        <w:tc>
          <w:tcPr>
            <w:tcW w:w="1134" w:type="dxa"/>
            <w:vAlign w:val="center"/>
          </w:tcPr>
          <w:p w:rsidR="00445D2B" w:rsidRPr="004D7546" w:rsidRDefault="00445D2B" w:rsidP="00E4671D">
            <w:pPr>
              <w:pStyle w:val="af1"/>
              <w:tabs>
                <w:tab w:val="center" w:pos="4153"/>
                <w:tab w:val="right" w:pos="8306"/>
              </w:tabs>
              <w:jc w:val="center"/>
              <w:rPr>
                <w:rFonts w:ascii="Arial" w:hAnsi="Arial" w:cs="Arial"/>
                <w:b/>
                <w:bCs/>
                <w:snapToGrid w:val="0"/>
                <w:sz w:val="16"/>
                <w:szCs w:val="16"/>
                <w:lang w:val="en-US"/>
              </w:rPr>
            </w:pPr>
            <w:r w:rsidRPr="004D7546">
              <w:rPr>
                <w:rFonts w:ascii="Arial" w:hAnsi="Arial" w:cs="Arial"/>
                <w:snapToGrid w:val="0"/>
                <w:sz w:val="16"/>
                <w:szCs w:val="16"/>
                <w:lang w:val="en-US"/>
              </w:rPr>
              <w:t>10</w:t>
            </w:r>
          </w:p>
        </w:tc>
        <w:tc>
          <w:tcPr>
            <w:tcW w:w="949" w:type="dxa"/>
            <w:vAlign w:val="center"/>
          </w:tcPr>
          <w:p w:rsidR="00445D2B" w:rsidRPr="004D7546" w:rsidRDefault="00445D2B" w:rsidP="00E4671D">
            <w:pPr>
              <w:pStyle w:val="af1"/>
              <w:tabs>
                <w:tab w:val="center" w:pos="4153"/>
                <w:tab w:val="right" w:pos="8306"/>
              </w:tabs>
              <w:jc w:val="center"/>
              <w:rPr>
                <w:rFonts w:ascii="Arial" w:hAnsi="Arial" w:cs="Arial"/>
                <w:b/>
                <w:bCs/>
                <w:snapToGrid w:val="0"/>
                <w:sz w:val="16"/>
                <w:szCs w:val="16"/>
                <w:lang w:val="en-US"/>
              </w:rPr>
            </w:pPr>
            <w:r w:rsidRPr="004D7546">
              <w:rPr>
                <w:rFonts w:ascii="Arial" w:hAnsi="Arial" w:cs="Arial"/>
                <w:snapToGrid w:val="0"/>
                <w:sz w:val="16"/>
                <w:szCs w:val="16"/>
                <w:lang w:val="en-US"/>
              </w:rPr>
              <w:t>11</w:t>
            </w:r>
          </w:p>
        </w:tc>
        <w:tc>
          <w:tcPr>
            <w:tcW w:w="900" w:type="dxa"/>
            <w:vAlign w:val="center"/>
          </w:tcPr>
          <w:p w:rsidR="00445D2B" w:rsidRPr="004D7546" w:rsidRDefault="00445D2B" w:rsidP="00E4671D">
            <w:pPr>
              <w:pStyle w:val="af1"/>
              <w:tabs>
                <w:tab w:val="center" w:pos="4153"/>
                <w:tab w:val="right" w:pos="8306"/>
              </w:tabs>
              <w:jc w:val="center"/>
              <w:rPr>
                <w:rFonts w:ascii="Arial" w:hAnsi="Arial" w:cs="Arial"/>
                <w:b/>
                <w:bCs/>
                <w:snapToGrid w:val="0"/>
                <w:sz w:val="16"/>
                <w:szCs w:val="16"/>
                <w:lang w:val="en-US"/>
              </w:rPr>
            </w:pPr>
            <w:r w:rsidRPr="004D7546">
              <w:rPr>
                <w:rFonts w:ascii="Arial" w:hAnsi="Arial" w:cs="Arial"/>
                <w:snapToGrid w:val="0"/>
                <w:sz w:val="16"/>
                <w:szCs w:val="16"/>
                <w:lang w:val="en-US"/>
              </w:rPr>
              <w:t>12</w:t>
            </w:r>
          </w:p>
        </w:tc>
        <w:tc>
          <w:tcPr>
            <w:tcW w:w="900" w:type="dxa"/>
            <w:vAlign w:val="center"/>
          </w:tcPr>
          <w:p w:rsidR="00445D2B" w:rsidRPr="004D7546" w:rsidRDefault="00445D2B" w:rsidP="00E4671D">
            <w:pPr>
              <w:pStyle w:val="af1"/>
              <w:tabs>
                <w:tab w:val="center" w:pos="4153"/>
                <w:tab w:val="right" w:pos="8306"/>
              </w:tabs>
              <w:jc w:val="center"/>
              <w:rPr>
                <w:rFonts w:ascii="Arial" w:hAnsi="Arial" w:cs="Arial"/>
                <w:snapToGrid w:val="0"/>
                <w:sz w:val="16"/>
                <w:szCs w:val="16"/>
                <w:lang w:val="en-US"/>
              </w:rPr>
            </w:pPr>
            <w:r w:rsidRPr="004D7546">
              <w:rPr>
                <w:rFonts w:ascii="Arial" w:hAnsi="Arial" w:cs="Arial"/>
                <w:snapToGrid w:val="0"/>
                <w:sz w:val="16"/>
                <w:szCs w:val="16"/>
                <w:lang w:val="en-US"/>
              </w:rPr>
              <w:t>13</w:t>
            </w:r>
          </w:p>
        </w:tc>
      </w:tr>
      <w:tr w:rsidR="00445D2B" w:rsidRPr="004D7546" w:rsidTr="00445D2B">
        <w:trPr>
          <w:trHeight w:val="64"/>
          <w:tblHeader/>
        </w:trPr>
        <w:tc>
          <w:tcPr>
            <w:tcW w:w="567" w:type="dxa"/>
          </w:tcPr>
          <w:p w:rsidR="00445D2B" w:rsidRPr="00BB6D24" w:rsidRDefault="00445D2B" w:rsidP="00E4671D">
            <w:pPr>
              <w:pStyle w:val="affff2"/>
              <w:rPr>
                <w:rFonts w:ascii="Arial" w:hAnsi="Arial" w:cs="Arial"/>
                <w:sz w:val="10"/>
                <w:szCs w:val="10"/>
                <w:lang w:eastAsia="ru-RU"/>
              </w:rPr>
            </w:pPr>
          </w:p>
        </w:tc>
        <w:tc>
          <w:tcPr>
            <w:tcW w:w="1162" w:type="dxa"/>
          </w:tcPr>
          <w:p w:rsidR="00445D2B" w:rsidRPr="00BB6D24" w:rsidRDefault="00445D2B" w:rsidP="00E4671D">
            <w:pPr>
              <w:pStyle w:val="affff2"/>
              <w:rPr>
                <w:rFonts w:ascii="Arial" w:hAnsi="Arial" w:cs="Arial"/>
                <w:snapToGrid w:val="0"/>
                <w:sz w:val="10"/>
                <w:szCs w:val="10"/>
              </w:rPr>
            </w:pPr>
          </w:p>
        </w:tc>
        <w:tc>
          <w:tcPr>
            <w:tcW w:w="3362" w:type="dxa"/>
          </w:tcPr>
          <w:p w:rsidR="00445D2B" w:rsidRPr="00BB6D24" w:rsidRDefault="00445D2B" w:rsidP="00E4671D">
            <w:pPr>
              <w:pStyle w:val="affff2"/>
              <w:rPr>
                <w:rFonts w:ascii="Arial" w:hAnsi="Arial" w:cs="Arial"/>
                <w:snapToGrid w:val="0"/>
                <w:sz w:val="10"/>
                <w:szCs w:val="10"/>
              </w:rPr>
            </w:pPr>
          </w:p>
        </w:tc>
        <w:tc>
          <w:tcPr>
            <w:tcW w:w="697" w:type="dxa"/>
          </w:tcPr>
          <w:p w:rsidR="00445D2B" w:rsidRPr="00BB6D24" w:rsidRDefault="00445D2B" w:rsidP="00E4671D">
            <w:pPr>
              <w:pStyle w:val="affff2"/>
              <w:rPr>
                <w:rFonts w:ascii="Arial" w:hAnsi="Arial" w:cs="Arial"/>
                <w:snapToGrid w:val="0"/>
                <w:sz w:val="10"/>
                <w:szCs w:val="10"/>
              </w:rPr>
            </w:pPr>
          </w:p>
        </w:tc>
        <w:tc>
          <w:tcPr>
            <w:tcW w:w="1044" w:type="dxa"/>
          </w:tcPr>
          <w:p w:rsidR="00445D2B" w:rsidRPr="00BB6D24" w:rsidRDefault="00445D2B" w:rsidP="00E4671D">
            <w:pPr>
              <w:pStyle w:val="affff2"/>
              <w:rPr>
                <w:rFonts w:ascii="Arial" w:hAnsi="Arial" w:cs="Arial"/>
                <w:snapToGrid w:val="0"/>
                <w:sz w:val="10"/>
                <w:szCs w:val="10"/>
              </w:rPr>
            </w:pPr>
          </w:p>
        </w:tc>
        <w:tc>
          <w:tcPr>
            <w:tcW w:w="1116" w:type="dxa"/>
          </w:tcPr>
          <w:p w:rsidR="00445D2B" w:rsidRPr="00BB6D24" w:rsidRDefault="00445D2B" w:rsidP="00E4671D">
            <w:pPr>
              <w:pStyle w:val="affff2"/>
              <w:rPr>
                <w:rFonts w:ascii="Arial" w:hAnsi="Arial" w:cs="Arial"/>
                <w:snapToGrid w:val="0"/>
                <w:sz w:val="10"/>
                <w:szCs w:val="10"/>
              </w:rPr>
            </w:pPr>
          </w:p>
        </w:tc>
        <w:tc>
          <w:tcPr>
            <w:tcW w:w="900" w:type="dxa"/>
          </w:tcPr>
          <w:p w:rsidR="00445D2B" w:rsidRPr="00BB6D24" w:rsidRDefault="00445D2B" w:rsidP="00E4671D">
            <w:pPr>
              <w:pStyle w:val="affff2"/>
              <w:rPr>
                <w:rFonts w:ascii="Arial" w:hAnsi="Arial" w:cs="Arial"/>
                <w:snapToGrid w:val="0"/>
                <w:sz w:val="10"/>
                <w:szCs w:val="10"/>
              </w:rPr>
            </w:pPr>
          </w:p>
        </w:tc>
        <w:tc>
          <w:tcPr>
            <w:tcW w:w="1103" w:type="dxa"/>
          </w:tcPr>
          <w:p w:rsidR="00445D2B" w:rsidRPr="00BB6D24" w:rsidRDefault="00445D2B" w:rsidP="00E4671D">
            <w:pPr>
              <w:pStyle w:val="affff2"/>
              <w:rPr>
                <w:rFonts w:ascii="Arial" w:hAnsi="Arial" w:cs="Arial"/>
                <w:snapToGrid w:val="0"/>
                <w:sz w:val="10"/>
                <w:szCs w:val="10"/>
              </w:rPr>
            </w:pPr>
          </w:p>
        </w:tc>
        <w:tc>
          <w:tcPr>
            <w:tcW w:w="1134" w:type="dxa"/>
          </w:tcPr>
          <w:p w:rsidR="00445D2B" w:rsidRPr="00BB6D24" w:rsidRDefault="00445D2B" w:rsidP="00E4671D">
            <w:pPr>
              <w:pStyle w:val="affff2"/>
              <w:rPr>
                <w:rFonts w:ascii="Arial" w:hAnsi="Arial" w:cs="Arial"/>
                <w:snapToGrid w:val="0"/>
                <w:sz w:val="10"/>
                <w:szCs w:val="10"/>
              </w:rPr>
            </w:pPr>
          </w:p>
        </w:tc>
        <w:tc>
          <w:tcPr>
            <w:tcW w:w="1134" w:type="dxa"/>
          </w:tcPr>
          <w:p w:rsidR="00445D2B" w:rsidRPr="00BB6D24" w:rsidRDefault="00445D2B" w:rsidP="00E4671D">
            <w:pPr>
              <w:pStyle w:val="affff2"/>
              <w:rPr>
                <w:rFonts w:ascii="Arial" w:hAnsi="Arial" w:cs="Arial"/>
                <w:snapToGrid w:val="0"/>
                <w:sz w:val="10"/>
                <w:szCs w:val="10"/>
              </w:rPr>
            </w:pPr>
          </w:p>
        </w:tc>
        <w:tc>
          <w:tcPr>
            <w:tcW w:w="949" w:type="dxa"/>
          </w:tcPr>
          <w:p w:rsidR="00445D2B" w:rsidRPr="00BB6D24" w:rsidRDefault="00445D2B" w:rsidP="00E4671D">
            <w:pPr>
              <w:pStyle w:val="affff2"/>
              <w:rPr>
                <w:rFonts w:ascii="Arial" w:hAnsi="Arial" w:cs="Arial"/>
                <w:snapToGrid w:val="0"/>
                <w:sz w:val="10"/>
                <w:szCs w:val="10"/>
              </w:rPr>
            </w:pPr>
          </w:p>
        </w:tc>
        <w:tc>
          <w:tcPr>
            <w:tcW w:w="900" w:type="dxa"/>
          </w:tcPr>
          <w:p w:rsidR="00445D2B" w:rsidRPr="00BB6D24" w:rsidRDefault="00445D2B" w:rsidP="00E4671D">
            <w:pPr>
              <w:pStyle w:val="affff2"/>
              <w:rPr>
                <w:rFonts w:ascii="Arial" w:hAnsi="Arial" w:cs="Arial"/>
                <w:snapToGrid w:val="0"/>
                <w:sz w:val="10"/>
                <w:szCs w:val="10"/>
              </w:rPr>
            </w:pPr>
          </w:p>
        </w:tc>
        <w:tc>
          <w:tcPr>
            <w:tcW w:w="900" w:type="dxa"/>
          </w:tcPr>
          <w:p w:rsidR="00445D2B" w:rsidRPr="00BB6D24" w:rsidRDefault="00445D2B" w:rsidP="00E4671D">
            <w:pPr>
              <w:pStyle w:val="affff2"/>
              <w:rPr>
                <w:rFonts w:ascii="Arial" w:hAnsi="Arial" w:cs="Arial"/>
                <w:snapToGrid w:val="0"/>
                <w:sz w:val="10"/>
                <w:szCs w:val="10"/>
              </w:rPr>
            </w:pPr>
          </w:p>
        </w:tc>
      </w:tr>
      <w:tr w:rsidR="00445D2B" w:rsidRPr="004D7546" w:rsidTr="00445D2B">
        <w:trPr>
          <w:trHeight w:val="48"/>
        </w:trPr>
        <w:tc>
          <w:tcPr>
            <w:tcW w:w="14968" w:type="dxa"/>
            <w:gridSpan w:val="13"/>
          </w:tcPr>
          <w:p w:rsidR="00445D2B" w:rsidRPr="007E100D" w:rsidRDefault="00445D2B" w:rsidP="00E4671D">
            <w:pPr>
              <w:pStyle w:val="af1"/>
              <w:tabs>
                <w:tab w:val="center" w:pos="4153"/>
                <w:tab w:val="right" w:pos="8306"/>
              </w:tabs>
              <w:rPr>
                <w:rFonts w:ascii="Arial" w:hAnsi="Arial" w:cs="Arial"/>
                <w:bCs/>
                <w:snapToGrid w:val="0"/>
                <w:sz w:val="16"/>
                <w:szCs w:val="16"/>
              </w:rPr>
            </w:pPr>
            <w:r>
              <w:rPr>
                <w:rFonts w:ascii="Arial" w:hAnsi="Arial" w:cs="Arial"/>
                <w:b/>
                <w:bCs/>
                <w:snapToGrid w:val="0"/>
                <w:sz w:val="16"/>
                <w:szCs w:val="16"/>
              </w:rPr>
              <w:t>Раздел 1: Санузел</w:t>
            </w:r>
          </w:p>
        </w:tc>
      </w:tr>
      <w:tr w:rsidR="00445D2B" w:rsidRPr="004D7546" w:rsidTr="00445D2B">
        <w:trPr>
          <w:trHeight w:val="48"/>
        </w:trPr>
        <w:tc>
          <w:tcPr>
            <w:tcW w:w="14968" w:type="dxa"/>
            <w:gridSpan w:val="13"/>
          </w:tcPr>
          <w:p w:rsidR="00445D2B" w:rsidRPr="007E100D" w:rsidRDefault="00445D2B" w:rsidP="00E4671D">
            <w:pPr>
              <w:pStyle w:val="af1"/>
              <w:tabs>
                <w:tab w:val="center" w:pos="4153"/>
                <w:tab w:val="right" w:pos="8306"/>
              </w:tabs>
              <w:rPr>
                <w:rFonts w:ascii="Arial" w:hAnsi="Arial" w:cs="Arial"/>
                <w:bCs/>
                <w:snapToGrid w:val="0"/>
                <w:sz w:val="16"/>
                <w:szCs w:val="16"/>
              </w:rPr>
            </w:pPr>
            <w:r>
              <w:rPr>
                <w:rFonts w:ascii="Arial" w:hAnsi="Arial" w:cs="Arial"/>
                <w:b/>
                <w:bCs/>
                <w:snapToGrid w:val="0"/>
                <w:sz w:val="16"/>
                <w:szCs w:val="16"/>
              </w:rPr>
              <w:t xml:space="preserve">   Подраздел 1.1: Полы</w:t>
            </w:r>
          </w:p>
        </w:tc>
      </w:tr>
      <w:tr w:rsidR="00445D2B" w:rsidRPr="004D7546" w:rsidTr="00445D2B">
        <w:tc>
          <w:tcPr>
            <w:tcW w:w="567" w:type="dxa"/>
            <w:tcBorders>
              <w:bottom w:val="nil"/>
            </w:tcBorders>
          </w:tcPr>
          <w:p w:rsidR="00445D2B" w:rsidRPr="004D7546" w:rsidRDefault="00445D2B" w:rsidP="00E4671D">
            <w:pPr>
              <w:pStyle w:val="af1"/>
              <w:tabs>
                <w:tab w:val="center" w:pos="4153"/>
                <w:tab w:val="right" w:pos="8306"/>
              </w:tabs>
              <w:rPr>
                <w:rFonts w:ascii="Arial" w:hAnsi="Arial" w:cs="Arial"/>
                <w:snapToGrid w:val="0"/>
                <w:sz w:val="16"/>
                <w:szCs w:val="16"/>
                <w:lang w:val="en-US"/>
              </w:rPr>
            </w:pPr>
            <w:r w:rsidRPr="004D7546">
              <w:rPr>
                <w:rFonts w:ascii="Arial" w:hAnsi="Arial" w:cs="Arial"/>
                <w:b/>
                <w:snapToGrid w:val="0"/>
                <w:sz w:val="16"/>
                <w:szCs w:val="16"/>
                <w:lang w:val="en-US"/>
              </w:rPr>
              <w:t>1</w:t>
            </w:r>
          </w:p>
        </w:tc>
        <w:tc>
          <w:tcPr>
            <w:tcW w:w="1162" w:type="dxa"/>
          </w:tcPr>
          <w:p w:rsidR="00445D2B" w:rsidRPr="00DF796C" w:rsidRDefault="00445D2B" w:rsidP="00E4671D">
            <w:pPr>
              <w:pStyle w:val="af1"/>
              <w:tabs>
                <w:tab w:val="center" w:pos="4153"/>
                <w:tab w:val="right" w:pos="8306"/>
              </w:tabs>
              <w:rPr>
                <w:rFonts w:ascii="Arial" w:hAnsi="Arial" w:cs="Arial"/>
                <w:i/>
                <w:snapToGrid w:val="0"/>
                <w:sz w:val="14"/>
                <w:szCs w:val="16"/>
              </w:rPr>
            </w:pPr>
            <w:r w:rsidRPr="00DF796C">
              <w:rPr>
                <w:rFonts w:ascii="Arial" w:hAnsi="Arial" w:cs="Arial"/>
                <w:b/>
                <w:snapToGrid w:val="0"/>
                <w:sz w:val="16"/>
                <w:szCs w:val="16"/>
              </w:rPr>
              <w:t>ТЕРр57-2-3</w:t>
            </w:r>
          </w:p>
          <w:p w:rsidR="00445D2B" w:rsidRPr="00DF796C" w:rsidRDefault="00445D2B" w:rsidP="00E4671D">
            <w:pPr>
              <w:pStyle w:val="af1"/>
              <w:tabs>
                <w:tab w:val="center" w:pos="4153"/>
                <w:tab w:val="right" w:pos="8306"/>
              </w:tabs>
              <w:rPr>
                <w:rFonts w:ascii="Arial" w:hAnsi="Arial" w:cs="Arial"/>
                <w:i/>
                <w:snapToGrid w:val="0"/>
                <w:sz w:val="14"/>
                <w:szCs w:val="16"/>
              </w:rPr>
            </w:pPr>
            <w:r w:rsidRPr="00DF796C">
              <w:rPr>
                <w:rFonts w:ascii="Arial" w:hAnsi="Arial" w:cs="Arial"/>
                <w:i/>
                <w:snapToGrid w:val="0"/>
                <w:sz w:val="14"/>
                <w:szCs w:val="16"/>
              </w:rPr>
              <w:t>УТВ. ДОКУМЕНТ:</w:t>
            </w:r>
          </w:p>
          <w:p w:rsidR="00445D2B" w:rsidRPr="00DF796C" w:rsidRDefault="00445D2B" w:rsidP="00E4671D">
            <w:pPr>
              <w:pStyle w:val="af1"/>
              <w:tabs>
                <w:tab w:val="center" w:pos="4153"/>
                <w:tab w:val="right" w:pos="8306"/>
              </w:tabs>
              <w:rPr>
                <w:rFonts w:ascii="Arial" w:hAnsi="Arial" w:cs="Arial"/>
                <w:snapToGrid w:val="0"/>
                <w:sz w:val="16"/>
                <w:szCs w:val="16"/>
              </w:rPr>
            </w:pPr>
            <w:r w:rsidRPr="00DF796C">
              <w:rPr>
                <w:rFonts w:ascii="Arial" w:hAnsi="Arial" w:cs="Arial"/>
                <w:i/>
                <w:snapToGrid w:val="0"/>
                <w:sz w:val="14"/>
                <w:szCs w:val="16"/>
              </w:rPr>
              <w:t>Приказ Минстроя России от 9.09.2015 № 648/пр</w:t>
            </w:r>
          </w:p>
        </w:tc>
        <w:tc>
          <w:tcPr>
            <w:tcW w:w="3362" w:type="dxa"/>
          </w:tcPr>
          <w:p w:rsidR="00445D2B" w:rsidRPr="00DE15C5" w:rsidRDefault="00445D2B" w:rsidP="00E4671D">
            <w:pPr>
              <w:pStyle w:val="af1"/>
              <w:tabs>
                <w:tab w:val="center" w:pos="4153"/>
                <w:tab w:val="right" w:pos="8306"/>
              </w:tabs>
              <w:rPr>
                <w:rFonts w:ascii="Arial" w:hAnsi="Arial" w:cs="Arial"/>
                <w:snapToGrid w:val="0"/>
                <w:sz w:val="16"/>
                <w:szCs w:val="16"/>
                <w:lang w:val="en-US"/>
              </w:rPr>
            </w:pPr>
            <w:r w:rsidRPr="00DF796C">
              <w:rPr>
                <w:rFonts w:ascii="Arial" w:hAnsi="Arial" w:cs="Arial"/>
                <w:b/>
                <w:snapToGrid w:val="0"/>
                <w:sz w:val="16"/>
                <w:szCs w:val="16"/>
              </w:rPr>
              <w:t>Разборка покрытий полов из метлахской плиток с вырубкой цементного раствора.</w:t>
            </w:r>
            <w:r w:rsidRPr="00DF796C">
              <w:rPr>
                <w:rFonts w:ascii="Arial" w:hAnsi="Arial" w:cs="Arial"/>
                <w:snapToGrid w:val="0"/>
                <w:sz w:val="16"/>
                <w:szCs w:val="16"/>
              </w:rPr>
              <w:t xml:space="preserve"> </w:t>
            </w:r>
            <w:r w:rsidRPr="0016211A">
              <w:rPr>
                <w:rFonts w:ascii="Arial" w:hAnsi="Arial" w:cs="Arial"/>
                <w:b/>
                <w:snapToGrid w:val="0"/>
                <w:sz w:val="16"/>
                <w:szCs w:val="16"/>
                <w:lang w:val="en-US"/>
              </w:rPr>
              <w:t>(100 м2 покрытия)</w:t>
            </w:r>
            <w:r w:rsidRPr="0016211A">
              <w:rPr>
                <w:rFonts w:ascii="Arial" w:hAnsi="Arial" w:cs="Arial"/>
                <w:snapToGrid w:val="0"/>
                <w:sz w:val="16"/>
                <w:szCs w:val="16"/>
                <w:lang w:val="en-US"/>
              </w:rPr>
              <w:t xml:space="preserve"> </w:t>
            </w:r>
          </w:p>
        </w:tc>
        <w:tc>
          <w:tcPr>
            <w:tcW w:w="697" w:type="dxa"/>
          </w:tcPr>
          <w:p w:rsidR="00445D2B" w:rsidRPr="004D7546" w:rsidRDefault="00445D2B" w:rsidP="00E4671D">
            <w:pPr>
              <w:pStyle w:val="af1"/>
              <w:tabs>
                <w:tab w:val="center" w:pos="4153"/>
                <w:tab w:val="right" w:pos="8306"/>
              </w:tabs>
              <w:jc w:val="center"/>
              <w:rPr>
                <w:rFonts w:ascii="Arial" w:hAnsi="Arial" w:cs="Arial"/>
                <w:snapToGrid w:val="0"/>
                <w:sz w:val="16"/>
                <w:szCs w:val="16"/>
                <w:lang w:val="en-US"/>
              </w:rPr>
            </w:pPr>
            <w:r w:rsidRPr="004D7546">
              <w:rPr>
                <w:rFonts w:ascii="Arial" w:hAnsi="Arial" w:cs="Arial"/>
                <w:b/>
                <w:snapToGrid w:val="0"/>
                <w:sz w:val="16"/>
                <w:szCs w:val="16"/>
                <w:lang w:val="en-US"/>
              </w:rPr>
              <w:t>0,1175</w:t>
            </w:r>
          </w:p>
        </w:tc>
        <w:tc>
          <w:tcPr>
            <w:tcW w:w="1044" w:type="dxa"/>
          </w:tcPr>
          <w:p w:rsidR="00445D2B" w:rsidRPr="0046343C"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1 189,85</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1 129,80</w:t>
            </w:r>
          </w:p>
        </w:tc>
        <w:tc>
          <w:tcPr>
            <w:tcW w:w="1116" w:type="dxa"/>
          </w:tcPr>
          <w:p w:rsidR="00445D2B" w:rsidRPr="0091414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60,05</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35,32</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0,00</w:t>
            </w:r>
            <w:r>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139,81</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132,75</w:t>
            </w:r>
          </w:p>
        </w:tc>
        <w:tc>
          <w:tcPr>
            <w:tcW w:w="1134" w:type="dxa"/>
          </w:tcPr>
          <w:p w:rsidR="00445D2B" w:rsidRPr="007C36C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7,06</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rPr>
              <w:t>4,15</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0,00</w:t>
            </w:r>
            <w:r>
              <w:rPr>
                <w:rFonts w:ascii="Arial" w:hAnsi="Arial" w:cs="Arial"/>
                <w:snapToGrid w:val="0"/>
                <w:sz w:val="16"/>
                <w:szCs w:val="16"/>
              </w:rPr>
              <w:t xml:space="preserve"> </w:t>
            </w:r>
          </w:p>
        </w:tc>
        <w:tc>
          <w:tcPr>
            <w:tcW w:w="900" w:type="dxa"/>
          </w:tcPr>
          <w:p w:rsidR="00445D2B" w:rsidRPr="00053FEB"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69,87</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rPr>
              <w:t>1,44</w:t>
            </w:r>
          </w:p>
        </w:tc>
        <w:tc>
          <w:tcPr>
            <w:tcW w:w="900" w:type="dxa"/>
          </w:tcPr>
          <w:p w:rsidR="00445D2B" w:rsidRPr="00066AAB"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8,21</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0,17</w:t>
            </w:r>
          </w:p>
        </w:tc>
      </w:tr>
      <w:tr w:rsidR="00445D2B" w:rsidRPr="004D7546" w:rsidTr="00445D2B">
        <w:tc>
          <w:tcPr>
            <w:tcW w:w="567" w:type="dxa"/>
            <w:tcBorders>
              <w:top w:val="nil"/>
              <w:bottom w:val="nil"/>
            </w:tcBorders>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1162" w:type="dxa"/>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3362" w:type="dxa"/>
          </w:tcPr>
          <w:p w:rsidR="00445D2B" w:rsidRPr="00DF796C" w:rsidRDefault="00445D2B" w:rsidP="00E4671D">
            <w:pPr>
              <w:pStyle w:val="af1"/>
              <w:tabs>
                <w:tab w:val="center" w:pos="4153"/>
                <w:tab w:val="right" w:pos="8306"/>
              </w:tabs>
              <w:rPr>
                <w:rFonts w:ascii="Arial" w:hAnsi="Arial" w:cs="Arial"/>
                <w:snapToGrid w:val="0"/>
                <w:sz w:val="16"/>
                <w:szCs w:val="16"/>
              </w:rPr>
            </w:pPr>
            <w:r w:rsidRPr="00DF796C">
              <w:rPr>
                <w:rFonts w:ascii="Arial" w:hAnsi="Arial" w:cs="Arial"/>
                <w:i/>
                <w:snapToGrid w:val="0"/>
                <w:sz w:val="16"/>
                <w:szCs w:val="16"/>
              </w:rPr>
              <w:t>ИНДЕКС К СТРОКЕ:</w:t>
            </w:r>
            <w:r w:rsidRPr="00DF796C">
              <w:rPr>
                <w:rFonts w:ascii="Arial" w:hAnsi="Arial" w:cs="Arial"/>
                <w:snapToGrid w:val="0"/>
                <w:sz w:val="16"/>
                <w:szCs w:val="16"/>
              </w:rPr>
              <w:t xml:space="preserve">  </w:t>
            </w:r>
          </w:p>
          <w:p w:rsidR="00445D2B" w:rsidRPr="00DF796C" w:rsidRDefault="00445D2B" w:rsidP="00E4671D">
            <w:pPr>
              <w:pStyle w:val="af1"/>
              <w:tabs>
                <w:tab w:val="center" w:pos="4153"/>
                <w:tab w:val="right" w:pos="8306"/>
              </w:tabs>
              <w:rPr>
                <w:rFonts w:ascii="Arial" w:hAnsi="Arial" w:cs="Arial"/>
                <w:i/>
                <w:snapToGrid w:val="0"/>
                <w:sz w:val="16"/>
                <w:szCs w:val="16"/>
              </w:rPr>
            </w:pPr>
            <w:r w:rsidRPr="00DF796C">
              <w:rPr>
                <w:rFonts w:ascii="Arial" w:hAnsi="Arial" w:cs="Arial"/>
                <w:i/>
                <w:snapToGrid w:val="0"/>
                <w:sz w:val="16"/>
                <w:szCs w:val="16"/>
              </w:rPr>
              <w:t>41799 РЦЦС ЛО (2014) 01/18 ТЕРр-57-2-3 (Изп=9,39; Иэм=6,75; Изпм=9,39)</w:t>
            </w:r>
          </w:p>
          <w:p w:rsidR="00445D2B" w:rsidRPr="00DF796C" w:rsidRDefault="00445D2B" w:rsidP="00E4671D">
            <w:pPr>
              <w:pStyle w:val="af1"/>
              <w:tabs>
                <w:tab w:val="center" w:pos="4153"/>
                <w:tab w:val="right" w:pos="8306"/>
              </w:tabs>
              <w:rPr>
                <w:rFonts w:ascii="Arial" w:hAnsi="Arial" w:cs="Arial"/>
                <w:snapToGrid w:val="0"/>
                <w:sz w:val="16"/>
                <w:szCs w:val="16"/>
              </w:rPr>
            </w:pPr>
            <w:r w:rsidRPr="00DF796C">
              <w:rPr>
                <w:rFonts w:ascii="Arial" w:hAnsi="Arial" w:cs="Arial"/>
                <w:i/>
                <w:snapToGrid w:val="0"/>
                <w:sz w:val="16"/>
                <w:szCs w:val="16"/>
              </w:rPr>
              <w:t>/ Итого по строке в текущих ценах</w:t>
            </w:r>
          </w:p>
        </w:tc>
        <w:tc>
          <w:tcPr>
            <w:tcW w:w="697" w:type="dxa"/>
          </w:tcPr>
          <w:p w:rsidR="00445D2B" w:rsidRPr="00DF796C" w:rsidRDefault="00445D2B" w:rsidP="00E4671D">
            <w:pPr>
              <w:pStyle w:val="af1"/>
              <w:tabs>
                <w:tab w:val="center" w:pos="4153"/>
                <w:tab w:val="right" w:pos="8306"/>
              </w:tabs>
              <w:jc w:val="center"/>
              <w:rPr>
                <w:rFonts w:ascii="Arial" w:hAnsi="Arial" w:cs="Arial"/>
                <w:snapToGrid w:val="0"/>
                <w:sz w:val="16"/>
                <w:szCs w:val="16"/>
              </w:rPr>
            </w:pPr>
          </w:p>
        </w:tc>
        <w:tc>
          <w:tcPr>
            <w:tcW w:w="1044" w:type="dxa"/>
          </w:tcPr>
          <w:p w:rsidR="00445D2B" w:rsidRPr="0046343C"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i/>
                <w:snapToGrid w:val="0"/>
                <w:sz w:val="16"/>
                <w:szCs w:val="16"/>
                <w:lang w:val="en-US"/>
              </w:rPr>
              <w:t>9,39</w:t>
            </w:r>
          </w:p>
        </w:tc>
        <w:tc>
          <w:tcPr>
            <w:tcW w:w="1116" w:type="dxa"/>
          </w:tcPr>
          <w:p w:rsidR="00445D2B" w:rsidRPr="0091414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i/>
                <w:snapToGrid w:val="0"/>
                <w:sz w:val="16"/>
                <w:szCs w:val="16"/>
                <w:lang w:val="en-US"/>
              </w:rPr>
              <w:t>6,75</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i/>
                <w:snapToGrid w:val="0"/>
                <w:sz w:val="16"/>
                <w:szCs w:val="16"/>
                <w:lang w:val="en-US"/>
              </w:rPr>
              <w:t>9,39</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(1 294,18)</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(1 246,52)</w:t>
            </w:r>
          </w:p>
        </w:tc>
        <w:tc>
          <w:tcPr>
            <w:tcW w:w="1134" w:type="dxa"/>
          </w:tcPr>
          <w:p w:rsidR="00445D2B" w:rsidRPr="007C36C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(47,66)</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rPr>
              <w:t>(38,97)</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(0,00)</w:t>
            </w: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r>
      <w:tr w:rsidR="00445D2B" w:rsidRPr="004D7546" w:rsidTr="00445D2B">
        <w:tc>
          <w:tcPr>
            <w:tcW w:w="567" w:type="dxa"/>
            <w:tcBorders>
              <w:top w:val="nil"/>
              <w:bottom w:val="nil"/>
            </w:tcBorders>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1162" w:type="dxa"/>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3362" w:type="dxa"/>
          </w:tcPr>
          <w:p w:rsidR="00445D2B" w:rsidRPr="00DF796C" w:rsidRDefault="00445D2B" w:rsidP="00E4671D">
            <w:pPr>
              <w:pStyle w:val="af1"/>
              <w:tabs>
                <w:tab w:val="center" w:pos="4153"/>
                <w:tab w:val="right" w:pos="8306"/>
              </w:tabs>
              <w:rPr>
                <w:rFonts w:ascii="Arial" w:hAnsi="Arial" w:cs="Arial"/>
                <w:snapToGrid w:val="0"/>
                <w:sz w:val="16"/>
                <w:szCs w:val="16"/>
              </w:rPr>
            </w:pPr>
            <w:r w:rsidRPr="00DF796C">
              <w:rPr>
                <w:rFonts w:ascii="Arial" w:hAnsi="Arial" w:cs="Arial"/>
                <w:snapToGrid w:val="0"/>
                <w:sz w:val="16"/>
                <w:szCs w:val="16"/>
              </w:rPr>
              <w:t xml:space="preserve">Накладные расходы в тц от ФОТ (НР = 80%*0,85 = 68%)  </w:t>
            </w:r>
          </w:p>
        </w:tc>
        <w:tc>
          <w:tcPr>
            <w:tcW w:w="697" w:type="dxa"/>
          </w:tcPr>
          <w:p w:rsidR="00445D2B" w:rsidRPr="004D7546" w:rsidRDefault="00445D2B" w:rsidP="00E4671D">
            <w:pPr>
              <w:pStyle w:val="af1"/>
              <w:tabs>
                <w:tab w:val="center" w:pos="4153"/>
                <w:tab w:val="right" w:pos="8306"/>
              </w:tabs>
              <w:jc w:val="center"/>
              <w:rPr>
                <w:rFonts w:ascii="Arial" w:hAnsi="Arial" w:cs="Arial"/>
                <w:snapToGrid w:val="0"/>
                <w:sz w:val="16"/>
                <w:szCs w:val="16"/>
                <w:lang w:val="en-US"/>
              </w:rPr>
            </w:pPr>
            <w:r w:rsidRPr="004D7546">
              <w:rPr>
                <w:rFonts w:ascii="Arial" w:hAnsi="Arial" w:cs="Arial"/>
                <w:snapToGrid w:val="0"/>
                <w:sz w:val="16"/>
                <w:szCs w:val="16"/>
                <w:lang w:val="en-US"/>
              </w:rPr>
              <w:t>68%</w:t>
            </w:r>
          </w:p>
        </w:tc>
        <w:tc>
          <w:tcPr>
            <w:tcW w:w="104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1116"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874,13</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847,63</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26,50</w:t>
            </w:r>
            <w:r>
              <w:rPr>
                <w:rFonts w:ascii="Arial" w:hAnsi="Arial" w:cs="Arial"/>
                <w:snapToGrid w:val="0"/>
                <w:sz w:val="16"/>
                <w:szCs w:val="16"/>
              </w:rPr>
              <w:t xml:space="preserve"> </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r>
      <w:tr w:rsidR="00445D2B" w:rsidRPr="004D7546" w:rsidTr="00445D2B">
        <w:tc>
          <w:tcPr>
            <w:tcW w:w="567" w:type="dxa"/>
            <w:tcBorders>
              <w:top w:val="nil"/>
              <w:bottom w:val="nil"/>
            </w:tcBorders>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1162" w:type="dxa"/>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3362" w:type="dxa"/>
          </w:tcPr>
          <w:p w:rsidR="00445D2B" w:rsidRPr="00DF796C" w:rsidRDefault="00445D2B" w:rsidP="00E4671D">
            <w:pPr>
              <w:pStyle w:val="af1"/>
              <w:tabs>
                <w:tab w:val="center" w:pos="4153"/>
                <w:tab w:val="right" w:pos="8306"/>
              </w:tabs>
              <w:rPr>
                <w:rFonts w:ascii="Arial" w:hAnsi="Arial" w:cs="Arial"/>
                <w:snapToGrid w:val="0"/>
                <w:sz w:val="16"/>
                <w:szCs w:val="16"/>
              </w:rPr>
            </w:pPr>
            <w:r w:rsidRPr="00DF796C">
              <w:rPr>
                <w:rFonts w:ascii="Arial" w:hAnsi="Arial" w:cs="Arial"/>
                <w:snapToGrid w:val="0"/>
                <w:sz w:val="16"/>
                <w:szCs w:val="16"/>
              </w:rPr>
              <w:t xml:space="preserve">Сметная прибыль в тц от ФОТ (СП = 68%*0,8 = 54%)  </w:t>
            </w:r>
          </w:p>
        </w:tc>
        <w:tc>
          <w:tcPr>
            <w:tcW w:w="697" w:type="dxa"/>
          </w:tcPr>
          <w:p w:rsidR="00445D2B" w:rsidRPr="004D7546" w:rsidRDefault="00445D2B" w:rsidP="00E4671D">
            <w:pPr>
              <w:pStyle w:val="af1"/>
              <w:tabs>
                <w:tab w:val="center" w:pos="4153"/>
                <w:tab w:val="right" w:pos="8306"/>
              </w:tabs>
              <w:jc w:val="center"/>
              <w:rPr>
                <w:rFonts w:ascii="Arial" w:hAnsi="Arial" w:cs="Arial"/>
                <w:snapToGrid w:val="0"/>
                <w:sz w:val="16"/>
                <w:szCs w:val="16"/>
                <w:lang w:val="en-US"/>
              </w:rPr>
            </w:pPr>
            <w:r w:rsidRPr="004D7546">
              <w:rPr>
                <w:rFonts w:ascii="Arial" w:hAnsi="Arial" w:cs="Arial"/>
                <w:snapToGrid w:val="0"/>
                <w:sz w:val="16"/>
                <w:szCs w:val="16"/>
                <w:lang w:val="en-US"/>
              </w:rPr>
              <w:t>54%</w:t>
            </w:r>
          </w:p>
        </w:tc>
        <w:tc>
          <w:tcPr>
            <w:tcW w:w="104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1116"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694,16</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673,12</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21,04</w:t>
            </w:r>
            <w:r>
              <w:rPr>
                <w:rFonts w:ascii="Arial" w:hAnsi="Arial" w:cs="Arial"/>
                <w:snapToGrid w:val="0"/>
                <w:sz w:val="16"/>
                <w:szCs w:val="16"/>
              </w:rPr>
              <w:t xml:space="preserve"> </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r>
      <w:tr w:rsidR="00445D2B" w:rsidRPr="004D7546" w:rsidTr="00445D2B">
        <w:tc>
          <w:tcPr>
            <w:tcW w:w="567" w:type="dxa"/>
            <w:tcBorders>
              <w:bottom w:val="nil"/>
            </w:tcBorders>
          </w:tcPr>
          <w:p w:rsidR="00445D2B" w:rsidRPr="004D7546" w:rsidRDefault="00445D2B" w:rsidP="00E4671D">
            <w:pPr>
              <w:pStyle w:val="af1"/>
              <w:tabs>
                <w:tab w:val="center" w:pos="4153"/>
                <w:tab w:val="right" w:pos="8306"/>
              </w:tabs>
              <w:rPr>
                <w:rFonts w:ascii="Arial" w:hAnsi="Arial" w:cs="Arial"/>
                <w:snapToGrid w:val="0"/>
                <w:sz w:val="16"/>
                <w:szCs w:val="16"/>
                <w:lang w:val="en-US"/>
              </w:rPr>
            </w:pPr>
            <w:r w:rsidRPr="004D7546">
              <w:rPr>
                <w:rFonts w:ascii="Arial" w:hAnsi="Arial" w:cs="Arial"/>
                <w:b/>
                <w:snapToGrid w:val="0"/>
                <w:sz w:val="16"/>
                <w:szCs w:val="16"/>
                <w:lang w:val="en-US"/>
              </w:rPr>
              <w:t>2</w:t>
            </w:r>
          </w:p>
        </w:tc>
        <w:tc>
          <w:tcPr>
            <w:tcW w:w="1162" w:type="dxa"/>
          </w:tcPr>
          <w:p w:rsidR="00445D2B" w:rsidRPr="00DF796C" w:rsidRDefault="00445D2B" w:rsidP="00E4671D">
            <w:pPr>
              <w:pStyle w:val="af1"/>
              <w:tabs>
                <w:tab w:val="center" w:pos="4153"/>
                <w:tab w:val="right" w:pos="8306"/>
              </w:tabs>
              <w:rPr>
                <w:rFonts w:ascii="Arial" w:hAnsi="Arial" w:cs="Arial"/>
                <w:i/>
                <w:snapToGrid w:val="0"/>
                <w:sz w:val="14"/>
                <w:szCs w:val="16"/>
              </w:rPr>
            </w:pPr>
            <w:r w:rsidRPr="00DF796C">
              <w:rPr>
                <w:rFonts w:ascii="Arial" w:hAnsi="Arial" w:cs="Arial"/>
                <w:b/>
                <w:snapToGrid w:val="0"/>
                <w:sz w:val="16"/>
                <w:szCs w:val="16"/>
              </w:rPr>
              <w:t>ТЕР15-04-006-01</w:t>
            </w:r>
          </w:p>
          <w:p w:rsidR="00445D2B" w:rsidRPr="00DF796C" w:rsidRDefault="00445D2B" w:rsidP="00E4671D">
            <w:pPr>
              <w:pStyle w:val="af1"/>
              <w:tabs>
                <w:tab w:val="center" w:pos="4153"/>
                <w:tab w:val="right" w:pos="8306"/>
              </w:tabs>
              <w:rPr>
                <w:rFonts w:ascii="Arial" w:hAnsi="Arial" w:cs="Arial"/>
                <w:i/>
                <w:snapToGrid w:val="0"/>
                <w:sz w:val="14"/>
                <w:szCs w:val="16"/>
              </w:rPr>
            </w:pPr>
            <w:r w:rsidRPr="00DF796C">
              <w:rPr>
                <w:rFonts w:ascii="Arial" w:hAnsi="Arial" w:cs="Arial"/>
                <w:i/>
                <w:snapToGrid w:val="0"/>
                <w:sz w:val="14"/>
                <w:szCs w:val="16"/>
              </w:rPr>
              <w:t>УТВ. ДОКУМЕНТ:</w:t>
            </w:r>
          </w:p>
          <w:p w:rsidR="00445D2B" w:rsidRPr="00DF796C" w:rsidRDefault="00445D2B" w:rsidP="00E4671D">
            <w:pPr>
              <w:pStyle w:val="af1"/>
              <w:tabs>
                <w:tab w:val="center" w:pos="4153"/>
                <w:tab w:val="right" w:pos="8306"/>
              </w:tabs>
              <w:rPr>
                <w:rFonts w:ascii="Arial" w:hAnsi="Arial" w:cs="Arial"/>
                <w:snapToGrid w:val="0"/>
                <w:sz w:val="16"/>
                <w:szCs w:val="16"/>
              </w:rPr>
            </w:pPr>
            <w:r w:rsidRPr="00DF796C">
              <w:rPr>
                <w:rFonts w:ascii="Arial" w:hAnsi="Arial" w:cs="Arial"/>
                <w:i/>
                <w:snapToGrid w:val="0"/>
                <w:sz w:val="14"/>
                <w:szCs w:val="16"/>
              </w:rPr>
              <w:t>Приказ Минстроя России от 9.09.2015 № 648/пр</w:t>
            </w:r>
          </w:p>
        </w:tc>
        <w:tc>
          <w:tcPr>
            <w:tcW w:w="3362" w:type="dxa"/>
          </w:tcPr>
          <w:p w:rsidR="00445D2B" w:rsidRPr="00DF796C" w:rsidRDefault="00445D2B" w:rsidP="00E4671D">
            <w:pPr>
              <w:pStyle w:val="af1"/>
              <w:tabs>
                <w:tab w:val="center" w:pos="4153"/>
                <w:tab w:val="right" w:pos="8306"/>
              </w:tabs>
              <w:rPr>
                <w:rFonts w:ascii="Arial" w:hAnsi="Arial" w:cs="Arial"/>
                <w:snapToGrid w:val="0"/>
                <w:sz w:val="16"/>
                <w:szCs w:val="16"/>
              </w:rPr>
            </w:pPr>
            <w:r w:rsidRPr="00DF796C">
              <w:rPr>
                <w:rFonts w:ascii="Arial" w:hAnsi="Arial" w:cs="Arial"/>
                <w:b/>
                <w:snapToGrid w:val="0"/>
                <w:sz w:val="16"/>
                <w:szCs w:val="16"/>
              </w:rPr>
              <w:t>Грунтовка поверхности полов грунтом глубокого проникновения.</w:t>
            </w:r>
            <w:r w:rsidRPr="00DF796C">
              <w:rPr>
                <w:rFonts w:ascii="Arial" w:hAnsi="Arial" w:cs="Arial"/>
                <w:snapToGrid w:val="0"/>
                <w:sz w:val="16"/>
                <w:szCs w:val="16"/>
              </w:rPr>
              <w:t xml:space="preserve"> </w:t>
            </w:r>
            <w:r w:rsidRPr="00DF796C">
              <w:rPr>
                <w:rFonts w:ascii="Arial" w:hAnsi="Arial" w:cs="Arial"/>
                <w:b/>
                <w:snapToGrid w:val="0"/>
                <w:sz w:val="16"/>
                <w:szCs w:val="16"/>
              </w:rPr>
              <w:t>(100 м2 покрытия)</w:t>
            </w:r>
            <w:r w:rsidRPr="00DF796C">
              <w:rPr>
                <w:rFonts w:ascii="Arial" w:hAnsi="Arial" w:cs="Arial"/>
                <w:snapToGrid w:val="0"/>
                <w:sz w:val="16"/>
                <w:szCs w:val="16"/>
              </w:rPr>
              <w:t xml:space="preserve"> </w:t>
            </w:r>
          </w:p>
          <w:p w:rsidR="00445D2B" w:rsidRPr="00DF796C" w:rsidRDefault="00445D2B" w:rsidP="00E4671D">
            <w:pPr>
              <w:pStyle w:val="af1"/>
              <w:tabs>
                <w:tab w:val="center" w:pos="4153"/>
                <w:tab w:val="right" w:pos="8306"/>
              </w:tabs>
              <w:rPr>
                <w:rFonts w:ascii="Arial" w:hAnsi="Arial" w:cs="Arial"/>
                <w:i/>
                <w:snapToGrid w:val="0"/>
                <w:sz w:val="14"/>
                <w:szCs w:val="16"/>
              </w:rPr>
            </w:pPr>
            <w:r w:rsidRPr="00DF796C">
              <w:rPr>
                <w:rFonts w:ascii="Arial" w:hAnsi="Arial" w:cs="Arial"/>
                <w:i/>
                <w:snapToGrid w:val="0"/>
                <w:sz w:val="14"/>
                <w:szCs w:val="16"/>
              </w:rPr>
              <w:t>КОЭФФИЦИЕНТ К СТРОКЕ (справочно):</w:t>
            </w:r>
          </w:p>
          <w:p w:rsidR="00445D2B" w:rsidRPr="00DF796C" w:rsidRDefault="00445D2B" w:rsidP="00E4671D">
            <w:pPr>
              <w:pStyle w:val="af1"/>
              <w:tabs>
                <w:tab w:val="center" w:pos="4153"/>
                <w:tab w:val="right" w:pos="8306"/>
              </w:tabs>
              <w:rPr>
                <w:rFonts w:ascii="Arial" w:hAnsi="Arial" w:cs="Arial"/>
                <w:i/>
                <w:snapToGrid w:val="0"/>
                <w:sz w:val="14"/>
                <w:szCs w:val="16"/>
              </w:rPr>
            </w:pPr>
            <w:r w:rsidRPr="00DF796C">
              <w:rPr>
                <w:rFonts w:ascii="Arial" w:hAnsi="Arial" w:cs="Arial"/>
                <w:i/>
                <w:snapToGrid w:val="0"/>
                <w:sz w:val="14"/>
                <w:szCs w:val="16"/>
              </w:rPr>
              <w:t>МДС 81-35.2004 пп.4.7 (Кзп=1,15; Кэм=1,25; Кзпм=1,25; Кзтр=1,15; Кзтм=1,25)</w:t>
            </w:r>
          </w:p>
          <w:p w:rsidR="00445D2B" w:rsidRPr="00DF796C" w:rsidRDefault="00445D2B" w:rsidP="00E4671D">
            <w:pPr>
              <w:pStyle w:val="af1"/>
              <w:tabs>
                <w:tab w:val="center" w:pos="4153"/>
                <w:tab w:val="right" w:pos="8306"/>
              </w:tabs>
              <w:rPr>
                <w:rFonts w:ascii="Arial" w:hAnsi="Arial" w:cs="Arial"/>
                <w:snapToGrid w:val="0"/>
                <w:sz w:val="16"/>
                <w:szCs w:val="16"/>
              </w:rPr>
            </w:pPr>
            <w:r w:rsidRPr="00DF796C">
              <w:rPr>
                <w:rFonts w:ascii="Arial" w:hAnsi="Arial" w:cs="Arial"/>
                <w:i/>
                <w:snapToGrid w:val="0"/>
                <w:sz w:val="14"/>
                <w:szCs w:val="16"/>
              </w:rPr>
              <w:t>МДС 81-35.2004 приложение №1 таблица № 3 п.1 (Кзп=1,2; Кэм=1,2; Кзпм=1,2; Кзтр=1,2; Кзтм=1,2)</w:t>
            </w:r>
          </w:p>
        </w:tc>
        <w:tc>
          <w:tcPr>
            <w:tcW w:w="697" w:type="dxa"/>
          </w:tcPr>
          <w:p w:rsidR="00445D2B" w:rsidRPr="004D7546" w:rsidRDefault="00445D2B" w:rsidP="00E4671D">
            <w:pPr>
              <w:pStyle w:val="af1"/>
              <w:tabs>
                <w:tab w:val="center" w:pos="4153"/>
                <w:tab w:val="right" w:pos="8306"/>
              </w:tabs>
              <w:jc w:val="center"/>
              <w:rPr>
                <w:rFonts w:ascii="Arial" w:hAnsi="Arial" w:cs="Arial"/>
                <w:snapToGrid w:val="0"/>
                <w:sz w:val="16"/>
                <w:szCs w:val="16"/>
                <w:lang w:val="en-US"/>
              </w:rPr>
            </w:pPr>
            <w:r w:rsidRPr="004D7546">
              <w:rPr>
                <w:rFonts w:ascii="Arial" w:hAnsi="Arial" w:cs="Arial"/>
                <w:b/>
                <w:snapToGrid w:val="0"/>
                <w:sz w:val="16"/>
                <w:szCs w:val="16"/>
                <w:lang w:val="en-US"/>
              </w:rPr>
              <w:t>0,1175</w:t>
            </w:r>
          </w:p>
        </w:tc>
        <w:tc>
          <w:tcPr>
            <w:tcW w:w="1044" w:type="dxa"/>
          </w:tcPr>
          <w:p w:rsidR="00445D2B" w:rsidRPr="0046343C"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207,27</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203,88</w:t>
            </w:r>
          </w:p>
        </w:tc>
        <w:tc>
          <w:tcPr>
            <w:tcW w:w="1116" w:type="dxa"/>
          </w:tcPr>
          <w:p w:rsidR="00445D2B" w:rsidRPr="0091414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2,43</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0,38</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0,96</w:t>
            </w:r>
            <w:r>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24,36</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23,96</w:t>
            </w:r>
          </w:p>
        </w:tc>
        <w:tc>
          <w:tcPr>
            <w:tcW w:w="1134" w:type="dxa"/>
          </w:tcPr>
          <w:p w:rsidR="00445D2B" w:rsidRPr="007C36C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0,29</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rPr>
              <w:t>0,04</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0,11</w:t>
            </w:r>
            <w:r>
              <w:rPr>
                <w:rFonts w:ascii="Arial" w:hAnsi="Arial" w:cs="Arial"/>
                <w:snapToGrid w:val="0"/>
                <w:sz w:val="16"/>
                <w:szCs w:val="16"/>
              </w:rPr>
              <w:t xml:space="preserve"> </w:t>
            </w:r>
          </w:p>
        </w:tc>
        <w:tc>
          <w:tcPr>
            <w:tcW w:w="900" w:type="dxa"/>
          </w:tcPr>
          <w:p w:rsidR="00445D2B" w:rsidRPr="00053FEB"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11,18</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rPr>
              <w:t>0,02</w:t>
            </w:r>
          </w:p>
        </w:tc>
        <w:tc>
          <w:tcPr>
            <w:tcW w:w="900" w:type="dxa"/>
          </w:tcPr>
          <w:p w:rsidR="00445D2B" w:rsidRPr="00066AAB"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1,31</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0,00</w:t>
            </w:r>
          </w:p>
        </w:tc>
      </w:tr>
      <w:tr w:rsidR="00445D2B" w:rsidRPr="004D7546" w:rsidTr="00445D2B">
        <w:tc>
          <w:tcPr>
            <w:tcW w:w="567" w:type="dxa"/>
            <w:tcBorders>
              <w:top w:val="nil"/>
              <w:bottom w:val="nil"/>
            </w:tcBorders>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1162" w:type="dxa"/>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3362" w:type="dxa"/>
          </w:tcPr>
          <w:p w:rsidR="00445D2B" w:rsidRPr="00DF796C" w:rsidRDefault="00445D2B" w:rsidP="00E4671D">
            <w:pPr>
              <w:pStyle w:val="af1"/>
              <w:tabs>
                <w:tab w:val="center" w:pos="4153"/>
                <w:tab w:val="right" w:pos="8306"/>
              </w:tabs>
              <w:rPr>
                <w:rFonts w:ascii="Arial" w:hAnsi="Arial" w:cs="Arial"/>
                <w:snapToGrid w:val="0"/>
                <w:sz w:val="16"/>
                <w:szCs w:val="16"/>
              </w:rPr>
            </w:pPr>
            <w:r w:rsidRPr="00DF796C">
              <w:rPr>
                <w:rFonts w:ascii="Arial" w:hAnsi="Arial" w:cs="Arial"/>
                <w:i/>
                <w:snapToGrid w:val="0"/>
                <w:sz w:val="16"/>
                <w:szCs w:val="16"/>
              </w:rPr>
              <w:t>ИНДЕКС К СТРОКЕ:</w:t>
            </w:r>
            <w:r w:rsidRPr="00DF796C">
              <w:rPr>
                <w:rFonts w:ascii="Arial" w:hAnsi="Arial" w:cs="Arial"/>
                <w:snapToGrid w:val="0"/>
                <w:sz w:val="16"/>
                <w:szCs w:val="16"/>
              </w:rPr>
              <w:t xml:space="preserve">  </w:t>
            </w:r>
          </w:p>
          <w:p w:rsidR="00445D2B" w:rsidRPr="00DF796C" w:rsidRDefault="00445D2B" w:rsidP="00E4671D">
            <w:pPr>
              <w:pStyle w:val="af1"/>
              <w:tabs>
                <w:tab w:val="center" w:pos="4153"/>
                <w:tab w:val="right" w:pos="8306"/>
              </w:tabs>
              <w:rPr>
                <w:rFonts w:ascii="Arial" w:hAnsi="Arial" w:cs="Arial"/>
                <w:i/>
                <w:snapToGrid w:val="0"/>
                <w:sz w:val="16"/>
                <w:szCs w:val="16"/>
              </w:rPr>
            </w:pPr>
            <w:r w:rsidRPr="00DF796C">
              <w:rPr>
                <w:rFonts w:ascii="Arial" w:hAnsi="Arial" w:cs="Arial"/>
                <w:i/>
                <w:snapToGrid w:val="0"/>
                <w:sz w:val="16"/>
                <w:szCs w:val="16"/>
              </w:rPr>
              <w:t>7553 РЦЦС ЛО (2014) 01/18 ТЕР-15-04-006-01 (Изп=9,39; Иэм=5,92; Изпм=9,39; Имат=6,97; Иом=6,97)</w:t>
            </w:r>
          </w:p>
          <w:p w:rsidR="00445D2B" w:rsidRPr="00DF796C" w:rsidRDefault="00445D2B" w:rsidP="00E4671D">
            <w:pPr>
              <w:pStyle w:val="af1"/>
              <w:tabs>
                <w:tab w:val="center" w:pos="4153"/>
                <w:tab w:val="right" w:pos="8306"/>
              </w:tabs>
              <w:rPr>
                <w:rFonts w:ascii="Arial" w:hAnsi="Arial" w:cs="Arial"/>
                <w:snapToGrid w:val="0"/>
                <w:sz w:val="16"/>
                <w:szCs w:val="16"/>
              </w:rPr>
            </w:pPr>
            <w:r w:rsidRPr="00DF796C">
              <w:rPr>
                <w:rFonts w:ascii="Arial" w:hAnsi="Arial" w:cs="Arial"/>
                <w:i/>
                <w:snapToGrid w:val="0"/>
                <w:sz w:val="16"/>
                <w:szCs w:val="16"/>
              </w:rPr>
              <w:t>/ Итого по строке в текущих ценах</w:t>
            </w:r>
          </w:p>
        </w:tc>
        <w:tc>
          <w:tcPr>
            <w:tcW w:w="697" w:type="dxa"/>
          </w:tcPr>
          <w:p w:rsidR="00445D2B" w:rsidRPr="00DF796C" w:rsidRDefault="00445D2B" w:rsidP="00E4671D">
            <w:pPr>
              <w:pStyle w:val="af1"/>
              <w:tabs>
                <w:tab w:val="center" w:pos="4153"/>
                <w:tab w:val="right" w:pos="8306"/>
              </w:tabs>
              <w:jc w:val="center"/>
              <w:rPr>
                <w:rFonts w:ascii="Arial" w:hAnsi="Arial" w:cs="Arial"/>
                <w:snapToGrid w:val="0"/>
                <w:sz w:val="16"/>
                <w:szCs w:val="16"/>
              </w:rPr>
            </w:pPr>
          </w:p>
        </w:tc>
        <w:tc>
          <w:tcPr>
            <w:tcW w:w="1044" w:type="dxa"/>
          </w:tcPr>
          <w:p w:rsidR="00445D2B" w:rsidRPr="0046343C"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i/>
                <w:snapToGrid w:val="0"/>
                <w:sz w:val="16"/>
                <w:szCs w:val="16"/>
                <w:lang w:val="en-US"/>
              </w:rPr>
              <w:t>9,39</w:t>
            </w:r>
          </w:p>
        </w:tc>
        <w:tc>
          <w:tcPr>
            <w:tcW w:w="1116" w:type="dxa"/>
          </w:tcPr>
          <w:p w:rsidR="00445D2B" w:rsidRPr="0091414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i/>
                <w:snapToGrid w:val="0"/>
                <w:sz w:val="16"/>
                <w:szCs w:val="16"/>
                <w:lang w:val="en-US"/>
              </w:rPr>
              <w:t>5,92</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i/>
                <w:snapToGrid w:val="0"/>
                <w:sz w:val="16"/>
                <w:szCs w:val="16"/>
                <w:lang w:val="en-US"/>
              </w:rPr>
              <w:t>9,39</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i/>
                <w:snapToGrid w:val="0"/>
                <w:sz w:val="16"/>
                <w:szCs w:val="16"/>
                <w:lang w:val="en-US"/>
              </w:rPr>
              <w:t>6,97</w:t>
            </w:r>
            <w:r>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(227,47)</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(224,98)</w:t>
            </w:r>
          </w:p>
        </w:tc>
        <w:tc>
          <w:tcPr>
            <w:tcW w:w="1134" w:type="dxa"/>
          </w:tcPr>
          <w:p w:rsidR="00445D2B" w:rsidRPr="007C36C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(1,72)</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rPr>
              <w:t>(0,38)</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(0,77)</w:t>
            </w: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r>
      <w:tr w:rsidR="00445D2B" w:rsidRPr="004D7546" w:rsidTr="00445D2B">
        <w:tc>
          <w:tcPr>
            <w:tcW w:w="567" w:type="dxa"/>
            <w:tcBorders>
              <w:top w:val="nil"/>
              <w:bottom w:val="nil"/>
            </w:tcBorders>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1162" w:type="dxa"/>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3362" w:type="dxa"/>
          </w:tcPr>
          <w:p w:rsidR="00445D2B" w:rsidRPr="00DF796C" w:rsidRDefault="00445D2B" w:rsidP="00E4671D">
            <w:pPr>
              <w:pStyle w:val="af1"/>
              <w:tabs>
                <w:tab w:val="center" w:pos="4153"/>
                <w:tab w:val="right" w:pos="8306"/>
              </w:tabs>
              <w:rPr>
                <w:rFonts w:ascii="Arial" w:hAnsi="Arial" w:cs="Arial"/>
                <w:snapToGrid w:val="0"/>
                <w:sz w:val="16"/>
                <w:szCs w:val="16"/>
              </w:rPr>
            </w:pPr>
            <w:r w:rsidRPr="00DF796C">
              <w:rPr>
                <w:rFonts w:ascii="Arial" w:hAnsi="Arial" w:cs="Arial"/>
                <w:snapToGrid w:val="0"/>
                <w:sz w:val="16"/>
                <w:szCs w:val="16"/>
              </w:rPr>
              <w:t xml:space="preserve">Накладные расходы в тц от ФОТ (НР = 105%*0,85*0,9 = 80%)  </w:t>
            </w:r>
          </w:p>
        </w:tc>
        <w:tc>
          <w:tcPr>
            <w:tcW w:w="697" w:type="dxa"/>
          </w:tcPr>
          <w:p w:rsidR="00445D2B" w:rsidRPr="004D7546" w:rsidRDefault="00445D2B" w:rsidP="00E4671D">
            <w:pPr>
              <w:pStyle w:val="af1"/>
              <w:tabs>
                <w:tab w:val="center" w:pos="4153"/>
                <w:tab w:val="right" w:pos="8306"/>
              </w:tabs>
              <w:jc w:val="center"/>
              <w:rPr>
                <w:rFonts w:ascii="Arial" w:hAnsi="Arial" w:cs="Arial"/>
                <w:snapToGrid w:val="0"/>
                <w:sz w:val="16"/>
                <w:szCs w:val="16"/>
                <w:lang w:val="en-US"/>
              </w:rPr>
            </w:pPr>
            <w:r w:rsidRPr="004D7546">
              <w:rPr>
                <w:rFonts w:ascii="Arial" w:hAnsi="Arial" w:cs="Arial"/>
                <w:snapToGrid w:val="0"/>
                <w:sz w:val="16"/>
                <w:szCs w:val="16"/>
                <w:lang w:val="en-US"/>
              </w:rPr>
              <w:t>80%</w:t>
            </w:r>
          </w:p>
        </w:tc>
        <w:tc>
          <w:tcPr>
            <w:tcW w:w="104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1116"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180,28</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179,98</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0,30</w:t>
            </w:r>
            <w:r>
              <w:rPr>
                <w:rFonts w:ascii="Arial" w:hAnsi="Arial" w:cs="Arial"/>
                <w:snapToGrid w:val="0"/>
                <w:sz w:val="16"/>
                <w:szCs w:val="16"/>
              </w:rPr>
              <w:t xml:space="preserve"> </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r>
      <w:tr w:rsidR="00445D2B" w:rsidRPr="004D7546" w:rsidTr="00445D2B">
        <w:tc>
          <w:tcPr>
            <w:tcW w:w="567" w:type="dxa"/>
            <w:tcBorders>
              <w:top w:val="nil"/>
              <w:bottom w:val="nil"/>
            </w:tcBorders>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1162" w:type="dxa"/>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3362" w:type="dxa"/>
          </w:tcPr>
          <w:p w:rsidR="00445D2B" w:rsidRPr="00DF796C" w:rsidRDefault="00445D2B" w:rsidP="00E4671D">
            <w:pPr>
              <w:pStyle w:val="af1"/>
              <w:tabs>
                <w:tab w:val="center" w:pos="4153"/>
                <w:tab w:val="right" w:pos="8306"/>
              </w:tabs>
              <w:rPr>
                <w:rFonts w:ascii="Arial" w:hAnsi="Arial" w:cs="Arial"/>
                <w:snapToGrid w:val="0"/>
                <w:sz w:val="16"/>
                <w:szCs w:val="16"/>
              </w:rPr>
            </w:pPr>
            <w:r w:rsidRPr="00DF796C">
              <w:rPr>
                <w:rFonts w:ascii="Arial" w:hAnsi="Arial" w:cs="Arial"/>
                <w:snapToGrid w:val="0"/>
                <w:sz w:val="16"/>
                <w:szCs w:val="16"/>
              </w:rPr>
              <w:t xml:space="preserve">Сметная прибыль в тц от ФОТ (СП = 55%*0,8*0,85 = 37%)  </w:t>
            </w:r>
          </w:p>
        </w:tc>
        <w:tc>
          <w:tcPr>
            <w:tcW w:w="697" w:type="dxa"/>
          </w:tcPr>
          <w:p w:rsidR="00445D2B" w:rsidRPr="004D7546" w:rsidRDefault="00445D2B" w:rsidP="00E4671D">
            <w:pPr>
              <w:pStyle w:val="af1"/>
              <w:tabs>
                <w:tab w:val="center" w:pos="4153"/>
                <w:tab w:val="right" w:pos="8306"/>
              </w:tabs>
              <w:jc w:val="center"/>
              <w:rPr>
                <w:rFonts w:ascii="Arial" w:hAnsi="Arial" w:cs="Arial"/>
                <w:snapToGrid w:val="0"/>
                <w:sz w:val="16"/>
                <w:szCs w:val="16"/>
                <w:lang w:val="en-US"/>
              </w:rPr>
            </w:pPr>
            <w:r w:rsidRPr="004D7546">
              <w:rPr>
                <w:rFonts w:ascii="Arial" w:hAnsi="Arial" w:cs="Arial"/>
                <w:snapToGrid w:val="0"/>
                <w:sz w:val="16"/>
                <w:szCs w:val="16"/>
                <w:lang w:val="en-US"/>
              </w:rPr>
              <w:t>37%</w:t>
            </w:r>
          </w:p>
        </w:tc>
        <w:tc>
          <w:tcPr>
            <w:tcW w:w="104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1116"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83,38</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83,24</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0,14</w:t>
            </w:r>
            <w:r>
              <w:rPr>
                <w:rFonts w:ascii="Arial" w:hAnsi="Arial" w:cs="Arial"/>
                <w:snapToGrid w:val="0"/>
                <w:sz w:val="16"/>
                <w:szCs w:val="16"/>
              </w:rPr>
              <w:t xml:space="preserve"> </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r>
      <w:tr w:rsidR="00445D2B" w:rsidRPr="004D7546" w:rsidTr="00445D2B">
        <w:tc>
          <w:tcPr>
            <w:tcW w:w="567" w:type="dxa"/>
            <w:tcBorders>
              <w:top w:val="nil"/>
              <w:bottom w:val="nil"/>
            </w:tcBorders>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1162" w:type="dxa"/>
          </w:tcPr>
          <w:p w:rsidR="00445D2B" w:rsidRPr="004D7546" w:rsidRDefault="00445D2B" w:rsidP="00E4671D">
            <w:pPr>
              <w:pStyle w:val="af1"/>
              <w:tabs>
                <w:tab w:val="center" w:pos="4153"/>
                <w:tab w:val="right" w:pos="8306"/>
              </w:tabs>
              <w:rPr>
                <w:rFonts w:ascii="Arial" w:hAnsi="Arial" w:cs="Arial"/>
                <w:snapToGrid w:val="0"/>
                <w:sz w:val="16"/>
                <w:szCs w:val="16"/>
                <w:lang w:val="en-US"/>
              </w:rPr>
            </w:pPr>
            <w:r w:rsidRPr="004D7546">
              <w:rPr>
                <w:rFonts w:ascii="Arial" w:hAnsi="Arial" w:cs="Arial"/>
                <w:snapToGrid w:val="0"/>
                <w:sz w:val="16"/>
                <w:szCs w:val="16"/>
                <w:lang w:val="en-US"/>
              </w:rPr>
              <w:t>(101-6968)</w:t>
            </w:r>
          </w:p>
        </w:tc>
        <w:tc>
          <w:tcPr>
            <w:tcW w:w="3362" w:type="dxa"/>
          </w:tcPr>
          <w:p w:rsidR="00445D2B" w:rsidRPr="00DF796C" w:rsidRDefault="00445D2B" w:rsidP="00E4671D">
            <w:pPr>
              <w:pStyle w:val="af1"/>
              <w:tabs>
                <w:tab w:val="center" w:pos="4153"/>
                <w:tab w:val="right" w:pos="8306"/>
              </w:tabs>
              <w:rPr>
                <w:rFonts w:ascii="Arial" w:hAnsi="Arial" w:cs="Arial"/>
                <w:snapToGrid w:val="0"/>
                <w:sz w:val="16"/>
                <w:szCs w:val="16"/>
              </w:rPr>
            </w:pPr>
            <w:r w:rsidRPr="00DF796C">
              <w:rPr>
                <w:rFonts w:ascii="Arial" w:hAnsi="Arial" w:cs="Arial"/>
                <w:snapToGrid w:val="0"/>
                <w:sz w:val="16"/>
                <w:szCs w:val="16"/>
              </w:rPr>
              <w:t xml:space="preserve"> Состав грунтовочный  "Грунтовка глубокого проникновения" ( кг) </w:t>
            </w:r>
          </w:p>
        </w:tc>
        <w:tc>
          <w:tcPr>
            <w:tcW w:w="697" w:type="dxa"/>
          </w:tcPr>
          <w:p w:rsidR="00445D2B" w:rsidRPr="004D7546" w:rsidRDefault="00445D2B" w:rsidP="00E4671D">
            <w:pPr>
              <w:pStyle w:val="af1"/>
              <w:tabs>
                <w:tab w:val="center" w:pos="4153"/>
                <w:tab w:val="right" w:pos="8306"/>
              </w:tabs>
              <w:jc w:val="center"/>
              <w:rPr>
                <w:rFonts w:ascii="Arial" w:hAnsi="Arial" w:cs="Arial"/>
                <w:snapToGrid w:val="0"/>
                <w:sz w:val="16"/>
                <w:szCs w:val="16"/>
                <w:lang w:val="en-US"/>
              </w:rPr>
            </w:pPr>
            <w:r w:rsidRPr="004D7546">
              <w:rPr>
                <w:rFonts w:ascii="Arial" w:hAnsi="Arial" w:cs="Arial"/>
                <w:snapToGrid w:val="0"/>
                <w:sz w:val="16"/>
                <w:szCs w:val="16"/>
                <w:lang w:val="en-US"/>
              </w:rPr>
              <w:t>1,5275</w:t>
            </w:r>
          </w:p>
        </w:tc>
        <w:tc>
          <w:tcPr>
            <w:tcW w:w="104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(101,62)</w:t>
            </w:r>
            <w:r>
              <w:rPr>
                <w:rFonts w:ascii="Arial" w:hAnsi="Arial" w:cs="Arial"/>
                <w:snapToGrid w:val="0"/>
                <w:sz w:val="16"/>
                <w:szCs w:val="16"/>
              </w:rPr>
              <w:t xml:space="preserve"> </w:t>
            </w:r>
          </w:p>
        </w:tc>
        <w:tc>
          <w:tcPr>
            <w:tcW w:w="1116"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(101,62)</w:t>
            </w:r>
            <w:r>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(155,22)</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(155,22)</w:t>
            </w: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r>
      <w:tr w:rsidR="00445D2B" w:rsidRPr="004D7546" w:rsidTr="00445D2B">
        <w:tc>
          <w:tcPr>
            <w:tcW w:w="567" w:type="dxa"/>
            <w:tcBorders>
              <w:bottom w:val="nil"/>
            </w:tcBorders>
          </w:tcPr>
          <w:p w:rsidR="00445D2B" w:rsidRPr="004D7546" w:rsidRDefault="00445D2B" w:rsidP="00E4671D">
            <w:pPr>
              <w:pStyle w:val="af1"/>
              <w:tabs>
                <w:tab w:val="center" w:pos="4153"/>
                <w:tab w:val="right" w:pos="8306"/>
              </w:tabs>
              <w:rPr>
                <w:rFonts w:ascii="Arial" w:hAnsi="Arial" w:cs="Arial"/>
                <w:snapToGrid w:val="0"/>
                <w:sz w:val="16"/>
                <w:szCs w:val="16"/>
                <w:lang w:val="en-US"/>
              </w:rPr>
            </w:pPr>
            <w:r w:rsidRPr="004D7546">
              <w:rPr>
                <w:rFonts w:ascii="Arial" w:hAnsi="Arial" w:cs="Arial"/>
                <w:b/>
                <w:snapToGrid w:val="0"/>
                <w:sz w:val="16"/>
                <w:szCs w:val="16"/>
                <w:lang w:val="en-US"/>
              </w:rPr>
              <w:t>3</w:t>
            </w:r>
          </w:p>
        </w:tc>
        <w:tc>
          <w:tcPr>
            <w:tcW w:w="1162" w:type="dxa"/>
          </w:tcPr>
          <w:p w:rsidR="00445D2B" w:rsidRPr="00DF796C" w:rsidRDefault="00445D2B" w:rsidP="00E4671D">
            <w:pPr>
              <w:pStyle w:val="af1"/>
              <w:tabs>
                <w:tab w:val="center" w:pos="4153"/>
                <w:tab w:val="right" w:pos="8306"/>
              </w:tabs>
              <w:rPr>
                <w:rFonts w:ascii="Arial" w:hAnsi="Arial" w:cs="Arial"/>
                <w:i/>
                <w:snapToGrid w:val="0"/>
                <w:sz w:val="14"/>
                <w:szCs w:val="16"/>
              </w:rPr>
            </w:pPr>
            <w:r w:rsidRPr="00DF796C">
              <w:rPr>
                <w:rFonts w:ascii="Arial" w:hAnsi="Arial" w:cs="Arial"/>
                <w:b/>
                <w:snapToGrid w:val="0"/>
                <w:sz w:val="16"/>
                <w:szCs w:val="16"/>
              </w:rPr>
              <w:t>ТЕР11-01-011-01</w:t>
            </w:r>
          </w:p>
          <w:p w:rsidR="00445D2B" w:rsidRPr="00DF796C" w:rsidRDefault="00445D2B" w:rsidP="00E4671D">
            <w:pPr>
              <w:pStyle w:val="af1"/>
              <w:tabs>
                <w:tab w:val="center" w:pos="4153"/>
                <w:tab w:val="right" w:pos="8306"/>
              </w:tabs>
              <w:rPr>
                <w:rFonts w:ascii="Arial" w:hAnsi="Arial" w:cs="Arial"/>
                <w:i/>
                <w:snapToGrid w:val="0"/>
                <w:sz w:val="14"/>
                <w:szCs w:val="16"/>
              </w:rPr>
            </w:pPr>
            <w:r w:rsidRPr="00DF796C">
              <w:rPr>
                <w:rFonts w:ascii="Arial" w:hAnsi="Arial" w:cs="Arial"/>
                <w:i/>
                <w:snapToGrid w:val="0"/>
                <w:sz w:val="14"/>
                <w:szCs w:val="16"/>
              </w:rPr>
              <w:t>УТВ. ДОКУМЕНТ:</w:t>
            </w:r>
          </w:p>
          <w:p w:rsidR="00445D2B" w:rsidRPr="00DF796C" w:rsidRDefault="00445D2B" w:rsidP="00E4671D">
            <w:pPr>
              <w:pStyle w:val="af1"/>
              <w:tabs>
                <w:tab w:val="center" w:pos="4153"/>
                <w:tab w:val="right" w:pos="8306"/>
              </w:tabs>
              <w:rPr>
                <w:rFonts w:ascii="Arial" w:hAnsi="Arial" w:cs="Arial"/>
                <w:snapToGrid w:val="0"/>
                <w:sz w:val="16"/>
                <w:szCs w:val="16"/>
              </w:rPr>
            </w:pPr>
            <w:r w:rsidRPr="00DF796C">
              <w:rPr>
                <w:rFonts w:ascii="Arial" w:hAnsi="Arial" w:cs="Arial"/>
                <w:i/>
                <w:snapToGrid w:val="0"/>
                <w:sz w:val="14"/>
                <w:szCs w:val="16"/>
              </w:rPr>
              <w:t>Приказ Минстроя России от 9.09.2015 № 648/пр</w:t>
            </w:r>
          </w:p>
        </w:tc>
        <w:tc>
          <w:tcPr>
            <w:tcW w:w="3362" w:type="dxa"/>
          </w:tcPr>
          <w:p w:rsidR="00445D2B" w:rsidRPr="00DF796C" w:rsidRDefault="00445D2B" w:rsidP="00E4671D">
            <w:pPr>
              <w:pStyle w:val="af1"/>
              <w:tabs>
                <w:tab w:val="center" w:pos="4153"/>
                <w:tab w:val="right" w:pos="8306"/>
              </w:tabs>
              <w:rPr>
                <w:rFonts w:ascii="Arial" w:hAnsi="Arial" w:cs="Arial"/>
                <w:snapToGrid w:val="0"/>
                <w:sz w:val="16"/>
                <w:szCs w:val="16"/>
              </w:rPr>
            </w:pPr>
            <w:r w:rsidRPr="00DF796C">
              <w:rPr>
                <w:rFonts w:ascii="Arial" w:hAnsi="Arial" w:cs="Arial"/>
                <w:b/>
                <w:snapToGrid w:val="0"/>
                <w:sz w:val="16"/>
                <w:szCs w:val="16"/>
              </w:rPr>
              <w:t xml:space="preserve">Устройство цементной стяжки по поверхности полов толщиной до 20мм. </w:t>
            </w:r>
            <w:r w:rsidRPr="00DF796C">
              <w:rPr>
                <w:rFonts w:ascii="Arial" w:hAnsi="Arial" w:cs="Arial"/>
                <w:snapToGrid w:val="0"/>
                <w:sz w:val="16"/>
                <w:szCs w:val="16"/>
              </w:rPr>
              <w:t xml:space="preserve"> </w:t>
            </w:r>
            <w:r w:rsidRPr="00DF796C">
              <w:rPr>
                <w:rFonts w:ascii="Arial" w:hAnsi="Arial" w:cs="Arial"/>
                <w:b/>
                <w:snapToGrid w:val="0"/>
                <w:sz w:val="16"/>
                <w:szCs w:val="16"/>
              </w:rPr>
              <w:t>(100 м2 стяжки)</w:t>
            </w:r>
            <w:r w:rsidRPr="00DF796C">
              <w:rPr>
                <w:rFonts w:ascii="Arial" w:hAnsi="Arial" w:cs="Arial"/>
                <w:snapToGrid w:val="0"/>
                <w:sz w:val="16"/>
                <w:szCs w:val="16"/>
              </w:rPr>
              <w:t xml:space="preserve"> </w:t>
            </w:r>
          </w:p>
          <w:p w:rsidR="00445D2B" w:rsidRPr="00DF796C" w:rsidRDefault="00445D2B" w:rsidP="00E4671D">
            <w:pPr>
              <w:pStyle w:val="af1"/>
              <w:tabs>
                <w:tab w:val="center" w:pos="4153"/>
                <w:tab w:val="right" w:pos="8306"/>
              </w:tabs>
              <w:rPr>
                <w:rFonts w:ascii="Arial" w:hAnsi="Arial" w:cs="Arial"/>
                <w:i/>
                <w:snapToGrid w:val="0"/>
                <w:sz w:val="14"/>
                <w:szCs w:val="16"/>
              </w:rPr>
            </w:pPr>
            <w:r w:rsidRPr="00DF796C">
              <w:rPr>
                <w:rFonts w:ascii="Arial" w:hAnsi="Arial" w:cs="Arial"/>
                <w:i/>
                <w:snapToGrid w:val="0"/>
                <w:sz w:val="14"/>
                <w:szCs w:val="16"/>
              </w:rPr>
              <w:t>КОЭФФИЦИЕНТ К СТРОКЕ (справочно):</w:t>
            </w:r>
          </w:p>
          <w:p w:rsidR="00445D2B" w:rsidRPr="00DF796C" w:rsidRDefault="00445D2B" w:rsidP="00E4671D">
            <w:pPr>
              <w:pStyle w:val="af1"/>
              <w:tabs>
                <w:tab w:val="center" w:pos="4153"/>
                <w:tab w:val="right" w:pos="8306"/>
              </w:tabs>
              <w:rPr>
                <w:rFonts w:ascii="Arial" w:hAnsi="Arial" w:cs="Arial"/>
                <w:i/>
                <w:snapToGrid w:val="0"/>
                <w:sz w:val="14"/>
                <w:szCs w:val="16"/>
              </w:rPr>
            </w:pPr>
            <w:r w:rsidRPr="00DF796C">
              <w:rPr>
                <w:rFonts w:ascii="Arial" w:hAnsi="Arial" w:cs="Arial"/>
                <w:i/>
                <w:snapToGrid w:val="0"/>
                <w:sz w:val="14"/>
                <w:szCs w:val="16"/>
              </w:rPr>
              <w:t>МДС 81-35.2004 пп.4.7 (Кзп=1,15; Кэм=1,25; Кзпм=1,25; Кзтр=1,15; Кзтм=1,25)</w:t>
            </w:r>
          </w:p>
          <w:p w:rsidR="00445D2B" w:rsidRPr="00DF796C" w:rsidRDefault="00445D2B" w:rsidP="00E4671D">
            <w:pPr>
              <w:pStyle w:val="af1"/>
              <w:tabs>
                <w:tab w:val="center" w:pos="4153"/>
                <w:tab w:val="right" w:pos="8306"/>
              </w:tabs>
              <w:rPr>
                <w:rFonts w:ascii="Arial" w:hAnsi="Arial" w:cs="Arial"/>
                <w:snapToGrid w:val="0"/>
                <w:sz w:val="16"/>
                <w:szCs w:val="16"/>
              </w:rPr>
            </w:pPr>
            <w:r w:rsidRPr="00DF796C">
              <w:rPr>
                <w:rFonts w:ascii="Arial" w:hAnsi="Arial" w:cs="Arial"/>
                <w:i/>
                <w:snapToGrid w:val="0"/>
                <w:sz w:val="14"/>
                <w:szCs w:val="16"/>
              </w:rPr>
              <w:t>МДС81-35.2004 прил№1 таб№3п.1 (Кзп=1,2; Кэм=1,2; Кзпм=1,2; Кзтр=1,2; Кзтм=1,2)</w:t>
            </w:r>
          </w:p>
        </w:tc>
        <w:tc>
          <w:tcPr>
            <w:tcW w:w="697" w:type="dxa"/>
          </w:tcPr>
          <w:p w:rsidR="00445D2B" w:rsidRPr="004D7546" w:rsidRDefault="00445D2B" w:rsidP="00E4671D">
            <w:pPr>
              <w:pStyle w:val="af1"/>
              <w:tabs>
                <w:tab w:val="center" w:pos="4153"/>
                <w:tab w:val="right" w:pos="8306"/>
              </w:tabs>
              <w:jc w:val="center"/>
              <w:rPr>
                <w:rFonts w:ascii="Arial" w:hAnsi="Arial" w:cs="Arial"/>
                <w:snapToGrid w:val="0"/>
                <w:sz w:val="16"/>
                <w:szCs w:val="16"/>
                <w:lang w:val="en-US"/>
              </w:rPr>
            </w:pPr>
            <w:r w:rsidRPr="004D7546">
              <w:rPr>
                <w:rFonts w:ascii="Arial" w:hAnsi="Arial" w:cs="Arial"/>
                <w:b/>
                <w:snapToGrid w:val="0"/>
                <w:sz w:val="16"/>
                <w:szCs w:val="16"/>
                <w:lang w:val="en-US"/>
              </w:rPr>
              <w:t>0,1175</w:t>
            </w:r>
          </w:p>
        </w:tc>
        <w:tc>
          <w:tcPr>
            <w:tcW w:w="1044" w:type="dxa"/>
          </w:tcPr>
          <w:p w:rsidR="00445D2B" w:rsidRPr="0046343C"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1 999,16</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821,13</w:t>
            </w:r>
          </w:p>
        </w:tc>
        <w:tc>
          <w:tcPr>
            <w:tcW w:w="1116" w:type="dxa"/>
          </w:tcPr>
          <w:p w:rsidR="00445D2B" w:rsidRPr="0091414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86,37</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46,73</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1 091,66</w:t>
            </w:r>
            <w:r>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234,90</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96,48</w:t>
            </w:r>
          </w:p>
        </w:tc>
        <w:tc>
          <w:tcPr>
            <w:tcW w:w="1134" w:type="dxa"/>
          </w:tcPr>
          <w:p w:rsidR="00445D2B" w:rsidRPr="007C36C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10,15</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rPr>
              <w:t>5,49</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128,27</w:t>
            </w:r>
            <w:r>
              <w:rPr>
                <w:rFonts w:ascii="Arial" w:hAnsi="Arial" w:cs="Arial"/>
                <w:snapToGrid w:val="0"/>
                <w:sz w:val="16"/>
                <w:szCs w:val="16"/>
              </w:rPr>
              <w:t xml:space="preserve"> </w:t>
            </w:r>
          </w:p>
        </w:tc>
        <w:tc>
          <w:tcPr>
            <w:tcW w:w="900" w:type="dxa"/>
          </w:tcPr>
          <w:p w:rsidR="00445D2B" w:rsidRPr="00053FEB"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54,52</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rPr>
              <w:t>1,91</w:t>
            </w:r>
          </w:p>
        </w:tc>
        <w:tc>
          <w:tcPr>
            <w:tcW w:w="900" w:type="dxa"/>
          </w:tcPr>
          <w:p w:rsidR="00445D2B" w:rsidRPr="00066AAB"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6,41</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0,22</w:t>
            </w:r>
          </w:p>
        </w:tc>
      </w:tr>
      <w:tr w:rsidR="00445D2B" w:rsidRPr="004D7546" w:rsidTr="00445D2B">
        <w:tc>
          <w:tcPr>
            <w:tcW w:w="567" w:type="dxa"/>
            <w:tcBorders>
              <w:top w:val="nil"/>
              <w:bottom w:val="nil"/>
            </w:tcBorders>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1162" w:type="dxa"/>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3362" w:type="dxa"/>
          </w:tcPr>
          <w:p w:rsidR="00445D2B" w:rsidRPr="00DF796C" w:rsidRDefault="00445D2B" w:rsidP="00E4671D">
            <w:pPr>
              <w:pStyle w:val="af1"/>
              <w:tabs>
                <w:tab w:val="center" w:pos="4153"/>
                <w:tab w:val="right" w:pos="8306"/>
              </w:tabs>
              <w:rPr>
                <w:rFonts w:ascii="Arial" w:hAnsi="Arial" w:cs="Arial"/>
                <w:snapToGrid w:val="0"/>
                <w:sz w:val="16"/>
                <w:szCs w:val="16"/>
              </w:rPr>
            </w:pPr>
            <w:r w:rsidRPr="00DF796C">
              <w:rPr>
                <w:rFonts w:ascii="Arial" w:hAnsi="Arial" w:cs="Arial"/>
                <w:i/>
                <w:snapToGrid w:val="0"/>
                <w:sz w:val="16"/>
                <w:szCs w:val="16"/>
              </w:rPr>
              <w:t>ИНДЕКС К СТРОКЕ:</w:t>
            </w:r>
            <w:r w:rsidRPr="00DF796C">
              <w:rPr>
                <w:rFonts w:ascii="Arial" w:hAnsi="Arial" w:cs="Arial"/>
                <w:snapToGrid w:val="0"/>
                <w:sz w:val="16"/>
                <w:szCs w:val="16"/>
              </w:rPr>
              <w:t xml:space="preserve">  </w:t>
            </w:r>
          </w:p>
          <w:p w:rsidR="00445D2B" w:rsidRPr="00DF796C" w:rsidRDefault="00445D2B" w:rsidP="00E4671D">
            <w:pPr>
              <w:pStyle w:val="af1"/>
              <w:tabs>
                <w:tab w:val="center" w:pos="4153"/>
                <w:tab w:val="right" w:pos="8306"/>
              </w:tabs>
              <w:rPr>
                <w:rFonts w:ascii="Arial" w:hAnsi="Arial" w:cs="Arial"/>
                <w:i/>
                <w:snapToGrid w:val="0"/>
                <w:sz w:val="16"/>
                <w:szCs w:val="16"/>
              </w:rPr>
            </w:pPr>
            <w:r w:rsidRPr="00DF796C">
              <w:rPr>
                <w:rFonts w:ascii="Arial" w:hAnsi="Arial" w:cs="Arial"/>
                <w:i/>
                <w:snapToGrid w:val="0"/>
                <w:sz w:val="16"/>
                <w:szCs w:val="16"/>
              </w:rPr>
              <w:t>6455 РЦЦС ЛО (2014) 01/18 ТЕР-11-01-011-01 (Изп=9,39; Иэм=6,66; Изпм=9,39; Имат=5,44; Иом=5,44)</w:t>
            </w:r>
          </w:p>
          <w:p w:rsidR="00445D2B" w:rsidRPr="00DF796C" w:rsidRDefault="00445D2B" w:rsidP="00E4671D">
            <w:pPr>
              <w:pStyle w:val="af1"/>
              <w:tabs>
                <w:tab w:val="center" w:pos="4153"/>
                <w:tab w:val="right" w:pos="8306"/>
              </w:tabs>
              <w:rPr>
                <w:rFonts w:ascii="Arial" w:hAnsi="Arial" w:cs="Arial"/>
                <w:snapToGrid w:val="0"/>
                <w:sz w:val="16"/>
                <w:szCs w:val="16"/>
              </w:rPr>
            </w:pPr>
            <w:r w:rsidRPr="00DF796C">
              <w:rPr>
                <w:rFonts w:ascii="Arial" w:hAnsi="Arial" w:cs="Arial"/>
                <w:i/>
                <w:snapToGrid w:val="0"/>
                <w:sz w:val="16"/>
                <w:szCs w:val="16"/>
              </w:rPr>
              <w:t>/ Итого по строке в текущих ценах</w:t>
            </w:r>
          </w:p>
        </w:tc>
        <w:tc>
          <w:tcPr>
            <w:tcW w:w="697" w:type="dxa"/>
          </w:tcPr>
          <w:p w:rsidR="00445D2B" w:rsidRPr="00DF796C" w:rsidRDefault="00445D2B" w:rsidP="00E4671D">
            <w:pPr>
              <w:pStyle w:val="af1"/>
              <w:tabs>
                <w:tab w:val="center" w:pos="4153"/>
                <w:tab w:val="right" w:pos="8306"/>
              </w:tabs>
              <w:jc w:val="center"/>
              <w:rPr>
                <w:rFonts w:ascii="Arial" w:hAnsi="Arial" w:cs="Arial"/>
                <w:snapToGrid w:val="0"/>
                <w:sz w:val="16"/>
                <w:szCs w:val="16"/>
              </w:rPr>
            </w:pPr>
          </w:p>
        </w:tc>
        <w:tc>
          <w:tcPr>
            <w:tcW w:w="1044" w:type="dxa"/>
          </w:tcPr>
          <w:p w:rsidR="00445D2B" w:rsidRPr="0046343C"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i/>
                <w:snapToGrid w:val="0"/>
                <w:sz w:val="16"/>
                <w:szCs w:val="16"/>
                <w:lang w:val="en-US"/>
              </w:rPr>
              <w:t>9,39</w:t>
            </w:r>
          </w:p>
        </w:tc>
        <w:tc>
          <w:tcPr>
            <w:tcW w:w="1116" w:type="dxa"/>
          </w:tcPr>
          <w:p w:rsidR="00445D2B" w:rsidRPr="0091414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i/>
                <w:snapToGrid w:val="0"/>
                <w:sz w:val="16"/>
                <w:szCs w:val="16"/>
                <w:lang w:val="en-US"/>
              </w:rPr>
              <w:t>6,66</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i/>
                <w:snapToGrid w:val="0"/>
                <w:sz w:val="16"/>
                <w:szCs w:val="16"/>
                <w:lang w:val="en-US"/>
              </w:rPr>
              <w:t>9,39</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i/>
                <w:snapToGrid w:val="0"/>
                <w:sz w:val="16"/>
                <w:szCs w:val="16"/>
                <w:lang w:val="en-US"/>
              </w:rPr>
              <w:t>5,44</w:t>
            </w:r>
            <w:r>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(1 671,34)</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(905,95)</w:t>
            </w:r>
          </w:p>
        </w:tc>
        <w:tc>
          <w:tcPr>
            <w:tcW w:w="1134" w:type="dxa"/>
          </w:tcPr>
          <w:p w:rsidR="00445D2B" w:rsidRPr="007C36C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(67,60)</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rPr>
              <w:t>(51,55)</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(697,79)</w:t>
            </w: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r>
      <w:tr w:rsidR="00445D2B" w:rsidRPr="004D7546" w:rsidTr="00445D2B">
        <w:tc>
          <w:tcPr>
            <w:tcW w:w="567" w:type="dxa"/>
            <w:tcBorders>
              <w:top w:val="nil"/>
              <w:bottom w:val="nil"/>
            </w:tcBorders>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1162" w:type="dxa"/>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3362" w:type="dxa"/>
          </w:tcPr>
          <w:p w:rsidR="00445D2B" w:rsidRPr="00DF796C" w:rsidRDefault="00445D2B" w:rsidP="00E4671D">
            <w:pPr>
              <w:pStyle w:val="af1"/>
              <w:tabs>
                <w:tab w:val="center" w:pos="4153"/>
                <w:tab w:val="right" w:pos="8306"/>
              </w:tabs>
              <w:rPr>
                <w:rFonts w:ascii="Arial" w:hAnsi="Arial" w:cs="Arial"/>
                <w:snapToGrid w:val="0"/>
                <w:sz w:val="16"/>
                <w:szCs w:val="16"/>
              </w:rPr>
            </w:pPr>
            <w:r w:rsidRPr="00DF796C">
              <w:rPr>
                <w:rFonts w:ascii="Arial" w:hAnsi="Arial" w:cs="Arial"/>
                <w:snapToGrid w:val="0"/>
                <w:sz w:val="16"/>
                <w:szCs w:val="16"/>
              </w:rPr>
              <w:t xml:space="preserve">Накладные расходы в тц от ФОТ (НР = 123%*0,85*0,9 = 94%)  </w:t>
            </w:r>
          </w:p>
        </w:tc>
        <w:tc>
          <w:tcPr>
            <w:tcW w:w="697" w:type="dxa"/>
          </w:tcPr>
          <w:p w:rsidR="00445D2B" w:rsidRPr="004D7546" w:rsidRDefault="00445D2B" w:rsidP="00E4671D">
            <w:pPr>
              <w:pStyle w:val="af1"/>
              <w:tabs>
                <w:tab w:val="center" w:pos="4153"/>
                <w:tab w:val="right" w:pos="8306"/>
              </w:tabs>
              <w:jc w:val="center"/>
              <w:rPr>
                <w:rFonts w:ascii="Arial" w:hAnsi="Arial" w:cs="Arial"/>
                <w:snapToGrid w:val="0"/>
                <w:sz w:val="16"/>
                <w:szCs w:val="16"/>
                <w:lang w:val="en-US"/>
              </w:rPr>
            </w:pPr>
            <w:r w:rsidRPr="004D7546">
              <w:rPr>
                <w:rFonts w:ascii="Arial" w:hAnsi="Arial" w:cs="Arial"/>
                <w:snapToGrid w:val="0"/>
                <w:sz w:val="16"/>
                <w:szCs w:val="16"/>
                <w:lang w:val="en-US"/>
              </w:rPr>
              <w:t>94%</w:t>
            </w:r>
          </w:p>
        </w:tc>
        <w:tc>
          <w:tcPr>
            <w:tcW w:w="104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1116"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900,05</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851,59</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48,46</w:t>
            </w:r>
            <w:r>
              <w:rPr>
                <w:rFonts w:ascii="Arial" w:hAnsi="Arial" w:cs="Arial"/>
                <w:snapToGrid w:val="0"/>
                <w:sz w:val="16"/>
                <w:szCs w:val="16"/>
              </w:rPr>
              <w:t xml:space="preserve"> </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r>
      <w:tr w:rsidR="00445D2B" w:rsidRPr="004D7546" w:rsidTr="00445D2B">
        <w:tc>
          <w:tcPr>
            <w:tcW w:w="567" w:type="dxa"/>
            <w:tcBorders>
              <w:top w:val="nil"/>
              <w:bottom w:val="nil"/>
            </w:tcBorders>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1162" w:type="dxa"/>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3362" w:type="dxa"/>
          </w:tcPr>
          <w:p w:rsidR="00445D2B" w:rsidRPr="00DF796C" w:rsidRDefault="00445D2B" w:rsidP="00E4671D">
            <w:pPr>
              <w:pStyle w:val="af1"/>
              <w:tabs>
                <w:tab w:val="center" w:pos="4153"/>
                <w:tab w:val="right" w:pos="8306"/>
              </w:tabs>
              <w:rPr>
                <w:rFonts w:ascii="Arial" w:hAnsi="Arial" w:cs="Arial"/>
                <w:snapToGrid w:val="0"/>
                <w:sz w:val="16"/>
                <w:szCs w:val="16"/>
              </w:rPr>
            </w:pPr>
            <w:r w:rsidRPr="00DF796C">
              <w:rPr>
                <w:rFonts w:ascii="Arial" w:hAnsi="Arial" w:cs="Arial"/>
                <w:snapToGrid w:val="0"/>
                <w:sz w:val="16"/>
                <w:szCs w:val="16"/>
              </w:rPr>
              <w:t xml:space="preserve">Сметная прибыль в тц от ФОТ (СП = 75%*0,8*0,85 = 51%)  </w:t>
            </w:r>
          </w:p>
        </w:tc>
        <w:tc>
          <w:tcPr>
            <w:tcW w:w="697" w:type="dxa"/>
          </w:tcPr>
          <w:p w:rsidR="00445D2B" w:rsidRPr="004D7546" w:rsidRDefault="00445D2B" w:rsidP="00E4671D">
            <w:pPr>
              <w:pStyle w:val="af1"/>
              <w:tabs>
                <w:tab w:val="center" w:pos="4153"/>
                <w:tab w:val="right" w:pos="8306"/>
              </w:tabs>
              <w:jc w:val="center"/>
              <w:rPr>
                <w:rFonts w:ascii="Arial" w:hAnsi="Arial" w:cs="Arial"/>
                <w:snapToGrid w:val="0"/>
                <w:sz w:val="16"/>
                <w:szCs w:val="16"/>
                <w:lang w:val="en-US"/>
              </w:rPr>
            </w:pPr>
            <w:r w:rsidRPr="004D7546">
              <w:rPr>
                <w:rFonts w:ascii="Arial" w:hAnsi="Arial" w:cs="Arial"/>
                <w:snapToGrid w:val="0"/>
                <w:sz w:val="16"/>
                <w:szCs w:val="16"/>
                <w:lang w:val="en-US"/>
              </w:rPr>
              <w:t>51%</w:t>
            </w:r>
          </w:p>
        </w:tc>
        <w:tc>
          <w:tcPr>
            <w:tcW w:w="104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1116"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488,32</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462,03</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26,29</w:t>
            </w:r>
            <w:r>
              <w:rPr>
                <w:rFonts w:ascii="Arial" w:hAnsi="Arial" w:cs="Arial"/>
                <w:snapToGrid w:val="0"/>
                <w:sz w:val="16"/>
                <w:szCs w:val="16"/>
              </w:rPr>
              <w:t xml:space="preserve"> </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r>
      <w:tr w:rsidR="00445D2B" w:rsidRPr="004D7546" w:rsidTr="00445D2B">
        <w:tc>
          <w:tcPr>
            <w:tcW w:w="567" w:type="dxa"/>
            <w:tcBorders>
              <w:bottom w:val="nil"/>
            </w:tcBorders>
          </w:tcPr>
          <w:p w:rsidR="00445D2B" w:rsidRPr="004D7546" w:rsidRDefault="00445D2B" w:rsidP="00E4671D">
            <w:pPr>
              <w:pStyle w:val="af1"/>
              <w:tabs>
                <w:tab w:val="center" w:pos="4153"/>
                <w:tab w:val="right" w:pos="8306"/>
              </w:tabs>
              <w:rPr>
                <w:rFonts w:ascii="Arial" w:hAnsi="Arial" w:cs="Arial"/>
                <w:snapToGrid w:val="0"/>
                <w:sz w:val="16"/>
                <w:szCs w:val="16"/>
                <w:lang w:val="en-US"/>
              </w:rPr>
            </w:pPr>
            <w:r w:rsidRPr="004D7546">
              <w:rPr>
                <w:rFonts w:ascii="Arial" w:hAnsi="Arial" w:cs="Arial"/>
                <w:b/>
                <w:snapToGrid w:val="0"/>
                <w:sz w:val="16"/>
                <w:szCs w:val="16"/>
                <w:lang w:val="en-US"/>
              </w:rPr>
              <w:t>4</w:t>
            </w:r>
          </w:p>
        </w:tc>
        <w:tc>
          <w:tcPr>
            <w:tcW w:w="1162" w:type="dxa"/>
          </w:tcPr>
          <w:p w:rsidR="00445D2B" w:rsidRPr="00DF796C" w:rsidRDefault="00445D2B" w:rsidP="00E4671D">
            <w:pPr>
              <w:pStyle w:val="af1"/>
              <w:tabs>
                <w:tab w:val="center" w:pos="4153"/>
                <w:tab w:val="right" w:pos="8306"/>
              </w:tabs>
              <w:rPr>
                <w:rFonts w:ascii="Arial" w:hAnsi="Arial" w:cs="Arial"/>
                <w:i/>
                <w:snapToGrid w:val="0"/>
                <w:sz w:val="14"/>
                <w:szCs w:val="16"/>
              </w:rPr>
            </w:pPr>
            <w:r w:rsidRPr="00DF796C">
              <w:rPr>
                <w:rFonts w:ascii="Arial" w:hAnsi="Arial" w:cs="Arial"/>
                <w:b/>
                <w:snapToGrid w:val="0"/>
                <w:sz w:val="16"/>
                <w:szCs w:val="16"/>
              </w:rPr>
              <w:t>ТЕР11-01-004-05прим</w:t>
            </w:r>
          </w:p>
          <w:p w:rsidR="00445D2B" w:rsidRPr="00DF796C" w:rsidRDefault="00445D2B" w:rsidP="00E4671D">
            <w:pPr>
              <w:pStyle w:val="af1"/>
              <w:tabs>
                <w:tab w:val="center" w:pos="4153"/>
                <w:tab w:val="right" w:pos="8306"/>
              </w:tabs>
              <w:rPr>
                <w:rFonts w:ascii="Arial" w:hAnsi="Arial" w:cs="Arial"/>
                <w:i/>
                <w:snapToGrid w:val="0"/>
                <w:sz w:val="14"/>
                <w:szCs w:val="16"/>
              </w:rPr>
            </w:pPr>
            <w:r w:rsidRPr="00DF796C">
              <w:rPr>
                <w:rFonts w:ascii="Arial" w:hAnsi="Arial" w:cs="Arial"/>
                <w:i/>
                <w:snapToGrid w:val="0"/>
                <w:sz w:val="14"/>
                <w:szCs w:val="16"/>
              </w:rPr>
              <w:lastRenderedPageBreak/>
              <w:t>УТВ. ДОКУМЕНТ:</w:t>
            </w:r>
          </w:p>
          <w:p w:rsidR="00445D2B" w:rsidRPr="00DF796C" w:rsidRDefault="00445D2B" w:rsidP="00E4671D">
            <w:pPr>
              <w:pStyle w:val="af1"/>
              <w:tabs>
                <w:tab w:val="center" w:pos="4153"/>
                <w:tab w:val="right" w:pos="8306"/>
              </w:tabs>
              <w:rPr>
                <w:rFonts w:ascii="Arial" w:hAnsi="Arial" w:cs="Arial"/>
                <w:snapToGrid w:val="0"/>
                <w:sz w:val="16"/>
                <w:szCs w:val="16"/>
              </w:rPr>
            </w:pPr>
            <w:r w:rsidRPr="00DF796C">
              <w:rPr>
                <w:rFonts w:ascii="Arial" w:hAnsi="Arial" w:cs="Arial"/>
                <w:i/>
                <w:snapToGrid w:val="0"/>
                <w:sz w:val="14"/>
                <w:szCs w:val="16"/>
              </w:rPr>
              <w:t>Приказ Минстроя России от 9.09.2015 № 648/пр</w:t>
            </w:r>
          </w:p>
        </w:tc>
        <w:tc>
          <w:tcPr>
            <w:tcW w:w="3362" w:type="dxa"/>
          </w:tcPr>
          <w:p w:rsidR="00445D2B" w:rsidRPr="00DF796C" w:rsidRDefault="00445D2B" w:rsidP="00E4671D">
            <w:pPr>
              <w:pStyle w:val="af1"/>
              <w:tabs>
                <w:tab w:val="center" w:pos="4153"/>
                <w:tab w:val="right" w:pos="8306"/>
              </w:tabs>
              <w:rPr>
                <w:rFonts w:ascii="Arial" w:hAnsi="Arial" w:cs="Arial"/>
                <w:snapToGrid w:val="0"/>
                <w:sz w:val="16"/>
                <w:szCs w:val="16"/>
              </w:rPr>
            </w:pPr>
            <w:r w:rsidRPr="00DF796C">
              <w:rPr>
                <w:rFonts w:ascii="Arial" w:hAnsi="Arial" w:cs="Arial"/>
                <w:b/>
                <w:snapToGrid w:val="0"/>
                <w:sz w:val="16"/>
                <w:szCs w:val="16"/>
              </w:rPr>
              <w:lastRenderedPageBreak/>
              <w:t xml:space="preserve">Устройство гидроизоляции обмазочной полимерцементной двухкомпонентной в </w:t>
            </w:r>
            <w:r w:rsidRPr="00DF796C">
              <w:rPr>
                <w:rFonts w:ascii="Arial" w:hAnsi="Arial" w:cs="Arial"/>
                <w:b/>
                <w:snapToGrid w:val="0"/>
                <w:sz w:val="16"/>
                <w:szCs w:val="16"/>
              </w:rPr>
              <w:lastRenderedPageBreak/>
              <w:t>один слой толщиной 2 мм</w:t>
            </w:r>
            <w:r w:rsidRPr="00DF796C">
              <w:rPr>
                <w:rFonts w:ascii="Arial" w:hAnsi="Arial" w:cs="Arial"/>
                <w:snapToGrid w:val="0"/>
                <w:sz w:val="16"/>
                <w:szCs w:val="16"/>
              </w:rPr>
              <w:t xml:space="preserve"> </w:t>
            </w:r>
            <w:r w:rsidRPr="00DF796C">
              <w:rPr>
                <w:rFonts w:ascii="Arial" w:hAnsi="Arial" w:cs="Arial"/>
                <w:b/>
                <w:snapToGrid w:val="0"/>
                <w:sz w:val="16"/>
                <w:szCs w:val="16"/>
              </w:rPr>
              <w:t>(100 м2 изолируемой поверхности)</w:t>
            </w:r>
            <w:r w:rsidRPr="00DF796C">
              <w:rPr>
                <w:rFonts w:ascii="Arial" w:hAnsi="Arial" w:cs="Arial"/>
                <w:snapToGrid w:val="0"/>
                <w:sz w:val="16"/>
                <w:szCs w:val="16"/>
              </w:rPr>
              <w:t xml:space="preserve"> </w:t>
            </w:r>
          </w:p>
          <w:p w:rsidR="00445D2B" w:rsidRPr="00DF796C" w:rsidRDefault="00445D2B" w:rsidP="00E4671D">
            <w:pPr>
              <w:pStyle w:val="af1"/>
              <w:tabs>
                <w:tab w:val="center" w:pos="4153"/>
                <w:tab w:val="right" w:pos="8306"/>
              </w:tabs>
              <w:rPr>
                <w:rFonts w:ascii="Arial" w:hAnsi="Arial" w:cs="Arial"/>
                <w:i/>
                <w:snapToGrid w:val="0"/>
                <w:sz w:val="14"/>
                <w:szCs w:val="16"/>
              </w:rPr>
            </w:pPr>
            <w:r w:rsidRPr="00DF796C">
              <w:rPr>
                <w:rFonts w:ascii="Arial" w:hAnsi="Arial" w:cs="Arial"/>
                <w:i/>
                <w:snapToGrid w:val="0"/>
                <w:sz w:val="14"/>
                <w:szCs w:val="16"/>
              </w:rPr>
              <w:t>КОЭФФИЦИЕНТ К СТРОКЕ (справочно):</w:t>
            </w:r>
          </w:p>
          <w:p w:rsidR="00445D2B" w:rsidRPr="00DF796C" w:rsidRDefault="00445D2B" w:rsidP="00E4671D">
            <w:pPr>
              <w:pStyle w:val="af1"/>
              <w:tabs>
                <w:tab w:val="center" w:pos="4153"/>
                <w:tab w:val="right" w:pos="8306"/>
              </w:tabs>
              <w:rPr>
                <w:rFonts w:ascii="Arial" w:hAnsi="Arial" w:cs="Arial"/>
                <w:i/>
                <w:snapToGrid w:val="0"/>
                <w:sz w:val="14"/>
                <w:szCs w:val="16"/>
              </w:rPr>
            </w:pPr>
            <w:r w:rsidRPr="00DF796C">
              <w:rPr>
                <w:rFonts w:ascii="Arial" w:hAnsi="Arial" w:cs="Arial"/>
                <w:i/>
                <w:snapToGrid w:val="0"/>
                <w:sz w:val="14"/>
                <w:szCs w:val="16"/>
              </w:rPr>
              <w:t>МДС 81-35.2004 пп.4.7 (Кзп=1,15; Кэм=1,25; Кзпм=1,25; Кзтр=1,15; Кзтм=1,25)</w:t>
            </w:r>
          </w:p>
          <w:p w:rsidR="00445D2B" w:rsidRPr="00DF796C" w:rsidRDefault="00445D2B" w:rsidP="00E4671D">
            <w:pPr>
              <w:pStyle w:val="af1"/>
              <w:tabs>
                <w:tab w:val="center" w:pos="4153"/>
                <w:tab w:val="right" w:pos="8306"/>
              </w:tabs>
              <w:rPr>
                <w:rFonts w:ascii="Arial" w:hAnsi="Arial" w:cs="Arial"/>
                <w:snapToGrid w:val="0"/>
                <w:sz w:val="16"/>
                <w:szCs w:val="16"/>
              </w:rPr>
            </w:pPr>
            <w:r w:rsidRPr="00DF796C">
              <w:rPr>
                <w:rFonts w:ascii="Arial" w:hAnsi="Arial" w:cs="Arial"/>
                <w:i/>
                <w:snapToGrid w:val="0"/>
                <w:sz w:val="14"/>
                <w:szCs w:val="16"/>
              </w:rPr>
              <w:t>Работа в эксплуатируемых зданиях (Кзп=1,2; Кэм=1,2; Кзпм=1,2; Кзтр=1,2; Кзтм=1,2)</w:t>
            </w:r>
          </w:p>
        </w:tc>
        <w:tc>
          <w:tcPr>
            <w:tcW w:w="697" w:type="dxa"/>
          </w:tcPr>
          <w:p w:rsidR="00445D2B" w:rsidRPr="004D7546" w:rsidRDefault="00445D2B" w:rsidP="00E4671D">
            <w:pPr>
              <w:pStyle w:val="af1"/>
              <w:tabs>
                <w:tab w:val="center" w:pos="4153"/>
                <w:tab w:val="right" w:pos="8306"/>
              </w:tabs>
              <w:jc w:val="center"/>
              <w:rPr>
                <w:rFonts w:ascii="Arial" w:hAnsi="Arial" w:cs="Arial"/>
                <w:snapToGrid w:val="0"/>
                <w:sz w:val="16"/>
                <w:szCs w:val="16"/>
                <w:lang w:val="en-US"/>
              </w:rPr>
            </w:pPr>
            <w:r w:rsidRPr="004D7546">
              <w:rPr>
                <w:rFonts w:ascii="Arial" w:hAnsi="Arial" w:cs="Arial"/>
                <w:b/>
                <w:snapToGrid w:val="0"/>
                <w:sz w:val="16"/>
                <w:szCs w:val="16"/>
                <w:lang w:val="en-US"/>
              </w:rPr>
              <w:lastRenderedPageBreak/>
              <w:t>0,1175</w:t>
            </w:r>
          </w:p>
        </w:tc>
        <w:tc>
          <w:tcPr>
            <w:tcW w:w="1044" w:type="dxa"/>
          </w:tcPr>
          <w:p w:rsidR="00445D2B" w:rsidRPr="0046343C"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2 012,80</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771,92</w:t>
            </w:r>
          </w:p>
        </w:tc>
        <w:tc>
          <w:tcPr>
            <w:tcW w:w="1116" w:type="dxa"/>
          </w:tcPr>
          <w:p w:rsidR="00445D2B" w:rsidRPr="0091414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262,83</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6,63</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978,05</w:t>
            </w:r>
            <w:r>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236,50</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90,70</w:t>
            </w:r>
          </w:p>
        </w:tc>
        <w:tc>
          <w:tcPr>
            <w:tcW w:w="1134" w:type="dxa"/>
          </w:tcPr>
          <w:p w:rsidR="00445D2B" w:rsidRPr="007C36C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30,88</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rPr>
              <w:t>0,78</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114,92</w:t>
            </w:r>
            <w:r>
              <w:rPr>
                <w:rFonts w:ascii="Arial" w:hAnsi="Arial" w:cs="Arial"/>
                <w:snapToGrid w:val="0"/>
                <w:sz w:val="16"/>
                <w:szCs w:val="16"/>
              </w:rPr>
              <w:t xml:space="preserve"> </w:t>
            </w:r>
          </w:p>
        </w:tc>
        <w:tc>
          <w:tcPr>
            <w:tcW w:w="900" w:type="dxa"/>
          </w:tcPr>
          <w:p w:rsidR="00445D2B" w:rsidRPr="00053FEB"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37,22</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rPr>
              <w:t>0,27</w:t>
            </w:r>
          </w:p>
        </w:tc>
        <w:tc>
          <w:tcPr>
            <w:tcW w:w="900" w:type="dxa"/>
          </w:tcPr>
          <w:p w:rsidR="00445D2B" w:rsidRPr="00066AAB"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4,37</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0,03</w:t>
            </w:r>
          </w:p>
        </w:tc>
      </w:tr>
      <w:tr w:rsidR="00445D2B" w:rsidRPr="004D7546" w:rsidTr="00445D2B">
        <w:tc>
          <w:tcPr>
            <w:tcW w:w="567" w:type="dxa"/>
            <w:tcBorders>
              <w:top w:val="nil"/>
              <w:bottom w:val="nil"/>
            </w:tcBorders>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1162" w:type="dxa"/>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3362" w:type="dxa"/>
          </w:tcPr>
          <w:p w:rsidR="00445D2B" w:rsidRPr="00DF796C" w:rsidRDefault="00445D2B" w:rsidP="00E4671D">
            <w:pPr>
              <w:pStyle w:val="af1"/>
              <w:tabs>
                <w:tab w:val="center" w:pos="4153"/>
                <w:tab w:val="right" w:pos="8306"/>
              </w:tabs>
              <w:rPr>
                <w:rFonts w:ascii="Arial" w:hAnsi="Arial" w:cs="Arial"/>
                <w:snapToGrid w:val="0"/>
                <w:sz w:val="16"/>
                <w:szCs w:val="16"/>
              </w:rPr>
            </w:pPr>
            <w:r w:rsidRPr="00DF796C">
              <w:rPr>
                <w:rFonts w:ascii="Arial" w:hAnsi="Arial" w:cs="Arial"/>
                <w:i/>
                <w:snapToGrid w:val="0"/>
                <w:sz w:val="16"/>
                <w:szCs w:val="16"/>
              </w:rPr>
              <w:t>ИНДЕКС К СТРОКЕ:</w:t>
            </w:r>
            <w:r w:rsidRPr="00DF796C">
              <w:rPr>
                <w:rFonts w:ascii="Arial" w:hAnsi="Arial" w:cs="Arial"/>
                <w:snapToGrid w:val="0"/>
                <w:sz w:val="16"/>
                <w:szCs w:val="16"/>
              </w:rPr>
              <w:t xml:space="preserve">  </w:t>
            </w:r>
          </w:p>
          <w:p w:rsidR="00445D2B" w:rsidRPr="00DF796C" w:rsidRDefault="00445D2B" w:rsidP="00E4671D">
            <w:pPr>
              <w:pStyle w:val="af1"/>
              <w:tabs>
                <w:tab w:val="center" w:pos="4153"/>
                <w:tab w:val="right" w:pos="8306"/>
              </w:tabs>
              <w:rPr>
                <w:rFonts w:ascii="Arial" w:hAnsi="Arial" w:cs="Arial"/>
                <w:i/>
                <w:snapToGrid w:val="0"/>
                <w:sz w:val="16"/>
                <w:szCs w:val="16"/>
              </w:rPr>
            </w:pPr>
            <w:r w:rsidRPr="00DF796C">
              <w:rPr>
                <w:rFonts w:ascii="Arial" w:hAnsi="Arial" w:cs="Arial"/>
                <w:i/>
                <w:snapToGrid w:val="0"/>
                <w:sz w:val="16"/>
                <w:szCs w:val="16"/>
              </w:rPr>
              <w:t>6439 РЦЦС ЛО (2014) 01/18 ТЕР-11-01-004-05 (Изп=9,39; Иэм=6,14; Изпм=9,39; Имат=11,82; Иом=11,82)</w:t>
            </w:r>
          </w:p>
          <w:p w:rsidR="00445D2B" w:rsidRPr="00DF796C" w:rsidRDefault="00445D2B" w:rsidP="00E4671D">
            <w:pPr>
              <w:pStyle w:val="af1"/>
              <w:tabs>
                <w:tab w:val="center" w:pos="4153"/>
                <w:tab w:val="right" w:pos="8306"/>
              </w:tabs>
              <w:rPr>
                <w:rFonts w:ascii="Arial" w:hAnsi="Arial" w:cs="Arial"/>
                <w:snapToGrid w:val="0"/>
                <w:sz w:val="16"/>
                <w:szCs w:val="16"/>
              </w:rPr>
            </w:pPr>
            <w:r w:rsidRPr="00DF796C">
              <w:rPr>
                <w:rFonts w:ascii="Arial" w:hAnsi="Arial" w:cs="Arial"/>
                <w:i/>
                <w:snapToGrid w:val="0"/>
                <w:sz w:val="16"/>
                <w:szCs w:val="16"/>
              </w:rPr>
              <w:t>/ Итого по строке в текущих ценах</w:t>
            </w:r>
          </w:p>
        </w:tc>
        <w:tc>
          <w:tcPr>
            <w:tcW w:w="697" w:type="dxa"/>
          </w:tcPr>
          <w:p w:rsidR="00445D2B" w:rsidRPr="00DF796C" w:rsidRDefault="00445D2B" w:rsidP="00E4671D">
            <w:pPr>
              <w:pStyle w:val="af1"/>
              <w:tabs>
                <w:tab w:val="center" w:pos="4153"/>
                <w:tab w:val="right" w:pos="8306"/>
              </w:tabs>
              <w:jc w:val="center"/>
              <w:rPr>
                <w:rFonts w:ascii="Arial" w:hAnsi="Arial" w:cs="Arial"/>
                <w:snapToGrid w:val="0"/>
                <w:sz w:val="16"/>
                <w:szCs w:val="16"/>
              </w:rPr>
            </w:pPr>
          </w:p>
        </w:tc>
        <w:tc>
          <w:tcPr>
            <w:tcW w:w="1044" w:type="dxa"/>
          </w:tcPr>
          <w:p w:rsidR="00445D2B" w:rsidRPr="0046343C"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i/>
                <w:snapToGrid w:val="0"/>
                <w:sz w:val="16"/>
                <w:szCs w:val="16"/>
                <w:lang w:val="en-US"/>
              </w:rPr>
              <w:t>9,39</w:t>
            </w:r>
          </w:p>
        </w:tc>
        <w:tc>
          <w:tcPr>
            <w:tcW w:w="1116" w:type="dxa"/>
          </w:tcPr>
          <w:p w:rsidR="00445D2B" w:rsidRPr="0091414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i/>
                <w:snapToGrid w:val="0"/>
                <w:sz w:val="16"/>
                <w:szCs w:val="16"/>
                <w:lang w:val="en-US"/>
              </w:rPr>
              <w:t>6,14</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i/>
                <w:snapToGrid w:val="0"/>
                <w:sz w:val="16"/>
                <w:szCs w:val="16"/>
                <w:lang w:val="en-US"/>
              </w:rPr>
              <w:t>9,39</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i/>
                <w:snapToGrid w:val="0"/>
                <w:sz w:val="16"/>
                <w:szCs w:val="16"/>
                <w:lang w:val="en-US"/>
              </w:rPr>
              <w:t>11,82</w:t>
            </w:r>
            <w:r>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(2 399,62)</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(851,67)</w:t>
            </w:r>
          </w:p>
        </w:tc>
        <w:tc>
          <w:tcPr>
            <w:tcW w:w="1134" w:type="dxa"/>
          </w:tcPr>
          <w:p w:rsidR="00445D2B" w:rsidRPr="007C36C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(189,60)</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rPr>
              <w:t>(7,32)</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(1 358,35)</w:t>
            </w: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r>
      <w:tr w:rsidR="00445D2B" w:rsidRPr="004D7546" w:rsidTr="00445D2B">
        <w:tc>
          <w:tcPr>
            <w:tcW w:w="567" w:type="dxa"/>
            <w:tcBorders>
              <w:top w:val="nil"/>
              <w:bottom w:val="nil"/>
            </w:tcBorders>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1162" w:type="dxa"/>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3362" w:type="dxa"/>
          </w:tcPr>
          <w:p w:rsidR="00445D2B" w:rsidRPr="00DF796C" w:rsidRDefault="00445D2B" w:rsidP="00E4671D">
            <w:pPr>
              <w:pStyle w:val="af1"/>
              <w:tabs>
                <w:tab w:val="center" w:pos="4153"/>
                <w:tab w:val="right" w:pos="8306"/>
              </w:tabs>
              <w:rPr>
                <w:rFonts w:ascii="Arial" w:hAnsi="Arial" w:cs="Arial"/>
                <w:snapToGrid w:val="0"/>
                <w:sz w:val="16"/>
                <w:szCs w:val="16"/>
              </w:rPr>
            </w:pPr>
            <w:r w:rsidRPr="00DF796C">
              <w:rPr>
                <w:rFonts w:ascii="Arial" w:hAnsi="Arial" w:cs="Arial"/>
                <w:snapToGrid w:val="0"/>
                <w:sz w:val="16"/>
                <w:szCs w:val="16"/>
              </w:rPr>
              <w:t xml:space="preserve">Накладные расходы в тц от ФОТ (НР = 123%*0,85*0,9 = 94%)  </w:t>
            </w:r>
          </w:p>
        </w:tc>
        <w:tc>
          <w:tcPr>
            <w:tcW w:w="697" w:type="dxa"/>
          </w:tcPr>
          <w:p w:rsidR="00445D2B" w:rsidRPr="004D7546" w:rsidRDefault="00445D2B" w:rsidP="00E4671D">
            <w:pPr>
              <w:pStyle w:val="af1"/>
              <w:tabs>
                <w:tab w:val="center" w:pos="4153"/>
                <w:tab w:val="right" w:pos="8306"/>
              </w:tabs>
              <w:jc w:val="center"/>
              <w:rPr>
                <w:rFonts w:ascii="Arial" w:hAnsi="Arial" w:cs="Arial"/>
                <w:snapToGrid w:val="0"/>
                <w:sz w:val="16"/>
                <w:szCs w:val="16"/>
                <w:lang w:val="en-US"/>
              </w:rPr>
            </w:pPr>
            <w:r w:rsidRPr="004D7546">
              <w:rPr>
                <w:rFonts w:ascii="Arial" w:hAnsi="Arial" w:cs="Arial"/>
                <w:snapToGrid w:val="0"/>
                <w:sz w:val="16"/>
                <w:szCs w:val="16"/>
                <w:lang w:val="en-US"/>
              </w:rPr>
              <w:t>94%</w:t>
            </w:r>
          </w:p>
        </w:tc>
        <w:tc>
          <w:tcPr>
            <w:tcW w:w="104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1116"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807,45</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800,57</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6,88</w:t>
            </w:r>
            <w:r>
              <w:rPr>
                <w:rFonts w:ascii="Arial" w:hAnsi="Arial" w:cs="Arial"/>
                <w:snapToGrid w:val="0"/>
                <w:sz w:val="16"/>
                <w:szCs w:val="16"/>
              </w:rPr>
              <w:t xml:space="preserve"> </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r>
      <w:tr w:rsidR="00445D2B" w:rsidRPr="004D7546" w:rsidTr="00445D2B">
        <w:tc>
          <w:tcPr>
            <w:tcW w:w="567" w:type="dxa"/>
            <w:tcBorders>
              <w:top w:val="nil"/>
              <w:bottom w:val="nil"/>
            </w:tcBorders>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1162" w:type="dxa"/>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3362" w:type="dxa"/>
          </w:tcPr>
          <w:p w:rsidR="00445D2B" w:rsidRPr="00DF796C" w:rsidRDefault="00445D2B" w:rsidP="00E4671D">
            <w:pPr>
              <w:pStyle w:val="af1"/>
              <w:tabs>
                <w:tab w:val="center" w:pos="4153"/>
                <w:tab w:val="right" w:pos="8306"/>
              </w:tabs>
              <w:rPr>
                <w:rFonts w:ascii="Arial" w:hAnsi="Arial" w:cs="Arial"/>
                <w:snapToGrid w:val="0"/>
                <w:sz w:val="16"/>
                <w:szCs w:val="16"/>
              </w:rPr>
            </w:pPr>
            <w:r w:rsidRPr="00DF796C">
              <w:rPr>
                <w:rFonts w:ascii="Arial" w:hAnsi="Arial" w:cs="Arial"/>
                <w:snapToGrid w:val="0"/>
                <w:sz w:val="16"/>
                <w:szCs w:val="16"/>
              </w:rPr>
              <w:t xml:space="preserve">Сметная прибыль в тц от ФОТ (СП = 75%*0,8*0,85 = 51%)  </w:t>
            </w:r>
          </w:p>
        </w:tc>
        <w:tc>
          <w:tcPr>
            <w:tcW w:w="697" w:type="dxa"/>
          </w:tcPr>
          <w:p w:rsidR="00445D2B" w:rsidRPr="004D7546" w:rsidRDefault="00445D2B" w:rsidP="00E4671D">
            <w:pPr>
              <w:pStyle w:val="af1"/>
              <w:tabs>
                <w:tab w:val="center" w:pos="4153"/>
                <w:tab w:val="right" w:pos="8306"/>
              </w:tabs>
              <w:jc w:val="center"/>
              <w:rPr>
                <w:rFonts w:ascii="Arial" w:hAnsi="Arial" w:cs="Arial"/>
                <w:snapToGrid w:val="0"/>
                <w:sz w:val="16"/>
                <w:szCs w:val="16"/>
                <w:lang w:val="en-US"/>
              </w:rPr>
            </w:pPr>
            <w:r w:rsidRPr="004D7546">
              <w:rPr>
                <w:rFonts w:ascii="Arial" w:hAnsi="Arial" w:cs="Arial"/>
                <w:snapToGrid w:val="0"/>
                <w:sz w:val="16"/>
                <w:szCs w:val="16"/>
                <w:lang w:val="en-US"/>
              </w:rPr>
              <w:t>51%</w:t>
            </w:r>
          </w:p>
        </w:tc>
        <w:tc>
          <w:tcPr>
            <w:tcW w:w="104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1116"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438,08</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434,35</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3,73</w:t>
            </w:r>
            <w:r>
              <w:rPr>
                <w:rFonts w:ascii="Arial" w:hAnsi="Arial" w:cs="Arial"/>
                <w:snapToGrid w:val="0"/>
                <w:sz w:val="16"/>
                <w:szCs w:val="16"/>
              </w:rPr>
              <w:t xml:space="preserve"> </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r>
      <w:tr w:rsidR="00445D2B" w:rsidRPr="004D7546" w:rsidTr="00445D2B">
        <w:tc>
          <w:tcPr>
            <w:tcW w:w="567" w:type="dxa"/>
            <w:tcBorders>
              <w:bottom w:val="nil"/>
            </w:tcBorders>
          </w:tcPr>
          <w:p w:rsidR="00445D2B" w:rsidRPr="004D7546" w:rsidRDefault="00445D2B" w:rsidP="00E4671D">
            <w:pPr>
              <w:pStyle w:val="af1"/>
              <w:tabs>
                <w:tab w:val="center" w:pos="4153"/>
                <w:tab w:val="right" w:pos="8306"/>
              </w:tabs>
              <w:rPr>
                <w:rFonts w:ascii="Arial" w:hAnsi="Arial" w:cs="Arial"/>
                <w:snapToGrid w:val="0"/>
                <w:sz w:val="16"/>
                <w:szCs w:val="16"/>
                <w:lang w:val="en-US"/>
              </w:rPr>
            </w:pPr>
            <w:r w:rsidRPr="004D7546">
              <w:rPr>
                <w:rFonts w:ascii="Arial" w:hAnsi="Arial" w:cs="Arial"/>
                <w:b/>
                <w:snapToGrid w:val="0"/>
                <w:sz w:val="16"/>
                <w:szCs w:val="16"/>
                <w:lang w:val="en-US"/>
              </w:rPr>
              <w:t>5</w:t>
            </w:r>
          </w:p>
        </w:tc>
        <w:tc>
          <w:tcPr>
            <w:tcW w:w="1162" w:type="dxa"/>
          </w:tcPr>
          <w:p w:rsidR="00445D2B" w:rsidRPr="00DF796C" w:rsidRDefault="00445D2B" w:rsidP="00E4671D">
            <w:pPr>
              <w:pStyle w:val="af1"/>
              <w:tabs>
                <w:tab w:val="center" w:pos="4153"/>
                <w:tab w:val="right" w:pos="8306"/>
              </w:tabs>
              <w:rPr>
                <w:rFonts w:ascii="Arial" w:hAnsi="Arial" w:cs="Arial"/>
                <w:i/>
                <w:snapToGrid w:val="0"/>
                <w:sz w:val="14"/>
                <w:szCs w:val="16"/>
              </w:rPr>
            </w:pPr>
            <w:r w:rsidRPr="00DF796C">
              <w:rPr>
                <w:rFonts w:ascii="Arial" w:hAnsi="Arial" w:cs="Arial"/>
                <w:b/>
                <w:snapToGrid w:val="0"/>
                <w:sz w:val="16"/>
                <w:szCs w:val="16"/>
              </w:rPr>
              <w:t>ТЕР11-01-004-06 прим</w:t>
            </w:r>
          </w:p>
          <w:p w:rsidR="00445D2B" w:rsidRPr="00DF796C" w:rsidRDefault="00445D2B" w:rsidP="00E4671D">
            <w:pPr>
              <w:pStyle w:val="af1"/>
              <w:tabs>
                <w:tab w:val="center" w:pos="4153"/>
                <w:tab w:val="right" w:pos="8306"/>
              </w:tabs>
              <w:rPr>
                <w:rFonts w:ascii="Arial" w:hAnsi="Arial" w:cs="Arial"/>
                <w:i/>
                <w:snapToGrid w:val="0"/>
                <w:sz w:val="14"/>
                <w:szCs w:val="16"/>
              </w:rPr>
            </w:pPr>
            <w:r w:rsidRPr="00DF796C">
              <w:rPr>
                <w:rFonts w:ascii="Arial" w:hAnsi="Arial" w:cs="Arial"/>
                <w:i/>
                <w:snapToGrid w:val="0"/>
                <w:sz w:val="14"/>
                <w:szCs w:val="16"/>
              </w:rPr>
              <w:t>УТВ. ДОКУМЕНТ:</w:t>
            </w:r>
          </w:p>
          <w:p w:rsidR="00445D2B" w:rsidRPr="00DF796C" w:rsidRDefault="00445D2B" w:rsidP="00E4671D">
            <w:pPr>
              <w:pStyle w:val="af1"/>
              <w:tabs>
                <w:tab w:val="center" w:pos="4153"/>
                <w:tab w:val="right" w:pos="8306"/>
              </w:tabs>
              <w:rPr>
                <w:rFonts w:ascii="Arial" w:hAnsi="Arial" w:cs="Arial"/>
                <w:snapToGrid w:val="0"/>
                <w:sz w:val="16"/>
                <w:szCs w:val="16"/>
              </w:rPr>
            </w:pPr>
            <w:r w:rsidRPr="00DF796C">
              <w:rPr>
                <w:rFonts w:ascii="Arial" w:hAnsi="Arial" w:cs="Arial"/>
                <w:i/>
                <w:snapToGrid w:val="0"/>
                <w:sz w:val="14"/>
                <w:szCs w:val="16"/>
              </w:rPr>
              <w:t>Приказ Минстроя России от 9.09.2015 № 648/пр</w:t>
            </w:r>
          </w:p>
        </w:tc>
        <w:tc>
          <w:tcPr>
            <w:tcW w:w="3362" w:type="dxa"/>
          </w:tcPr>
          <w:p w:rsidR="00445D2B" w:rsidRPr="00DF796C" w:rsidRDefault="00445D2B" w:rsidP="00E4671D">
            <w:pPr>
              <w:pStyle w:val="af1"/>
              <w:tabs>
                <w:tab w:val="center" w:pos="4153"/>
                <w:tab w:val="right" w:pos="8306"/>
              </w:tabs>
              <w:rPr>
                <w:rFonts w:ascii="Arial" w:hAnsi="Arial" w:cs="Arial"/>
                <w:snapToGrid w:val="0"/>
                <w:sz w:val="16"/>
                <w:szCs w:val="16"/>
              </w:rPr>
            </w:pPr>
            <w:r w:rsidRPr="00DF796C">
              <w:rPr>
                <w:rFonts w:ascii="Arial" w:hAnsi="Arial" w:cs="Arial"/>
                <w:b/>
                <w:snapToGrid w:val="0"/>
                <w:sz w:val="16"/>
                <w:szCs w:val="16"/>
              </w:rPr>
              <w:t>Устройство гидроизоляции обмазочной полимерцементной двухкомпонентной на каждый последующий слой толщиной 1 мм добавлять к расценке 11-01-004-05</w:t>
            </w:r>
            <w:r w:rsidRPr="00DF796C">
              <w:rPr>
                <w:rFonts w:ascii="Arial" w:hAnsi="Arial" w:cs="Arial"/>
                <w:snapToGrid w:val="0"/>
                <w:sz w:val="16"/>
                <w:szCs w:val="16"/>
              </w:rPr>
              <w:t xml:space="preserve"> </w:t>
            </w:r>
            <w:r w:rsidRPr="00DF796C">
              <w:rPr>
                <w:rFonts w:ascii="Arial" w:hAnsi="Arial" w:cs="Arial"/>
                <w:b/>
                <w:snapToGrid w:val="0"/>
                <w:sz w:val="16"/>
                <w:szCs w:val="16"/>
              </w:rPr>
              <w:t>(100 м2 изолируемой поверхности)</w:t>
            </w:r>
            <w:r w:rsidRPr="00DF796C">
              <w:rPr>
                <w:rFonts w:ascii="Arial" w:hAnsi="Arial" w:cs="Arial"/>
                <w:snapToGrid w:val="0"/>
                <w:sz w:val="16"/>
                <w:szCs w:val="16"/>
              </w:rPr>
              <w:t xml:space="preserve"> </w:t>
            </w:r>
          </w:p>
          <w:p w:rsidR="00445D2B" w:rsidRPr="00DF796C" w:rsidRDefault="00445D2B" w:rsidP="00E4671D">
            <w:pPr>
              <w:pStyle w:val="af1"/>
              <w:tabs>
                <w:tab w:val="center" w:pos="4153"/>
                <w:tab w:val="right" w:pos="8306"/>
              </w:tabs>
              <w:rPr>
                <w:rFonts w:ascii="Arial" w:hAnsi="Arial" w:cs="Arial"/>
                <w:i/>
                <w:snapToGrid w:val="0"/>
                <w:sz w:val="14"/>
                <w:szCs w:val="16"/>
              </w:rPr>
            </w:pPr>
            <w:r w:rsidRPr="00DF796C">
              <w:rPr>
                <w:rFonts w:ascii="Arial" w:hAnsi="Arial" w:cs="Arial"/>
                <w:i/>
                <w:snapToGrid w:val="0"/>
                <w:sz w:val="14"/>
                <w:szCs w:val="16"/>
              </w:rPr>
              <w:t>КОЭФФИЦИЕНТ К СТРОКЕ (справочно):</w:t>
            </w:r>
          </w:p>
          <w:p w:rsidR="00445D2B" w:rsidRPr="00DF796C" w:rsidRDefault="00445D2B" w:rsidP="00E4671D">
            <w:pPr>
              <w:pStyle w:val="af1"/>
              <w:tabs>
                <w:tab w:val="center" w:pos="4153"/>
                <w:tab w:val="right" w:pos="8306"/>
              </w:tabs>
              <w:rPr>
                <w:rFonts w:ascii="Arial" w:hAnsi="Arial" w:cs="Arial"/>
                <w:i/>
                <w:snapToGrid w:val="0"/>
                <w:sz w:val="14"/>
                <w:szCs w:val="16"/>
              </w:rPr>
            </w:pPr>
            <w:r w:rsidRPr="00DF796C">
              <w:rPr>
                <w:rFonts w:ascii="Arial" w:hAnsi="Arial" w:cs="Arial"/>
                <w:i/>
                <w:snapToGrid w:val="0"/>
                <w:sz w:val="14"/>
                <w:szCs w:val="16"/>
              </w:rPr>
              <w:t>Работа в эксплуатируемых зданиях (Кзп=1,2; Кэм=1,2; Кзпм=1,2; Кзтр=1,2; Кзтм=1,2)</w:t>
            </w:r>
          </w:p>
          <w:p w:rsidR="00445D2B" w:rsidRPr="00DF796C" w:rsidRDefault="00445D2B" w:rsidP="00E4671D">
            <w:pPr>
              <w:pStyle w:val="af1"/>
              <w:tabs>
                <w:tab w:val="center" w:pos="4153"/>
                <w:tab w:val="right" w:pos="8306"/>
              </w:tabs>
              <w:rPr>
                <w:rFonts w:ascii="Arial" w:hAnsi="Arial" w:cs="Arial"/>
                <w:snapToGrid w:val="0"/>
                <w:sz w:val="16"/>
                <w:szCs w:val="16"/>
              </w:rPr>
            </w:pPr>
            <w:r w:rsidRPr="00DF796C">
              <w:rPr>
                <w:rFonts w:ascii="Arial" w:hAnsi="Arial" w:cs="Arial"/>
                <w:i/>
                <w:snapToGrid w:val="0"/>
                <w:sz w:val="14"/>
                <w:szCs w:val="16"/>
              </w:rPr>
              <w:t>МДС 81-35.2004 пп.4.7 (Кзп=1,15; Кэм=1,25; Кзпм=1,25; Кзтр=1,15; Кзтм=1,25)</w:t>
            </w:r>
          </w:p>
        </w:tc>
        <w:tc>
          <w:tcPr>
            <w:tcW w:w="697" w:type="dxa"/>
          </w:tcPr>
          <w:p w:rsidR="00445D2B" w:rsidRPr="004D7546" w:rsidRDefault="00445D2B" w:rsidP="00E4671D">
            <w:pPr>
              <w:pStyle w:val="af1"/>
              <w:tabs>
                <w:tab w:val="center" w:pos="4153"/>
                <w:tab w:val="right" w:pos="8306"/>
              </w:tabs>
              <w:jc w:val="center"/>
              <w:rPr>
                <w:rFonts w:ascii="Arial" w:hAnsi="Arial" w:cs="Arial"/>
                <w:snapToGrid w:val="0"/>
                <w:sz w:val="16"/>
                <w:szCs w:val="16"/>
                <w:lang w:val="en-US"/>
              </w:rPr>
            </w:pPr>
            <w:r w:rsidRPr="004D7546">
              <w:rPr>
                <w:rFonts w:ascii="Arial" w:hAnsi="Arial" w:cs="Arial"/>
                <w:b/>
                <w:snapToGrid w:val="0"/>
                <w:sz w:val="16"/>
                <w:szCs w:val="16"/>
                <w:lang w:val="en-US"/>
              </w:rPr>
              <w:t>0,1175</w:t>
            </w:r>
          </w:p>
        </w:tc>
        <w:tc>
          <w:tcPr>
            <w:tcW w:w="1044" w:type="dxa"/>
          </w:tcPr>
          <w:p w:rsidR="00445D2B" w:rsidRPr="0046343C"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734,46</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260,45</w:t>
            </w:r>
          </w:p>
        </w:tc>
        <w:tc>
          <w:tcPr>
            <w:tcW w:w="1116" w:type="dxa"/>
          </w:tcPr>
          <w:p w:rsidR="00445D2B" w:rsidRPr="0091414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136,40</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3,68</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337,61</w:t>
            </w:r>
            <w:r>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86,30</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30,60</w:t>
            </w:r>
          </w:p>
        </w:tc>
        <w:tc>
          <w:tcPr>
            <w:tcW w:w="1134" w:type="dxa"/>
          </w:tcPr>
          <w:p w:rsidR="00445D2B" w:rsidRPr="007C36C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16,03</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rPr>
              <w:t>0,43</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39,67</w:t>
            </w:r>
            <w:r>
              <w:rPr>
                <w:rFonts w:ascii="Arial" w:hAnsi="Arial" w:cs="Arial"/>
                <w:snapToGrid w:val="0"/>
                <w:sz w:val="16"/>
                <w:szCs w:val="16"/>
              </w:rPr>
              <w:t xml:space="preserve"> </w:t>
            </w:r>
          </w:p>
        </w:tc>
        <w:tc>
          <w:tcPr>
            <w:tcW w:w="900" w:type="dxa"/>
          </w:tcPr>
          <w:p w:rsidR="00445D2B" w:rsidRPr="00053FEB"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12,56</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rPr>
              <w:t>0,15</w:t>
            </w:r>
          </w:p>
        </w:tc>
        <w:tc>
          <w:tcPr>
            <w:tcW w:w="900" w:type="dxa"/>
          </w:tcPr>
          <w:p w:rsidR="00445D2B" w:rsidRPr="00066AAB"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1,48</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0,02</w:t>
            </w:r>
          </w:p>
        </w:tc>
      </w:tr>
      <w:tr w:rsidR="00445D2B" w:rsidRPr="004D7546" w:rsidTr="00445D2B">
        <w:tc>
          <w:tcPr>
            <w:tcW w:w="567" w:type="dxa"/>
            <w:tcBorders>
              <w:top w:val="nil"/>
              <w:bottom w:val="nil"/>
            </w:tcBorders>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1162" w:type="dxa"/>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3362" w:type="dxa"/>
          </w:tcPr>
          <w:p w:rsidR="00445D2B" w:rsidRPr="00DF796C" w:rsidRDefault="00445D2B" w:rsidP="00E4671D">
            <w:pPr>
              <w:pStyle w:val="af1"/>
              <w:tabs>
                <w:tab w:val="center" w:pos="4153"/>
                <w:tab w:val="right" w:pos="8306"/>
              </w:tabs>
              <w:rPr>
                <w:rFonts w:ascii="Arial" w:hAnsi="Arial" w:cs="Arial"/>
                <w:snapToGrid w:val="0"/>
                <w:sz w:val="16"/>
                <w:szCs w:val="16"/>
              </w:rPr>
            </w:pPr>
            <w:r w:rsidRPr="00DF796C">
              <w:rPr>
                <w:rFonts w:ascii="Arial" w:hAnsi="Arial" w:cs="Arial"/>
                <w:i/>
                <w:snapToGrid w:val="0"/>
                <w:sz w:val="16"/>
                <w:szCs w:val="16"/>
              </w:rPr>
              <w:t>ИНДЕКС К СТРОКЕ:</w:t>
            </w:r>
            <w:r w:rsidRPr="00DF796C">
              <w:rPr>
                <w:rFonts w:ascii="Arial" w:hAnsi="Arial" w:cs="Arial"/>
                <w:snapToGrid w:val="0"/>
                <w:sz w:val="16"/>
                <w:szCs w:val="16"/>
              </w:rPr>
              <w:t xml:space="preserve">  </w:t>
            </w:r>
          </w:p>
          <w:p w:rsidR="00445D2B" w:rsidRPr="00DF796C" w:rsidRDefault="00445D2B" w:rsidP="00E4671D">
            <w:pPr>
              <w:pStyle w:val="af1"/>
              <w:tabs>
                <w:tab w:val="center" w:pos="4153"/>
                <w:tab w:val="right" w:pos="8306"/>
              </w:tabs>
              <w:rPr>
                <w:rFonts w:ascii="Arial" w:hAnsi="Arial" w:cs="Arial"/>
                <w:i/>
                <w:snapToGrid w:val="0"/>
                <w:sz w:val="16"/>
                <w:szCs w:val="16"/>
              </w:rPr>
            </w:pPr>
            <w:r w:rsidRPr="00DF796C">
              <w:rPr>
                <w:rFonts w:ascii="Arial" w:hAnsi="Arial" w:cs="Arial"/>
                <w:i/>
                <w:snapToGrid w:val="0"/>
                <w:sz w:val="16"/>
                <w:szCs w:val="16"/>
              </w:rPr>
              <w:t>6440 РЦЦС ЛО (2014) 01/18 ТЕР-11-01-004-06 (Изп=9,39; Иэм=6,41; Изпм=9,39; Имат=8,14; Иом=8,14)</w:t>
            </w:r>
          </w:p>
          <w:p w:rsidR="00445D2B" w:rsidRPr="00DF796C" w:rsidRDefault="00445D2B" w:rsidP="00E4671D">
            <w:pPr>
              <w:pStyle w:val="af1"/>
              <w:tabs>
                <w:tab w:val="center" w:pos="4153"/>
                <w:tab w:val="right" w:pos="8306"/>
              </w:tabs>
              <w:rPr>
                <w:rFonts w:ascii="Arial" w:hAnsi="Arial" w:cs="Arial"/>
                <w:snapToGrid w:val="0"/>
                <w:sz w:val="16"/>
                <w:szCs w:val="16"/>
              </w:rPr>
            </w:pPr>
            <w:r w:rsidRPr="00DF796C">
              <w:rPr>
                <w:rFonts w:ascii="Arial" w:hAnsi="Arial" w:cs="Arial"/>
                <w:i/>
                <w:snapToGrid w:val="0"/>
                <w:sz w:val="16"/>
                <w:szCs w:val="16"/>
              </w:rPr>
              <w:t>/ Итого по строке в текущих ценах</w:t>
            </w:r>
          </w:p>
        </w:tc>
        <w:tc>
          <w:tcPr>
            <w:tcW w:w="697" w:type="dxa"/>
          </w:tcPr>
          <w:p w:rsidR="00445D2B" w:rsidRPr="00DF796C" w:rsidRDefault="00445D2B" w:rsidP="00E4671D">
            <w:pPr>
              <w:pStyle w:val="af1"/>
              <w:tabs>
                <w:tab w:val="center" w:pos="4153"/>
                <w:tab w:val="right" w:pos="8306"/>
              </w:tabs>
              <w:jc w:val="center"/>
              <w:rPr>
                <w:rFonts w:ascii="Arial" w:hAnsi="Arial" w:cs="Arial"/>
                <w:snapToGrid w:val="0"/>
                <w:sz w:val="16"/>
                <w:szCs w:val="16"/>
              </w:rPr>
            </w:pPr>
          </w:p>
        </w:tc>
        <w:tc>
          <w:tcPr>
            <w:tcW w:w="1044" w:type="dxa"/>
          </w:tcPr>
          <w:p w:rsidR="00445D2B" w:rsidRPr="0046343C"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i/>
                <w:snapToGrid w:val="0"/>
                <w:sz w:val="16"/>
                <w:szCs w:val="16"/>
                <w:lang w:val="en-US"/>
              </w:rPr>
              <w:t>9,39</w:t>
            </w:r>
          </w:p>
        </w:tc>
        <w:tc>
          <w:tcPr>
            <w:tcW w:w="1116" w:type="dxa"/>
          </w:tcPr>
          <w:p w:rsidR="00445D2B" w:rsidRPr="0091414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i/>
                <w:snapToGrid w:val="0"/>
                <w:sz w:val="16"/>
                <w:szCs w:val="16"/>
                <w:lang w:val="en-US"/>
              </w:rPr>
              <w:t>6,41</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i/>
                <w:snapToGrid w:val="0"/>
                <w:sz w:val="16"/>
                <w:szCs w:val="16"/>
                <w:lang w:val="en-US"/>
              </w:rPr>
              <w:t>9,39</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i/>
                <w:snapToGrid w:val="0"/>
                <w:sz w:val="16"/>
                <w:szCs w:val="16"/>
                <w:lang w:val="en-US"/>
              </w:rPr>
              <w:t>8,14</w:t>
            </w:r>
            <w:r>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(712,99)</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(287,33)</w:t>
            </w:r>
          </w:p>
        </w:tc>
        <w:tc>
          <w:tcPr>
            <w:tcW w:w="1134" w:type="dxa"/>
          </w:tcPr>
          <w:p w:rsidR="00445D2B" w:rsidRPr="007C36C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(102,75)</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rPr>
              <w:t>(4,04)</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(322,91)</w:t>
            </w: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r>
      <w:tr w:rsidR="00445D2B" w:rsidRPr="004D7546" w:rsidTr="00445D2B">
        <w:tc>
          <w:tcPr>
            <w:tcW w:w="567" w:type="dxa"/>
            <w:tcBorders>
              <w:top w:val="nil"/>
              <w:bottom w:val="nil"/>
            </w:tcBorders>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1162" w:type="dxa"/>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3362" w:type="dxa"/>
          </w:tcPr>
          <w:p w:rsidR="00445D2B" w:rsidRPr="00DF796C" w:rsidRDefault="00445D2B" w:rsidP="00E4671D">
            <w:pPr>
              <w:pStyle w:val="af1"/>
              <w:tabs>
                <w:tab w:val="center" w:pos="4153"/>
                <w:tab w:val="right" w:pos="8306"/>
              </w:tabs>
              <w:rPr>
                <w:rFonts w:ascii="Arial" w:hAnsi="Arial" w:cs="Arial"/>
                <w:snapToGrid w:val="0"/>
                <w:sz w:val="16"/>
                <w:szCs w:val="16"/>
              </w:rPr>
            </w:pPr>
            <w:r w:rsidRPr="00DF796C">
              <w:rPr>
                <w:rFonts w:ascii="Arial" w:hAnsi="Arial" w:cs="Arial"/>
                <w:snapToGrid w:val="0"/>
                <w:sz w:val="16"/>
                <w:szCs w:val="16"/>
              </w:rPr>
              <w:t xml:space="preserve">Накладные расходы в тц от ФОТ (НР = 123%*0,85*0,9 = 94%)  </w:t>
            </w:r>
          </w:p>
        </w:tc>
        <w:tc>
          <w:tcPr>
            <w:tcW w:w="697" w:type="dxa"/>
          </w:tcPr>
          <w:p w:rsidR="00445D2B" w:rsidRPr="004D7546" w:rsidRDefault="00445D2B" w:rsidP="00E4671D">
            <w:pPr>
              <w:pStyle w:val="af1"/>
              <w:tabs>
                <w:tab w:val="center" w:pos="4153"/>
                <w:tab w:val="right" w:pos="8306"/>
              </w:tabs>
              <w:jc w:val="center"/>
              <w:rPr>
                <w:rFonts w:ascii="Arial" w:hAnsi="Arial" w:cs="Arial"/>
                <w:snapToGrid w:val="0"/>
                <w:sz w:val="16"/>
                <w:szCs w:val="16"/>
                <w:lang w:val="en-US"/>
              </w:rPr>
            </w:pPr>
            <w:r w:rsidRPr="004D7546">
              <w:rPr>
                <w:rFonts w:ascii="Arial" w:hAnsi="Arial" w:cs="Arial"/>
                <w:snapToGrid w:val="0"/>
                <w:sz w:val="16"/>
                <w:szCs w:val="16"/>
                <w:lang w:val="en-US"/>
              </w:rPr>
              <w:t>94%</w:t>
            </w:r>
          </w:p>
        </w:tc>
        <w:tc>
          <w:tcPr>
            <w:tcW w:w="104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1116"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273,89</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270,09</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3,80</w:t>
            </w:r>
            <w:r>
              <w:rPr>
                <w:rFonts w:ascii="Arial" w:hAnsi="Arial" w:cs="Arial"/>
                <w:snapToGrid w:val="0"/>
                <w:sz w:val="16"/>
                <w:szCs w:val="16"/>
              </w:rPr>
              <w:t xml:space="preserve"> </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r>
      <w:tr w:rsidR="00445D2B" w:rsidRPr="004D7546" w:rsidTr="00445D2B">
        <w:tc>
          <w:tcPr>
            <w:tcW w:w="567" w:type="dxa"/>
            <w:tcBorders>
              <w:top w:val="nil"/>
              <w:bottom w:val="nil"/>
            </w:tcBorders>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1162" w:type="dxa"/>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3362" w:type="dxa"/>
          </w:tcPr>
          <w:p w:rsidR="00445D2B" w:rsidRPr="00DF796C" w:rsidRDefault="00445D2B" w:rsidP="00E4671D">
            <w:pPr>
              <w:pStyle w:val="af1"/>
              <w:tabs>
                <w:tab w:val="center" w:pos="4153"/>
                <w:tab w:val="right" w:pos="8306"/>
              </w:tabs>
              <w:rPr>
                <w:rFonts w:ascii="Arial" w:hAnsi="Arial" w:cs="Arial"/>
                <w:snapToGrid w:val="0"/>
                <w:sz w:val="16"/>
                <w:szCs w:val="16"/>
              </w:rPr>
            </w:pPr>
            <w:r w:rsidRPr="00DF796C">
              <w:rPr>
                <w:rFonts w:ascii="Arial" w:hAnsi="Arial" w:cs="Arial"/>
                <w:snapToGrid w:val="0"/>
                <w:sz w:val="16"/>
                <w:szCs w:val="16"/>
              </w:rPr>
              <w:t xml:space="preserve">Сметная прибыль в тц от ФОТ (СП = 75%*0,8*0,85 = 51%)  </w:t>
            </w:r>
          </w:p>
        </w:tc>
        <w:tc>
          <w:tcPr>
            <w:tcW w:w="697" w:type="dxa"/>
          </w:tcPr>
          <w:p w:rsidR="00445D2B" w:rsidRPr="004D7546" w:rsidRDefault="00445D2B" w:rsidP="00E4671D">
            <w:pPr>
              <w:pStyle w:val="af1"/>
              <w:tabs>
                <w:tab w:val="center" w:pos="4153"/>
                <w:tab w:val="right" w:pos="8306"/>
              </w:tabs>
              <w:jc w:val="center"/>
              <w:rPr>
                <w:rFonts w:ascii="Arial" w:hAnsi="Arial" w:cs="Arial"/>
                <w:snapToGrid w:val="0"/>
                <w:sz w:val="16"/>
                <w:szCs w:val="16"/>
                <w:lang w:val="en-US"/>
              </w:rPr>
            </w:pPr>
            <w:r w:rsidRPr="004D7546">
              <w:rPr>
                <w:rFonts w:ascii="Arial" w:hAnsi="Arial" w:cs="Arial"/>
                <w:snapToGrid w:val="0"/>
                <w:sz w:val="16"/>
                <w:szCs w:val="16"/>
                <w:lang w:val="en-US"/>
              </w:rPr>
              <w:t>51%</w:t>
            </w:r>
          </w:p>
        </w:tc>
        <w:tc>
          <w:tcPr>
            <w:tcW w:w="104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1116"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148,60</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146,54</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2,06</w:t>
            </w:r>
            <w:r>
              <w:rPr>
                <w:rFonts w:ascii="Arial" w:hAnsi="Arial" w:cs="Arial"/>
                <w:snapToGrid w:val="0"/>
                <w:sz w:val="16"/>
                <w:szCs w:val="16"/>
              </w:rPr>
              <w:t xml:space="preserve"> </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r>
      <w:tr w:rsidR="00445D2B" w:rsidRPr="004D7546" w:rsidTr="00445D2B">
        <w:tc>
          <w:tcPr>
            <w:tcW w:w="567" w:type="dxa"/>
            <w:tcBorders>
              <w:bottom w:val="nil"/>
            </w:tcBorders>
          </w:tcPr>
          <w:p w:rsidR="00445D2B" w:rsidRPr="004D7546" w:rsidRDefault="00445D2B" w:rsidP="00E4671D">
            <w:pPr>
              <w:pStyle w:val="af1"/>
              <w:tabs>
                <w:tab w:val="center" w:pos="4153"/>
                <w:tab w:val="right" w:pos="8306"/>
              </w:tabs>
              <w:rPr>
                <w:rFonts w:ascii="Arial" w:hAnsi="Arial" w:cs="Arial"/>
                <w:snapToGrid w:val="0"/>
                <w:sz w:val="16"/>
                <w:szCs w:val="16"/>
                <w:lang w:val="en-US"/>
              </w:rPr>
            </w:pPr>
            <w:r w:rsidRPr="004D7546">
              <w:rPr>
                <w:rFonts w:ascii="Arial" w:hAnsi="Arial" w:cs="Arial"/>
                <w:b/>
                <w:snapToGrid w:val="0"/>
                <w:sz w:val="16"/>
                <w:szCs w:val="16"/>
                <w:lang w:val="en-US"/>
              </w:rPr>
              <w:t>6</w:t>
            </w:r>
          </w:p>
        </w:tc>
        <w:tc>
          <w:tcPr>
            <w:tcW w:w="1162" w:type="dxa"/>
          </w:tcPr>
          <w:p w:rsidR="00445D2B" w:rsidRPr="00DF796C" w:rsidRDefault="00445D2B" w:rsidP="00E4671D">
            <w:pPr>
              <w:pStyle w:val="af1"/>
              <w:tabs>
                <w:tab w:val="center" w:pos="4153"/>
                <w:tab w:val="right" w:pos="8306"/>
              </w:tabs>
              <w:rPr>
                <w:rFonts w:ascii="Arial" w:hAnsi="Arial" w:cs="Arial"/>
                <w:i/>
                <w:snapToGrid w:val="0"/>
                <w:sz w:val="14"/>
                <w:szCs w:val="16"/>
              </w:rPr>
            </w:pPr>
            <w:r w:rsidRPr="00DF796C">
              <w:rPr>
                <w:rFonts w:ascii="Arial" w:hAnsi="Arial" w:cs="Arial"/>
                <w:b/>
                <w:snapToGrid w:val="0"/>
                <w:sz w:val="16"/>
                <w:szCs w:val="16"/>
              </w:rPr>
              <w:t>ТЕР11-01-011-08</w:t>
            </w:r>
          </w:p>
          <w:p w:rsidR="00445D2B" w:rsidRPr="00DF796C" w:rsidRDefault="00445D2B" w:rsidP="00E4671D">
            <w:pPr>
              <w:pStyle w:val="af1"/>
              <w:tabs>
                <w:tab w:val="center" w:pos="4153"/>
                <w:tab w:val="right" w:pos="8306"/>
              </w:tabs>
              <w:rPr>
                <w:rFonts w:ascii="Arial" w:hAnsi="Arial" w:cs="Arial"/>
                <w:i/>
                <w:snapToGrid w:val="0"/>
                <w:sz w:val="14"/>
                <w:szCs w:val="16"/>
              </w:rPr>
            </w:pPr>
            <w:r w:rsidRPr="00DF796C">
              <w:rPr>
                <w:rFonts w:ascii="Arial" w:hAnsi="Arial" w:cs="Arial"/>
                <w:i/>
                <w:snapToGrid w:val="0"/>
                <w:sz w:val="14"/>
                <w:szCs w:val="16"/>
              </w:rPr>
              <w:t>УТВ. ДОКУМЕНТ:</w:t>
            </w:r>
          </w:p>
          <w:p w:rsidR="00445D2B" w:rsidRPr="00DF796C" w:rsidRDefault="00445D2B" w:rsidP="00E4671D">
            <w:pPr>
              <w:pStyle w:val="af1"/>
              <w:tabs>
                <w:tab w:val="center" w:pos="4153"/>
                <w:tab w:val="right" w:pos="8306"/>
              </w:tabs>
              <w:rPr>
                <w:rFonts w:ascii="Arial" w:hAnsi="Arial" w:cs="Arial"/>
                <w:snapToGrid w:val="0"/>
                <w:sz w:val="16"/>
                <w:szCs w:val="16"/>
              </w:rPr>
            </w:pPr>
            <w:r w:rsidRPr="00DF796C">
              <w:rPr>
                <w:rFonts w:ascii="Arial" w:hAnsi="Arial" w:cs="Arial"/>
                <w:i/>
                <w:snapToGrid w:val="0"/>
                <w:sz w:val="14"/>
                <w:szCs w:val="16"/>
              </w:rPr>
              <w:t>Приказ Минстроя России от 9.09.2015 № 648/пр</w:t>
            </w:r>
          </w:p>
        </w:tc>
        <w:tc>
          <w:tcPr>
            <w:tcW w:w="3362" w:type="dxa"/>
          </w:tcPr>
          <w:p w:rsidR="00445D2B" w:rsidRPr="00DF796C" w:rsidRDefault="00445D2B" w:rsidP="00E4671D">
            <w:pPr>
              <w:pStyle w:val="af1"/>
              <w:tabs>
                <w:tab w:val="center" w:pos="4153"/>
                <w:tab w:val="right" w:pos="8306"/>
              </w:tabs>
              <w:rPr>
                <w:rFonts w:ascii="Arial" w:hAnsi="Arial" w:cs="Arial"/>
                <w:snapToGrid w:val="0"/>
                <w:sz w:val="16"/>
                <w:szCs w:val="16"/>
              </w:rPr>
            </w:pPr>
            <w:r w:rsidRPr="00DF796C">
              <w:rPr>
                <w:rFonts w:ascii="Arial" w:hAnsi="Arial" w:cs="Arial"/>
                <w:b/>
                <w:snapToGrid w:val="0"/>
                <w:sz w:val="16"/>
                <w:szCs w:val="16"/>
              </w:rPr>
              <w:t>Устройство стяжек из выравнивающей смеси  толщиной 5 мм</w:t>
            </w:r>
            <w:r w:rsidRPr="00DF796C">
              <w:rPr>
                <w:rFonts w:ascii="Arial" w:hAnsi="Arial" w:cs="Arial"/>
                <w:snapToGrid w:val="0"/>
                <w:sz w:val="16"/>
                <w:szCs w:val="16"/>
              </w:rPr>
              <w:t xml:space="preserve"> </w:t>
            </w:r>
            <w:r w:rsidRPr="00DF796C">
              <w:rPr>
                <w:rFonts w:ascii="Arial" w:hAnsi="Arial" w:cs="Arial"/>
                <w:b/>
                <w:snapToGrid w:val="0"/>
                <w:sz w:val="16"/>
                <w:szCs w:val="16"/>
              </w:rPr>
              <w:t>(100 м2 стяжки)</w:t>
            </w:r>
            <w:r w:rsidRPr="00DF796C">
              <w:rPr>
                <w:rFonts w:ascii="Arial" w:hAnsi="Arial" w:cs="Arial"/>
                <w:snapToGrid w:val="0"/>
                <w:sz w:val="16"/>
                <w:szCs w:val="16"/>
              </w:rPr>
              <w:t xml:space="preserve"> </w:t>
            </w:r>
          </w:p>
          <w:p w:rsidR="00445D2B" w:rsidRPr="00DF796C" w:rsidRDefault="00445D2B" w:rsidP="00E4671D">
            <w:pPr>
              <w:pStyle w:val="af1"/>
              <w:tabs>
                <w:tab w:val="center" w:pos="4153"/>
                <w:tab w:val="right" w:pos="8306"/>
              </w:tabs>
              <w:rPr>
                <w:rFonts w:ascii="Arial" w:hAnsi="Arial" w:cs="Arial"/>
                <w:i/>
                <w:snapToGrid w:val="0"/>
                <w:sz w:val="14"/>
                <w:szCs w:val="16"/>
              </w:rPr>
            </w:pPr>
            <w:r w:rsidRPr="00DF796C">
              <w:rPr>
                <w:rFonts w:ascii="Arial" w:hAnsi="Arial" w:cs="Arial"/>
                <w:i/>
                <w:snapToGrid w:val="0"/>
                <w:sz w:val="14"/>
                <w:szCs w:val="16"/>
              </w:rPr>
              <w:t>КОЭФФИЦИЕНТ К СТРОКЕ (справочно):</w:t>
            </w:r>
          </w:p>
          <w:p w:rsidR="00445D2B" w:rsidRPr="00DF796C" w:rsidRDefault="00445D2B" w:rsidP="00E4671D">
            <w:pPr>
              <w:pStyle w:val="af1"/>
              <w:tabs>
                <w:tab w:val="center" w:pos="4153"/>
                <w:tab w:val="right" w:pos="8306"/>
              </w:tabs>
              <w:rPr>
                <w:rFonts w:ascii="Arial" w:hAnsi="Arial" w:cs="Arial"/>
                <w:i/>
                <w:snapToGrid w:val="0"/>
                <w:sz w:val="14"/>
                <w:szCs w:val="16"/>
              </w:rPr>
            </w:pPr>
            <w:r w:rsidRPr="00DF796C">
              <w:rPr>
                <w:rFonts w:ascii="Arial" w:hAnsi="Arial" w:cs="Arial"/>
                <w:i/>
                <w:snapToGrid w:val="0"/>
                <w:sz w:val="14"/>
                <w:szCs w:val="16"/>
              </w:rPr>
              <w:t>МДС 81-35.2004 пп.4.7 (Кзп=1,15; Кэм=1,25; Кзпм=1,25; Кзтр=1,15; Кзтм=1,25)</w:t>
            </w:r>
          </w:p>
          <w:p w:rsidR="00445D2B" w:rsidRPr="00DF796C" w:rsidRDefault="00445D2B" w:rsidP="00E4671D">
            <w:pPr>
              <w:pStyle w:val="af1"/>
              <w:tabs>
                <w:tab w:val="center" w:pos="4153"/>
                <w:tab w:val="right" w:pos="8306"/>
              </w:tabs>
              <w:rPr>
                <w:rFonts w:ascii="Arial" w:hAnsi="Arial" w:cs="Arial"/>
                <w:snapToGrid w:val="0"/>
                <w:sz w:val="16"/>
                <w:szCs w:val="16"/>
              </w:rPr>
            </w:pPr>
            <w:r w:rsidRPr="00DF796C">
              <w:rPr>
                <w:rFonts w:ascii="Arial" w:hAnsi="Arial" w:cs="Arial"/>
                <w:i/>
                <w:snapToGrid w:val="0"/>
                <w:sz w:val="14"/>
                <w:szCs w:val="16"/>
              </w:rPr>
              <w:t>Работа в эксплуатируемых зданиях (Кзп=1,2; Кэм=1,2; Кзпм=1,2; Кзтр=1,2; Кзтм=1,2)</w:t>
            </w:r>
          </w:p>
        </w:tc>
        <w:tc>
          <w:tcPr>
            <w:tcW w:w="697" w:type="dxa"/>
          </w:tcPr>
          <w:p w:rsidR="00445D2B" w:rsidRPr="004D7546" w:rsidRDefault="00445D2B" w:rsidP="00E4671D">
            <w:pPr>
              <w:pStyle w:val="af1"/>
              <w:tabs>
                <w:tab w:val="center" w:pos="4153"/>
                <w:tab w:val="right" w:pos="8306"/>
              </w:tabs>
              <w:jc w:val="center"/>
              <w:rPr>
                <w:rFonts w:ascii="Arial" w:hAnsi="Arial" w:cs="Arial"/>
                <w:snapToGrid w:val="0"/>
                <w:sz w:val="16"/>
                <w:szCs w:val="16"/>
                <w:lang w:val="en-US"/>
              </w:rPr>
            </w:pPr>
            <w:r w:rsidRPr="004D7546">
              <w:rPr>
                <w:rFonts w:ascii="Arial" w:hAnsi="Arial" w:cs="Arial"/>
                <w:b/>
                <w:snapToGrid w:val="0"/>
                <w:sz w:val="16"/>
                <w:szCs w:val="16"/>
                <w:lang w:val="en-US"/>
              </w:rPr>
              <w:t>0,1175</w:t>
            </w:r>
          </w:p>
        </w:tc>
        <w:tc>
          <w:tcPr>
            <w:tcW w:w="1044" w:type="dxa"/>
          </w:tcPr>
          <w:p w:rsidR="00445D2B" w:rsidRPr="0046343C"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12 927,95</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840,59</w:t>
            </w:r>
          </w:p>
        </w:tc>
        <w:tc>
          <w:tcPr>
            <w:tcW w:w="1116" w:type="dxa"/>
          </w:tcPr>
          <w:p w:rsidR="00445D2B" w:rsidRPr="0091414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35,22</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4,10</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12 052,14</w:t>
            </w:r>
            <w:r>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1 519,04</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98,77</w:t>
            </w:r>
          </w:p>
        </w:tc>
        <w:tc>
          <w:tcPr>
            <w:tcW w:w="1134" w:type="dxa"/>
          </w:tcPr>
          <w:p w:rsidR="00445D2B" w:rsidRPr="007C36C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4,14</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rPr>
              <w:t>0,48</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1 416,13</w:t>
            </w:r>
            <w:r>
              <w:rPr>
                <w:rFonts w:ascii="Arial" w:hAnsi="Arial" w:cs="Arial"/>
                <w:snapToGrid w:val="0"/>
                <w:sz w:val="16"/>
                <w:szCs w:val="16"/>
              </w:rPr>
              <w:t xml:space="preserve"> </w:t>
            </w:r>
          </w:p>
        </w:tc>
        <w:tc>
          <w:tcPr>
            <w:tcW w:w="900" w:type="dxa"/>
          </w:tcPr>
          <w:p w:rsidR="00445D2B" w:rsidRPr="00053FEB"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51,98</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rPr>
              <w:t>0,20</w:t>
            </w:r>
          </w:p>
        </w:tc>
        <w:tc>
          <w:tcPr>
            <w:tcW w:w="900" w:type="dxa"/>
          </w:tcPr>
          <w:p w:rsidR="00445D2B" w:rsidRPr="00066AAB"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6,11</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0,02</w:t>
            </w:r>
          </w:p>
        </w:tc>
      </w:tr>
      <w:tr w:rsidR="00445D2B" w:rsidRPr="004D7546" w:rsidTr="00445D2B">
        <w:tc>
          <w:tcPr>
            <w:tcW w:w="567" w:type="dxa"/>
            <w:tcBorders>
              <w:top w:val="nil"/>
              <w:bottom w:val="nil"/>
            </w:tcBorders>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1162" w:type="dxa"/>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3362" w:type="dxa"/>
          </w:tcPr>
          <w:p w:rsidR="00445D2B" w:rsidRPr="00DF796C" w:rsidRDefault="00445D2B" w:rsidP="00E4671D">
            <w:pPr>
              <w:pStyle w:val="af1"/>
              <w:tabs>
                <w:tab w:val="center" w:pos="4153"/>
                <w:tab w:val="right" w:pos="8306"/>
              </w:tabs>
              <w:rPr>
                <w:rFonts w:ascii="Arial" w:hAnsi="Arial" w:cs="Arial"/>
                <w:snapToGrid w:val="0"/>
                <w:sz w:val="16"/>
                <w:szCs w:val="16"/>
              </w:rPr>
            </w:pPr>
            <w:r w:rsidRPr="00DF796C">
              <w:rPr>
                <w:rFonts w:ascii="Arial" w:hAnsi="Arial" w:cs="Arial"/>
                <w:i/>
                <w:snapToGrid w:val="0"/>
                <w:sz w:val="16"/>
                <w:szCs w:val="16"/>
              </w:rPr>
              <w:t>ИНДЕКС К СТРОКЕ:</w:t>
            </w:r>
            <w:r w:rsidRPr="00DF796C">
              <w:rPr>
                <w:rFonts w:ascii="Arial" w:hAnsi="Arial" w:cs="Arial"/>
                <w:snapToGrid w:val="0"/>
                <w:sz w:val="16"/>
                <w:szCs w:val="16"/>
              </w:rPr>
              <w:t xml:space="preserve">  </w:t>
            </w:r>
          </w:p>
          <w:p w:rsidR="00445D2B" w:rsidRPr="00DF796C" w:rsidRDefault="00445D2B" w:rsidP="00E4671D">
            <w:pPr>
              <w:pStyle w:val="af1"/>
              <w:tabs>
                <w:tab w:val="center" w:pos="4153"/>
                <w:tab w:val="right" w:pos="8306"/>
              </w:tabs>
              <w:rPr>
                <w:rFonts w:ascii="Arial" w:hAnsi="Arial" w:cs="Arial"/>
                <w:i/>
                <w:snapToGrid w:val="0"/>
                <w:sz w:val="16"/>
                <w:szCs w:val="16"/>
              </w:rPr>
            </w:pPr>
            <w:r w:rsidRPr="00DF796C">
              <w:rPr>
                <w:rFonts w:ascii="Arial" w:hAnsi="Arial" w:cs="Arial"/>
                <w:i/>
                <w:snapToGrid w:val="0"/>
                <w:sz w:val="16"/>
                <w:szCs w:val="16"/>
              </w:rPr>
              <w:lastRenderedPageBreak/>
              <w:t>6462 РЦЦС ЛО (2014) 01/18 ТЕР-11-01-011-08 (Изп=9,39; Иэм=6,75; Изпм=9,39; Имат=1,78; Иом=1,78)</w:t>
            </w:r>
          </w:p>
          <w:p w:rsidR="00445D2B" w:rsidRPr="00DF796C" w:rsidRDefault="00445D2B" w:rsidP="00E4671D">
            <w:pPr>
              <w:pStyle w:val="af1"/>
              <w:tabs>
                <w:tab w:val="center" w:pos="4153"/>
                <w:tab w:val="right" w:pos="8306"/>
              </w:tabs>
              <w:rPr>
                <w:rFonts w:ascii="Arial" w:hAnsi="Arial" w:cs="Arial"/>
                <w:snapToGrid w:val="0"/>
                <w:sz w:val="16"/>
                <w:szCs w:val="16"/>
              </w:rPr>
            </w:pPr>
            <w:r w:rsidRPr="00DF796C">
              <w:rPr>
                <w:rFonts w:ascii="Arial" w:hAnsi="Arial" w:cs="Arial"/>
                <w:i/>
                <w:snapToGrid w:val="0"/>
                <w:sz w:val="16"/>
                <w:szCs w:val="16"/>
              </w:rPr>
              <w:t>/ Итого по строке в текущих ценах</w:t>
            </w:r>
          </w:p>
        </w:tc>
        <w:tc>
          <w:tcPr>
            <w:tcW w:w="697" w:type="dxa"/>
          </w:tcPr>
          <w:p w:rsidR="00445D2B" w:rsidRPr="00DF796C" w:rsidRDefault="00445D2B" w:rsidP="00E4671D">
            <w:pPr>
              <w:pStyle w:val="af1"/>
              <w:tabs>
                <w:tab w:val="center" w:pos="4153"/>
                <w:tab w:val="right" w:pos="8306"/>
              </w:tabs>
              <w:jc w:val="center"/>
              <w:rPr>
                <w:rFonts w:ascii="Arial" w:hAnsi="Arial" w:cs="Arial"/>
                <w:snapToGrid w:val="0"/>
                <w:sz w:val="16"/>
                <w:szCs w:val="16"/>
              </w:rPr>
            </w:pPr>
          </w:p>
        </w:tc>
        <w:tc>
          <w:tcPr>
            <w:tcW w:w="1044" w:type="dxa"/>
          </w:tcPr>
          <w:p w:rsidR="00445D2B" w:rsidRPr="0046343C"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i/>
                <w:snapToGrid w:val="0"/>
                <w:sz w:val="16"/>
                <w:szCs w:val="16"/>
                <w:lang w:val="en-US"/>
              </w:rPr>
              <w:lastRenderedPageBreak/>
              <w:t>9,39</w:t>
            </w:r>
          </w:p>
        </w:tc>
        <w:tc>
          <w:tcPr>
            <w:tcW w:w="1116" w:type="dxa"/>
          </w:tcPr>
          <w:p w:rsidR="00445D2B" w:rsidRPr="0091414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i/>
                <w:snapToGrid w:val="0"/>
                <w:sz w:val="16"/>
                <w:szCs w:val="16"/>
                <w:lang w:val="en-US"/>
              </w:rPr>
              <w:lastRenderedPageBreak/>
              <w:t>6,75</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i/>
                <w:snapToGrid w:val="0"/>
                <w:sz w:val="16"/>
                <w:szCs w:val="16"/>
                <w:lang w:val="en-US"/>
              </w:rPr>
              <w:lastRenderedPageBreak/>
              <w:t>9,39</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i/>
                <w:snapToGrid w:val="0"/>
                <w:sz w:val="16"/>
                <w:szCs w:val="16"/>
                <w:lang w:val="en-US"/>
              </w:rPr>
              <w:lastRenderedPageBreak/>
              <w:t>1,78</w:t>
            </w:r>
            <w:r>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(3 476,11)</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(927,45)</w:t>
            </w:r>
          </w:p>
        </w:tc>
        <w:tc>
          <w:tcPr>
            <w:tcW w:w="1134" w:type="dxa"/>
          </w:tcPr>
          <w:p w:rsidR="00445D2B" w:rsidRPr="007C36C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(27,95)</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rPr>
              <w:lastRenderedPageBreak/>
              <w:t>(4,51)</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lastRenderedPageBreak/>
              <w:t>(2 520,71)</w:t>
            </w: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r>
      <w:tr w:rsidR="00445D2B" w:rsidRPr="004D7546" w:rsidTr="00445D2B">
        <w:tc>
          <w:tcPr>
            <w:tcW w:w="567" w:type="dxa"/>
            <w:tcBorders>
              <w:top w:val="nil"/>
              <w:bottom w:val="nil"/>
            </w:tcBorders>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1162" w:type="dxa"/>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3362" w:type="dxa"/>
          </w:tcPr>
          <w:p w:rsidR="00445D2B" w:rsidRPr="00DF796C" w:rsidRDefault="00445D2B" w:rsidP="00E4671D">
            <w:pPr>
              <w:pStyle w:val="af1"/>
              <w:tabs>
                <w:tab w:val="center" w:pos="4153"/>
                <w:tab w:val="right" w:pos="8306"/>
              </w:tabs>
              <w:rPr>
                <w:rFonts w:ascii="Arial" w:hAnsi="Arial" w:cs="Arial"/>
                <w:snapToGrid w:val="0"/>
                <w:sz w:val="16"/>
                <w:szCs w:val="16"/>
              </w:rPr>
            </w:pPr>
            <w:r w:rsidRPr="00DF796C">
              <w:rPr>
                <w:rFonts w:ascii="Arial" w:hAnsi="Arial" w:cs="Arial"/>
                <w:snapToGrid w:val="0"/>
                <w:sz w:val="16"/>
                <w:szCs w:val="16"/>
              </w:rPr>
              <w:t xml:space="preserve">Накладные расходы в тц от ФОТ (НР = 123%*0,85*0,9 = 94%)  </w:t>
            </w:r>
          </w:p>
        </w:tc>
        <w:tc>
          <w:tcPr>
            <w:tcW w:w="697" w:type="dxa"/>
          </w:tcPr>
          <w:p w:rsidR="00445D2B" w:rsidRPr="004D7546" w:rsidRDefault="00445D2B" w:rsidP="00E4671D">
            <w:pPr>
              <w:pStyle w:val="af1"/>
              <w:tabs>
                <w:tab w:val="center" w:pos="4153"/>
                <w:tab w:val="right" w:pos="8306"/>
              </w:tabs>
              <w:jc w:val="center"/>
              <w:rPr>
                <w:rFonts w:ascii="Arial" w:hAnsi="Arial" w:cs="Arial"/>
                <w:snapToGrid w:val="0"/>
                <w:sz w:val="16"/>
                <w:szCs w:val="16"/>
                <w:lang w:val="en-US"/>
              </w:rPr>
            </w:pPr>
            <w:r w:rsidRPr="004D7546">
              <w:rPr>
                <w:rFonts w:ascii="Arial" w:hAnsi="Arial" w:cs="Arial"/>
                <w:snapToGrid w:val="0"/>
                <w:sz w:val="16"/>
                <w:szCs w:val="16"/>
                <w:lang w:val="en-US"/>
              </w:rPr>
              <w:t>94%</w:t>
            </w:r>
          </w:p>
        </w:tc>
        <w:tc>
          <w:tcPr>
            <w:tcW w:w="104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1116"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876,04</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871,80</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4,24</w:t>
            </w:r>
            <w:r>
              <w:rPr>
                <w:rFonts w:ascii="Arial" w:hAnsi="Arial" w:cs="Arial"/>
                <w:snapToGrid w:val="0"/>
                <w:sz w:val="16"/>
                <w:szCs w:val="16"/>
              </w:rPr>
              <w:t xml:space="preserve"> </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r>
      <w:tr w:rsidR="00445D2B" w:rsidRPr="004D7546" w:rsidTr="00445D2B">
        <w:tc>
          <w:tcPr>
            <w:tcW w:w="567" w:type="dxa"/>
            <w:tcBorders>
              <w:top w:val="nil"/>
              <w:bottom w:val="nil"/>
            </w:tcBorders>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1162" w:type="dxa"/>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3362" w:type="dxa"/>
          </w:tcPr>
          <w:p w:rsidR="00445D2B" w:rsidRPr="00DF796C" w:rsidRDefault="00445D2B" w:rsidP="00E4671D">
            <w:pPr>
              <w:pStyle w:val="af1"/>
              <w:tabs>
                <w:tab w:val="center" w:pos="4153"/>
                <w:tab w:val="right" w:pos="8306"/>
              </w:tabs>
              <w:rPr>
                <w:rFonts w:ascii="Arial" w:hAnsi="Arial" w:cs="Arial"/>
                <w:snapToGrid w:val="0"/>
                <w:sz w:val="16"/>
                <w:szCs w:val="16"/>
              </w:rPr>
            </w:pPr>
            <w:r w:rsidRPr="00DF796C">
              <w:rPr>
                <w:rFonts w:ascii="Arial" w:hAnsi="Arial" w:cs="Arial"/>
                <w:snapToGrid w:val="0"/>
                <w:sz w:val="16"/>
                <w:szCs w:val="16"/>
              </w:rPr>
              <w:t xml:space="preserve">Сметная прибыль в тц от ФОТ (СП = 75%*0,8*0,85 = 51%)  </w:t>
            </w:r>
          </w:p>
        </w:tc>
        <w:tc>
          <w:tcPr>
            <w:tcW w:w="697" w:type="dxa"/>
          </w:tcPr>
          <w:p w:rsidR="00445D2B" w:rsidRPr="004D7546" w:rsidRDefault="00445D2B" w:rsidP="00E4671D">
            <w:pPr>
              <w:pStyle w:val="af1"/>
              <w:tabs>
                <w:tab w:val="center" w:pos="4153"/>
                <w:tab w:val="right" w:pos="8306"/>
              </w:tabs>
              <w:jc w:val="center"/>
              <w:rPr>
                <w:rFonts w:ascii="Arial" w:hAnsi="Arial" w:cs="Arial"/>
                <w:snapToGrid w:val="0"/>
                <w:sz w:val="16"/>
                <w:szCs w:val="16"/>
                <w:lang w:val="en-US"/>
              </w:rPr>
            </w:pPr>
            <w:r w:rsidRPr="004D7546">
              <w:rPr>
                <w:rFonts w:ascii="Arial" w:hAnsi="Arial" w:cs="Arial"/>
                <w:snapToGrid w:val="0"/>
                <w:sz w:val="16"/>
                <w:szCs w:val="16"/>
                <w:lang w:val="en-US"/>
              </w:rPr>
              <w:t>51%</w:t>
            </w:r>
          </w:p>
        </w:tc>
        <w:tc>
          <w:tcPr>
            <w:tcW w:w="104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1116"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475,30</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473,00</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2,30</w:t>
            </w:r>
            <w:r>
              <w:rPr>
                <w:rFonts w:ascii="Arial" w:hAnsi="Arial" w:cs="Arial"/>
                <w:snapToGrid w:val="0"/>
                <w:sz w:val="16"/>
                <w:szCs w:val="16"/>
              </w:rPr>
              <w:t xml:space="preserve"> </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r>
      <w:tr w:rsidR="00445D2B" w:rsidRPr="004D7546" w:rsidTr="00445D2B">
        <w:tc>
          <w:tcPr>
            <w:tcW w:w="567" w:type="dxa"/>
            <w:tcBorders>
              <w:bottom w:val="nil"/>
            </w:tcBorders>
          </w:tcPr>
          <w:p w:rsidR="00445D2B" w:rsidRPr="004D7546" w:rsidRDefault="00445D2B" w:rsidP="00E4671D">
            <w:pPr>
              <w:pStyle w:val="af1"/>
              <w:tabs>
                <w:tab w:val="center" w:pos="4153"/>
                <w:tab w:val="right" w:pos="8306"/>
              </w:tabs>
              <w:rPr>
                <w:rFonts w:ascii="Arial" w:hAnsi="Arial" w:cs="Arial"/>
                <w:snapToGrid w:val="0"/>
                <w:sz w:val="16"/>
                <w:szCs w:val="16"/>
                <w:lang w:val="en-US"/>
              </w:rPr>
            </w:pPr>
            <w:r w:rsidRPr="004D7546">
              <w:rPr>
                <w:rFonts w:ascii="Arial" w:hAnsi="Arial" w:cs="Arial"/>
                <w:b/>
                <w:snapToGrid w:val="0"/>
                <w:sz w:val="16"/>
                <w:szCs w:val="16"/>
                <w:lang w:val="en-US"/>
              </w:rPr>
              <w:t>7</w:t>
            </w:r>
          </w:p>
        </w:tc>
        <w:tc>
          <w:tcPr>
            <w:tcW w:w="1162" w:type="dxa"/>
          </w:tcPr>
          <w:p w:rsidR="00445D2B" w:rsidRPr="00DF796C" w:rsidRDefault="00445D2B" w:rsidP="00E4671D">
            <w:pPr>
              <w:pStyle w:val="af1"/>
              <w:tabs>
                <w:tab w:val="center" w:pos="4153"/>
                <w:tab w:val="right" w:pos="8306"/>
              </w:tabs>
              <w:rPr>
                <w:rFonts w:ascii="Arial" w:hAnsi="Arial" w:cs="Arial"/>
                <w:i/>
                <w:snapToGrid w:val="0"/>
                <w:sz w:val="14"/>
                <w:szCs w:val="16"/>
              </w:rPr>
            </w:pPr>
            <w:r w:rsidRPr="00DF796C">
              <w:rPr>
                <w:rFonts w:ascii="Arial" w:hAnsi="Arial" w:cs="Arial"/>
                <w:b/>
                <w:snapToGrid w:val="0"/>
                <w:sz w:val="16"/>
                <w:szCs w:val="16"/>
              </w:rPr>
              <w:t>ТЕР11-01-011-10</w:t>
            </w:r>
          </w:p>
          <w:p w:rsidR="00445D2B" w:rsidRPr="00DF796C" w:rsidRDefault="00445D2B" w:rsidP="00E4671D">
            <w:pPr>
              <w:pStyle w:val="af1"/>
              <w:tabs>
                <w:tab w:val="center" w:pos="4153"/>
                <w:tab w:val="right" w:pos="8306"/>
              </w:tabs>
              <w:rPr>
                <w:rFonts w:ascii="Arial" w:hAnsi="Arial" w:cs="Arial"/>
                <w:i/>
                <w:snapToGrid w:val="0"/>
                <w:sz w:val="14"/>
                <w:szCs w:val="16"/>
              </w:rPr>
            </w:pPr>
            <w:r w:rsidRPr="00DF796C">
              <w:rPr>
                <w:rFonts w:ascii="Arial" w:hAnsi="Arial" w:cs="Arial"/>
                <w:i/>
                <w:snapToGrid w:val="0"/>
                <w:sz w:val="14"/>
                <w:szCs w:val="16"/>
              </w:rPr>
              <w:t>УТВ. ДОКУМЕНТ:</w:t>
            </w:r>
          </w:p>
          <w:p w:rsidR="00445D2B" w:rsidRPr="00DF796C" w:rsidRDefault="00445D2B" w:rsidP="00E4671D">
            <w:pPr>
              <w:pStyle w:val="af1"/>
              <w:tabs>
                <w:tab w:val="center" w:pos="4153"/>
                <w:tab w:val="right" w:pos="8306"/>
              </w:tabs>
              <w:rPr>
                <w:rFonts w:ascii="Arial" w:hAnsi="Arial" w:cs="Arial"/>
                <w:snapToGrid w:val="0"/>
                <w:sz w:val="16"/>
                <w:szCs w:val="16"/>
              </w:rPr>
            </w:pPr>
            <w:r w:rsidRPr="00DF796C">
              <w:rPr>
                <w:rFonts w:ascii="Arial" w:hAnsi="Arial" w:cs="Arial"/>
                <w:i/>
                <w:snapToGrid w:val="0"/>
                <w:sz w:val="14"/>
                <w:szCs w:val="16"/>
              </w:rPr>
              <w:t>Приказ Минстроя России от 9.09.2015 № 648/пр</w:t>
            </w:r>
          </w:p>
        </w:tc>
        <w:tc>
          <w:tcPr>
            <w:tcW w:w="3362" w:type="dxa"/>
          </w:tcPr>
          <w:p w:rsidR="00445D2B" w:rsidRPr="00DF796C" w:rsidRDefault="00445D2B" w:rsidP="00E4671D">
            <w:pPr>
              <w:pStyle w:val="af1"/>
              <w:tabs>
                <w:tab w:val="center" w:pos="4153"/>
                <w:tab w:val="right" w:pos="8306"/>
              </w:tabs>
              <w:rPr>
                <w:rFonts w:ascii="Arial" w:hAnsi="Arial" w:cs="Arial"/>
                <w:snapToGrid w:val="0"/>
                <w:sz w:val="16"/>
                <w:szCs w:val="16"/>
              </w:rPr>
            </w:pPr>
            <w:r w:rsidRPr="00DF796C">
              <w:rPr>
                <w:rFonts w:ascii="Arial" w:hAnsi="Arial" w:cs="Arial"/>
                <w:b/>
                <w:snapToGrid w:val="0"/>
                <w:sz w:val="16"/>
                <w:szCs w:val="16"/>
              </w:rPr>
              <w:t>Устройство стяжек на каждый последующий слой толщиной 1 мм добавлять к расценке 11-01-011-08 до 10мм</w:t>
            </w:r>
            <w:r w:rsidRPr="00DF796C">
              <w:rPr>
                <w:rFonts w:ascii="Arial" w:hAnsi="Arial" w:cs="Arial"/>
                <w:snapToGrid w:val="0"/>
                <w:sz w:val="16"/>
                <w:szCs w:val="16"/>
              </w:rPr>
              <w:t xml:space="preserve"> </w:t>
            </w:r>
            <w:r w:rsidRPr="00DF796C">
              <w:rPr>
                <w:rFonts w:ascii="Arial" w:hAnsi="Arial" w:cs="Arial"/>
                <w:b/>
                <w:snapToGrid w:val="0"/>
                <w:sz w:val="16"/>
                <w:szCs w:val="16"/>
              </w:rPr>
              <w:t>(100 м2 стяжки)</w:t>
            </w:r>
            <w:r w:rsidRPr="00DF796C">
              <w:rPr>
                <w:rFonts w:ascii="Arial" w:hAnsi="Arial" w:cs="Arial"/>
                <w:snapToGrid w:val="0"/>
                <w:sz w:val="16"/>
                <w:szCs w:val="16"/>
              </w:rPr>
              <w:t xml:space="preserve"> </w:t>
            </w:r>
          </w:p>
          <w:p w:rsidR="00445D2B" w:rsidRPr="00DF796C" w:rsidRDefault="00445D2B" w:rsidP="00E4671D">
            <w:pPr>
              <w:pStyle w:val="af1"/>
              <w:tabs>
                <w:tab w:val="center" w:pos="4153"/>
                <w:tab w:val="right" w:pos="8306"/>
              </w:tabs>
              <w:rPr>
                <w:rFonts w:ascii="Arial" w:hAnsi="Arial" w:cs="Arial"/>
                <w:i/>
                <w:snapToGrid w:val="0"/>
                <w:sz w:val="14"/>
                <w:szCs w:val="16"/>
              </w:rPr>
            </w:pPr>
            <w:r w:rsidRPr="00DF796C">
              <w:rPr>
                <w:rFonts w:ascii="Arial" w:hAnsi="Arial" w:cs="Arial"/>
                <w:i/>
                <w:snapToGrid w:val="0"/>
                <w:sz w:val="14"/>
                <w:szCs w:val="16"/>
              </w:rPr>
              <w:t>КОЭФФИЦИЕНТ К СТРОКЕ (справочно):</w:t>
            </w:r>
          </w:p>
          <w:p w:rsidR="00445D2B" w:rsidRPr="00DF796C" w:rsidRDefault="00445D2B" w:rsidP="00E4671D">
            <w:pPr>
              <w:pStyle w:val="af1"/>
              <w:tabs>
                <w:tab w:val="center" w:pos="4153"/>
                <w:tab w:val="right" w:pos="8306"/>
              </w:tabs>
              <w:rPr>
                <w:rFonts w:ascii="Arial" w:hAnsi="Arial" w:cs="Arial"/>
                <w:i/>
                <w:snapToGrid w:val="0"/>
                <w:sz w:val="14"/>
                <w:szCs w:val="16"/>
              </w:rPr>
            </w:pPr>
            <w:r w:rsidRPr="00DF796C">
              <w:rPr>
                <w:rFonts w:ascii="Arial" w:hAnsi="Arial" w:cs="Arial"/>
                <w:i/>
                <w:snapToGrid w:val="0"/>
                <w:sz w:val="14"/>
                <w:szCs w:val="16"/>
              </w:rPr>
              <w:t>Работа в эксплуатируемых зданиях (Кзп=1,2; Кэм=1,2; Кзпм=1,2; Кзтр=1,2; Кзтм=1,2)</w:t>
            </w:r>
          </w:p>
          <w:p w:rsidR="00445D2B" w:rsidRPr="00DF796C" w:rsidRDefault="00445D2B" w:rsidP="00E4671D">
            <w:pPr>
              <w:pStyle w:val="af1"/>
              <w:tabs>
                <w:tab w:val="center" w:pos="4153"/>
                <w:tab w:val="right" w:pos="8306"/>
              </w:tabs>
              <w:rPr>
                <w:rFonts w:ascii="Arial" w:hAnsi="Arial" w:cs="Arial"/>
                <w:i/>
                <w:snapToGrid w:val="0"/>
                <w:sz w:val="14"/>
                <w:szCs w:val="16"/>
              </w:rPr>
            </w:pPr>
            <w:r w:rsidRPr="00DF796C">
              <w:rPr>
                <w:rFonts w:ascii="Arial" w:hAnsi="Arial" w:cs="Arial"/>
                <w:i/>
                <w:snapToGrid w:val="0"/>
                <w:sz w:val="14"/>
                <w:szCs w:val="16"/>
              </w:rPr>
              <w:t>МДС 81-35.2004 пп.4.7 (Кзп=1,15; Кэм=1,25; Кзпм=1,25; Кзтр=1,15; Кзтм=1,25)</w:t>
            </w:r>
          </w:p>
          <w:p w:rsidR="00445D2B" w:rsidRPr="00DF796C" w:rsidRDefault="00445D2B" w:rsidP="00E4671D">
            <w:pPr>
              <w:pStyle w:val="af1"/>
              <w:tabs>
                <w:tab w:val="center" w:pos="4153"/>
                <w:tab w:val="right" w:pos="8306"/>
              </w:tabs>
              <w:rPr>
                <w:rFonts w:ascii="Arial" w:hAnsi="Arial" w:cs="Arial"/>
                <w:snapToGrid w:val="0"/>
                <w:sz w:val="16"/>
                <w:szCs w:val="16"/>
              </w:rPr>
            </w:pPr>
            <w:r w:rsidRPr="00DF796C">
              <w:rPr>
                <w:rFonts w:ascii="Arial" w:hAnsi="Arial" w:cs="Arial"/>
                <w:i/>
                <w:snapToGrid w:val="0"/>
                <w:sz w:val="14"/>
                <w:szCs w:val="16"/>
              </w:rPr>
              <w:t>к-5 (Кзп=5; Кэм=5; Кзпм=5; Кмат=5; Ком=5; Кзтр=5; Кзтм=5)</w:t>
            </w:r>
          </w:p>
        </w:tc>
        <w:tc>
          <w:tcPr>
            <w:tcW w:w="697" w:type="dxa"/>
          </w:tcPr>
          <w:p w:rsidR="00445D2B" w:rsidRPr="004D7546" w:rsidRDefault="00445D2B" w:rsidP="00E4671D">
            <w:pPr>
              <w:pStyle w:val="af1"/>
              <w:tabs>
                <w:tab w:val="center" w:pos="4153"/>
                <w:tab w:val="right" w:pos="8306"/>
              </w:tabs>
              <w:jc w:val="center"/>
              <w:rPr>
                <w:rFonts w:ascii="Arial" w:hAnsi="Arial" w:cs="Arial"/>
                <w:snapToGrid w:val="0"/>
                <w:sz w:val="16"/>
                <w:szCs w:val="16"/>
                <w:lang w:val="en-US"/>
              </w:rPr>
            </w:pPr>
            <w:r w:rsidRPr="004D7546">
              <w:rPr>
                <w:rFonts w:ascii="Arial" w:hAnsi="Arial" w:cs="Arial"/>
                <w:b/>
                <w:snapToGrid w:val="0"/>
                <w:sz w:val="16"/>
                <w:szCs w:val="16"/>
                <w:lang w:val="en-US"/>
              </w:rPr>
              <w:t>0,1175</w:t>
            </w:r>
          </w:p>
        </w:tc>
        <w:tc>
          <w:tcPr>
            <w:tcW w:w="1044" w:type="dxa"/>
          </w:tcPr>
          <w:p w:rsidR="00445D2B" w:rsidRPr="0046343C"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11 936,68</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270,00</w:t>
            </w:r>
          </w:p>
        </w:tc>
        <w:tc>
          <w:tcPr>
            <w:tcW w:w="1116" w:type="dxa"/>
          </w:tcPr>
          <w:p w:rsidR="00445D2B" w:rsidRPr="0091414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22,28</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3,15</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11 644,40</w:t>
            </w:r>
            <w:r>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1 402,57</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31,73</w:t>
            </w:r>
          </w:p>
        </w:tc>
        <w:tc>
          <w:tcPr>
            <w:tcW w:w="1134" w:type="dxa"/>
          </w:tcPr>
          <w:p w:rsidR="00445D2B" w:rsidRPr="007C36C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2,62</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rPr>
              <w:t>0,37</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1 368,22</w:t>
            </w:r>
            <w:r>
              <w:rPr>
                <w:rFonts w:ascii="Arial" w:hAnsi="Arial" w:cs="Arial"/>
                <w:snapToGrid w:val="0"/>
                <w:sz w:val="16"/>
                <w:szCs w:val="16"/>
              </w:rPr>
              <w:t xml:space="preserve"> </w:t>
            </w:r>
          </w:p>
        </w:tc>
        <w:tc>
          <w:tcPr>
            <w:tcW w:w="900" w:type="dxa"/>
          </w:tcPr>
          <w:p w:rsidR="00445D2B" w:rsidRPr="00053FEB"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16,70</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rPr>
              <w:t>0,15</w:t>
            </w:r>
          </w:p>
        </w:tc>
        <w:tc>
          <w:tcPr>
            <w:tcW w:w="900" w:type="dxa"/>
          </w:tcPr>
          <w:p w:rsidR="00445D2B" w:rsidRPr="00066AAB"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1,96</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0,02</w:t>
            </w:r>
          </w:p>
        </w:tc>
      </w:tr>
      <w:tr w:rsidR="00445D2B" w:rsidRPr="004D7546" w:rsidTr="00445D2B">
        <w:tc>
          <w:tcPr>
            <w:tcW w:w="567" w:type="dxa"/>
            <w:tcBorders>
              <w:top w:val="nil"/>
              <w:bottom w:val="nil"/>
            </w:tcBorders>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1162" w:type="dxa"/>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3362" w:type="dxa"/>
          </w:tcPr>
          <w:p w:rsidR="00445D2B" w:rsidRPr="00DF796C" w:rsidRDefault="00445D2B" w:rsidP="00E4671D">
            <w:pPr>
              <w:pStyle w:val="af1"/>
              <w:tabs>
                <w:tab w:val="center" w:pos="4153"/>
                <w:tab w:val="right" w:pos="8306"/>
              </w:tabs>
              <w:rPr>
                <w:rFonts w:ascii="Arial" w:hAnsi="Arial" w:cs="Arial"/>
                <w:snapToGrid w:val="0"/>
                <w:sz w:val="16"/>
                <w:szCs w:val="16"/>
              </w:rPr>
            </w:pPr>
            <w:r w:rsidRPr="00DF796C">
              <w:rPr>
                <w:rFonts w:ascii="Arial" w:hAnsi="Arial" w:cs="Arial"/>
                <w:i/>
                <w:snapToGrid w:val="0"/>
                <w:sz w:val="16"/>
                <w:szCs w:val="16"/>
              </w:rPr>
              <w:t>ИНДЕКС К СТРОКЕ:</w:t>
            </w:r>
            <w:r w:rsidRPr="00DF796C">
              <w:rPr>
                <w:rFonts w:ascii="Arial" w:hAnsi="Arial" w:cs="Arial"/>
                <w:snapToGrid w:val="0"/>
                <w:sz w:val="16"/>
                <w:szCs w:val="16"/>
              </w:rPr>
              <w:t xml:space="preserve">  </w:t>
            </w:r>
          </w:p>
          <w:p w:rsidR="00445D2B" w:rsidRPr="00DF796C" w:rsidRDefault="00445D2B" w:rsidP="00E4671D">
            <w:pPr>
              <w:pStyle w:val="af1"/>
              <w:tabs>
                <w:tab w:val="center" w:pos="4153"/>
                <w:tab w:val="right" w:pos="8306"/>
              </w:tabs>
              <w:rPr>
                <w:rFonts w:ascii="Arial" w:hAnsi="Arial" w:cs="Arial"/>
                <w:i/>
                <w:snapToGrid w:val="0"/>
                <w:sz w:val="16"/>
                <w:szCs w:val="16"/>
              </w:rPr>
            </w:pPr>
            <w:r w:rsidRPr="00DF796C">
              <w:rPr>
                <w:rFonts w:ascii="Arial" w:hAnsi="Arial" w:cs="Arial"/>
                <w:i/>
                <w:snapToGrid w:val="0"/>
                <w:sz w:val="16"/>
                <w:szCs w:val="16"/>
              </w:rPr>
              <w:t>6464 РЦЦС ЛО (2014) 01/18 ТЕР-11-01-011-10 (Изп=9,39; Иэм=5,02; Изпм=9,39; Имат=1,68; Иом=1,68)</w:t>
            </w:r>
          </w:p>
          <w:p w:rsidR="00445D2B" w:rsidRPr="00DF796C" w:rsidRDefault="00445D2B" w:rsidP="00E4671D">
            <w:pPr>
              <w:pStyle w:val="af1"/>
              <w:tabs>
                <w:tab w:val="center" w:pos="4153"/>
                <w:tab w:val="right" w:pos="8306"/>
              </w:tabs>
              <w:rPr>
                <w:rFonts w:ascii="Arial" w:hAnsi="Arial" w:cs="Arial"/>
                <w:snapToGrid w:val="0"/>
                <w:sz w:val="16"/>
                <w:szCs w:val="16"/>
              </w:rPr>
            </w:pPr>
            <w:r w:rsidRPr="00DF796C">
              <w:rPr>
                <w:rFonts w:ascii="Arial" w:hAnsi="Arial" w:cs="Arial"/>
                <w:i/>
                <w:snapToGrid w:val="0"/>
                <w:sz w:val="16"/>
                <w:szCs w:val="16"/>
              </w:rPr>
              <w:t>/ Итого по строке в текущих ценах</w:t>
            </w:r>
          </w:p>
        </w:tc>
        <w:tc>
          <w:tcPr>
            <w:tcW w:w="697" w:type="dxa"/>
          </w:tcPr>
          <w:p w:rsidR="00445D2B" w:rsidRPr="00DF796C" w:rsidRDefault="00445D2B" w:rsidP="00E4671D">
            <w:pPr>
              <w:pStyle w:val="af1"/>
              <w:tabs>
                <w:tab w:val="center" w:pos="4153"/>
                <w:tab w:val="right" w:pos="8306"/>
              </w:tabs>
              <w:jc w:val="center"/>
              <w:rPr>
                <w:rFonts w:ascii="Arial" w:hAnsi="Arial" w:cs="Arial"/>
                <w:snapToGrid w:val="0"/>
                <w:sz w:val="16"/>
                <w:szCs w:val="16"/>
              </w:rPr>
            </w:pPr>
          </w:p>
        </w:tc>
        <w:tc>
          <w:tcPr>
            <w:tcW w:w="1044" w:type="dxa"/>
          </w:tcPr>
          <w:p w:rsidR="00445D2B" w:rsidRPr="0046343C"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i/>
                <w:snapToGrid w:val="0"/>
                <w:sz w:val="16"/>
                <w:szCs w:val="16"/>
                <w:lang w:val="en-US"/>
              </w:rPr>
              <w:t>9,39</w:t>
            </w:r>
          </w:p>
        </w:tc>
        <w:tc>
          <w:tcPr>
            <w:tcW w:w="1116" w:type="dxa"/>
          </w:tcPr>
          <w:p w:rsidR="00445D2B" w:rsidRPr="0091414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i/>
                <w:snapToGrid w:val="0"/>
                <w:sz w:val="16"/>
                <w:szCs w:val="16"/>
                <w:lang w:val="en-US"/>
              </w:rPr>
              <w:t>5,02</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i/>
                <w:snapToGrid w:val="0"/>
                <w:sz w:val="16"/>
                <w:szCs w:val="16"/>
                <w:lang w:val="en-US"/>
              </w:rPr>
              <w:t>9,39</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i/>
                <w:snapToGrid w:val="0"/>
                <w:sz w:val="16"/>
                <w:szCs w:val="16"/>
                <w:lang w:val="en-US"/>
              </w:rPr>
              <w:t>1,68</w:t>
            </w:r>
            <w:r>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(2 609,70)</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(297,94)</w:t>
            </w:r>
          </w:p>
        </w:tc>
        <w:tc>
          <w:tcPr>
            <w:tcW w:w="1134" w:type="dxa"/>
          </w:tcPr>
          <w:p w:rsidR="00445D2B" w:rsidRPr="007C36C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(13,15)</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rPr>
              <w:t>(3,47)</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(2 298,61)</w:t>
            </w: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r>
      <w:tr w:rsidR="00445D2B" w:rsidRPr="004D7546" w:rsidTr="00445D2B">
        <w:tc>
          <w:tcPr>
            <w:tcW w:w="567" w:type="dxa"/>
            <w:tcBorders>
              <w:top w:val="nil"/>
              <w:bottom w:val="nil"/>
            </w:tcBorders>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1162" w:type="dxa"/>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3362" w:type="dxa"/>
          </w:tcPr>
          <w:p w:rsidR="00445D2B" w:rsidRPr="00DF796C" w:rsidRDefault="00445D2B" w:rsidP="00E4671D">
            <w:pPr>
              <w:pStyle w:val="af1"/>
              <w:tabs>
                <w:tab w:val="center" w:pos="4153"/>
                <w:tab w:val="right" w:pos="8306"/>
              </w:tabs>
              <w:rPr>
                <w:rFonts w:ascii="Arial" w:hAnsi="Arial" w:cs="Arial"/>
                <w:snapToGrid w:val="0"/>
                <w:sz w:val="16"/>
                <w:szCs w:val="16"/>
              </w:rPr>
            </w:pPr>
            <w:r w:rsidRPr="00DF796C">
              <w:rPr>
                <w:rFonts w:ascii="Arial" w:hAnsi="Arial" w:cs="Arial"/>
                <w:snapToGrid w:val="0"/>
                <w:sz w:val="16"/>
                <w:szCs w:val="16"/>
              </w:rPr>
              <w:t xml:space="preserve">Накладные расходы в тц от ФОТ (НР = 123%*0,85*0,9 = 94%)  </w:t>
            </w:r>
          </w:p>
        </w:tc>
        <w:tc>
          <w:tcPr>
            <w:tcW w:w="697" w:type="dxa"/>
          </w:tcPr>
          <w:p w:rsidR="00445D2B" w:rsidRPr="004D7546" w:rsidRDefault="00445D2B" w:rsidP="00E4671D">
            <w:pPr>
              <w:pStyle w:val="af1"/>
              <w:tabs>
                <w:tab w:val="center" w:pos="4153"/>
                <w:tab w:val="right" w:pos="8306"/>
              </w:tabs>
              <w:jc w:val="center"/>
              <w:rPr>
                <w:rFonts w:ascii="Arial" w:hAnsi="Arial" w:cs="Arial"/>
                <w:snapToGrid w:val="0"/>
                <w:sz w:val="16"/>
                <w:szCs w:val="16"/>
                <w:lang w:val="en-US"/>
              </w:rPr>
            </w:pPr>
            <w:r w:rsidRPr="004D7546">
              <w:rPr>
                <w:rFonts w:ascii="Arial" w:hAnsi="Arial" w:cs="Arial"/>
                <w:snapToGrid w:val="0"/>
                <w:sz w:val="16"/>
                <w:szCs w:val="16"/>
                <w:lang w:val="en-US"/>
              </w:rPr>
              <w:t>94%</w:t>
            </w:r>
          </w:p>
        </w:tc>
        <w:tc>
          <w:tcPr>
            <w:tcW w:w="104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1116"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283,32</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280,06</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3,26</w:t>
            </w:r>
            <w:r>
              <w:rPr>
                <w:rFonts w:ascii="Arial" w:hAnsi="Arial" w:cs="Arial"/>
                <w:snapToGrid w:val="0"/>
                <w:sz w:val="16"/>
                <w:szCs w:val="16"/>
              </w:rPr>
              <w:t xml:space="preserve"> </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r>
      <w:tr w:rsidR="00445D2B" w:rsidRPr="004D7546" w:rsidTr="00445D2B">
        <w:tc>
          <w:tcPr>
            <w:tcW w:w="567" w:type="dxa"/>
            <w:tcBorders>
              <w:top w:val="nil"/>
              <w:bottom w:val="nil"/>
            </w:tcBorders>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1162" w:type="dxa"/>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3362" w:type="dxa"/>
          </w:tcPr>
          <w:p w:rsidR="00445D2B" w:rsidRPr="00DF796C" w:rsidRDefault="00445D2B" w:rsidP="00E4671D">
            <w:pPr>
              <w:pStyle w:val="af1"/>
              <w:tabs>
                <w:tab w:val="center" w:pos="4153"/>
                <w:tab w:val="right" w:pos="8306"/>
              </w:tabs>
              <w:rPr>
                <w:rFonts w:ascii="Arial" w:hAnsi="Arial" w:cs="Arial"/>
                <w:snapToGrid w:val="0"/>
                <w:sz w:val="16"/>
                <w:szCs w:val="16"/>
              </w:rPr>
            </w:pPr>
            <w:r w:rsidRPr="00DF796C">
              <w:rPr>
                <w:rFonts w:ascii="Arial" w:hAnsi="Arial" w:cs="Arial"/>
                <w:snapToGrid w:val="0"/>
                <w:sz w:val="16"/>
                <w:szCs w:val="16"/>
              </w:rPr>
              <w:t xml:space="preserve">Сметная прибыль в тц от ФОТ (СП = 75%*0,8*0,85 = 51%)  </w:t>
            </w:r>
          </w:p>
        </w:tc>
        <w:tc>
          <w:tcPr>
            <w:tcW w:w="697" w:type="dxa"/>
          </w:tcPr>
          <w:p w:rsidR="00445D2B" w:rsidRPr="004D7546" w:rsidRDefault="00445D2B" w:rsidP="00E4671D">
            <w:pPr>
              <w:pStyle w:val="af1"/>
              <w:tabs>
                <w:tab w:val="center" w:pos="4153"/>
                <w:tab w:val="right" w:pos="8306"/>
              </w:tabs>
              <w:jc w:val="center"/>
              <w:rPr>
                <w:rFonts w:ascii="Arial" w:hAnsi="Arial" w:cs="Arial"/>
                <w:snapToGrid w:val="0"/>
                <w:sz w:val="16"/>
                <w:szCs w:val="16"/>
                <w:lang w:val="en-US"/>
              </w:rPr>
            </w:pPr>
            <w:r w:rsidRPr="004D7546">
              <w:rPr>
                <w:rFonts w:ascii="Arial" w:hAnsi="Arial" w:cs="Arial"/>
                <w:snapToGrid w:val="0"/>
                <w:sz w:val="16"/>
                <w:szCs w:val="16"/>
                <w:lang w:val="en-US"/>
              </w:rPr>
              <w:t>51%</w:t>
            </w:r>
          </w:p>
        </w:tc>
        <w:tc>
          <w:tcPr>
            <w:tcW w:w="104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1116"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153,72</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151,95</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1,77</w:t>
            </w:r>
            <w:r>
              <w:rPr>
                <w:rFonts w:ascii="Arial" w:hAnsi="Arial" w:cs="Arial"/>
                <w:snapToGrid w:val="0"/>
                <w:sz w:val="16"/>
                <w:szCs w:val="16"/>
              </w:rPr>
              <w:t xml:space="preserve"> </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r>
      <w:tr w:rsidR="00445D2B" w:rsidRPr="004D7546" w:rsidTr="00445D2B">
        <w:tc>
          <w:tcPr>
            <w:tcW w:w="567" w:type="dxa"/>
            <w:tcBorders>
              <w:bottom w:val="nil"/>
            </w:tcBorders>
          </w:tcPr>
          <w:p w:rsidR="00445D2B" w:rsidRPr="004D7546" w:rsidRDefault="00445D2B" w:rsidP="00E4671D">
            <w:pPr>
              <w:pStyle w:val="af1"/>
              <w:tabs>
                <w:tab w:val="center" w:pos="4153"/>
                <w:tab w:val="right" w:pos="8306"/>
              </w:tabs>
              <w:rPr>
                <w:rFonts w:ascii="Arial" w:hAnsi="Arial" w:cs="Arial"/>
                <w:snapToGrid w:val="0"/>
                <w:sz w:val="16"/>
                <w:szCs w:val="16"/>
                <w:lang w:val="en-US"/>
              </w:rPr>
            </w:pPr>
            <w:r w:rsidRPr="004D7546">
              <w:rPr>
                <w:rFonts w:ascii="Arial" w:hAnsi="Arial" w:cs="Arial"/>
                <w:b/>
                <w:snapToGrid w:val="0"/>
                <w:sz w:val="16"/>
                <w:szCs w:val="16"/>
                <w:lang w:val="en-US"/>
              </w:rPr>
              <w:t>8</w:t>
            </w:r>
          </w:p>
        </w:tc>
        <w:tc>
          <w:tcPr>
            <w:tcW w:w="1162" w:type="dxa"/>
          </w:tcPr>
          <w:p w:rsidR="00445D2B" w:rsidRPr="00DF796C" w:rsidRDefault="00445D2B" w:rsidP="00E4671D">
            <w:pPr>
              <w:pStyle w:val="af1"/>
              <w:tabs>
                <w:tab w:val="center" w:pos="4153"/>
                <w:tab w:val="right" w:pos="8306"/>
              </w:tabs>
              <w:rPr>
                <w:rFonts w:ascii="Arial" w:hAnsi="Arial" w:cs="Arial"/>
                <w:i/>
                <w:snapToGrid w:val="0"/>
                <w:sz w:val="14"/>
                <w:szCs w:val="16"/>
              </w:rPr>
            </w:pPr>
            <w:r w:rsidRPr="00DF796C">
              <w:rPr>
                <w:rFonts w:ascii="Arial" w:hAnsi="Arial" w:cs="Arial"/>
                <w:b/>
                <w:snapToGrid w:val="0"/>
                <w:sz w:val="16"/>
                <w:szCs w:val="16"/>
              </w:rPr>
              <w:t>ТЕР13-03-001-01</w:t>
            </w:r>
          </w:p>
          <w:p w:rsidR="00445D2B" w:rsidRPr="00DF796C" w:rsidRDefault="00445D2B" w:rsidP="00E4671D">
            <w:pPr>
              <w:pStyle w:val="af1"/>
              <w:tabs>
                <w:tab w:val="center" w:pos="4153"/>
                <w:tab w:val="right" w:pos="8306"/>
              </w:tabs>
              <w:rPr>
                <w:rFonts w:ascii="Arial" w:hAnsi="Arial" w:cs="Arial"/>
                <w:i/>
                <w:snapToGrid w:val="0"/>
                <w:sz w:val="14"/>
                <w:szCs w:val="16"/>
              </w:rPr>
            </w:pPr>
            <w:r w:rsidRPr="00DF796C">
              <w:rPr>
                <w:rFonts w:ascii="Arial" w:hAnsi="Arial" w:cs="Arial"/>
                <w:i/>
                <w:snapToGrid w:val="0"/>
                <w:sz w:val="14"/>
                <w:szCs w:val="16"/>
              </w:rPr>
              <w:t>УТВ. ДОКУМЕНТ:</w:t>
            </w:r>
          </w:p>
          <w:p w:rsidR="00445D2B" w:rsidRPr="00DF796C" w:rsidRDefault="00445D2B" w:rsidP="00E4671D">
            <w:pPr>
              <w:pStyle w:val="af1"/>
              <w:tabs>
                <w:tab w:val="center" w:pos="4153"/>
                <w:tab w:val="right" w:pos="8306"/>
              </w:tabs>
              <w:rPr>
                <w:rFonts w:ascii="Arial" w:hAnsi="Arial" w:cs="Arial"/>
                <w:snapToGrid w:val="0"/>
                <w:sz w:val="16"/>
                <w:szCs w:val="16"/>
              </w:rPr>
            </w:pPr>
            <w:r w:rsidRPr="00DF796C">
              <w:rPr>
                <w:rFonts w:ascii="Arial" w:hAnsi="Arial" w:cs="Arial"/>
                <w:i/>
                <w:snapToGrid w:val="0"/>
                <w:sz w:val="14"/>
                <w:szCs w:val="16"/>
              </w:rPr>
              <w:t>Приказ Минстроя России от 9.09.2015 № 648/пр</w:t>
            </w:r>
          </w:p>
        </w:tc>
        <w:tc>
          <w:tcPr>
            <w:tcW w:w="3362" w:type="dxa"/>
          </w:tcPr>
          <w:p w:rsidR="00445D2B" w:rsidRPr="00DF796C" w:rsidRDefault="00445D2B" w:rsidP="00E4671D">
            <w:pPr>
              <w:pStyle w:val="af1"/>
              <w:tabs>
                <w:tab w:val="center" w:pos="4153"/>
                <w:tab w:val="right" w:pos="8306"/>
              </w:tabs>
              <w:rPr>
                <w:rFonts w:ascii="Arial" w:hAnsi="Arial" w:cs="Arial"/>
                <w:snapToGrid w:val="0"/>
                <w:sz w:val="16"/>
                <w:szCs w:val="16"/>
              </w:rPr>
            </w:pPr>
            <w:r w:rsidRPr="00DF796C">
              <w:rPr>
                <w:rFonts w:ascii="Arial" w:hAnsi="Arial" w:cs="Arial"/>
                <w:b/>
                <w:snapToGrid w:val="0"/>
                <w:sz w:val="16"/>
                <w:szCs w:val="16"/>
              </w:rPr>
              <w:t xml:space="preserve">Огрунтовка поверхности полов грунтом "бетоконтакт" </w:t>
            </w:r>
            <w:r w:rsidRPr="00DF796C">
              <w:rPr>
                <w:rFonts w:ascii="Arial" w:hAnsi="Arial" w:cs="Arial"/>
                <w:snapToGrid w:val="0"/>
                <w:sz w:val="16"/>
                <w:szCs w:val="16"/>
              </w:rPr>
              <w:t xml:space="preserve"> </w:t>
            </w:r>
            <w:r w:rsidRPr="00DF796C">
              <w:rPr>
                <w:rFonts w:ascii="Arial" w:hAnsi="Arial" w:cs="Arial"/>
                <w:b/>
                <w:snapToGrid w:val="0"/>
                <w:sz w:val="16"/>
                <w:szCs w:val="16"/>
              </w:rPr>
              <w:t>(100 м2 окрашиваемой поверхности)</w:t>
            </w:r>
            <w:r w:rsidRPr="00DF796C">
              <w:rPr>
                <w:rFonts w:ascii="Arial" w:hAnsi="Arial" w:cs="Arial"/>
                <w:snapToGrid w:val="0"/>
                <w:sz w:val="16"/>
                <w:szCs w:val="16"/>
              </w:rPr>
              <w:t xml:space="preserve"> </w:t>
            </w:r>
          </w:p>
          <w:p w:rsidR="00445D2B" w:rsidRPr="00DF796C" w:rsidRDefault="00445D2B" w:rsidP="00E4671D">
            <w:pPr>
              <w:pStyle w:val="af1"/>
              <w:tabs>
                <w:tab w:val="center" w:pos="4153"/>
                <w:tab w:val="right" w:pos="8306"/>
              </w:tabs>
              <w:rPr>
                <w:rFonts w:ascii="Arial" w:hAnsi="Arial" w:cs="Arial"/>
                <w:i/>
                <w:snapToGrid w:val="0"/>
                <w:sz w:val="14"/>
                <w:szCs w:val="16"/>
              </w:rPr>
            </w:pPr>
            <w:r w:rsidRPr="00DF796C">
              <w:rPr>
                <w:rFonts w:ascii="Arial" w:hAnsi="Arial" w:cs="Arial"/>
                <w:i/>
                <w:snapToGrid w:val="0"/>
                <w:sz w:val="14"/>
                <w:szCs w:val="16"/>
              </w:rPr>
              <w:t>КОЭФФИЦИЕНТ К СТРОКЕ (справочно):</w:t>
            </w:r>
          </w:p>
          <w:p w:rsidR="00445D2B" w:rsidRPr="00DF796C" w:rsidRDefault="00445D2B" w:rsidP="00E4671D">
            <w:pPr>
              <w:pStyle w:val="af1"/>
              <w:tabs>
                <w:tab w:val="center" w:pos="4153"/>
                <w:tab w:val="right" w:pos="8306"/>
              </w:tabs>
              <w:rPr>
                <w:rFonts w:ascii="Arial" w:hAnsi="Arial" w:cs="Arial"/>
                <w:i/>
                <w:snapToGrid w:val="0"/>
                <w:sz w:val="14"/>
                <w:szCs w:val="16"/>
              </w:rPr>
            </w:pPr>
            <w:r w:rsidRPr="00DF796C">
              <w:rPr>
                <w:rFonts w:ascii="Arial" w:hAnsi="Arial" w:cs="Arial"/>
                <w:i/>
                <w:snapToGrid w:val="0"/>
                <w:sz w:val="14"/>
                <w:szCs w:val="16"/>
              </w:rPr>
              <w:t>Работа в эксплуатируемых зданиях (Кзп=1,2; Кэм=1,2; Кзпм=1,2; Кзтр=1,2; Кзтм=1,2)</w:t>
            </w:r>
          </w:p>
          <w:p w:rsidR="00445D2B" w:rsidRPr="00DF796C" w:rsidRDefault="00445D2B" w:rsidP="00E4671D">
            <w:pPr>
              <w:pStyle w:val="af1"/>
              <w:tabs>
                <w:tab w:val="center" w:pos="4153"/>
                <w:tab w:val="right" w:pos="8306"/>
              </w:tabs>
              <w:rPr>
                <w:rFonts w:ascii="Arial" w:hAnsi="Arial" w:cs="Arial"/>
                <w:snapToGrid w:val="0"/>
                <w:sz w:val="16"/>
                <w:szCs w:val="16"/>
              </w:rPr>
            </w:pPr>
            <w:r w:rsidRPr="00DF796C">
              <w:rPr>
                <w:rFonts w:ascii="Arial" w:hAnsi="Arial" w:cs="Arial"/>
                <w:i/>
                <w:snapToGrid w:val="0"/>
                <w:sz w:val="14"/>
                <w:szCs w:val="16"/>
              </w:rPr>
              <w:t>МДС 81-35.2004 пп.4.7 (Кзп=1,15; Кэм=1,25; Кзпм=1,25; Кзтр=1,15; Кзтм=1,25)</w:t>
            </w:r>
          </w:p>
        </w:tc>
        <w:tc>
          <w:tcPr>
            <w:tcW w:w="697" w:type="dxa"/>
          </w:tcPr>
          <w:p w:rsidR="00445D2B" w:rsidRPr="004D7546" w:rsidRDefault="00445D2B" w:rsidP="00E4671D">
            <w:pPr>
              <w:pStyle w:val="af1"/>
              <w:tabs>
                <w:tab w:val="center" w:pos="4153"/>
                <w:tab w:val="right" w:pos="8306"/>
              </w:tabs>
              <w:jc w:val="center"/>
              <w:rPr>
                <w:rFonts w:ascii="Arial" w:hAnsi="Arial" w:cs="Arial"/>
                <w:snapToGrid w:val="0"/>
                <w:sz w:val="16"/>
                <w:szCs w:val="16"/>
                <w:lang w:val="en-US"/>
              </w:rPr>
            </w:pPr>
            <w:r w:rsidRPr="004D7546">
              <w:rPr>
                <w:rFonts w:ascii="Arial" w:hAnsi="Arial" w:cs="Arial"/>
                <w:b/>
                <w:snapToGrid w:val="0"/>
                <w:sz w:val="16"/>
                <w:szCs w:val="16"/>
                <w:lang w:val="en-US"/>
              </w:rPr>
              <w:t>0,1175</w:t>
            </w:r>
          </w:p>
        </w:tc>
        <w:tc>
          <w:tcPr>
            <w:tcW w:w="1044" w:type="dxa"/>
          </w:tcPr>
          <w:p w:rsidR="00445D2B" w:rsidRPr="0046343C"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355,42</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204,05</w:t>
            </w:r>
          </w:p>
        </w:tc>
        <w:tc>
          <w:tcPr>
            <w:tcW w:w="1116" w:type="dxa"/>
          </w:tcPr>
          <w:p w:rsidR="00445D2B" w:rsidRPr="0091414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14,88</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0,27</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136,49</w:t>
            </w:r>
            <w:r>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41,77</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23,98</w:t>
            </w:r>
          </w:p>
        </w:tc>
        <w:tc>
          <w:tcPr>
            <w:tcW w:w="1134" w:type="dxa"/>
          </w:tcPr>
          <w:p w:rsidR="00445D2B" w:rsidRPr="007C36C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1,75</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rPr>
              <w:t>0,03</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16,04</w:t>
            </w:r>
            <w:r>
              <w:rPr>
                <w:rFonts w:ascii="Arial" w:hAnsi="Arial" w:cs="Arial"/>
                <w:snapToGrid w:val="0"/>
                <w:sz w:val="16"/>
                <w:szCs w:val="16"/>
              </w:rPr>
              <w:t xml:space="preserve"> </w:t>
            </w:r>
          </w:p>
        </w:tc>
        <w:tc>
          <w:tcPr>
            <w:tcW w:w="900" w:type="dxa"/>
          </w:tcPr>
          <w:p w:rsidR="00445D2B" w:rsidRPr="00053FEB"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10,25</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rPr>
              <w:t>0,02</w:t>
            </w:r>
          </w:p>
        </w:tc>
        <w:tc>
          <w:tcPr>
            <w:tcW w:w="900" w:type="dxa"/>
          </w:tcPr>
          <w:p w:rsidR="00445D2B" w:rsidRPr="00066AAB"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1,20</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0,00</w:t>
            </w:r>
          </w:p>
        </w:tc>
      </w:tr>
      <w:tr w:rsidR="00445D2B" w:rsidRPr="004D7546" w:rsidTr="00445D2B">
        <w:tc>
          <w:tcPr>
            <w:tcW w:w="567" w:type="dxa"/>
            <w:tcBorders>
              <w:top w:val="nil"/>
              <w:bottom w:val="nil"/>
            </w:tcBorders>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1162" w:type="dxa"/>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3362" w:type="dxa"/>
          </w:tcPr>
          <w:p w:rsidR="00445D2B" w:rsidRPr="00DF796C" w:rsidRDefault="00445D2B" w:rsidP="00E4671D">
            <w:pPr>
              <w:pStyle w:val="af1"/>
              <w:tabs>
                <w:tab w:val="center" w:pos="4153"/>
                <w:tab w:val="right" w:pos="8306"/>
              </w:tabs>
              <w:rPr>
                <w:rFonts w:ascii="Arial" w:hAnsi="Arial" w:cs="Arial"/>
                <w:snapToGrid w:val="0"/>
                <w:sz w:val="16"/>
                <w:szCs w:val="16"/>
              </w:rPr>
            </w:pPr>
            <w:r w:rsidRPr="00DF796C">
              <w:rPr>
                <w:rFonts w:ascii="Arial" w:hAnsi="Arial" w:cs="Arial"/>
                <w:i/>
                <w:snapToGrid w:val="0"/>
                <w:sz w:val="16"/>
                <w:szCs w:val="16"/>
              </w:rPr>
              <w:t>ИНДЕКС К СТРОКЕ:</w:t>
            </w:r>
            <w:r w:rsidRPr="00DF796C">
              <w:rPr>
                <w:rFonts w:ascii="Arial" w:hAnsi="Arial" w:cs="Arial"/>
                <w:snapToGrid w:val="0"/>
                <w:sz w:val="16"/>
                <w:szCs w:val="16"/>
              </w:rPr>
              <w:t xml:space="preserve">  </w:t>
            </w:r>
          </w:p>
          <w:p w:rsidR="00445D2B" w:rsidRPr="00DF796C" w:rsidRDefault="00445D2B" w:rsidP="00E4671D">
            <w:pPr>
              <w:pStyle w:val="af1"/>
              <w:tabs>
                <w:tab w:val="center" w:pos="4153"/>
                <w:tab w:val="right" w:pos="8306"/>
              </w:tabs>
              <w:rPr>
                <w:rFonts w:ascii="Arial" w:hAnsi="Arial" w:cs="Arial"/>
                <w:i/>
                <w:snapToGrid w:val="0"/>
                <w:sz w:val="16"/>
                <w:szCs w:val="16"/>
              </w:rPr>
            </w:pPr>
            <w:r w:rsidRPr="00DF796C">
              <w:rPr>
                <w:rFonts w:ascii="Arial" w:hAnsi="Arial" w:cs="Arial"/>
                <w:i/>
                <w:snapToGrid w:val="0"/>
                <w:sz w:val="16"/>
                <w:szCs w:val="16"/>
              </w:rPr>
              <w:t>6756 РЦЦС ЛО (2014) 01/18 ТЕР-13-03-001-01 (Изп=9,39; Иэм=4,91; Изпм=9,39; Имат=8,97; Иом=8,97)</w:t>
            </w:r>
          </w:p>
          <w:p w:rsidR="00445D2B" w:rsidRPr="00DF796C" w:rsidRDefault="00445D2B" w:rsidP="00E4671D">
            <w:pPr>
              <w:pStyle w:val="af1"/>
              <w:tabs>
                <w:tab w:val="center" w:pos="4153"/>
                <w:tab w:val="right" w:pos="8306"/>
              </w:tabs>
              <w:rPr>
                <w:rFonts w:ascii="Arial" w:hAnsi="Arial" w:cs="Arial"/>
                <w:snapToGrid w:val="0"/>
                <w:sz w:val="16"/>
                <w:szCs w:val="16"/>
              </w:rPr>
            </w:pPr>
            <w:r w:rsidRPr="00DF796C">
              <w:rPr>
                <w:rFonts w:ascii="Arial" w:hAnsi="Arial" w:cs="Arial"/>
                <w:i/>
                <w:snapToGrid w:val="0"/>
                <w:sz w:val="16"/>
                <w:szCs w:val="16"/>
              </w:rPr>
              <w:t>/ Итого по строке в текущих ценах</w:t>
            </w:r>
          </w:p>
        </w:tc>
        <w:tc>
          <w:tcPr>
            <w:tcW w:w="697" w:type="dxa"/>
          </w:tcPr>
          <w:p w:rsidR="00445D2B" w:rsidRPr="00DF796C" w:rsidRDefault="00445D2B" w:rsidP="00E4671D">
            <w:pPr>
              <w:pStyle w:val="af1"/>
              <w:tabs>
                <w:tab w:val="center" w:pos="4153"/>
                <w:tab w:val="right" w:pos="8306"/>
              </w:tabs>
              <w:jc w:val="center"/>
              <w:rPr>
                <w:rFonts w:ascii="Arial" w:hAnsi="Arial" w:cs="Arial"/>
                <w:snapToGrid w:val="0"/>
                <w:sz w:val="16"/>
                <w:szCs w:val="16"/>
              </w:rPr>
            </w:pPr>
          </w:p>
        </w:tc>
        <w:tc>
          <w:tcPr>
            <w:tcW w:w="1044" w:type="dxa"/>
          </w:tcPr>
          <w:p w:rsidR="00445D2B" w:rsidRPr="0046343C"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i/>
                <w:snapToGrid w:val="0"/>
                <w:sz w:val="16"/>
                <w:szCs w:val="16"/>
                <w:lang w:val="en-US"/>
              </w:rPr>
              <w:t>9,39</w:t>
            </w:r>
          </w:p>
        </w:tc>
        <w:tc>
          <w:tcPr>
            <w:tcW w:w="1116" w:type="dxa"/>
          </w:tcPr>
          <w:p w:rsidR="00445D2B" w:rsidRPr="0091414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i/>
                <w:snapToGrid w:val="0"/>
                <w:sz w:val="16"/>
                <w:szCs w:val="16"/>
                <w:lang w:val="en-US"/>
              </w:rPr>
              <w:t>4,91</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i/>
                <w:snapToGrid w:val="0"/>
                <w:sz w:val="16"/>
                <w:szCs w:val="16"/>
                <w:lang w:val="en-US"/>
              </w:rPr>
              <w:t>9,39</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i/>
                <w:snapToGrid w:val="0"/>
                <w:sz w:val="16"/>
                <w:szCs w:val="16"/>
                <w:lang w:val="en-US"/>
              </w:rPr>
              <w:t>8,97</w:t>
            </w:r>
            <w:r>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(377,64)</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(225,17)</w:t>
            </w:r>
          </w:p>
        </w:tc>
        <w:tc>
          <w:tcPr>
            <w:tcW w:w="1134" w:type="dxa"/>
          </w:tcPr>
          <w:p w:rsidR="00445D2B" w:rsidRPr="007C36C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(8,59)</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rPr>
              <w:t>(0,28)</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(143,88)</w:t>
            </w: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r>
      <w:tr w:rsidR="00445D2B" w:rsidRPr="004D7546" w:rsidTr="00445D2B">
        <w:tc>
          <w:tcPr>
            <w:tcW w:w="567" w:type="dxa"/>
            <w:tcBorders>
              <w:top w:val="nil"/>
              <w:bottom w:val="nil"/>
            </w:tcBorders>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1162" w:type="dxa"/>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3362" w:type="dxa"/>
          </w:tcPr>
          <w:p w:rsidR="00445D2B" w:rsidRPr="00DF796C" w:rsidRDefault="00445D2B" w:rsidP="00E4671D">
            <w:pPr>
              <w:pStyle w:val="af1"/>
              <w:tabs>
                <w:tab w:val="center" w:pos="4153"/>
                <w:tab w:val="right" w:pos="8306"/>
              </w:tabs>
              <w:rPr>
                <w:rFonts w:ascii="Arial" w:hAnsi="Arial" w:cs="Arial"/>
                <w:snapToGrid w:val="0"/>
                <w:sz w:val="16"/>
                <w:szCs w:val="16"/>
              </w:rPr>
            </w:pPr>
            <w:r w:rsidRPr="00DF796C">
              <w:rPr>
                <w:rFonts w:ascii="Arial" w:hAnsi="Arial" w:cs="Arial"/>
                <w:snapToGrid w:val="0"/>
                <w:sz w:val="16"/>
                <w:szCs w:val="16"/>
              </w:rPr>
              <w:t xml:space="preserve">Накладные расходы в тц от ФОТ (НР = 90%*0,85*0,9 = 69%)  </w:t>
            </w:r>
          </w:p>
        </w:tc>
        <w:tc>
          <w:tcPr>
            <w:tcW w:w="697" w:type="dxa"/>
          </w:tcPr>
          <w:p w:rsidR="00445D2B" w:rsidRPr="004D7546" w:rsidRDefault="00445D2B" w:rsidP="00E4671D">
            <w:pPr>
              <w:pStyle w:val="af1"/>
              <w:tabs>
                <w:tab w:val="center" w:pos="4153"/>
                <w:tab w:val="right" w:pos="8306"/>
              </w:tabs>
              <w:jc w:val="center"/>
              <w:rPr>
                <w:rFonts w:ascii="Arial" w:hAnsi="Arial" w:cs="Arial"/>
                <w:snapToGrid w:val="0"/>
                <w:sz w:val="16"/>
                <w:szCs w:val="16"/>
                <w:lang w:val="en-US"/>
              </w:rPr>
            </w:pPr>
            <w:r w:rsidRPr="004D7546">
              <w:rPr>
                <w:rFonts w:ascii="Arial" w:hAnsi="Arial" w:cs="Arial"/>
                <w:snapToGrid w:val="0"/>
                <w:sz w:val="16"/>
                <w:szCs w:val="16"/>
                <w:lang w:val="en-US"/>
              </w:rPr>
              <w:t>69%</w:t>
            </w:r>
          </w:p>
        </w:tc>
        <w:tc>
          <w:tcPr>
            <w:tcW w:w="104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1116"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155,56</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155,37</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0,19</w:t>
            </w:r>
            <w:r>
              <w:rPr>
                <w:rFonts w:ascii="Arial" w:hAnsi="Arial" w:cs="Arial"/>
                <w:snapToGrid w:val="0"/>
                <w:sz w:val="16"/>
                <w:szCs w:val="16"/>
              </w:rPr>
              <w:t xml:space="preserve"> </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r>
      <w:tr w:rsidR="00445D2B" w:rsidRPr="004D7546" w:rsidTr="00445D2B">
        <w:tc>
          <w:tcPr>
            <w:tcW w:w="567" w:type="dxa"/>
            <w:tcBorders>
              <w:top w:val="nil"/>
              <w:bottom w:val="nil"/>
            </w:tcBorders>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1162" w:type="dxa"/>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3362" w:type="dxa"/>
          </w:tcPr>
          <w:p w:rsidR="00445D2B" w:rsidRPr="00DF796C" w:rsidRDefault="00445D2B" w:rsidP="00E4671D">
            <w:pPr>
              <w:pStyle w:val="af1"/>
              <w:tabs>
                <w:tab w:val="center" w:pos="4153"/>
                <w:tab w:val="right" w:pos="8306"/>
              </w:tabs>
              <w:rPr>
                <w:rFonts w:ascii="Arial" w:hAnsi="Arial" w:cs="Arial"/>
                <w:snapToGrid w:val="0"/>
                <w:sz w:val="16"/>
                <w:szCs w:val="16"/>
              </w:rPr>
            </w:pPr>
            <w:r w:rsidRPr="00DF796C">
              <w:rPr>
                <w:rFonts w:ascii="Arial" w:hAnsi="Arial" w:cs="Arial"/>
                <w:snapToGrid w:val="0"/>
                <w:sz w:val="16"/>
                <w:szCs w:val="16"/>
              </w:rPr>
              <w:t xml:space="preserve">Сметная прибыль в тц от ФОТ (СП = </w:t>
            </w:r>
            <w:r w:rsidRPr="00DF796C">
              <w:rPr>
                <w:rFonts w:ascii="Arial" w:hAnsi="Arial" w:cs="Arial"/>
                <w:snapToGrid w:val="0"/>
                <w:sz w:val="16"/>
                <w:szCs w:val="16"/>
              </w:rPr>
              <w:lastRenderedPageBreak/>
              <w:t xml:space="preserve">70%*0,8*0,85 = 48%)  </w:t>
            </w:r>
          </w:p>
        </w:tc>
        <w:tc>
          <w:tcPr>
            <w:tcW w:w="697" w:type="dxa"/>
          </w:tcPr>
          <w:p w:rsidR="00445D2B" w:rsidRPr="004D7546" w:rsidRDefault="00445D2B" w:rsidP="00E4671D">
            <w:pPr>
              <w:pStyle w:val="af1"/>
              <w:tabs>
                <w:tab w:val="center" w:pos="4153"/>
                <w:tab w:val="right" w:pos="8306"/>
              </w:tabs>
              <w:jc w:val="center"/>
              <w:rPr>
                <w:rFonts w:ascii="Arial" w:hAnsi="Arial" w:cs="Arial"/>
                <w:snapToGrid w:val="0"/>
                <w:sz w:val="16"/>
                <w:szCs w:val="16"/>
                <w:lang w:val="en-US"/>
              </w:rPr>
            </w:pPr>
            <w:r w:rsidRPr="004D7546">
              <w:rPr>
                <w:rFonts w:ascii="Arial" w:hAnsi="Arial" w:cs="Arial"/>
                <w:snapToGrid w:val="0"/>
                <w:sz w:val="16"/>
                <w:szCs w:val="16"/>
                <w:lang w:val="en-US"/>
              </w:rPr>
              <w:lastRenderedPageBreak/>
              <w:t>48%</w:t>
            </w:r>
          </w:p>
        </w:tc>
        <w:tc>
          <w:tcPr>
            <w:tcW w:w="104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1116"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108,21</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108,08</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0,13</w:t>
            </w:r>
            <w:r>
              <w:rPr>
                <w:rFonts w:ascii="Arial" w:hAnsi="Arial" w:cs="Arial"/>
                <w:snapToGrid w:val="0"/>
                <w:sz w:val="16"/>
                <w:szCs w:val="16"/>
              </w:rPr>
              <w:t xml:space="preserve"> </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r>
      <w:tr w:rsidR="00445D2B" w:rsidRPr="004D7546" w:rsidTr="00445D2B">
        <w:tc>
          <w:tcPr>
            <w:tcW w:w="567" w:type="dxa"/>
            <w:tcBorders>
              <w:bottom w:val="nil"/>
            </w:tcBorders>
          </w:tcPr>
          <w:p w:rsidR="00445D2B" w:rsidRPr="004D7546" w:rsidRDefault="00445D2B" w:rsidP="00E4671D">
            <w:pPr>
              <w:pStyle w:val="af1"/>
              <w:tabs>
                <w:tab w:val="center" w:pos="4153"/>
                <w:tab w:val="right" w:pos="8306"/>
              </w:tabs>
              <w:rPr>
                <w:rFonts w:ascii="Arial" w:hAnsi="Arial" w:cs="Arial"/>
                <w:snapToGrid w:val="0"/>
                <w:sz w:val="16"/>
                <w:szCs w:val="16"/>
                <w:lang w:val="en-US"/>
              </w:rPr>
            </w:pPr>
            <w:r w:rsidRPr="004D7546">
              <w:rPr>
                <w:rFonts w:ascii="Arial" w:hAnsi="Arial" w:cs="Arial"/>
                <w:b/>
                <w:snapToGrid w:val="0"/>
                <w:sz w:val="16"/>
                <w:szCs w:val="16"/>
                <w:lang w:val="en-US"/>
              </w:rPr>
              <w:lastRenderedPageBreak/>
              <w:t>9</w:t>
            </w:r>
          </w:p>
        </w:tc>
        <w:tc>
          <w:tcPr>
            <w:tcW w:w="1162" w:type="dxa"/>
          </w:tcPr>
          <w:p w:rsidR="00445D2B" w:rsidRPr="00DF796C" w:rsidRDefault="00445D2B" w:rsidP="00E4671D">
            <w:pPr>
              <w:pStyle w:val="af1"/>
              <w:tabs>
                <w:tab w:val="center" w:pos="4153"/>
                <w:tab w:val="right" w:pos="8306"/>
              </w:tabs>
              <w:rPr>
                <w:rFonts w:ascii="Arial" w:hAnsi="Arial" w:cs="Arial"/>
                <w:i/>
                <w:snapToGrid w:val="0"/>
                <w:sz w:val="14"/>
                <w:szCs w:val="16"/>
              </w:rPr>
            </w:pPr>
            <w:r w:rsidRPr="00DF796C">
              <w:rPr>
                <w:rFonts w:ascii="Arial" w:hAnsi="Arial" w:cs="Arial"/>
                <w:b/>
                <w:snapToGrid w:val="0"/>
                <w:sz w:val="16"/>
                <w:szCs w:val="16"/>
              </w:rPr>
              <w:t>ТЕР11-01-027-06</w:t>
            </w:r>
          </w:p>
          <w:p w:rsidR="00445D2B" w:rsidRPr="00DF796C" w:rsidRDefault="00445D2B" w:rsidP="00E4671D">
            <w:pPr>
              <w:pStyle w:val="af1"/>
              <w:tabs>
                <w:tab w:val="center" w:pos="4153"/>
                <w:tab w:val="right" w:pos="8306"/>
              </w:tabs>
              <w:rPr>
                <w:rFonts w:ascii="Arial" w:hAnsi="Arial" w:cs="Arial"/>
                <w:i/>
                <w:snapToGrid w:val="0"/>
                <w:sz w:val="14"/>
                <w:szCs w:val="16"/>
              </w:rPr>
            </w:pPr>
            <w:r w:rsidRPr="00DF796C">
              <w:rPr>
                <w:rFonts w:ascii="Arial" w:hAnsi="Arial" w:cs="Arial"/>
                <w:i/>
                <w:snapToGrid w:val="0"/>
                <w:sz w:val="14"/>
                <w:szCs w:val="16"/>
              </w:rPr>
              <w:t>УТВ. ДОКУМЕНТ:</w:t>
            </w:r>
          </w:p>
          <w:p w:rsidR="00445D2B" w:rsidRPr="00DF796C" w:rsidRDefault="00445D2B" w:rsidP="00E4671D">
            <w:pPr>
              <w:pStyle w:val="af1"/>
              <w:tabs>
                <w:tab w:val="center" w:pos="4153"/>
                <w:tab w:val="right" w:pos="8306"/>
              </w:tabs>
              <w:rPr>
                <w:rFonts w:ascii="Arial" w:hAnsi="Arial" w:cs="Arial"/>
                <w:snapToGrid w:val="0"/>
                <w:sz w:val="16"/>
                <w:szCs w:val="16"/>
              </w:rPr>
            </w:pPr>
            <w:r w:rsidRPr="00DF796C">
              <w:rPr>
                <w:rFonts w:ascii="Arial" w:hAnsi="Arial" w:cs="Arial"/>
                <w:i/>
                <w:snapToGrid w:val="0"/>
                <w:sz w:val="14"/>
                <w:szCs w:val="16"/>
              </w:rPr>
              <w:t>Приказ Минстроя России от 9.09.2015 № 648/пр</w:t>
            </w:r>
          </w:p>
        </w:tc>
        <w:tc>
          <w:tcPr>
            <w:tcW w:w="3362" w:type="dxa"/>
          </w:tcPr>
          <w:p w:rsidR="00445D2B" w:rsidRPr="00DF796C" w:rsidRDefault="00445D2B" w:rsidP="00E4671D">
            <w:pPr>
              <w:pStyle w:val="af1"/>
              <w:tabs>
                <w:tab w:val="center" w:pos="4153"/>
                <w:tab w:val="right" w:pos="8306"/>
              </w:tabs>
              <w:rPr>
                <w:rFonts w:ascii="Arial" w:hAnsi="Arial" w:cs="Arial"/>
                <w:snapToGrid w:val="0"/>
                <w:sz w:val="16"/>
                <w:szCs w:val="16"/>
              </w:rPr>
            </w:pPr>
            <w:r w:rsidRPr="00DF796C">
              <w:rPr>
                <w:rFonts w:ascii="Arial" w:hAnsi="Arial" w:cs="Arial"/>
                <w:b/>
                <w:snapToGrid w:val="0"/>
                <w:sz w:val="16"/>
                <w:szCs w:val="16"/>
              </w:rPr>
              <w:t>Облицовка поверхности полов керамической неглазурованной плиткой 300*300 мм на растворе из сухих смесей с затиркой швов.</w:t>
            </w:r>
            <w:r w:rsidRPr="00DF796C">
              <w:rPr>
                <w:rFonts w:ascii="Arial" w:hAnsi="Arial" w:cs="Arial"/>
                <w:snapToGrid w:val="0"/>
                <w:sz w:val="16"/>
                <w:szCs w:val="16"/>
              </w:rPr>
              <w:t xml:space="preserve"> </w:t>
            </w:r>
            <w:r w:rsidRPr="00DF796C">
              <w:rPr>
                <w:rFonts w:ascii="Arial" w:hAnsi="Arial" w:cs="Arial"/>
                <w:b/>
                <w:snapToGrid w:val="0"/>
                <w:sz w:val="16"/>
                <w:szCs w:val="16"/>
              </w:rPr>
              <w:t>(100 м2 покрытия)</w:t>
            </w:r>
            <w:r w:rsidRPr="00DF796C">
              <w:rPr>
                <w:rFonts w:ascii="Arial" w:hAnsi="Arial" w:cs="Arial"/>
                <w:snapToGrid w:val="0"/>
                <w:sz w:val="16"/>
                <w:szCs w:val="16"/>
              </w:rPr>
              <w:t xml:space="preserve"> </w:t>
            </w:r>
          </w:p>
          <w:p w:rsidR="00445D2B" w:rsidRPr="00DF796C" w:rsidRDefault="00445D2B" w:rsidP="00E4671D">
            <w:pPr>
              <w:pStyle w:val="af1"/>
              <w:tabs>
                <w:tab w:val="center" w:pos="4153"/>
                <w:tab w:val="right" w:pos="8306"/>
              </w:tabs>
              <w:rPr>
                <w:rFonts w:ascii="Arial" w:hAnsi="Arial" w:cs="Arial"/>
                <w:i/>
                <w:snapToGrid w:val="0"/>
                <w:sz w:val="14"/>
                <w:szCs w:val="16"/>
              </w:rPr>
            </w:pPr>
            <w:r w:rsidRPr="00DF796C">
              <w:rPr>
                <w:rFonts w:ascii="Arial" w:hAnsi="Arial" w:cs="Arial"/>
                <w:i/>
                <w:snapToGrid w:val="0"/>
                <w:sz w:val="14"/>
                <w:szCs w:val="16"/>
              </w:rPr>
              <w:t>КОЭФФИЦИЕНТ К СТРОКЕ (справочно):</w:t>
            </w:r>
          </w:p>
          <w:p w:rsidR="00445D2B" w:rsidRPr="00DF796C" w:rsidRDefault="00445D2B" w:rsidP="00E4671D">
            <w:pPr>
              <w:pStyle w:val="af1"/>
              <w:tabs>
                <w:tab w:val="center" w:pos="4153"/>
                <w:tab w:val="right" w:pos="8306"/>
              </w:tabs>
              <w:rPr>
                <w:rFonts w:ascii="Arial" w:hAnsi="Arial" w:cs="Arial"/>
                <w:i/>
                <w:snapToGrid w:val="0"/>
                <w:sz w:val="14"/>
                <w:szCs w:val="16"/>
              </w:rPr>
            </w:pPr>
            <w:r w:rsidRPr="00DF796C">
              <w:rPr>
                <w:rFonts w:ascii="Arial" w:hAnsi="Arial" w:cs="Arial"/>
                <w:i/>
                <w:snapToGrid w:val="0"/>
                <w:sz w:val="14"/>
                <w:szCs w:val="16"/>
              </w:rPr>
              <w:t>МДС 81-35.2004 пп.4.7 (Кзп=1,15; Кэм=1,25; Кзпм=1,25; Кзтр=1,15; Кзтм=1,25)</w:t>
            </w:r>
          </w:p>
          <w:p w:rsidR="00445D2B" w:rsidRPr="00DF796C" w:rsidRDefault="00445D2B" w:rsidP="00E4671D">
            <w:pPr>
              <w:pStyle w:val="af1"/>
              <w:tabs>
                <w:tab w:val="center" w:pos="4153"/>
                <w:tab w:val="right" w:pos="8306"/>
              </w:tabs>
              <w:rPr>
                <w:rFonts w:ascii="Arial" w:hAnsi="Arial" w:cs="Arial"/>
                <w:snapToGrid w:val="0"/>
                <w:sz w:val="16"/>
                <w:szCs w:val="16"/>
              </w:rPr>
            </w:pPr>
            <w:r w:rsidRPr="00DF796C">
              <w:rPr>
                <w:rFonts w:ascii="Arial" w:hAnsi="Arial" w:cs="Arial"/>
                <w:i/>
                <w:snapToGrid w:val="0"/>
                <w:sz w:val="14"/>
                <w:szCs w:val="16"/>
              </w:rPr>
              <w:t>Работа в эксплуатируемых зданиях (Кзп=1,2; Кэм=1,2; Кзпм=1,2; Кзтр=1,2; Кзтм=1,2)</w:t>
            </w:r>
          </w:p>
        </w:tc>
        <w:tc>
          <w:tcPr>
            <w:tcW w:w="697" w:type="dxa"/>
          </w:tcPr>
          <w:p w:rsidR="00445D2B" w:rsidRPr="004D7546" w:rsidRDefault="00445D2B" w:rsidP="00E4671D">
            <w:pPr>
              <w:pStyle w:val="af1"/>
              <w:tabs>
                <w:tab w:val="center" w:pos="4153"/>
                <w:tab w:val="right" w:pos="8306"/>
              </w:tabs>
              <w:jc w:val="center"/>
              <w:rPr>
                <w:rFonts w:ascii="Arial" w:hAnsi="Arial" w:cs="Arial"/>
                <w:snapToGrid w:val="0"/>
                <w:sz w:val="16"/>
                <w:szCs w:val="16"/>
                <w:lang w:val="en-US"/>
              </w:rPr>
            </w:pPr>
            <w:r w:rsidRPr="004D7546">
              <w:rPr>
                <w:rFonts w:ascii="Arial" w:hAnsi="Arial" w:cs="Arial"/>
                <w:b/>
                <w:snapToGrid w:val="0"/>
                <w:sz w:val="16"/>
                <w:szCs w:val="16"/>
                <w:lang w:val="en-US"/>
              </w:rPr>
              <w:t>0,1175</w:t>
            </w:r>
          </w:p>
        </w:tc>
        <w:tc>
          <w:tcPr>
            <w:tcW w:w="1044" w:type="dxa"/>
          </w:tcPr>
          <w:p w:rsidR="00445D2B" w:rsidRPr="0046343C"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10 023,14</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2 738,96</w:t>
            </w:r>
          </w:p>
        </w:tc>
        <w:tc>
          <w:tcPr>
            <w:tcW w:w="1116" w:type="dxa"/>
          </w:tcPr>
          <w:p w:rsidR="00445D2B" w:rsidRPr="0091414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300,62</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137,24</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6 983,56</w:t>
            </w:r>
            <w:r>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1 177,72</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321,83</w:t>
            </w:r>
          </w:p>
        </w:tc>
        <w:tc>
          <w:tcPr>
            <w:tcW w:w="1134" w:type="dxa"/>
          </w:tcPr>
          <w:p w:rsidR="00445D2B" w:rsidRPr="007C36C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35,32</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rPr>
              <w:t>16,13</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820,57</w:t>
            </w:r>
            <w:r>
              <w:rPr>
                <w:rFonts w:ascii="Arial" w:hAnsi="Arial" w:cs="Arial"/>
                <w:snapToGrid w:val="0"/>
                <w:sz w:val="16"/>
                <w:szCs w:val="16"/>
              </w:rPr>
              <w:t xml:space="preserve"> </w:t>
            </w:r>
          </w:p>
        </w:tc>
        <w:tc>
          <w:tcPr>
            <w:tcW w:w="900" w:type="dxa"/>
          </w:tcPr>
          <w:p w:rsidR="00445D2B" w:rsidRPr="00053FEB"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165,30</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rPr>
              <w:t>6,33</w:t>
            </w:r>
          </w:p>
        </w:tc>
        <w:tc>
          <w:tcPr>
            <w:tcW w:w="900" w:type="dxa"/>
          </w:tcPr>
          <w:p w:rsidR="00445D2B" w:rsidRPr="00066AAB"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19,42</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0,74</w:t>
            </w:r>
          </w:p>
        </w:tc>
      </w:tr>
      <w:tr w:rsidR="00445D2B" w:rsidRPr="004D7546" w:rsidTr="00445D2B">
        <w:tc>
          <w:tcPr>
            <w:tcW w:w="567" w:type="dxa"/>
            <w:tcBorders>
              <w:top w:val="nil"/>
              <w:bottom w:val="nil"/>
            </w:tcBorders>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1162" w:type="dxa"/>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3362" w:type="dxa"/>
          </w:tcPr>
          <w:p w:rsidR="00445D2B" w:rsidRPr="00DF796C" w:rsidRDefault="00445D2B" w:rsidP="00E4671D">
            <w:pPr>
              <w:pStyle w:val="af1"/>
              <w:tabs>
                <w:tab w:val="center" w:pos="4153"/>
                <w:tab w:val="right" w:pos="8306"/>
              </w:tabs>
              <w:rPr>
                <w:rFonts w:ascii="Arial" w:hAnsi="Arial" w:cs="Arial"/>
                <w:snapToGrid w:val="0"/>
                <w:sz w:val="16"/>
                <w:szCs w:val="16"/>
              </w:rPr>
            </w:pPr>
            <w:r w:rsidRPr="00DF796C">
              <w:rPr>
                <w:rFonts w:ascii="Arial" w:hAnsi="Arial" w:cs="Arial"/>
                <w:i/>
                <w:snapToGrid w:val="0"/>
                <w:sz w:val="16"/>
                <w:szCs w:val="16"/>
              </w:rPr>
              <w:t>ИНДЕКС К СТРОКЕ:</w:t>
            </w:r>
            <w:r w:rsidRPr="00DF796C">
              <w:rPr>
                <w:rFonts w:ascii="Arial" w:hAnsi="Arial" w:cs="Arial"/>
                <w:snapToGrid w:val="0"/>
                <w:sz w:val="16"/>
                <w:szCs w:val="16"/>
              </w:rPr>
              <w:t xml:space="preserve">  </w:t>
            </w:r>
          </w:p>
          <w:p w:rsidR="00445D2B" w:rsidRPr="00DF796C" w:rsidRDefault="00445D2B" w:rsidP="00E4671D">
            <w:pPr>
              <w:pStyle w:val="af1"/>
              <w:tabs>
                <w:tab w:val="center" w:pos="4153"/>
                <w:tab w:val="right" w:pos="8306"/>
              </w:tabs>
              <w:rPr>
                <w:rFonts w:ascii="Arial" w:hAnsi="Arial" w:cs="Arial"/>
                <w:i/>
                <w:snapToGrid w:val="0"/>
                <w:sz w:val="16"/>
                <w:szCs w:val="16"/>
              </w:rPr>
            </w:pPr>
            <w:r w:rsidRPr="00DF796C">
              <w:rPr>
                <w:rFonts w:ascii="Arial" w:hAnsi="Arial" w:cs="Arial"/>
                <w:i/>
                <w:snapToGrid w:val="0"/>
                <w:sz w:val="16"/>
                <w:szCs w:val="16"/>
              </w:rPr>
              <w:t>6525 РЦЦС ЛО (2014) 01/18 ТЕР-11-01-027-06 (Изп=9,39; Иэм=6,79; Изпм=9,39; Имат=3,48; Иом=3,48)</w:t>
            </w:r>
          </w:p>
          <w:p w:rsidR="00445D2B" w:rsidRPr="00DF796C" w:rsidRDefault="00445D2B" w:rsidP="00E4671D">
            <w:pPr>
              <w:pStyle w:val="af1"/>
              <w:tabs>
                <w:tab w:val="center" w:pos="4153"/>
                <w:tab w:val="right" w:pos="8306"/>
              </w:tabs>
              <w:rPr>
                <w:rFonts w:ascii="Arial" w:hAnsi="Arial" w:cs="Arial"/>
                <w:snapToGrid w:val="0"/>
                <w:sz w:val="16"/>
                <w:szCs w:val="16"/>
              </w:rPr>
            </w:pPr>
            <w:r w:rsidRPr="00DF796C">
              <w:rPr>
                <w:rFonts w:ascii="Arial" w:hAnsi="Arial" w:cs="Arial"/>
                <w:i/>
                <w:snapToGrid w:val="0"/>
                <w:sz w:val="16"/>
                <w:szCs w:val="16"/>
              </w:rPr>
              <w:t>/ Итого по строке в текущих ценах</w:t>
            </w:r>
          </w:p>
        </w:tc>
        <w:tc>
          <w:tcPr>
            <w:tcW w:w="697" w:type="dxa"/>
          </w:tcPr>
          <w:p w:rsidR="00445D2B" w:rsidRPr="00DF796C" w:rsidRDefault="00445D2B" w:rsidP="00E4671D">
            <w:pPr>
              <w:pStyle w:val="af1"/>
              <w:tabs>
                <w:tab w:val="center" w:pos="4153"/>
                <w:tab w:val="right" w:pos="8306"/>
              </w:tabs>
              <w:jc w:val="center"/>
              <w:rPr>
                <w:rFonts w:ascii="Arial" w:hAnsi="Arial" w:cs="Arial"/>
                <w:snapToGrid w:val="0"/>
                <w:sz w:val="16"/>
                <w:szCs w:val="16"/>
              </w:rPr>
            </w:pPr>
          </w:p>
        </w:tc>
        <w:tc>
          <w:tcPr>
            <w:tcW w:w="1044" w:type="dxa"/>
          </w:tcPr>
          <w:p w:rsidR="00445D2B" w:rsidRPr="0046343C"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i/>
                <w:snapToGrid w:val="0"/>
                <w:sz w:val="16"/>
                <w:szCs w:val="16"/>
                <w:lang w:val="en-US"/>
              </w:rPr>
              <w:t>9,39</w:t>
            </w:r>
          </w:p>
        </w:tc>
        <w:tc>
          <w:tcPr>
            <w:tcW w:w="1116" w:type="dxa"/>
          </w:tcPr>
          <w:p w:rsidR="00445D2B" w:rsidRPr="0091414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i/>
                <w:snapToGrid w:val="0"/>
                <w:sz w:val="16"/>
                <w:szCs w:val="16"/>
                <w:lang w:val="en-US"/>
              </w:rPr>
              <w:t>6,79</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i/>
                <w:snapToGrid w:val="0"/>
                <w:sz w:val="16"/>
                <w:szCs w:val="16"/>
                <w:lang w:val="en-US"/>
              </w:rPr>
              <w:t>9,39</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i/>
                <w:snapToGrid w:val="0"/>
                <w:sz w:val="16"/>
                <w:szCs w:val="16"/>
                <w:lang w:val="en-US"/>
              </w:rPr>
              <w:t>3,48</w:t>
            </w:r>
            <w:r>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(6 117,38)</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(3 021,98)</w:t>
            </w:r>
          </w:p>
        </w:tc>
        <w:tc>
          <w:tcPr>
            <w:tcW w:w="1134" w:type="dxa"/>
          </w:tcPr>
          <w:p w:rsidR="00445D2B" w:rsidRPr="007C36C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(239,82)</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rPr>
              <w:t>(151,46)</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(2 855,58)</w:t>
            </w: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r>
      <w:tr w:rsidR="00445D2B" w:rsidRPr="004D7546" w:rsidTr="00445D2B">
        <w:tc>
          <w:tcPr>
            <w:tcW w:w="567" w:type="dxa"/>
            <w:tcBorders>
              <w:top w:val="nil"/>
              <w:bottom w:val="nil"/>
            </w:tcBorders>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1162" w:type="dxa"/>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3362" w:type="dxa"/>
          </w:tcPr>
          <w:p w:rsidR="00445D2B" w:rsidRPr="00DF796C" w:rsidRDefault="00445D2B" w:rsidP="00E4671D">
            <w:pPr>
              <w:pStyle w:val="af1"/>
              <w:tabs>
                <w:tab w:val="center" w:pos="4153"/>
                <w:tab w:val="right" w:pos="8306"/>
              </w:tabs>
              <w:rPr>
                <w:rFonts w:ascii="Arial" w:hAnsi="Arial" w:cs="Arial"/>
                <w:snapToGrid w:val="0"/>
                <w:sz w:val="16"/>
                <w:szCs w:val="16"/>
              </w:rPr>
            </w:pPr>
            <w:r w:rsidRPr="00DF796C">
              <w:rPr>
                <w:rFonts w:ascii="Arial" w:hAnsi="Arial" w:cs="Arial"/>
                <w:snapToGrid w:val="0"/>
                <w:sz w:val="16"/>
                <w:szCs w:val="16"/>
              </w:rPr>
              <w:t xml:space="preserve">Накладные расходы в тц от ФОТ (НР = 123%*0,85*0,9 = 94%)  </w:t>
            </w:r>
          </w:p>
        </w:tc>
        <w:tc>
          <w:tcPr>
            <w:tcW w:w="697" w:type="dxa"/>
          </w:tcPr>
          <w:p w:rsidR="00445D2B" w:rsidRPr="004D7546" w:rsidRDefault="00445D2B" w:rsidP="00E4671D">
            <w:pPr>
              <w:pStyle w:val="af1"/>
              <w:tabs>
                <w:tab w:val="center" w:pos="4153"/>
                <w:tab w:val="right" w:pos="8306"/>
              </w:tabs>
              <w:jc w:val="center"/>
              <w:rPr>
                <w:rFonts w:ascii="Arial" w:hAnsi="Arial" w:cs="Arial"/>
                <w:snapToGrid w:val="0"/>
                <w:sz w:val="16"/>
                <w:szCs w:val="16"/>
                <w:lang w:val="en-US"/>
              </w:rPr>
            </w:pPr>
            <w:r w:rsidRPr="004D7546">
              <w:rPr>
                <w:rFonts w:ascii="Arial" w:hAnsi="Arial" w:cs="Arial"/>
                <w:snapToGrid w:val="0"/>
                <w:sz w:val="16"/>
                <w:szCs w:val="16"/>
                <w:lang w:val="en-US"/>
              </w:rPr>
              <w:t>94%</w:t>
            </w:r>
          </w:p>
        </w:tc>
        <w:tc>
          <w:tcPr>
            <w:tcW w:w="104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1116"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2 983,03</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2 840,66</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142,37</w:t>
            </w:r>
            <w:r>
              <w:rPr>
                <w:rFonts w:ascii="Arial" w:hAnsi="Arial" w:cs="Arial"/>
                <w:snapToGrid w:val="0"/>
                <w:sz w:val="16"/>
                <w:szCs w:val="16"/>
              </w:rPr>
              <w:t xml:space="preserve"> </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r>
      <w:tr w:rsidR="00445D2B" w:rsidRPr="004D7546" w:rsidTr="00445D2B">
        <w:tc>
          <w:tcPr>
            <w:tcW w:w="567" w:type="dxa"/>
            <w:tcBorders>
              <w:top w:val="nil"/>
              <w:bottom w:val="nil"/>
            </w:tcBorders>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1162" w:type="dxa"/>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3362" w:type="dxa"/>
          </w:tcPr>
          <w:p w:rsidR="00445D2B" w:rsidRPr="00DF796C" w:rsidRDefault="00445D2B" w:rsidP="00E4671D">
            <w:pPr>
              <w:pStyle w:val="af1"/>
              <w:tabs>
                <w:tab w:val="center" w:pos="4153"/>
                <w:tab w:val="right" w:pos="8306"/>
              </w:tabs>
              <w:rPr>
                <w:rFonts w:ascii="Arial" w:hAnsi="Arial" w:cs="Arial"/>
                <w:snapToGrid w:val="0"/>
                <w:sz w:val="16"/>
                <w:szCs w:val="16"/>
              </w:rPr>
            </w:pPr>
            <w:r w:rsidRPr="00DF796C">
              <w:rPr>
                <w:rFonts w:ascii="Arial" w:hAnsi="Arial" w:cs="Arial"/>
                <w:snapToGrid w:val="0"/>
                <w:sz w:val="16"/>
                <w:szCs w:val="16"/>
              </w:rPr>
              <w:t xml:space="preserve">Сметная прибыль в тц от ФОТ (СП = 75%*0,8*0,85 = 51%)  </w:t>
            </w:r>
          </w:p>
        </w:tc>
        <w:tc>
          <w:tcPr>
            <w:tcW w:w="697" w:type="dxa"/>
          </w:tcPr>
          <w:p w:rsidR="00445D2B" w:rsidRPr="004D7546" w:rsidRDefault="00445D2B" w:rsidP="00E4671D">
            <w:pPr>
              <w:pStyle w:val="af1"/>
              <w:tabs>
                <w:tab w:val="center" w:pos="4153"/>
                <w:tab w:val="right" w:pos="8306"/>
              </w:tabs>
              <w:jc w:val="center"/>
              <w:rPr>
                <w:rFonts w:ascii="Arial" w:hAnsi="Arial" w:cs="Arial"/>
                <w:snapToGrid w:val="0"/>
                <w:sz w:val="16"/>
                <w:szCs w:val="16"/>
                <w:lang w:val="en-US"/>
              </w:rPr>
            </w:pPr>
            <w:r w:rsidRPr="004D7546">
              <w:rPr>
                <w:rFonts w:ascii="Arial" w:hAnsi="Arial" w:cs="Arial"/>
                <w:snapToGrid w:val="0"/>
                <w:sz w:val="16"/>
                <w:szCs w:val="16"/>
                <w:lang w:val="en-US"/>
              </w:rPr>
              <w:t>51%</w:t>
            </w:r>
          </w:p>
        </w:tc>
        <w:tc>
          <w:tcPr>
            <w:tcW w:w="104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1116"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1 618,45</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1 541,21</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77,24</w:t>
            </w:r>
            <w:r>
              <w:rPr>
                <w:rFonts w:ascii="Arial" w:hAnsi="Arial" w:cs="Arial"/>
                <w:snapToGrid w:val="0"/>
                <w:sz w:val="16"/>
                <w:szCs w:val="16"/>
              </w:rPr>
              <w:t xml:space="preserve"> </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r>
      <w:tr w:rsidR="00445D2B" w:rsidRPr="004D7546" w:rsidTr="00445D2B">
        <w:trPr>
          <w:trHeight w:val="48"/>
        </w:trPr>
        <w:tc>
          <w:tcPr>
            <w:tcW w:w="14968" w:type="dxa"/>
            <w:gridSpan w:val="13"/>
          </w:tcPr>
          <w:p w:rsidR="00445D2B" w:rsidRPr="007E100D" w:rsidRDefault="00445D2B" w:rsidP="00E4671D">
            <w:pPr>
              <w:pStyle w:val="af1"/>
              <w:tabs>
                <w:tab w:val="center" w:pos="4153"/>
                <w:tab w:val="right" w:pos="8306"/>
              </w:tabs>
              <w:rPr>
                <w:rFonts w:ascii="Arial" w:hAnsi="Arial" w:cs="Arial"/>
                <w:bCs/>
                <w:snapToGrid w:val="0"/>
                <w:sz w:val="16"/>
                <w:szCs w:val="16"/>
              </w:rPr>
            </w:pPr>
            <w:r>
              <w:rPr>
                <w:rFonts w:ascii="Arial" w:hAnsi="Arial" w:cs="Arial"/>
                <w:b/>
                <w:bCs/>
                <w:snapToGrid w:val="0"/>
                <w:sz w:val="16"/>
                <w:szCs w:val="16"/>
              </w:rPr>
              <w:t xml:space="preserve">   ИТОГИ по Подразделу 1.1: Полы</w:t>
            </w:r>
          </w:p>
        </w:tc>
      </w:tr>
      <w:tr w:rsidR="00445D2B" w:rsidRPr="004D7546" w:rsidTr="00445D2B">
        <w:tc>
          <w:tcPr>
            <w:tcW w:w="8848" w:type="dxa"/>
            <w:gridSpan w:val="7"/>
          </w:tcPr>
          <w:p w:rsidR="00445D2B" w:rsidRPr="00DF796C" w:rsidRDefault="00445D2B" w:rsidP="00E4671D">
            <w:pPr>
              <w:pStyle w:val="af1"/>
              <w:tabs>
                <w:tab w:val="center" w:pos="4153"/>
                <w:tab w:val="right" w:pos="8306"/>
              </w:tabs>
              <w:rPr>
                <w:rFonts w:ascii="Arial" w:hAnsi="Arial" w:cs="Arial"/>
                <w:snapToGrid w:val="0"/>
                <w:sz w:val="16"/>
                <w:szCs w:val="16"/>
              </w:rPr>
            </w:pPr>
            <w:r w:rsidRPr="00DF796C">
              <w:rPr>
                <w:rFonts w:ascii="Arial" w:hAnsi="Arial" w:cs="Arial"/>
                <w:b/>
                <w:snapToGrid w:val="0"/>
                <w:sz w:val="16"/>
                <w:szCs w:val="16"/>
              </w:rPr>
              <w:t xml:space="preserve">   Прямые затраты по подразделу в базовых ценах</w:t>
            </w:r>
            <w:r w:rsidRPr="00DF796C">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4 862,97</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850,80</w:t>
            </w:r>
          </w:p>
        </w:tc>
        <w:tc>
          <w:tcPr>
            <w:tcW w:w="1134" w:type="dxa"/>
          </w:tcPr>
          <w:p w:rsidR="00445D2B" w:rsidRPr="007C36C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108,24</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rPr>
              <w:t>27,90</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3 903,93</w:t>
            </w: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066AAB"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50,47</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1,22</w:t>
            </w:r>
          </w:p>
        </w:tc>
      </w:tr>
      <w:tr w:rsidR="00445D2B" w:rsidRPr="004D7546" w:rsidTr="00445D2B">
        <w:tc>
          <w:tcPr>
            <w:tcW w:w="8848" w:type="dxa"/>
            <w:gridSpan w:val="7"/>
          </w:tcPr>
          <w:p w:rsidR="00445D2B" w:rsidRPr="00DF796C" w:rsidRDefault="00445D2B" w:rsidP="00E4671D">
            <w:pPr>
              <w:pStyle w:val="af1"/>
              <w:tabs>
                <w:tab w:val="center" w:pos="4153"/>
                <w:tab w:val="right" w:pos="8306"/>
              </w:tabs>
              <w:rPr>
                <w:rFonts w:ascii="Arial" w:hAnsi="Arial" w:cs="Arial"/>
                <w:snapToGrid w:val="0"/>
                <w:sz w:val="16"/>
                <w:szCs w:val="16"/>
              </w:rPr>
            </w:pPr>
            <w:r w:rsidRPr="00DF796C">
              <w:rPr>
                <w:rFonts w:ascii="Arial" w:hAnsi="Arial" w:cs="Arial"/>
                <w:b/>
                <w:snapToGrid w:val="0"/>
                <w:sz w:val="16"/>
                <w:szCs w:val="16"/>
              </w:rPr>
              <w:t xml:space="preserve">      Кроме того, в текущих ценах</w:t>
            </w:r>
            <w:r w:rsidRPr="00DF796C">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155,22</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0,00</w:t>
            </w:r>
          </w:p>
        </w:tc>
        <w:tc>
          <w:tcPr>
            <w:tcW w:w="1134" w:type="dxa"/>
          </w:tcPr>
          <w:p w:rsidR="00445D2B" w:rsidRPr="007C36C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0,00</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rPr>
              <w:t>0,00</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155,22</w:t>
            </w: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066AAB"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0,00</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0,00</w:t>
            </w:r>
          </w:p>
        </w:tc>
      </w:tr>
      <w:tr w:rsidR="00445D2B" w:rsidRPr="004D7546" w:rsidTr="00445D2B">
        <w:tc>
          <w:tcPr>
            <w:tcW w:w="8848" w:type="dxa"/>
            <w:gridSpan w:val="7"/>
          </w:tcPr>
          <w:p w:rsidR="00445D2B" w:rsidRPr="004D7546" w:rsidRDefault="00445D2B" w:rsidP="00E4671D">
            <w:pPr>
              <w:pStyle w:val="af1"/>
              <w:tabs>
                <w:tab w:val="center" w:pos="4153"/>
                <w:tab w:val="right" w:pos="8306"/>
              </w:tabs>
              <w:rPr>
                <w:rFonts w:ascii="Arial" w:hAnsi="Arial" w:cs="Arial"/>
                <w:snapToGrid w:val="0"/>
                <w:sz w:val="16"/>
                <w:szCs w:val="16"/>
                <w:lang w:val="en-US"/>
              </w:rPr>
            </w:pPr>
            <w:r>
              <w:rPr>
                <w:rFonts w:ascii="Arial" w:hAnsi="Arial" w:cs="Arial"/>
                <w:snapToGrid w:val="0"/>
                <w:sz w:val="16"/>
                <w:szCs w:val="16"/>
                <w:lang w:val="en-US"/>
              </w:rPr>
              <w:t xml:space="preserve">         Основные материалы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155,22</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155,22</w:t>
            </w: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r>
      <w:tr w:rsidR="00445D2B" w:rsidRPr="004D7546" w:rsidTr="00445D2B">
        <w:tc>
          <w:tcPr>
            <w:tcW w:w="8848" w:type="dxa"/>
            <w:gridSpan w:val="7"/>
          </w:tcPr>
          <w:p w:rsidR="00445D2B" w:rsidRPr="00DF796C" w:rsidRDefault="00445D2B" w:rsidP="00E4671D">
            <w:pPr>
              <w:pStyle w:val="af1"/>
              <w:tabs>
                <w:tab w:val="center" w:pos="4153"/>
                <w:tab w:val="right" w:pos="8306"/>
              </w:tabs>
              <w:rPr>
                <w:rFonts w:ascii="Arial" w:hAnsi="Arial" w:cs="Arial"/>
                <w:snapToGrid w:val="0"/>
                <w:sz w:val="16"/>
                <w:szCs w:val="16"/>
              </w:rPr>
            </w:pPr>
            <w:r w:rsidRPr="00DF796C">
              <w:rPr>
                <w:rFonts w:ascii="Arial" w:hAnsi="Arial" w:cs="Arial"/>
                <w:b/>
                <w:snapToGrid w:val="0"/>
                <w:sz w:val="16"/>
                <w:szCs w:val="16"/>
              </w:rPr>
              <w:t xml:space="preserve">   Прямые затраты по подразделу в текущих ценах</w:t>
            </w:r>
            <w:r w:rsidRPr="00DF796C">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19 041,65</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7 988,99</w:t>
            </w:r>
          </w:p>
        </w:tc>
        <w:tc>
          <w:tcPr>
            <w:tcW w:w="1134" w:type="dxa"/>
          </w:tcPr>
          <w:p w:rsidR="00445D2B" w:rsidRPr="007C36C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698,84</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rPr>
              <w:t>261,98</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10 353,82</w:t>
            </w: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066AAB"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50,47</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1,22</w:t>
            </w:r>
          </w:p>
        </w:tc>
      </w:tr>
      <w:tr w:rsidR="00445D2B" w:rsidRPr="004D7546" w:rsidTr="00445D2B">
        <w:tc>
          <w:tcPr>
            <w:tcW w:w="8848" w:type="dxa"/>
            <w:gridSpan w:val="7"/>
          </w:tcPr>
          <w:p w:rsidR="00445D2B" w:rsidRPr="004D7546" w:rsidRDefault="00445D2B" w:rsidP="00E4671D">
            <w:pPr>
              <w:pStyle w:val="af1"/>
              <w:tabs>
                <w:tab w:val="center" w:pos="4153"/>
                <w:tab w:val="right" w:pos="8306"/>
              </w:tabs>
              <w:rPr>
                <w:rFonts w:ascii="Arial" w:hAnsi="Arial" w:cs="Arial"/>
                <w:snapToGrid w:val="0"/>
                <w:sz w:val="16"/>
                <w:szCs w:val="16"/>
                <w:lang w:val="en-US"/>
              </w:rPr>
            </w:pPr>
            <w:r>
              <w:rPr>
                <w:rFonts w:ascii="Arial" w:hAnsi="Arial" w:cs="Arial"/>
                <w:snapToGrid w:val="0"/>
                <w:sz w:val="16"/>
                <w:szCs w:val="16"/>
                <w:lang w:val="en-US"/>
              </w:rPr>
              <w:t xml:space="preserve">      В том числе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r>
      <w:tr w:rsidR="00445D2B" w:rsidRPr="004D7546" w:rsidTr="00445D2B">
        <w:tc>
          <w:tcPr>
            <w:tcW w:w="8848" w:type="dxa"/>
            <w:gridSpan w:val="7"/>
          </w:tcPr>
          <w:p w:rsidR="00445D2B" w:rsidRPr="004D7546" w:rsidRDefault="00445D2B" w:rsidP="00E4671D">
            <w:pPr>
              <w:pStyle w:val="af1"/>
              <w:tabs>
                <w:tab w:val="center" w:pos="4153"/>
                <w:tab w:val="right" w:pos="8306"/>
              </w:tabs>
              <w:rPr>
                <w:rFonts w:ascii="Arial" w:hAnsi="Arial" w:cs="Arial"/>
                <w:snapToGrid w:val="0"/>
                <w:sz w:val="16"/>
                <w:szCs w:val="16"/>
                <w:lang w:val="en-US"/>
              </w:rPr>
            </w:pPr>
            <w:r>
              <w:rPr>
                <w:rFonts w:ascii="Arial" w:hAnsi="Arial" w:cs="Arial"/>
                <w:snapToGrid w:val="0"/>
                <w:sz w:val="16"/>
                <w:szCs w:val="16"/>
                <w:lang w:val="en-US"/>
              </w:rPr>
              <w:t xml:space="preserve">         Основные материалы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155,22</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155,22</w:t>
            </w: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r>
      <w:tr w:rsidR="00445D2B" w:rsidRPr="004D7546" w:rsidTr="00445D2B">
        <w:tc>
          <w:tcPr>
            <w:tcW w:w="8848" w:type="dxa"/>
            <w:gridSpan w:val="7"/>
          </w:tcPr>
          <w:p w:rsidR="00445D2B" w:rsidRPr="00DF796C" w:rsidRDefault="00445D2B" w:rsidP="00E4671D">
            <w:pPr>
              <w:pStyle w:val="af1"/>
              <w:tabs>
                <w:tab w:val="center" w:pos="4153"/>
                <w:tab w:val="right" w:pos="8306"/>
              </w:tabs>
              <w:rPr>
                <w:rFonts w:ascii="Arial" w:hAnsi="Arial" w:cs="Arial"/>
                <w:snapToGrid w:val="0"/>
                <w:sz w:val="16"/>
                <w:szCs w:val="16"/>
              </w:rPr>
            </w:pPr>
            <w:r w:rsidRPr="00DF796C">
              <w:rPr>
                <w:rFonts w:ascii="Arial" w:hAnsi="Arial" w:cs="Arial"/>
                <w:b/>
                <w:snapToGrid w:val="0"/>
                <w:sz w:val="16"/>
                <w:szCs w:val="16"/>
              </w:rPr>
              <w:t xml:space="preserve">   Всего в текущих ценах по Подразделу 1.1: Полы</w:t>
            </w:r>
            <w:r w:rsidRPr="00DF796C">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30 583,62</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7 988,99</w:t>
            </w:r>
          </w:p>
        </w:tc>
        <w:tc>
          <w:tcPr>
            <w:tcW w:w="1134" w:type="dxa"/>
          </w:tcPr>
          <w:p w:rsidR="00445D2B" w:rsidRPr="007C36C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698,84</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rPr>
              <w:t>261,98</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10 353,82</w:t>
            </w: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066AAB"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50,47</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1,22</w:t>
            </w:r>
          </w:p>
        </w:tc>
      </w:tr>
      <w:tr w:rsidR="00445D2B" w:rsidRPr="004D7546" w:rsidTr="00445D2B">
        <w:trPr>
          <w:trHeight w:val="48"/>
        </w:trPr>
        <w:tc>
          <w:tcPr>
            <w:tcW w:w="14968" w:type="dxa"/>
            <w:gridSpan w:val="13"/>
          </w:tcPr>
          <w:p w:rsidR="00445D2B" w:rsidRPr="007E100D" w:rsidRDefault="00445D2B" w:rsidP="00E4671D">
            <w:pPr>
              <w:pStyle w:val="af1"/>
              <w:tabs>
                <w:tab w:val="center" w:pos="4153"/>
                <w:tab w:val="right" w:pos="8306"/>
              </w:tabs>
              <w:rPr>
                <w:rFonts w:ascii="Arial" w:hAnsi="Arial" w:cs="Arial"/>
                <w:bCs/>
                <w:snapToGrid w:val="0"/>
                <w:sz w:val="16"/>
                <w:szCs w:val="16"/>
              </w:rPr>
            </w:pPr>
          </w:p>
        </w:tc>
      </w:tr>
      <w:tr w:rsidR="00445D2B" w:rsidRPr="004D7546" w:rsidTr="00445D2B">
        <w:trPr>
          <w:trHeight w:val="48"/>
        </w:trPr>
        <w:tc>
          <w:tcPr>
            <w:tcW w:w="14968" w:type="dxa"/>
            <w:gridSpan w:val="13"/>
          </w:tcPr>
          <w:p w:rsidR="00445D2B" w:rsidRPr="007E100D" w:rsidRDefault="00445D2B" w:rsidP="00E4671D">
            <w:pPr>
              <w:pStyle w:val="af1"/>
              <w:tabs>
                <w:tab w:val="center" w:pos="4153"/>
                <w:tab w:val="right" w:pos="8306"/>
              </w:tabs>
              <w:rPr>
                <w:rFonts w:ascii="Arial" w:hAnsi="Arial" w:cs="Arial"/>
                <w:bCs/>
                <w:snapToGrid w:val="0"/>
                <w:sz w:val="16"/>
                <w:szCs w:val="16"/>
              </w:rPr>
            </w:pPr>
            <w:r>
              <w:rPr>
                <w:rFonts w:ascii="Arial" w:hAnsi="Arial" w:cs="Arial"/>
                <w:b/>
                <w:bCs/>
                <w:snapToGrid w:val="0"/>
                <w:sz w:val="16"/>
                <w:szCs w:val="16"/>
              </w:rPr>
              <w:t xml:space="preserve">   Подраздел 1.2: Стены </w:t>
            </w:r>
          </w:p>
        </w:tc>
      </w:tr>
      <w:tr w:rsidR="00445D2B" w:rsidRPr="004D7546" w:rsidTr="00445D2B">
        <w:tc>
          <w:tcPr>
            <w:tcW w:w="567" w:type="dxa"/>
            <w:tcBorders>
              <w:bottom w:val="nil"/>
            </w:tcBorders>
          </w:tcPr>
          <w:p w:rsidR="00445D2B" w:rsidRPr="004D7546" w:rsidRDefault="00445D2B" w:rsidP="00E4671D">
            <w:pPr>
              <w:pStyle w:val="af1"/>
              <w:tabs>
                <w:tab w:val="center" w:pos="4153"/>
                <w:tab w:val="right" w:pos="8306"/>
              </w:tabs>
              <w:rPr>
                <w:rFonts w:ascii="Arial" w:hAnsi="Arial" w:cs="Arial"/>
                <w:snapToGrid w:val="0"/>
                <w:sz w:val="16"/>
                <w:szCs w:val="16"/>
                <w:lang w:val="en-US"/>
              </w:rPr>
            </w:pPr>
            <w:r w:rsidRPr="004D7546">
              <w:rPr>
                <w:rFonts w:ascii="Arial" w:hAnsi="Arial" w:cs="Arial"/>
                <w:b/>
                <w:snapToGrid w:val="0"/>
                <w:sz w:val="16"/>
                <w:szCs w:val="16"/>
                <w:lang w:val="en-US"/>
              </w:rPr>
              <w:t>10</w:t>
            </w:r>
          </w:p>
        </w:tc>
        <w:tc>
          <w:tcPr>
            <w:tcW w:w="1162" w:type="dxa"/>
          </w:tcPr>
          <w:p w:rsidR="00445D2B" w:rsidRPr="00DF796C" w:rsidRDefault="00445D2B" w:rsidP="00E4671D">
            <w:pPr>
              <w:pStyle w:val="af1"/>
              <w:tabs>
                <w:tab w:val="center" w:pos="4153"/>
                <w:tab w:val="right" w:pos="8306"/>
              </w:tabs>
              <w:rPr>
                <w:rFonts w:ascii="Arial" w:hAnsi="Arial" w:cs="Arial"/>
                <w:i/>
                <w:snapToGrid w:val="0"/>
                <w:sz w:val="14"/>
                <w:szCs w:val="16"/>
              </w:rPr>
            </w:pPr>
            <w:r w:rsidRPr="00DF796C">
              <w:rPr>
                <w:rFonts w:ascii="Arial" w:hAnsi="Arial" w:cs="Arial"/>
                <w:b/>
                <w:snapToGrid w:val="0"/>
                <w:sz w:val="16"/>
                <w:szCs w:val="16"/>
              </w:rPr>
              <w:t>ТЕРр65-31-1</w:t>
            </w:r>
          </w:p>
          <w:p w:rsidR="00445D2B" w:rsidRPr="00DF796C" w:rsidRDefault="00445D2B" w:rsidP="00E4671D">
            <w:pPr>
              <w:pStyle w:val="af1"/>
              <w:tabs>
                <w:tab w:val="center" w:pos="4153"/>
                <w:tab w:val="right" w:pos="8306"/>
              </w:tabs>
              <w:rPr>
                <w:rFonts w:ascii="Arial" w:hAnsi="Arial" w:cs="Arial"/>
                <w:i/>
                <w:snapToGrid w:val="0"/>
                <w:sz w:val="14"/>
                <w:szCs w:val="16"/>
              </w:rPr>
            </w:pPr>
            <w:r w:rsidRPr="00DF796C">
              <w:rPr>
                <w:rFonts w:ascii="Arial" w:hAnsi="Arial" w:cs="Arial"/>
                <w:i/>
                <w:snapToGrid w:val="0"/>
                <w:sz w:val="14"/>
                <w:szCs w:val="16"/>
              </w:rPr>
              <w:t>УТВ. ДОКУМЕНТ:</w:t>
            </w:r>
          </w:p>
          <w:p w:rsidR="00445D2B" w:rsidRPr="00DF796C" w:rsidRDefault="00445D2B" w:rsidP="00E4671D">
            <w:pPr>
              <w:pStyle w:val="af1"/>
              <w:tabs>
                <w:tab w:val="center" w:pos="4153"/>
                <w:tab w:val="right" w:pos="8306"/>
              </w:tabs>
              <w:rPr>
                <w:rFonts w:ascii="Arial" w:hAnsi="Arial" w:cs="Arial"/>
                <w:snapToGrid w:val="0"/>
                <w:sz w:val="16"/>
                <w:szCs w:val="16"/>
              </w:rPr>
            </w:pPr>
            <w:r w:rsidRPr="00DF796C">
              <w:rPr>
                <w:rFonts w:ascii="Arial" w:hAnsi="Arial" w:cs="Arial"/>
                <w:i/>
                <w:snapToGrid w:val="0"/>
                <w:sz w:val="14"/>
                <w:szCs w:val="16"/>
              </w:rPr>
              <w:t>Приказ Минстроя России от 9.09.2015 № 648/пр</w:t>
            </w:r>
          </w:p>
        </w:tc>
        <w:tc>
          <w:tcPr>
            <w:tcW w:w="3362" w:type="dxa"/>
          </w:tcPr>
          <w:p w:rsidR="00445D2B" w:rsidRPr="00DE15C5" w:rsidRDefault="00445D2B" w:rsidP="00E4671D">
            <w:pPr>
              <w:pStyle w:val="af1"/>
              <w:tabs>
                <w:tab w:val="center" w:pos="4153"/>
                <w:tab w:val="right" w:pos="8306"/>
              </w:tabs>
              <w:rPr>
                <w:rFonts w:ascii="Arial" w:hAnsi="Arial" w:cs="Arial"/>
                <w:snapToGrid w:val="0"/>
                <w:sz w:val="16"/>
                <w:szCs w:val="16"/>
                <w:lang w:val="en-US"/>
              </w:rPr>
            </w:pPr>
            <w:r w:rsidRPr="00DF796C">
              <w:rPr>
                <w:rFonts w:ascii="Arial" w:hAnsi="Arial" w:cs="Arial"/>
                <w:b/>
                <w:snapToGrid w:val="0"/>
                <w:sz w:val="16"/>
                <w:szCs w:val="16"/>
              </w:rPr>
              <w:t>Демонтаж вентилятора в вентиляционном проеме.</w:t>
            </w:r>
            <w:r w:rsidRPr="00DF796C">
              <w:rPr>
                <w:rFonts w:ascii="Arial" w:hAnsi="Arial" w:cs="Arial"/>
                <w:snapToGrid w:val="0"/>
                <w:sz w:val="16"/>
                <w:szCs w:val="16"/>
              </w:rPr>
              <w:t xml:space="preserve"> </w:t>
            </w:r>
            <w:r w:rsidRPr="0016211A">
              <w:rPr>
                <w:rFonts w:ascii="Arial" w:hAnsi="Arial" w:cs="Arial"/>
                <w:b/>
                <w:snapToGrid w:val="0"/>
                <w:sz w:val="16"/>
                <w:szCs w:val="16"/>
                <w:lang w:val="en-US"/>
              </w:rPr>
              <w:t>(100 шт.)</w:t>
            </w:r>
            <w:r w:rsidRPr="0016211A">
              <w:rPr>
                <w:rFonts w:ascii="Arial" w:hAnsi="Arial" w:cs="Arial"/>
                <w:snapToGrid w:val="0"/>
                <w:sz w:val="16"/>
                <w:szCs w:val="16"/>
                <w:lang w:val="en-US"/>
              </w:rPr>
              <w:t xml:space="preserve"> </w:t>
            </w:r>
          </w:p>
        </w:tc>
        <w:tc>
          <w:tcPr>
            <w:tcW w:w="697" w:type="dxa"/>
          </w:tcPr>
          <w:p w:rsidR="00445D2B" w:rsidRPr="004D7546" w:rsidRDefault="00445D2B" w:rsidP="00E4671D">
            <w:pPr>
              <w:pStyle w:val="af1"/>
              <w:tabs>
                <w:tab w:val="center" w:pos="4153"/>
                <w:tab w:val="right" w:pos="8306"/>
              </w:tabs>
              <w:jc w:val="center"/>
              <w:rPr>
                <w:rFonts w:ascii="Arial" w:hAnsi="Arial" w:cs="Arial"/>
                <w:snapToGrid w:val="0"/>
                <w:sz w:val="16"/>
                <w:szCs w:val="16"/>
                <w:lang w:val="en-US"/>
              </w:rPr>
            </w:pPr>
            <w:r w:rsidRPr="004D7546">
              <w:rPr>
                <w:rFonts w:ascii="Arial" w:hAnsi="Arial" w:cs="Arial"/>
                <w:b/>
                <w:snapToGrid w:val="0"/>
                <w:sz w:val="16"/>
                <w:szCs w:val="16"/>
                <w:lang w:val="en-US"/>
              </w:rPr>
              <w:t>0,01</w:t>
            </w:r>
          </w:p>
        </w:tc>
        <w:tc>
          <w:tcPr>
            <w:tcW w:w="1044" w:type="dxa"/>
          </w:tcPr>
          <w:p w:rsidR="00445D2B" w:rsidRPr="0046343C"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9 210,99</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9 179,71</w:t>
            </w:r>
          </w:p>
        </w:tc>
        <w:tc>
          <w:tcPr>
            <w:tcW w:w="1116" w:type="dxa"/>
          </w:tcPr>
          <w:p w:rsidR="00445D2B" w:rsidRPr="0091414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31,28</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18,40</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0,00</w:t>
            </w:r>
            <w:r>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92,11</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91,80</w:t>
            </w:r>
          </w:p>
        </w:tc>
        <w:tc>
          <w:tcPr>
            <w:tcW w:w="1134" w:type="dxa"/>
          </w:tcPr>
          <w:p w:rsidR="00445D2B" w:rsidRPr="007C36C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0,31</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rPr>
              <w:t>0,18</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0,00</w:t>
            </w:r>
            <w:r>
              <w:rPr>
                <w:rFonts w:ascii="Arial" w:hAnsi="Arial" w:cs="Arial"/>
                <w:snapToGrid w:val="0"/>
                <w:sz w:val="16"/>
                <w:szCs w:val="16"/>
              </w:rPr>
              <w:t xml:space="preserve"> </w:t>
            </w:r>
          </w:p>
        </w:tc>
        <w:tc>
          <w:tcPr>
            <w:tcW w:w="900" w:type="dxa"/>
          </w:tcPr>
          <w:p w:rsidR="00445D2B" w:rsidRPr="00053FEB"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567,70</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rPr>
              <w:t>0,75</w:t>
            </w:r>
          </w:p>
        </w:tc>
        <w:tc>
          <w:tcPr>
            <w:tcW w:w="900" w:type="dxa"/>
          </w:tcPr>
          <w:p w:rsidR="00445D2B" w:rsidRPr="00066AAB"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5,68</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0,01</w:t>
            </w:r>
          </w:p>
        </w:tc>
      </w:tr>
      <w:tr w:rsidR="00445D2B" w:rsidRPr="004D7546" w:rsidTr="00445D2B">
        <w:tc>
          <w:tcPr>
            <w:tcW w:w="567" w:type="dxa"/>
            <w:tcBorders>
              <w:top w:val="nil"/>
              <w:bottom w:val="nil"/>
            </w:tcBorders>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1162" w:type="dxa"/>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3362" w:type="dxa"/>
          </w:tcPr>
          <w:p w:rsidR="00445D2B" w:rsidRPr="00DF796C" w:rsidRDefault="00445D2B" w:rsidP="00E4671D">
            <w:pPr>
              <w:pStyle w:val="af1"/>
              <w:tabs>
                <w:tab w:val="center" w:pos="4153"/>
                <w:tab w:val="right" w:pos="8306"/>
              </w:tabs>
              <w:rPr>
                <w:rFonts w:ascii="Arial" w:hAnsi="Arial" w:cs="Arial"/>
                <w:snapToGrid w:val="0"/>
                <w:sz w:val="16"/>
                <w:szCs w:val="16"/>
              </w:rPr>
            </w:pPr>
            <w:r w:rsidRPr="00DF796C">
              <w:rPr>
                <w:rFonts w:ascii="Arial" w:hAnsi="Arial" w:cs="Arial"/>
                <w:i/>
                <w:snapToGrid w:val="0"/>
                <w:sz w:val="16"/>
                <w:szCs w:val="16"/>
              </w:rPr>
              <w:t>ИНДЕКС К СТРОКЕ:</w:t>
            </w:r>
            <w:r w:rsidRPr="00DF796C">
              <w:rPr>
                <w:rFonts w:ascii="Arial" w:hAnsi="Arial" w:cs="Arial"/>
                <w:snapToGrid w:val="0"/>
                <w:sz w:val="16"/>
                <w:szCs w:val="16"/>
              </w:rPr>
              <w:t xml:space="preserve">  </w:t>
            </w:r>
          </w:p>
          <w:p w:rsidR="00445D2B" w:rsidRPr="00DF796C" w:rsidRDefault="00445D2B" w:rsidP="00E4671D">
            <w:pPr>
              <w:pStyle w:val="af1"/>
              <w:tabs>
                <w:tab w:val="center" w:pos="4153"/>
                <w:tab w:val="right" w:pos="8306"/>
              </w:tabs>
              <w:rPr>
                <w:rFonts w:ascii="Arial" w:hAnsi="Arial" w:cs="Arial"/>
                <w:i/>
                <w:snapToGrid w:val="0"/>
                <w:sz w:val="16"/>
                <w:szCs w:val="16"/>
              </w:rPr>
            </w:pPr>
            <w:r w:rsidRPr="00DF796C">
              <w:rPr>
                <w:rFonts w:ascii="Arial" w:hAnsi="Arial" w:cs="Arial"/>
                <w:i/>
                <w:snapToGrid w:val="0"/>
                <w:sz w:val="16"/>
                <w:szCs w:val="16"/>
              </w:rPr>
              <w:lastRenderedPageBreak/>
              <w:t>43314 РЦЦС ЛО (2014) 01/18 ТЕРр-65-31-1 (Изп=9,39; Иэм=6,75; Изпм=9,39)</w:t>
            </w:r>
          </w:p>
          <w:p w:rsidR="00445D2B" w:rsidRPr="00DF796C" w:rsidRDefault="00445D2B" w:rsidP="00E4671D">
            <w:pPr>
              <w:pStyle w:val="af1"/>
              <w:tabs>
                <w:tab w:val="center" w:pos="4153"/>
                <w:tab w:val="right" w:pos="8306"/>
              </w:tabs>
              <w:rPr>
                <w:rFonts w:ascii="Arial" w:hAnsi="Arial" w:cs="Arial"/>
                <w:snapToGrid w:val="0"/>
                <w:sz w:val="16"/>
                <w:szCs w:val="16"/>
              </w:rPr>
            </w:pPr>
            <w:r w:rsidRPr="00DF796C">
              <w:rPr>
                <w:rFonts w:ascii="Arial" w:hAnsi="Arial" w:cs="Arial"/>
                <w:i/>
                <w:snapToGrid w:val="0"/>
                <w:sz w:val="16"/>
                <w:szCs w:val="16"/>
              </w:rPr>
              <w:t>/ Итого по строке в текущих ценах</w:t>
            </w:r>
          </w:p>
        </w:tc>
        <w:tc>
          <w:tcPr>
            <w:tcW w:w="697" w:type="dxa"/>
          </w:tcPr>
          <w:p w:rsidR="00445D2B" w:rsidRPr="00DF796C" w:rsidRDefault="00445D2B" w:rsidP="00E4671D">
            <w:pPr>
              <w:pStyle w:val="af1"/>
              <w:tabs>
                <w:tab w:val="center" w:pos="4153"/>
                <w:tab w:val="right" w:pos="8306"/>
              </w:tabs>
              <w:jc w:val="center"/>
              <w:rPr>
                <w:rFonts w:ascii="Arial" w:hAnsi="Arial" w:cs="Arial"/>
                <w:snapToGrid w:val="0"/>
                <w:sz w:val="16"/>
                <w:szCs w:val="16"/>
              </w:rPr>
            </w:pPr>
          </w:p>
        </w:tc>
        <w:tc>
          <w:tcPr>
            <w:tcW w:w="1044" w:type="dxa"/>
          </w:tcPr>
          <w:p w:rsidR="00445D2B" w:rsidRPr="0046343C"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i/>
                <w:snapToGrid w:val="0"/>
                <w:sz w:val="16"/>
                <w:szCs w:val="16"/>
                <w:lang w:val="en-US"/>
              </w:rPr>
              <w:lastRenderedPageBreak/>
              <w:t>9,39</w:t>
            </w:r>
          </w:p>
        </w:tc>
        <w:tc>
          <w:tcPr>
            <w:tcW w:w="1116" w:type="dxa"/>
          </w:tcPr>
          <w:p w:rsidR="00445D2B" w:rsidRPr="0091414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i/>
                <w:snapToGrid w:val="0"/>
                <w:sz w:val="16"/>
                <w:szCs w:val="16"/>
                <w:lang w:val="en-US"/>
              </w:rPr>
              <w:lastRenderedPageBreak/>
              <w:t>6,75</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i/>
                <w:snapToGrid w:val="0"/>
                <w:sz w:val="16"/>
                <w:szCs w:val="16"/>
                <w:lang w:val="en-US"/>
              </w:rPr>
              <w:lastRenderedPageBreak/>
              <w:t>9,39</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lastRenderedPageBreak/>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(864,09)</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(862,00)</w:t>
            </w:r>
          </w:p>
        </w:tc>
        <w:tc>
          <w:tcPr>
            <w:tcW w:w="1134" w:type="dxa"/>
          </w:tcPr>
          <w:p w:rsidR="00445D2B" w:rsidRPr="007C36C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(2,09)</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rPr>
              <w:lastRenderedPageBreak/>
              <w:t>(1,69)</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lastRenderedPageBreak/>
              <w:t>(0,00)</w:t>
            </w: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r>
      <w:tr w:rsidR="00445D2B" w:rsidRPr="004D7546" w:rsidTr="00445D2B">
        <w:tc>
          <w:tcPr>
            <w:tcW w:w="567" w:type="dxa"/>
            <w:tcBorders>
              <w:top w:val="nil"/>
              <w:bottom w:val="nil"/>
            </w:tcBorders>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1162" w:type="dxa"/>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3362" w:type="dxa"/>
          </w:tcPr>
          <w:p w:rsidR="00445D2B" w:rsidRPr="00DF796C" w:rsidRDefault="00445D2B" w:rsidP="00E4671D">
            <w:pPr>
              <w:pStyle w:val="af1"/>
              <w:tabs>
                <w:tab w:val="center" w:pos="4153"/>
                <w:tab w:val="right" w:pos="8306"/>
              </w:tabs>
              <w:rPr>
                <w:rFonts w:ascii="Arial" w:hAnsi="Arial" w:cs="Arial"/>
                <w:snapToGrid w:val="0"/>
                <w:sz w:val="16"/>
                <w:szCs w:val="16"/>
              </w:rPr>
            </w:pPr>
            <w:r w:rsidRPr="00DF796C">
              <w:rPr>
                <w:rFonts w:ascii="Arial" w:hAnsi="Arial" w:cs="Arial"/>
                <w:snapToGrid w:val="0"/>
                <w:sz w:val="16"/>
                <w:szCs w:val="16"/>
              </w:rPr>
              <w:t xml:space="preserve">Накладные расходы в тц от ФОТ (НР = 74%*0,85 = 63%)  </w:t>
            </w:r>
          </w:p>
        </w:tc>
        <w:tc>
          <w:tcPr>
            <w:tcW w:w="697" w:type="dxa"/>
          </w:tcPr>
          <w:p w:rsidR="00445D2B" w:rsidRPr="004D7546" w:rsidRDefault="00445D2B" w:rsidP="00E4671D">
            <w:pPr>
              <w:pStyle w:val="af1"/>
              <w:tabs>
                <w:tab w:val="center" w:pos="4153"/>
                <w:tab w:val="right" w:pos="8306"/>
              </w:tabs>
              <w:jc w:val="center"/>
              <w:rPr>
                <w:rFonts w:ascii="Arial" w:hAnsi="Arial" w:cs="Arial"/>
                <w:snapToGrid w:val="0"/>
                <w:sz w:val="16"/>
                <w:szCs w:val="16"/>
                <w:lang w:val="en-US"/>
              </w:rPr>
            </w:pPr>
            <w:r w:rsidRPr="004D7546">
              <w:rPr>
                <w:rFonts w:ascii="Arial" w:hAnsi="Arial" w:cs="Arial"/>
                <w:snapToGrid w:val="0"/>
                <w:sz w:val="16"/>
                <w:szCs w:val="16"/>
                <w:lang w:val="en-US"/>
              </w:rPr>
              <w:t>63%</w:t>
            </w:r>
          </w:p>
        </w:tc>
        <w:tc>
          <w:tcPr>
            <w:tcW w:w="104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1116"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544,12</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543,06</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1,06</w:t>
            </w:r>
            <w:r>
              <w:rPr>
                <w:rFonts w:ascii="Arial" w:hAnsi="Arial" w:cs="Arial"/>
                <w:snapToGrid w:val="0"/>
                <w:sz w:val="16"/>
                <w:szCs w:val="16"/>
              </w:rPr>
              <w:t xml:space="preserve"> </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r>
      <w:tr w:rsidR="00445D2B" w:rsidRPr="004D7546" w:rsidTr="00445D2B">
        <w:tc>
          <w:tcPr>
            <w:tcW w:w="567" w:type="dxa"/>
            <w:tcBorders>
              <w:top w:val="nil"/>
              <w:bottom w:val="nil"/>
            </w:tcBorders>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1162" w:type="dxa"/>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3362" w:type="dxa"/>
          </w:tcPr>
          <w:p w:rsidR="00445D2B" w:rsidRPr="00DF796C" w:rsidRDefault="00445D2B" w:rsidP="00E4671D">
            <w:pPr>
              <w:pStyle w:val="af1"/>
              <w:tabs>
                <w:tab w:val="center" w:pos="4153"/>
                <w:tab w:val="right" w:pos="8306"/>
              </w:tabs>
              <w:rPr>
                <w:rFonts w:ascii="Arial" w:hAnsi="Arial" w:cs="Arial"/>
                <w:snapToGrid w:val="0"/>
                <w:sz w:val="16"/>
                <w:szCs w:val="16"/>
              </w:rPr>
            </w:pPr>
            <w:r w:rsidRPr="00DF796C">
              <w:rPr>
                <w:rFonts w:ascii="Arial" w:hAnsi="Arial" w:cs="Arial"/>
                <w:snapToGrid w:val="0"/>
                <w:sz w:val="16"/>
                <w:szCs w:val="16"/>
              </w:rPr>
              <w:t xml:space="preserve">Сметная прибыль в тц от ФОТ (СП = 50%*0,8 = 40%)  </w:t>
            </w:r>
          </w:p>
        </w:tc>
        <w:tc>
          <w:tcPr>
            <w:tcW w:w="697" w:type="dxa"/>
          </w:tcPr>
          <w:p w:rsidR="00445D2B" w:rsidRPr="004D7546" w:rsidRDefault="00445D2B" w:rsidP="00E4671D">
            <w:pPr>
              <w:pStyle w:val="af1"/>
              <w:tabs>
                <w:tab w:val="center" w:pos="4153"/>
                <w:tab w:val="right" w:pos="8306"/>
              </w:tabs>
              <w:jc w:val="center"/>
              <w:rPr>
                <w:rFonts w:ascii="Arial" w:hAnsi="Arial" w:cs="Arial"/>
                <w:snapToGrid w:val="0"/>
                <w:sz w:val="16"/>
                <w:szCs w:val="16"/>
                <w:lang w:val="en-US"/>
              </w:rPr>
            </w:pPr>
            <w:r w:rsidRPr="004D7546">
              <w:rPr>
                <w:rFonts w:ascii="Arial" w:hAnsi="Arial" w:cs="Arial"/>
                <w:snapToGrid w:val="0"/>
                <w:sz w:val="16"/>
                <w:szCs w:val="16"/>
                <w:lang w:val="en-US"/>
              </w:rPr>
              <w:t>40%</w:t>
            </w:r>
          </w:p>
        </w:tc>
        <w:tc>
          <w:tcPr>
            <w:tcW w:w="104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1116"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345,48</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344,80</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0,68</w:t>
            </w:r>
            <w:r>
              <w:rPr>
                <w:rFonts w:ascii="Arial" w:hAnsi="Arial" w:cs="Arial"/>
                <w:snapToGrid w:val="0"/>
                <w:sz w:val="16"/>
                <w:szCs w:val="16"/>
              </w:rPr>
              <w:t xml:space="preserve"> </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r>
      <w:tr w:rsidR="00445D2B" w:rsidRPr="004D7546" w:rsidTr="00445D2B">
        <w:tc>
          <w:tcPr>
            <w:tcW w:w="567" w:type="dxa"/>
            <w:tcBorders>
              <w:bottom w:val="nil"/>
            </w:tcBorders>
          </w:tcPr>
          <w:p w:rsidR="00445D2B" w:rsidRPr="004D7546" w:rsidRDefault="00445D2B" w:rsidP="00E4671D">
            <w:pPr>
              <w:pStyle w:val="af1"/>
              <w:tabs>
                <w:tab w:val="center" w:pos="4153"/>
                <w:tab w:val="right" w:pos="8306"/>
              </w:tabs>
              <w:rPr>
                <w:rFonts w:ascii="Arial" w:hAnsi="Arial" w:cs="Arial"/>
                <w:snapToGrid w:val="0"/>
                <w:sz w:val="16"/>
                <w:szCs w:val="16"/>
                <w:lang w:val="en-US"/>
              </w:rPr>
            </w:pPr>
            <w:r w:rsidRPr="004D7546">
              <w:rPr>
                <w:rFonts w:ascii="Arial" w:hAnsi="Arial" w:cs="Arial"/>
                <w:b/>
                <w:snapToGrid w:val="0"/>
                <w:sz w:val="16"/>
                <w:szCs w:val="16"/>
                <w:lang w:val="en-US"/>
              </w:rPr>
              <w:t>11</w:t>
            </w:r>
          </w:p>
        </w:tc>
        <w:tc>
          <w:tcPr>
            <w:tcW w:w="1162" w:type="dxa"/>
          </w:tcPr>
          <w:p w:rsidR="00445D2B" w:rsidRPr="00DF796C" w:rsidRDefault="00445D2B" w:rsidP="00E4671D">
            <w:pPr>
              <w:pStyle w:val="af1"/>
              <w:tabs>
                <w:tab w:val="center" w:pos="4153"/>
                <w:tab w:val="right" w:pos="8306"/>
              </w:tabs>
              <w:rPr>
                <w:rFonts w:ascii="Arial" w:hAnsi="Arial" w:cs="Arial"/>
                <w:i/>
                <w:snapToGrid w:val="0"/>
                <w:sz w:val="14"/>
                <w:szCs w:val="16"/>
              </w:rPr>
            </w:pPr>
            <w:r w:rsidRPr="00DF796C">
              <w:rPr>
                <w:rFonts w:ascii="Arial" w:hAnsi="Arial" w:cs="Arial"/>
                <w:b/>
                <w:snapToGrid w:val="0"/>
                <w:sz w:val="16"/>
                <w:szCs w:val="16"/>
              </w:rPr>
              <w:t>ТЕР46-02-009-02</w:t>
            </w:r>
          </w:p>
          <w:p w:rsidR="00445D2B" w:rsidRPr="00DF796C" w:rsidRDefault="00445D2B" w:rsidP="00E4671D">
            <w:pPr>
              <w:pStyle w:val="af1"/>
              <w:tabs>
                <w:tab w:val="center" w:pos="4153"/>
                <w:tab w:val="right" w:pos="8306"/>
              </w:tabs>
              <w:rPr>
                <w:rFonts w:ascii="Arial" w:hAnsi="Arial" w:cs="Arial"/>
                <w:i/>
                <w:snapToGrid w:val="0"/>
                <w:sz w:val="14"/>
                <w:szCs w:val="16"/>
              </w:rPr>
            </w:pPr>
            <w:r w:rsidRPr="00DF796C">
              <w:rPr>
                <w:rFonts w:ascii="Arial" w:hAnsi="Arial" w:cs="Arial"/>
                <w:i/>
                <w:snapToGrid w:val="0"/>
                <w:sz w:val="14"/>
                <w:szCs w:val="16"/>
              </w:rPr>
              <w:t>УТВ. ДОКУМЕНТ:</w:t>
            </w:r>
          </w:p>
          <w:p w:rsidR="00445D2B" w:rsidRPr="00DF796C" w:rsidRDefault="00445D2B" w:rsidP="00E4671D">
            <w:pPr>
              <w:pStyle w:val="af1"/>
              <w:tabs>
                <w:tab w:val="center" w:pos="4153"/>
                <w:tab w:val="right" w:pos="8306"/>
              </w:tabs>
              <w:rPr>
                <w:rFonts w:ascii="Arial" w:hAnsi="Arial" w:cs="Arial"/>
                <w:snapToGrid w:val="0"/>
                <w:sz w:val="16"/>
                <w:szCs w:val="16"/>
              </w:rPr>
            </w:pPr>
            <w:r w:rsidRPr="00DF796C">
              <w:rPr>
                <w:rFonts w:ascii="Arial" w:hAnsi="Arial" w:cs="Arial"/>
                <w:i/>
                <w:snapToGrid w:val="0"/>
                <w:sz w:val="14"/>
                <w:szCs w:val="16"/>
              </w:rPr>
              <w:t>Приказ Минстроя России от 9.09.2015 № 648/пр</w:t>
            </w:r>
          </w:p>
        </w:tc>
        <w:tc>
          <w:tcPr>
            <w:tcW w:w="3362" w:type="dxa"/>
          </w:tcPr>
          <w:p w:rsidR="00445D2B" w:rsidRPr="00DF796C" w:rsidRDefault="00445D2B" w:rsidP="00E4671D">
            <w:pPr>
              <w:pStyle w:val="af1"/>
              <w:tabs>
                <w:tab w:val="center" w:pos="4153"/>
                <w:tab w:val="right" w:pos="8306"/>
              </w:tabs>
              <w:rPr>
                <w:rFonts w:ascii="Arial" w:hAnsi="Arial" w:cs="Arial"/>
                <w:snapToGrid w:val="0"/>
                <w:sz w:val="16"/>
                <w:szCs w:val="16"/>
              </w:rPr>
            </w:pPr>
            <w:r w:rsidRPr="00DF796C">
              <w:rPr>
                <w:rFonts w:ascii="Arial" w:hAnsi="Arial" w:cs="Arial"/>
                <w:b/>
                <w:snapToGrid w:val="0"/>
                <w:sz w:val="16"/>
                <w:szCs w:val="16"/>
              </w:rPr>
              <w:t xml:space="preserve">Отбивка штукатурки с поверхности стен </w:t>
            </w:r>
            <w:r w:rsidRPr="00DF796C">
              <w:rPr>
                <w:rFonts w:ascii="Arial" w:hAnsi="Arial" w:cs="Arial"/>
                <w:snapToGrid w:val="0"/>
                <w:sz w:val="16"/>
                <w:szCs w:val="16"/>
              </w:rPr>
              <w:t xml:space="preserve"> </w:t>
            </w:r>
            <w:r w:rsidRPr="00DF796C">
              <w:rPr>
                <w:rFonts w:ascii="Arial" w:hAnsi="Arial" w:cs="Arial"/>
                <w:b/>
                <w:snapToGrid w:val="0"/>
                <w:sz w:val="16"/>
                <w:szCs w:val="16"/>
              </w:rPr>
              <w:t>(100 м2)</w:t>
            </w:r>
            <w:r w:rsidRPr="00DF796C">
              <w:rPr>
                <w:rFonts w:ascii="Arial" w:hAnsi="Arial" w:cs="Arial"/>
                <w:snapToGrid w:val="0"/>
                <w:sz w:val="16"/>
                <w:szCs w:val="16"/>
              </w:rPr>
              <w:t xml:space="preserve"> </w:t>
            </w:r>
          </w:p>
        </w:tc>
        <w:tc>
          <w:tcPr>
            <w:tcW w:w="697" w:type="dxa"/>
          </w:tcPr>
          <w:p w:rsidR="00445D2B" w:rsidRPr="004D7546" w:rsidRDefault="00445D2B" w:rsidP="00E4671D">
            <w:pPr>
              <w:pStyle w:val="af1"/>
              <w:tabs>
                <w:tab w:val="center" w:pos="4153"/>
                <w:tab w:val="right" w:pos="8306"/>
              </w:tabs>
              <w:jc w:val="center"/>
              <w:rPr>
                <w:rFonts w:ascii="Arial" w:hAnsi="Arial" w:cs="Arial"/>
                <w:snapToGrid w:val="0"/>
                <w:sz w:val="16"/>
                <w:szCs w:val="16"/>
                <w:lang w:val="en-US"/>
              </w:rPr>
            </w:pPr>
            <w:r w:rsidRPr="004D7546">
              <w:rPr>
                <w:rFonts w:ascii="Arial" w:hAnsi="Arial" w:cs="Arial"/>
                <w:b/>
                <w:snapToGrid w:val="0"/>
                <w:sz w:val="16"/>
                <w:szCs w:val="16"/>
                <w:lang w:val="en-US"/>
              </w:rPr>
              <w:t>0,1696</w:t>
            </w:r>
          </w:p>
        </w:tc>
        <w:tc>
          <w:tcPr>
            <w:tcW w:w="1044" w:type="dxa"/>
          </w:tcPr>
          <w:p w:rsidR="00445D2B" w:rsidRPr="0046343C"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337,51</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337,51</w:t>
            </w:r>
          </w:p>
        </w:tc>
        <w:tc>
          <w:tcPr>
            <w:tcW w:w="1116" w:type="dxa"/>
          </w:tcPr>
          <w:p w:rsidR="00445D2B" w:rsidRPr="0091414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0,00</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0,00</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0,00</w:t>
            </w:r>
            <w:r>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57,24</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57,24</w:t>
            </w:r>
          </w:p>
        </w:tc>
        <w:tc>
          <w:tcPr>
            <w:tcW w:w="1134" w:type="dxa"/>
          </w:tcPr>
          <w:p w:rsidR="00445D2B" w:rsidRPr="007C36C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0,00</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rPr>
              <w:t>0,00</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0,00</w:t>
            </w:r>
            <w:r>
              <w:rPr>
                <w:rFonts w:ascii="Arial" w:hAnsi="Arial" w:cs="Arial"/>
                <w:snapToGrid w:val="0"/>
                <w:sz w:val="16"/>
                <w:szCs w:val="16"/>
              </w:rPr>
              <w:t xml:space="preserve"> </w:t>
            </w:r>
          </w:p>
        </w:tc>
        <w:tc>
          <w:tcPr>
            <w:tcW w:w="900" w:type="dxa"/>
          </w:tcPr>
          <w:p w:rsidR="00445D2B" w:rsidRPr="00053FEB"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22,82</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rPr>
              <w:t>0,00</w:t>
            </w:r>
          </w:p>
        </w:tc>
        <w:tc>
          <w:tcPr>
            <w:tcW w:w="900" w:type="dxa"/>
          </w:tcPr>
          <w:p w:rsidR="00445D2B" w:rsidRPr="00066AAB"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3,87</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0,00</w:t>
            </w:r>
          </w:p>
        </w:tc>
      </w:tr>
      <w:tr w:rsidR="00445D2B" w:rsidRPr="004D7546" w:rsidTr="00445D2B">
        <w:tc>
          <w:tcPr>
            <w:tcW w:w="567" w:type="dxa"/>
            <w:tcBorders>
              <w:top w:val="nil"/>
              <w:bottom w:val="nil"/>
            </w:tcBorders>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1162" w:type="dxa"/>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3362" w:type="dxa"/>
          </w:tcPr>
          <w:p w:rsidR="00445D2B" w:rsidRPr="00DF796C" w:rsidRDefault="00445D2B" w:rsidP="00E4671D">
            <w:pPr>
              <w:pStyle w:val="af1"/>
              <w:tabs>
                <w:tab w:val="center" w:pos="4153"/>
                <w:tab w:val="right" w:pos="8306"/>
              </w:tabs>
              <w:rPr>
                <w:rFonts w:ascii="Arial" w:hAnsi="Arial" w:cs="Arial"/>
                <w:snapToGrid w:val="0"/>
                <w:sz w:val="16"/>
                <w:szCs w:val="16"/>
              </w:rPr>
            </w:pPr>
            <w:r w:rsidRPr="00DF796C">
              <w:rPr>
                <w:rFonts w:ascii="Arial" w:hAnsi="Arial" w:cs="Arial"/>
                <w:i/>
                <w:snapToGrid w:val="0"/>
                <w:sz w:val="16"/>
                <w:szCs w:val="16"/>
              </w:rPr>
              <w:t>ИНДЕКС К СТРОКЕ:</w:t>
            </w:r>
            <w:r w:rsidRPr="00DF796C">
              <w:rPr>
                <w:rFonts w:ascii="Arial" w:hAnsi="Arial" w:cs="Arial"/>
                <w:snapToGrid w:val="0"/>
                <w:sz w:val="16"/>
                <w:szCs w:val="16"/>
              </w:rPr>
              <w:t xml:space="preserve">  </w:t>
            </w:r>
          </w:p>
          <w:p w:rsidR="00445D2B" w:rsidRPr="00DF796C" w:rsidRDefault="00445D2B" w:rsidP="00E4671D">
            <w:pPr>
              <w:pStyle w:val="af1"/>
              <w:tabs>
                <w:tab w:val="center" w:pos="4153"/>
                <w:tab w:val="right" w:pos="8306"/>
              </w:tabs>
              <w:rPr>
                <w:rFonts w:ascii="Arial" w:hAnsi="Arial" w:cs="Arial"/>
                <w:i/>
                <w:snapToGrid w:val="0"/>
                <w:sz w:val="16"/>
                <w:szCs w:val="16"/>
              </w:rPr>
            </w:pPr>
            <w:r w:rsidRPr="00DF796C">
              <w:rPr>
                <w:rFonts w:ascii="Arial" w:hAnsi="Arial" w:cs="Arial"/>
                <w:i/>
                <w:snapToGrid w:val="0"/>
                <w:sz w:val="16"/>
                <w:szCs w:val="16"/>
              </w:rPr>
              <w:t>21933 РЦЦС ЛО (2014) 01/18 ТЕР-46-02-009-02 (Изп=9,39; Изпм=9,39)</w:t>
            </w:r>
          </w:p>
          <w:p w:rsidR="00445D2B" w:rsidRPr="00DF796C" w:rsidRDefault="00445D2B" w:rsidP="00E4671D">
            <w:pPr>
              <w:pStyle w:val="af1"/>
              <w:tabs>
                <w:tab w:val="center" w:pos="4153"/>
                <w:tab w:val="right" w:pos="8306"/>
              </w:tabs>
              <w:rPr>
                <w:rFonts w:ascii="Arial" w:hAnsi="Arial" w:cs="Arial"/>
                <w:snapToGrid w:val="0"/>
                <w:sz w:val="16"/>
                <w:szCs w:val="16"/>
              </w:rPr>
            </w:pPr>
            <w:r w:rsidRPr="00DF796C">
              <w:rPr>
                <w:rFonts w:ascii="Arial" w:hAnsi="Arial" w:cs="Arial"/>
                <w:i/>
                <w:snapToGrid w:val="0"/>
                <w:sz w:val="16"/>
                <w:szCs w:val="16"/>
              </w:rPr>
              <w:t>/ Итого по строке в текущих ценах</w:t>
            </w:r>
          </w:p>
        </w:tc>
        <w:tc>
          <w:tcPr>
            <w:tcW w:w="697" w:type="dxa"/>
          </w:tcPr>
          <w:p w:rsidR="00445D2B" w:rsidRPr="00DF796C" w:rsidRDefault="00445D2B" w:rsidP="00E4671D">
            <w:pPr>
              <w:pStyle w:val="af1"/>
              <w:tabs>
                <w:tab w:val="center" w:pos="4153"/>
                <w:tab w:val="right" w:pos="8306"/>
              </w:tabs>
              <w:jc w:val="center"/>
              <w:rPr>
                <w:rFonts w:ascii="Arial" w:hAnsi="Arial" w:cs="Arial"/>
                <w:snapToGrid w:val="0"/>
                <w:sz w:val="16"/>
                <w:szCs w:val="16"/>
              </w:rPr>
            </w:pPr>
          </w:p>
        </w:tc>
        <w:tc>
          <w:tcPr>
            <w:tcW w:w="1044" w:type="dxa"/>
          </w:tcPr>
          <w:p w:rsidR="00445D2B" w:rsidRPr="0046343C"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i/>
                <w:snapToGrid w:val="0"/>
                <w:sz w:val="16"/>
                <w:szCs w:val="16"/>
                <w:lang w:val="en-US"/>
              </w:rPr>
              <w:t>9,39</w:t>
            </w:r>
          </w:p>
        </w:tc>
        <w:tc>
          <w:tcPr>
            <w:tcW w:w="1116" w:type="dxa"/>
          </w:tcPr>
          <w:p w:rsidR="00445D2B" w:rsidRPr="00914147"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i/>
                <w:snapToGrid w:val="0"/>
                <w:sz w:val="16"/>
                <w:szCs w:val="16"/>
                <w:lang w:val="en-US"/>
              </w:rPr>
              <w:t>9,39</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(537,48)</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(537,48)</w:t>
            </w:r>
          </w:p>
        </w:tc>
        <w:tc>
          <w:tcPr>
            <w:tcW w:w="1134" w:type="dxa"/>
          </w:tcPr>
          <w:p w:rsidR="00445D2B" w:rsidRPr="007C36C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(0,00)</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rPr>
              <w:t>(0,00)</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(0,00)</w:t>
            </w: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r>
      <w:tr w:rsidR="00445D2B" w:rsidRPr="004D7546" w:rsidTr="00445D2B">
        <w:tc>
          <w:tcPr>
            <w:tcW w:w="567" w:type="dxa"/>
            <w:tcBorders>
              <w:top w:val="nil"/>
              <w:bottom w:val="nil"/>
            </w:tcBorders>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1162" w:type="dxa"/>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3362" w:type="dxa"/>
          </w:tcPr>
          <w:p w:rsidR="00445D2B" w:rsidRPr="00DF796C" w:rsidRDefault="00445D2B" w:rsidP="00E4671D">
            <w:pPr>
              <w:pStyle w:val="af1"/>
              <w:tabs>
                <w:tab w:val="center" w:pos="4153"/>
                <w:tab w:val="right" w:pos="8306"/>
              </w:tabs>
              <w:rPr>
                <w:rFonts w:ascii="Arial" w:hAnsi="Arial" w:cs="Arial"/>
                <w:snapToGrid w:val="0"/>
                <w:sz w:val="16"/>
                <w:szCs w:val="16"/>
              </w:rPr>
            </w:pPr>
            <w:r w:rsidRPr="00DF796C">
              <w:rPr>
                <w:rFonts w:ascii="Arial" w:hAnsi="Arial" w:cs="Arial"/>
                <w:snapToGrid w:val="0"/>
                <w:sz w:val="16"/>
                <w:szCs w:val="16"/>
              </w:rPr>
              <w:t xml:space="preserve">Накладные расходы в тц от ФОТ (НР = 110%*0,85*0,9 = 84%)  </w:t>
            </w:r>
          </w:p>
        </w:tc>
        <w:tc>
          <w:tcPr>
            <w:tcW w:w="697" w:type="dxa"/>
          </w:tcPr>
          <w:p w:rsidR="00445D2B" w:rsidRPr="004D7546" w:rsidRDefault="00445D2B" w:rsidP="00E4671D">
            <w:pPr>
              <w:pStyle w:val="af1"/>
              <w:tabs>
                <w:tab w:val="center" w:pos="4153"/>
                <w:tab w:val="right" w:pos="8306"/>
              </w:tabs>
              <w:jc w:val="center"/>
              <w:rPr>
                <w:rFonts w:ascii="Arial" w:hAnsi="Arial" w:cs="Arial"/>
                <w:snapToGrid w:val="0"/>
                <w:sz w:val="16"/>
                <w:szCs w:val="16"/>
                <w:lang w:val="en-US"/>
              </w:rPr>
            </w:pPr>
            <w:r w:rsidRPr="004D7546">
              <w:rPr>
                <w:rFonts w:ascii="Arial" w:hAnsi="Arial" w:cs="Arial"/>
                <w:snapToGrid w:val="0"/>
                <w:sz w:val="16"/>
                <w:szCs w:val="16"/>
                <w:lang w:val="en-US"/>
              </w:rPr>
              <w:t>84%</w:t>
            </w:r>
          </w:p>
        </w:tc>
        <w:tc>
          <w:tcPr>
            <w:tcW w:w="104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1116"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451,48</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451,48</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r>
      <w:tr w:rsidR="00445D2B" w:rsidRPr="004D7546" w:rsidTr="00445D2B">
        <w:tc>
          <w:tcPr>
            <w:tcW w:w="567" w:type="dxa"/>
            <w:tcBorders>
              <w:top w:val="nil"/>
              <w:bottom w:val="nil"/>
            </w:tcBorders>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1162" w:type="dxa"/>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3362" w:type="dxa"/>
          </w:tcPr>
          <w:p w:rsidR="00445D2B" w:rsidRPr="00DF796C" w:rsidRDefault="00445D2B" w:rsidP="00E4671D">
            <w:pPr>
              <w:pStyle w:val="af1"/>
              <w:tabs>
                <w:tab w:val="center" w:pos="4153"/>
                <w:tab w:val="right" w:pos="8306"/>
              </w:tabs>
              <w:rPr>
                <w:rFonts w:ascii="Arial" w:hAnsi="Arial" w:cs="Arial"/>
                <w:snapToGrid w:val="0"/>
                <w:sz w:val="16"/>
                <w:szCs w:val="16"/>
              </w:rPr>
            </w:pPr>
            <w:r w:rsidRPr="00DF796C">
              <w:rPr>
                <w:rFonts w:ascii="Arial" w:hAnsi="Arial" w:cs="Arial"/>
                <w:snapToGrid w:val="0"/>
                <w:sz w:val="16"/>
                <w:szCs w:val="16"/>
              </w:rPr>
              <w:t xml:space="preserve">Сметная прибыль в тц от ФОТ (СП = 70%*0,8*0,85 = 48%)  </w:t>
            </w:r>
          </w:p>
        </w:tc>
        <w:tc>
          <w:tcPr>
            <w:tcW w:w="697" w:type="dxa"/>
          </w:tcPr>
          <w:p w:rsidR="00445D2B" w:rsidRPr="004D7546" w:rsidRDefault="00445D2B" w:rsidP="00E4671D">
            <w:pPr>
              <w:pStyle w:val="af1"/>
              <w:tabs>
                <w:tab w:val="center" w:pos="4153"/>
                <w:tab w:val="right" w:pos="8306"/>
              </w:tabs>
              <w:jc w:val="center"/>
              <w:rPr>
                <w:rFonts w:ascii="Arial" w:hAnsi="Arial" w:cs="Arial"/>
                <w:snapToGrid w:val="0"/>
                <w:sz w:val="16"/>
                <w:szCs w:val="16"/>
                <w:lang w:val="en-US"/>
              </w:rPr>
            </w:pPr>
            <w:r w:rsidRPr="004D7546">
              <w:rPr>
                <w:rFonts w:ascii="Arial" w:hAnsi="Arial" w:cs="Arial"/>
                <w:snapToGrid w:val="0"/>
                <w:sz w:val="16"/>
                <w:szCs w:val="16"/>
                <w:lang w:val="en-US"/>
              </w:rPr>
              <w:t>48%</w:t>
            </w:r>
          </w:p>
        </w:tc>
        <w:tc>
          <w:tcPr>
            <w:tcW w:w="104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1116"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257,99</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257,99</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r>
      <w:tr w:rsidR="00445D2B" w:rsidRPr="004D7546" w:rsidTr="00445D2B">
        <w:tc>
          <w:tcPr>
            <w:tcW w:w="567" w:type="dxa"/>
            <w:tcBorders>
              <w:bottom w:val="nil"/>
            </w:tcBorders>
          </w:tcPr>
          <w:p w:rsidR="00445D2B" w:rsidRPr="004D7546" w:rsidRDefault="00445D2B" w:rsidP="00E4671D">
            <w:pPr>
              <w:pStyle w:val="af1"/>
              <w:tabs>
                <w:tab w:val="center" w:pos="4153"/>
                <w:tab w:val="right" w:pos="8306"/>
              </w:tabs>
              <w:rPr>
                <w:rFonts w:ascii="Arial" w:hAnsi="Arial" w:cs="Arial"/>
                <w:snapToGrid w:val="0"/>
                <w:sz w:val="16"/>
                <w:szCs w:val="16"/>
                <w:lang w:val="en-US"/>
              </w:rPr>
            </w:pPr>
            <w:r w:rsidRPr="004D7546">
              <w:rPr>
                <w:rFonts w:ascii="Arial" w:hAnsi="Arial" w:cs="Arial"/>
                <w:b/>
                <w:snapToGrid w:val="0"/>
                <w:sz w:val="16"/>
                <w:szCs w:val="16"/>
                <w:lang w:val="en-US"/>
              </w:rPr>
              <w:t>12</w:t>
            </w:r>
          </w:p>
        </w:tc>
        <w:tc>
          <w:tcPr>
            <w:tcW w:w="1162" w:type="dxa"/>
          </w:tcPr>
          <w:p w:rsidR="00445D2B" w:rsidRPr="00DF796C" w:rsidRDefault="00445D2B" w:rsidP="00E4671D">
            <w:pPr>
              <w:pStyle w:val="af1"/>
              <w:tabs>
                <w:tab w:val="center" w:pos="4153"/>
                <w:tab w:val="right" w:pos="8306"/>
              </w:tabs>
              <w:rPr>
                <w:rFonts w:ascii="Arial" w:hAnsi="Arial" w:cs="Arial"/>
                <w:i/>
                <w:snapToGrid w:val="0"/>
                <w:sz w:val="14"/>
                <w:szCs w:val="16"/>
              </w:rPr>
            </w:pPr>
            <w:r w:rsidRPr="00DF796C">
              <w:rPr>
                <w:rFonts w:ascii="Arial" w:hAnsi="Arial" w:cs="Arial"/>
                <w:b/>
                <w:snapToGrid w:val="0"/>
                <w:sz w:val="16"/>
                <w:szCs w:val="16"/>
              </w:rPr>
              <w:t>ТЕРр63-7-5</w:t>
            </w:r>
          </w:p>
          <w:p w:rsidR="00445D2B" w:rsidRPr="00DF796C" w:rsidRDefault="00445D2B" w:rsidP="00E4671D">
            <w:pPr>
              <w:pStyle w:val="af1"/>
              <w:tabs>
                <w:tab w:val="center" w:pos="4153"/>
                <w:tab w:val="right" w:pos="8306"/>
              </w:tabs>
              <w:rPr>
                <w:rFonts w:ascii="Arial" w:hAnsi="Arial" w:cs="Arial"/>
                <w:i/>
                <w:snapToGrid w:val="0"/>
                <w:sz w:val="14"/>
                <w:szCs w:val="16"/>
              </w:rPr>
            </w:pPr>
            <w:r w:rsidRPr="00DF796C">
              <w:rPr>
                <w:rFonts w:ascii="Arial" w:hAnsi="Arial" w:cs="Arial"/>
                <w:i/>
                <w:snapToGrid w:val="0"/>
                <w:sz w:val="14"/>
                <w:szCs w:val="16"/>
              </w:rPr>
              <w:t>УТВ. ДОКУМЕНТ:</w:t>
            </w:r>
          </w:p>
          <w:p w:rsidR="00445D2B" w:rsidRPr="00DF796C" w:rsidRDefault="00445D2B" w:rsidP="00E4671D">
            <w:pPr>
              <w:pStyle w:val="af1"/>
              <w:tabs>
                <w:tab w:val="center" w:pos="4153"/>
                <w:tab w:val="right" w:pos="8306"/>
              </w:tabs>
              <w:rPr>
                <w:rFonts w:ascii="Arial" w:hAnsi="Arial" w:cs="Arial"/>
                <w:snapToGrid w:val="0"/>
                <w:sz w:val="16"/>
                <w:szCs w:val="16"/>
              </w:rPr>
            </w:pPr>
            <w:r w:rsidRPr="00DF796C">
              <w:rPr>
                <w:rFonts w:ascii="Arial" w:hAnsi="Arial" w:cs="Arial"/>
                <w:i/>
                <w:snapToGrid w:val="0"/>
                <w:sz w:val="14"/>
                <w:szCs w:val="16"/>
              </w:rPr>
              <w:t>Приказ Минстроя России от 9.09.2015 № 648/пр</w:t>
            </w:r>
          </w:p>
        </w:tc>
        <w:tc>
          <w:tcPr>
            <w:tcW w:w="3362" w:type="dxa"/>
          </w:tcPr>
          <w:p w:rsidR="00445D2B" w:rsidRPr="00DE15C5" w:rsidRDefault="00445D2B" w:rsidP="00E4671D">
            <w:pPr>
              <w:pStyle w:val="af1"/>
              <w:tabs>
                <w:tab w:val="center" w:pos="4153"/>
                <w:tab w:val="right" w:pos="8306"/>
              </w:tabs>
              <w:rPr>
                <w:rFonts w:ascii="Arial" w:hAnsi="Arial" w:cs="Arial"/>
                <w:snapToGrid w:val="0"/>
                <w:sz w:val="16"/>
                <w:szCs w:val="16"/>
                <w:lang w:val="en-US"/>
              </w:rPr>
            </w:pPr>
            <w:r w:rsidRPr="00DF796C">
              <w:rPr>
                <w:rFonts w:ascii="Arial" w:hAnsi="Arial" w:cs="Arial"/>
                <w:b/>
                <w:snapToGrid w:val="0"/>
                <w:sz w:val="16"/>
                <w:szCs w:val="16"/>
              </w:rPr>
              <w:t>Разборка облицовки стен и перегородки из керамической глазурованной плитки с вырубкой раствора.</w:t>
            </w:r>
            <w:r w:rsidRPr="00DF796C">
              <w:rPr>
                <w:rFonts w:ascii="Arial" w:hAnsi="Arial" w:cs="Arial"/>
                <w:snapToGrid w:val="0"/>
                <w:sz w:val="16"/>
                <w:szCs w:val="16"/>
              </w:rPr>
              <w:t xml:space="preserve"> </w:t>
            </w:r>
            <w:r w:rsidRPr="0016211A">
              <w:rPr>
                <w:rFonts w:ascii="Arial" w:hAnsi="Arial" w:cs="Arial"/>
                <w:b/>
                <w:snapToGrid w:val="0"/>
                <w:sz w:val="16"/>
                <w:szCs w:val="16"/>
                <w:lang w:val="en-US"/>
              </w:rPr>
              <w:t>(100 м2 поверхности облицовки)</w:t>
            </w:r>
            <w:r w:rsidRPr="0016211A">
              <w:rPr>
                <w:rFonts w:ascii="Arial" w:hAnsi="Arial" w:cs="Arial"/>
                <w:snapToGrid w:val="0"/>
                <w:sz w:val="16"/>
                <w:szCs w:val="16"/>
                <w:lang w:val="en-US"/>
              </w:rPr>
              <w:t xml:space="preserve"> </w:t>
            </w:r>
          </w:p>
        </w:tc>
        <w:tc>
          <w:tcPr>
            <w:tcW w:w="697" w:type="dxa"/>
          </w:tcPr>
          <w:p w:rsidR="00445D2B" w:rsidRPr="004D7546" w:rsidRDefault="00445D2B" w:rsidP="00E4671D">
            <w:pPr>
              <w:pStyle w:val="af1"/>
              <w:tabs>
                <w:tab w:val="center" w:pos="4153"/>
                <w:tab w:val="right" w:pos="8306"/>
              </w:tabs>
              <w:jc w:val="center"/>
              <w:rPr>
                <w:rFonts w:ascii="Arial" w:hAnsi="Arial" w:cs="Arial"/>
                <w:snapToGrid w:val="0"/>
                <w:sz w:val="16"/>
                <w:szCs w:val="16"/>
                <w:lang w:val="en-US"/>
              </w:rPr>
            </w:pPr>
            <w:r w:rsidRPr="004D7546">
              <w:rPr>
                <w:rFonts w:ascii="Arial" w:hAnsi="Arial" w:cs="Arial"/>
                <w:b/>
                <w:snapToGrid w:val="0"/>
                <w:sz w:val="16"/>
                <w:szCs w:val="16"/>
                <w:lang w:val="en-US"/>
              </w:rPr>
              <w:t>0,259</w:t>
            </w:r>
          </w:p>
        </w:tc>
        <w:tc>
          <w:tcPr>
            <w:tcW w:w="1044" w:type="dxa"/>
          </w:tcPr>
          <w:p w:rsidR="00445D2B" w:rsidRPr="0046343C"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1 292,45</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1 108,56</w:t>
            </w:r>
          </w:p>
        </w:tc>
        <w:tc>
          <w:tcPr>
            <w:tcW w:w="1116" w:type="dxa"/>
          </w:tcPr>
          <w:p w:rsidR="00445D2B" w:rsidRPr="0091414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183,89</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38,53</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0,00</w:t>
            </w:r>
            <w:r>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334,75</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287,12</w:t>
            </w:r>
          </w:p>
        </w:tc>
        <w:tc>
          <w:tcPr>
            <w:tcW w:w="1134" w:type="dxa"/>
          </w:tcPr>
          <w:p w:rsidR="00445D2B" w:rsidRPr="007C36C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47,63</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rPr>
              <w:t>9,98</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0,00</w:t>
            </w:r>
            <w:r>
              <w:rPr>
                <w:rFonts w:ascii="Arial" w:hAnsi="Arial" w:cs="Arial"/>
                <w:snapToGrid w:val="0"/>
                <w:sz w:val="16"/>
                <w:szCs w:val="16"/>
              </w:rPr>
              <w:t xml:space="preserve"> </w:t>
            </w:r>
          </w:p>
        </w:tc>
        <w:tc>
          <w:tcPr>
            <w:tcW w:w="900" w:type="dxa"/>
          </w:tcPr>
          <w:p w:rsidR="00445D2B" w:rsidRPr="00053FEB"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74,30</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rPr>
              <w:t>1,99</w:t>
            </w:r>
          </w:p>
        </w:tc>
        <w:tc>
          <w:tcPr>
            <w:tcW w:w="900" w:type="dxa"/>
          </w:tcPr>
          <w:p w:rsidR="00445D2B" w:rsidRPr="00066AAB"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19,24</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0,52</w:t>
            </w:r>
          </w:p>
        </w:tc>
      </w:tr>
      <w:tr w:rsidR="00445D2B" w:rsidRPr="004D7546" w:rsidTr="00445D2B">
        <w:tc>
          <w:tcPr>
            <w:tcW w:w="567" w:type="dxa"/>
            <w:tcBorders>
              <w:top w:val="nil"/>
              <w:bottom w:val="nil"/>
            </w:tcBorders>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1162" w:type="dxa"/>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3362" w:type="dxa"/>
          </w:tcPr>
          <w:p w:rsidR="00445D2B" w:rsidRPr="00DF796C" w:rsidRDefault="00445D2B" w:rsidP="00E4671D">
            <w:pPr>
              <w:pStyle w:val="af1"/>
              <w:tabs>
                <w:tab w:val="center" w:pos="4153"/>
                <w:tab w:val="right" w:pos="8306"/>
              </w:tabs>
              <w:rPr>
                <w:rFonts w:ascii="Arial" w:hAnsi="Arial" w:cs="Arial"/>
                <w:snapToGrid w:val="0"/>
                <w:sz w:val="16"/>
                <w:szCs w:val="16"/>
              </w:rPr>
            </w:pPr>
            <w:r w:rsidRPr="00DF796C">
              <w:rPr>
                <w:rFonts w:ascii="Arial" w:hAnsi="Arial" w:cs="Arial"/>
                <w:i/>
                <w:snapToGrid w:val="0"/>
                <w:sz w:val="16"/>
                <w:szCs w:val="16"/>
              </w:rPr>
              <w:t>ИНДЕКС К СТРОКЕ:</w:t>
            </w:r>
            <w:r w:rsidRPr="00DF796C">
              <w:rPr>
                <w:rFonts w:ascii="Arial" w:hAnsi="Arial" w:cs="Arial"/>
                <w:snapToGrid w:val="0"/>
                <w:sz w:val="16"/>
                <w:szCs w:val="16"/>
              </w:rPr>
              <w:t xml:space="preserve">  </w:t>
            </w:r>
          </w:p>
          <w:p w:rsidR="00445D2B" w:rsidRPr="00DF796C" w:rsidRDefault="00445D2B" w:rsidP="00E4671D">
            <w:pPr>
              <w:pStyle w:val="af1"/>
              <w:tabs>
                <w:tab w:val="center" w:pos="4153"/>
                <w:tab w:val="right" w:pos="8306"/>
              </w:tabs>
              <w:rPr>
                <w:rFonts w:ascii="Arial" w:hAnsi="Arial" w:cs="Arial"/>
                <w:i/>
                <w:snapToGrid w:val="0"/>
                <w:sz w:val="16"/>
                <w:szCs w:val="16"/>
              </w:rPr>
            </w:pPr>
            <w:r w:rsidRPr="00DF796C">
              <w:rPr>
                <w:rFonts w:ascii="Arial" w:hAnsi="Arial" w:cs="Arial"/>
                <w:i/>
                <w:snapToGrid w:val="0"/>
                <w:sz w:val="16"/>
                <w:szCs w:val="16"/>
              </w:rPr>
              <w:t>42670 РЦЦС ЛО (2014) 01/18 ТЕРр-63-7-5 (Изп=9,39; Иэм=4,25; Изпм=9,39)</w:t>
            </w:r>
          </w:p>
          <w:p w:rsidR="00445D2B" w:rsidRPr="00DF796C" w:rsidRDefault="00445D2B" w:rsidP="00E4671D">
            <w:pPr>
              <w:pStyle w:val="af1"/>
              <w:tabs>
                <w:tab w:val="center" w:pos="4153"/>
                <w:tab w:val="right" w:pos="8306"/>
              </w:tabs>
              <w:rPr>
                <w:rFonts w:ascii="Arial" w:hAnsi="Arial" w:cs="Arial"/>
                <w:snapToGrid w:val="0"/>
                <w:sz w:val="16"/>
                <w:szCs w:val="16"/>
              </w:rPr>
            </w:pPr>
            <w:r w:rsidRPr="00DF796C">
              <w:rPr>
                <w:rFonts w:ascii="Arial" w:hAnsi="Arial" w:cs="Arial"/>
                <w:i/>
                <w:snapToGrid w:val="0"/>
                <w:sz w:val="16"/>
                <w:szCs w:val="16"/>
              </w:rPr>
              <w:t>/ Итого по строке в текущих ценах</w:t>
            </w:r>
          </w:p>
        </w:tc>
        <w:tc>
          <w:tcPr>
            <w:tcW w:w="697" w:type="dxa"/>
          </w:tcPr>
          <w:p w:rsidR="00445D2B" w:rsidRPr="00DF796C" w:rsidRDefault="00445D2B" w:rsidP="00E4671D">
            <w:pPr>
              <w:pStyle w:val="af1"/>
              <w:tabs>
                <w:tab w:val="center" w:pos="4153"/>
                <w:tab w:val="right" w:pos="8306"/>
              </w:tabs>
              <w:jc w:val="center"/>
              <w:rPr>
                <w:rFonts w:ascii="Arial" w:hAnsi="Arial" w:cs="Arial"/>
                <w:snapToGrid w:val="0"/>
                <w:sz w:val="16"/>
                <w:szCs w:val="16"/>
              </w:rPr>
            </w:pPr>
          </w:p>
        </w:tc>
        <w:tc>
          <w:tcPr>
            <w:tcW w:w="1044" w:type="dxa"/>
          </w:tcPr>
          <w:p w:rsidR="00445D2B" w:rsidRPr="0046343C"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i/>
                <w:snapToGrid w:val="0"/>
                <w:sz w:val="16"/>
                <w:szCs w:val="16"/>
                <w:lang w:val="en-US"/>
              </w:rPr>
              <w:t>9,39</w:t>
            </w:r>
          </w:p>
        </w:tc>
        <w:tc>
          <w:tcPr>
            <w:tcW w:w="1116" w:type="dxa"/>
          </w:tcPr>
          <w:p w:rsidR="00445D2B" w:rsidRPr="0091414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i/>
                <w:snapToGrid w:val="0"/>
                <w:sz w:val="16"/>
                <w:szCs w:val="16"/>
                <w:lang w:val="en-US"/>
              </w:rPr>
              <w:t>4,25</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i/>
                <w:snapToGrid w:val="0"/>
                <w:sz w:val="16"/>
                <w:szCs w:val="16"/>
                <w:lang w:val="en-US"/>
              </w:rPr>
              <w:t>9,39</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(2 898,49)</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(2 696,06)</w:t>
            </w:r>
          </w:p>
        </w:tc>
        <w:tc>
          <w:tcPr>
            <w:tcW w:w="1134" w:type="dxa"/>
          </w:tcPr>
          <w:p w:rsidR="00445D2B" w:rsidRPr="007C36C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(202,43)</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rPr>
              <w:t>(93,71)</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(0,00)</w:t>
            </w: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r>
      <w:tr w:rsidR="00445D2B" w:rsidRPr="004D7546" w:rsidTr="00445D2B">
        <w:tc>
          <w:tcPr>
            <w:tcW w:w="567" w:type="dxa"/>
            <w:tcBorders>
              <w:top w:val="nil"/>
              <w:bottom w:val="nil"/>
            </w:tcBorders>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1162" w:type="dxa"/>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3362" w:type="dxa"/>
          </w:tcPr>
          <w:p w:rsidR="00445D2B" w:rsidRPr="00DF796C" w:rsidRDefault="00445D2B" w:rsidP="00E4671D">
            <w:pPr>
              <w:pStyle w:val="af1"/>
              <w:tabs>
                <w:tab w:val="center" w:pos="4153"/>
                <w:tab w:val="right" w:pos="8306"/>
              </w:tabs>
              <w:rPr>
                <w:rFonts w:ascii="Arial" w:hAnsi="Arial" w:cs="Arial"/>
                <w:snapToGrid w:val="0"/>
                <w:sz w:val="16"/>
                <w:szCs w:val="16"/>
              </w:rPr>
            </w:pPr>
            <w:r w:rsidRPr="00DF796C">
              <w:rPr>
                <w:rFonts w:ascii="Arial" w:hAnsi="Arial" w:cs="Arial"/>
                <w:snapToGrid w:val="0"/>
                <w:sz w:val="16"/>
                <w:szCs w:val="16"/>
              </w:rPr>
              <w:t xml:space="preserve">Накладные расходы в тц от ФОТ (НР = 77%*0,85 = 65%)  </w:t>
            </w:r>
          </w:p>
        </w:tc>
        <w:tc>
          <w:tcPr>
            <w:tcW w:w="697" w:type="dxa"/>
          </w:tcPr>
          <w:p w:rsidR="00445D2B" w:rsidRPr="004D7546" w:rsidRDefault="00445D2B" w:rsidP="00E4671D">
            <w:pPr>
              <w:pStyle w:val="af1"/>
              <w:tabs>
                <w:tab w:val="center" w:pos="4153"/>
                <w:tab w:val="right" w:pos="8306"/>
              </w:tabs>
              <w:jc w:val="center"/>
              <w:rPr>
                <w:rFonts w:ascii="Arial" w:hAnsi="Arial" w:cs="Arial"/>
                <w:snapToGrid w:val="0"/>
                <w:sz w:val="16"/>
                <w:szCs w:val="16"/>
                <w:lang w:val="en-US"/>
              </w:rPr>
            </w:pPr>
            <w:r w:rsidRPr="004D7546">
              <w:rPr>
                <w:rFonts w:ascii="Arial" w:hAnsi="Arial" w:cs="Arial"/>
                <w:snapToGrid w:val="0"/>
                <w:sz w:val="16"/>
                <w:szCs w:val="16"/>
                <w:lang w:val="en-US"/>
              </w:rPr>
              <w:t>65%</w:t>
            </w:r>
          </w:p>
        </w:tc>
        <w:tc>
          <w:tcPr>
            <w:tcW w:w="104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1116"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1 813,35</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1 752,44</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60,91</w:t>
            </w:r>
            <w:r>
              <w:rPr>
                <w:rFonts w:ascii="Arial" w:hAnsi="Arial" w:cs="Arial"/>
                <w:snapToGrid w:val="0"/>
                <w:sz w:val="16"/>
                <w:szCs w:val="16"/>
              </w:rPr>
              <w:t xml:space="preserve"> </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r>
      <w:tr w:rsidR="00445D2B" w:rsidRPr="004D7546" w:rsidTr="00445D2B">
        <w:tc>
          <w:tcPr>
            <w:tcW w:w="567" w:type="dxa"/>
            <w:tcBorders>
              <w:top w:val="nil"/>
              <w:bottom w:val="nil"/>
            </w:tcBorders>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1162" w:type="dxa"/>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3362" w:type="dxa"/>
          </w:tcPr>
          <w:p w:rsidR="00445D2B" w:rsidRPr="00DF796C" w:rsidRDefault="00445D2B" w:rsidP="00E4671D">
            <w:pPr>
              <w:pStyle w:val="af1"/>
              <w:tabs>
                <w:tab w:val="center" w:pos="4153"/>
                <w:tab w:val="right" w:pos="8306"/>
              </w:tabs>
              <w:rPr>
                <w:rFonts w:ascii="Arial" w:hAnsi="Arial" w:cs="Arial"/>
                <w:snapToGrid w:val="0"/>
                <w:sz w:val="16"/>
                <w:szCs w:val="16"/>
              </w:rPr>
            </w:pPr>
            <w:r w:rsidRPr="00DF796C">
              <w:rPr>
                <w:rFonts w:ascii="Arial" w:hAnsi="Arial" w:cs="Arial"/>
                <w:snapToGrid w:val="0"/>
                <w:sz w:val="16"/>
                <w:szCs w:val="16"/>
              </w:rPr>
              <w:t xml:space="preserve">Сметная прибыль в тц от ФОТ (СП = 50%*0,8 = 40%)  </w:t>
            </w:r>
          </w:p>
        </w:tc>
        <w:tc>
          <w:tcPr>
            <w:tcW w:w="697" w:type="dxa"/>
          </w:tcPr>
          <w:p w:rsidR="00445D2B" w:rsidRPr="004D7546" w:rsidRDefault="00445D2B" w:rsidP="00E4671D">
            <w:pPr>
              <w:pStyle w:val="af1"/>
              <w:tabs>
                <w:tab w:val="center" w:pos="4153"/>
                <w:tab w:val="right" w:pos="8306"/>
              </w:tabs>
              <w:jc w:val="center"/>
              <w:rPr>
                <w:rFonts w:ascii="Arial" w:hAnsi="Arial" w:cs="Arial"/>
                <w:snapToGrid w:val="0"/>
                <w:sz w:val="16"/>
                <w:szCs w:val="16"/>
                <w:lang w:val="en-US"/>
              </w:rPr>
            </w:pPr>
            <w:r w:rsidRPr="004D7546">
              <w:rPr>
                <w:rFonts w:ascii="Arial" w:hAnsi="Arial" w:cs="Arial"/>
                <w:snapToGrid w:val="0"/>
                <w:sz w:val="16"/>
                <w:szCs w:val="16"/>
                <w:lang w:val="en-US"/>
              </w:rPr>
              <w:t>40%</w:t>
            </w:r>
          </w:p>
        </w:tc>
        <w:tc>
          <w:tcPr>
            <w:tcW w:w="104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1116"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1 115,90</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1 078,42</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37,48</w:t>
            </w:r>
            <w:r>
              <w:rPr>
                <w:rFonts w:ascii="Arial" w:hAnsi="Arial" w:cs="Arial"/>
                <w:snapToGrid w:val="0"/>
                <w:sz w:val="16"/>
                <w:szCs w:val="16"/>
              </w:rPr>
              <w:t xml:space="preserve"> </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r>
      <w:tr w:rsidR="00445D2B" w:rsidRPr="004D7546" w:rsidTr="00445D2B">
        <w:tc>
          <w:tcPr>
            <w:tcW w:w="567" w:type="dxa"/>
            <w:tcBorders>
              <w:bottom w:val="nil"/>
            </w:tcBorders>
          </w:tcPr>
          <w:p w:rsidR="00445D2B" w:rsidRPr="004D7546" w:rsidRDefault="00445D2B" w:rsidP="00E4671D">
            <w:pPr>
              <w:pStyle w:val="af1"/>
              <w:tabs>
                <w:tab w:val="center" w:pos="4153"/>
                <w:tab w:val="right" w:pos="8306"/>
              </w:tabs>
              <w:rPr>
                <w:rFonts w:ascii="Arial" w:hAnsi="Arial" w:cs="Arial"/>
                <w:snapToGrid w:val="0"/>
                <w:sz w:val="16"/>
                <w:szCs w:val="16"/>
                <w:lang w:val="en-US"/>
              </w:rPr>
            </w:pPr>
            <w:r w:rsidRPr="004D7546">
              <w:rPr>
                <w:rFonts w:ascii="Arial" w:hAnsi="Arial" w:cs="Arial"/>
                <w:b/>
                <w:snapToGrid w:val="0"/>
                <w:sz w:val="16"/>
                <w:szCs w:val="16"/>
                <w:lang w:val="en-US"/>
              </w:rPr>
              <w:t>13</w:t>
            </w:r>
          </w:p>
        </w:tc>
        <w:tc>
          <w:tcPr>
            <w:tcW w:w="1162" w:type="dxa"/>
          </w:tcPr>
          <w:p w:rsidR="00445D2B" w:rsidRPr="00DF796C" w:rsidRDefault="00445D2B" w:rsidP="00E4671D">
            <w:pPr>
              <w:pStyle w:val="af1"/>
              <w:tabs>
                <w:tab w:val="center" w:pos="4153"/>
                <w:tab w:val="right" w:pos="8306"/>
              </w:tabs>
              <w:rPr>
                <w:rFonts w:ascii="Arial" w:hAnsi="Arial" w:cs="Arial"/>
                <w:i/>
                <w:snapToGrid w:val="0"/>
                <w:sz w:val="14"/>
                <w:szCs w:val="16"/>
              </w:rPr>
            </w:pPr>
            <w:r w:rsidRPr="00DF796C">
              <w:rPr>
                <w:rFonts w:ascii="Arial" w:hAnsi="Arial" w:cs="Arial"/>
                <w:b/>
                <w:snapToGrid w:val="0"/>
                <w:sz w:val="16"/>
                <w:szCs w:val="16"/>
              </w:rPr>
              <w:t>ТЕР15-04-006-03</w:t>
            </w:r>
          </w:p>
          <w:p w:rsidR="00445D2B" w:rsidRPr="00DF796C" w:rsidRDefault="00445D2B" w:rsidP="00E4671D">
            <w:pPr>
              <w:pStyle w:val="af1"/>
              <w:tabs>
                <w:tab w:val="center" w:pos="4153"/>
                <w:tab w:val="right" w:pos="8306"/>
              </w:tabs>
              <w:rPr>
                <w:rFonts w:ascii="Arial" w:hAnsi="Arial" w:cs="Arial"/>
                <w:i/>
                <w:snapToGrid w:val="0"/>
                <w:sz w:val="14"/>
                <w:szCs w:val="16"/>
              </w:rPr>
            </w:pPr>
            <w:r w:rsidRPr="00DF796C">
              <w:rPr>
                <w:rFonts w:ascii="Arial" w:hAnsi="Arial" w:cs="Arial"/>
                <w:i/>
                <w:snapToGrid w:val="0"/>
                <w:sz w:val="14"/>
                <w:szCs w:val="16"/>
              </w:rPr>
              <w:t>УТВ. ДОКУМЕНТ:</w:t>
            </w:r>
          </w:p>
          <w:p w:rsidR="00445D2B" w:rsidRPr="00DF796C" w:rsidRDefault="00445D2B" w:rsidP="00E4671D">
            <w:pPr>
              <w:pStyle w:val="af1"/>
              <w:tabs>
                <w:tab w:val="center" w:pos="4153"/>
                <w:tab w:val="right" w:pos="8306"/>
              </w:tabs>
              <w:rPr>
                <w:rFonts w:ascii="Arial" w:hAnsi="Arial" w:cs="Arial"/>
                <w:snapToGrid w:val="0"/>
                <w:sz w:val="16"/>
                <w:szCs w:val="16"/>
              </w:rPr>
            </w:pPr>
            <w:r w:rsidRPr="00DF796C">
              <w:rPr>
                <w:rFonts w:ascii="Arial" w:hAnsi="Arial" w:cs="Arial"/>
                <w:i/>
                <w:snapToGrid w:val="0"/>
                <w:sz w:val="14"/>
                <w:szCs w:val="16"/>
              </w:rPr>
              <w:t xml:space="preserve">Приказ </w:t>
            </w:r>
            <w:r w:rsidRPr="00DF796C">
              <w:rPr>
                <w:rFonts w:ascii="Arial" w:hAnsi="Arial" w:cs="Arial"/>
                <w:i/>
                <w:snapToGrid w:val="0"/>
                <w:sz w:val="14"/>
                <w:szCs w:val="16"/>
              </w:rPr>
              <w:lastRenderedPageBreak/>
              <w:t>Минстроя России от 9.09.2015 № 648/пр</w:t>
            </w:r>
          </w:p>
        </w:tc>
        <w:tc>
          <w:tcPr>
            <w:tcW w:w="3362" w:type="dxa"/>
          </w:tcPr>
          <w:p w:rsidR="00445D2B" w:rsidRPr="00DF796C" w:rsidRDefault="00445D2B" w:rsidP="00E4671D">
            <w:pPr>
              <w:pStyle w:val="af1"/>
              <w:tabs>
                <w:tab w:val="center" w:pos="4153"/>
                <w:tab w:val="right" w:pos="8306"/>
              </w:tabs>
              <w:rPr>
                <w:rFonts w:ascii="Arial" w:hAnsi="Arial" w:cs="Arial"/>
                <w:snapToGrid w:val="0"/>
                <w:sz w:val="16"/>
                <w:szCs w:val="16"/>
              </w:rPr>
            </w:pPr>
            <w:r w:rsidRPr="00DF796C">
              <w:rPr>
                <w:rFonts w:ascii="Arial" w:hAnsi="Arial" w:cs="Arial"/>
                <w:b/>
                <w:snapToGrid w:val="0"/>
                <w:sz w:val="16"/>
                <w:szCs w:val="16"/>
              </w:rPr>
              <w:lastRenderedPageBreak/>
              <w:t xml:space="preserve">Огрунтовка поверхности стен и откосов грунтом "бетоконтакт" </w:t>
            </w:r>
            <w:r w:rsidRPr="00DF796C">
              <w:rPr>
                <w:rFonts w:ascii="Arial" w:hAnsi="Arial" w:cs="Arial"/>
                <w:snapToGrid w:val="0"/>
                <w:sz w:val="16"/>
                <w:szCs w:val="16"/>
              </w:rPr>
              <w:t xml:space="preserve"> </w:t>
            </w:r>
            <w:r w:rsidRPr="00DF796C">
              <w:rPr>
                <w:rFonts w:ascii="Arial" w:hAnsi="Arial" w:cs="Arial"/>
                <w:b/>
                <w:snapToGrid w:val="0"/>
                <w:sz w:val="16"/>
                <w:szCs w:val="16"/>
              </w:rPr>
              <w:t>(100 м2 покрытия)</w:t>
            </w:r>
            <w:r w:rsidRPr="00DF796C">
              <w:rPr>
                <w:rFonts w:ascii="Arial" w:hAnsi="Arial" w:cs="Arial"/>
                <w:snapToGrid w:val="0"/>
                <w:sz w:val="16"/>
                <w:szCs w:val="16"/>
              </w:rPr>
              <w:t xml:space="preserve"> </w:t>
            </w:r>
          </w:p>
          <w:p w:rsidR="00445D2B" w:rsidRPr="00DF796C" w:rsidRDefault="00445D2B" w:rsidP="00E4671D">
            <w:pPr>
              <w:pStyle w:val="af1"/>
              <w:tabs>
                <w:tab w:val="center" w:pos="4153"/>
                <w:tab w:val="right" w:pos="8306"/>
              </w:tabs>
              <w:rPr>
                <w:rFonts w:ascii="Arial" w:hAnsi="Arial" w:cs="Arial"/>
                <w:i/>
                <w:snapToGrid w:val="0"/>
                <w:sz w:val="14"/>
                <w:szCs w:val="16"/>
              </w:rPr>
            </w:pPr>
            <w:r w:rsidRPr="00DF796C">
              <w:rPr>
                <w:rFonts w:ascii="Arial" w:hAnsi="Arial" w:cs="Arial"/>
                <w:i/>
                <w:snapToGrid w:val="0"/>
                <w:sz w:val="14"/>
                <w:szCs w:val="16"/>
              </w:rPr>
              <w:t>КОЭФФИЦИЕНТ К СТРОКЕ (справочно):</w:t>
            </w:r>
          </w:p>
          <w:p w:rsidR="00445D2B" w:rsidRPr="00DF796C" w:rsidRDefault="00445D2B" w:rsidP="00E4671D">
            <w:pPr>
              <w:pStyle w:val="af1"/>
              <w:tabs>
                <w:tab w:val="center" w:pos="4153"/>
                <w:tab w:val="right" w:pos="8306"/>
              </w:tabs>
              <w:rPr>
                <w:rFonts w:ascii="Arial" w:hAnsi="Arial" w:cs="Arial"/>
                <w:i/>
                <w:snapToGrid w:val="0"/>
                <w:sz w:val="14"/>
                <w:szCs w:val="16"/>
              </w:rPr>
            </w:pPr>
            <w:r w:rsidRPr="00DF796C">
              <w:rPr>
                <w:rFonts w:ascii="Arial" w:hAnsi="Arial" w:cs="Arial"/>
                <w:i/>
                <w:snapToGrid w:val="0"/>
                <w:sz w:val="14"/>
                <w:szCs w:val="16"/>
              </w:rPr>
              <w:t xml:space="preserve">МДС 81-35.2004 пп.4.7 (Кзп=1,15; Кэм=1,25; </w:t>
            </w:r>
            <w:r w:rsidRPr="00DF796C">
              <w:rPr>
                <w:rFonts w:ascii="Arial" w:hAnsi="Arial" w:cs="Arial"/>
                <w:i/>
                <w:snapToGrid w:val="0"/>
                <w:sz w:val="14"/>
                <w:szCs w:val="16"/>
              </w:rPr>
              <w:lastRenderedPageBreak/>
              <w:t>Кзпм=1,25; Кзтр=1,15; Кзтм=1,25)</w:t>
            </w:r>
          </w:p>
          <w:p w:rsidR="00445D2B" w:rsidRPr="00DF796C" w:rsidRDefault="00445D2B" w:rsidP="00E4671D">
            <w:pPr>
              <w:pStyle w:val="af1"/>
              <w:tabs>
                <w:tab w:val="center" w:pos="4153"/>
                <w:tab w:val="right" w:pos="8306"/>
              </w:tabs>
              <w:rPr>
                <w:rFonts w:ascii="Arial" w:hAnsi="Arial" w:cs="Arial"/>
                <w:snapToGrid w:val="0"/>
                <w:sz w:val="16"/>
                <w:szCs w:val="16"/>
              </w:rPr>
            </w:pPr>
            <w:r w:rsidRPr="00DF796C">
              <w:rPr>
                <w:rFonts w:ascii="Arial" w:hAnsi="Arial" w:cs="Arial"/>
                <w:i/>
                <w:snapToGrid w:val="0"/>
                <w:sz w:val="14"/>
                <w:szCs w:val="16"/>
              </w:rPr>
              <w:t>МДС81-35.2004 прил№1 таб№3п.1 (Кзп=1,2; Кэм=1,2; Кзпм=1,2; Кзтр=1,2; Кзтм=1,2)</w:t>
            </w:r>
          </w:p>
        </w:tc>
        <w:tc>
          <w:tcPr>
            <w:tcW w:w="697" w:type="dxa"/>
          </w:tcPr>
          <w:p w:rsidR="00445D2B" w:rsidRPr="004D7546" w:rsidRDefault="00445D2B" w:rsidP="00E4671D">
            <w:pPr>
              <w:pStyle w:val="af1"/>
              <w:tabs>
                <w:tab w:val="center" w:pos="4153"/>
                <w:tab w:val="right" w:pos="8306"/>
              </w:tabs>
              <w:jc w:val="center"/>
              <w:rPr>
                <w:rFonts w:ascii="Arial" w:hAnsi="Arial" w:cs="Arial"/>
                <w:snapToGrid w:val="0"/>
                <w:sz w:val="16"/>
                <w:szCs w:val="16"/>
                <w:lang w:val="en-US"/>
              </w:rPr>
            </w:pPr>
            <w:r w:rsidRPr="004D7546">
              <w:rPr>
                <w:rFonts w:ascii="Arial" w:hAnsi="Arial" w:cs="Arial"/>
                <w:b/>
                <w:snapToGrid w:val="0"/>
                <w:sz w:val="16"/>
                <w:szCs w:val="16"/>
                <w:lang w:val="en-US"/>
              </w:rPr>
              <w:lastRenderedPageBreak/>
              <w:t>0,4286</w:t>
            </w:r>
          </w:p>
        </w:tc>
        <w:tc>
          <w:tcPr>
            <w:tcW w:w="1044" w:type="dxa"/>
          </w:tcPr>
          <w:p w:rsidR="00445D2B" w:rsidRPr="0046343C"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168,26</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164,87</w:t>
            </w:r>
          </w:p>
        </w:tc>
        <w:tc>
          <w:tcPr>
            <w:tcW w:w="1116" w:type="dxa"/>
          </w:tcPr>
          <w:p w:rsidR="00445D2B" w:rsidRPr="0091414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2,43</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0,38</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0,96</w:t>
            </w:r>
            <w:r>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72,11</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70,66</w:t>
            </w:r>
          </w:p>
        </w:tc>
        <w:tc>
          <w:tcPr>
            <w:tcW w:w="1134" w:type="dxa"/>
          </w:tcPr>
          <w:p w:rsidR="00445D2B" w:rsidRPr="007C36C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1,04</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rPr>
              <w:t>0,16</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0,41</w:t>
            </w:r>
            <w:r>
              <w:rPr>
                <w:rFonts w:ascii="Arial" w:hAnsi="Arial" w:cs="Arial"/>
                <w:snapToGrid w:val="0"/>
                <w:sz w:val="16"/>
                <w:szCs w:val="16"/>
              </w:rPr>
              <w:t xml:space="preserve"> </w:t>
            </w:r>
          </w:p>
        </w:tc>
        <w:tc>
          <w:tcPr>
            <w:tcW w:w="900" w:type="dxa"/>
          </w:tcPr>
          <w:p w:rsidR="00445D2B" w:rsidRPr="00053FEB"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9,04</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rPr>
              <w:t>0,02</w:t>
            </w:r>
          </w:p>
        </w:tc>
        <w:tc>
          <w:tcPr>
            <w:tcW w:w="900" w:type="dxa"/>
          </w:tcPr>
          <w:p w:rsidR="00445D2B" w:rsidRPr="00066AAB"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3,87</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0,01</w:t>
            </w:r>
          </w:p>
        </w:tc>
      </w:tr>
      <w:tr w:rsidR="00445D2B" w:rsidRPr="004D7546" w:rsidTr="00445D2B">
        <w:tc>
          <w:tcPr>
            <w:tcW w:w="567" w:type="dxa"/>
            <w:tcBorders>
              <w:top w:val="nil"/>
              <w:bottom w:val="nil"/>
            </w:tcBorders>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1162" w:type="dxa"/>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3362" w:type="dxa"/>
          </w:tcPr>
          <w:p w:rsidR="00445D2B" w:rsidRPr="00DF796C" w:rsidRDefault="00445D2B" w:rsidP="00E4671D">
            <w:pPr>
              <w:pStyle w:val="af1"/>
              <w:tabs>
                <w:tab w:val="center" w:pos="4153"/>
                <w:tab w:val="right" w:pos="8306"/>
              </w:tabs>
              <w:rPr>
                <w:rFonts w:ascii="Arial" w:hAnsi="Arial" w:cs="Arial"/>
                <w:snapToGrid w:val="0"/>
                <w:sz w:val="16"/>
                <w:szCs w:val="16"/>
              </w:rPr>
            </w:pPr>
            <w:r w:rsidRPr="00DF796C">
              <w:rPr>
                <w:rFonts w:ascii="Arial" w:hAnsi="Arial" w:cs="Arial"/>
                <w:i/>
                <w:snapToGrid w:val="0"/>
                <w:sz w:val="16"/>
                <w:szCs w:val="16"/>
              </w:rPr>
              <w:t>ИНДЕКС К СТРОКЕ:</w:t>
            </w:r>
            <w:r w:rsidRPr="00DF796C">
              <w:rPr>
                <w:rFonts w:ascii="Arial" w:hAnsi="Arial" w:cs="Arial"/>
                <w:snapToGrid w:val="0"/>
                <w:sz w:val="16"/>
                <w:szCs w:val="16"/>
              </w:rPr>
              <w:t xml:space="preserve">  </w:t>
            </w:r>
          </w:p>
          <w:p w:rsidR="00445D2B" w:rsidRPr="00DF796C" w:rsidRDefault="00445D2B" w:rsidP="00E4671D">
            <w:pPr>
              <w:pStyle w:val="af1"/>
              <w:tabs>
                <w:tab w:val="center" w:pos="4153"/>
                <w:tab w:val="right" w:pos="8306"/>
              </w:tabs>
              <w:rPr>
                <w:rFonts w:ascii="Arial" w:hAnsi="Arial" w:cs="Arial"/>
                <w:i/>
                <w:snapToGrid w:val="0"/>
                <w:sz w:val="16"/>
                <w:szCs w:val="16"/>
              </w:rPr>
            </w:pPr>
            <w:r w:rsidRPr="00DF796C">
              <w:rPr>
                <w:rFonts w:ascii="Arial" w:hAnsi="Arial" w:cs="Arial"/>
                <w:i/>
                <w:snapToGrid w:val="0"/>
                <w:sz w:val="16"/>
                <w:szCs w:val="16"/>
              </w:rPr>
              <w:t>7555 РЦЦС ЛО (2014) 01/18 ТЕР-15-04-006-03 (Изп=9,39; Иэм=5,92; Изпм=9,39; Имат=6,97; Иом=6,97)</w:t>
            </w:r>
          </w:p>
          <w:p w:rsidR="00445D2B" w:rsidRPr="00DF796C" w:rsidRDefault="00445D2B" w:rsidP="00E4671D">
            <w:pPr>
              <w:pStyle w:val="af1"/>
              <w:tabs>
                <w:tab w:val="center" w:pos="4153"/>
                <w:tab w:val="right" w:pos="8306"/>
              </w:tabs>
              <w:rPr>
                <w:rFonts w:ascii="Arial" w:hAnsi="Arial" w:cs="Arial"/>
                <w:snapToGrid w:val="0"/>
                <w:sz w:val="16"/>
                <w:szCs w:val="16"/>
              </w:rPr>
            </w:pPr>
            <w:r w:rsidRPr="00DF796C">
              <w:rPr>
                <w:rFonts w:ascii="Arial" w:hAnsi="Arial" w:cs="Arial"/>
                <w:i/>
                <w:snapToGrid w:val="0"/>
                <w:sz w:val="16"/>
                <w:szCs w:val="16"/>
              </w:rPr>
              <w:t>/ Итого по строке в текущих ценах</w:t>
            </w:r>
          </w:p>
        </w:tc>
        <w:tc>
          <w:tcPr>
            <w:tcW w:w="697" w:type="dxa"/>
          </w:tcPr>
          <w:p w:rsidR="00445D2B" w:rsidRPr="00DF796C" w:rsidRDefault="00445D2B" w:rsidP="00E4671D">
            <w:pPr>
              <w:pStyle w:val="af1"/>
              <w:tabs>
                <w:tab w:val="center" w:pos="4153"/>
                <w:tab w:val="right" w:pos="8306"/>
              </w:tabs>
              <w:jc w:val="center"/>
              <w:rPr>
                <w:rFonts w:ascii="Arial" w:hAnsi="Arial" w:cs="Arial"/>
                <w:snapToGrid w:val="0"/>
                <w:sz w:val="16"/>
                <w:szCs w:val="16"/>
              </w:rPr>
            </w:pPr>
          </w:p>
        </w:tc>
        <w:tc>
          <w:tcPr>
            <w:tcW w:w="1044" w:type="dxa"/>
          </w:tcPr>
          <w:p w:rsidR="00445D2B" w:rsidRPr="0046343C"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i/>
                <w:snapToGrid w:val="0"/>
                <w:sz w:val="16"/>
                <w:szCs w:val="16"/>
                <w:lang w:val="en-US"/>
              </w:rPr>
              <w:t>9,39</w:t>
            </w:r>
          </w:p>
        </w:tc>
        <w:tc>
          <w:tcPr>
            <w:tcW w:w="1116" w:type="dxa"/>
          </w:tcPr>
          <w:p w:rsidR="00445D2B" w:rsidRPr="0091414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i/>
                <w:snapToGrid w:val="0"/>
                <w:sz w:val="16"/>
                <w:szCs w:val="16"/>
                <w:lang w:val="en-US"/>
              </w:rPr>
              <w:t>5,92</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i/>
                <w:snapToGrid w:val="0"/>
                <w:sz w:val="16"/>
                <w:szCs w:val="16"/>
                <w:lang w:val="en-US"/>
              </w:rPr>
              <w:t>9,39</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i/>
                <w:snapToGrid w:val="0"/>
                <w:sz w:val="16"/>
                <w:szCs w:val="16"/>
                <w:lang w:val="en-US"/>
              </w:rPr>
              <w:t>6,97</w:t>
            </w:r>
            <w:r>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(672,52)</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(663,50)</w:t>
            </w:r>
          </w:p>
        </w:tc>
        <w:tc>
          <w:tcPr>
            <w:tcW w:w="1134" w:type="dxa"/>
          </w:tcPr>
          <w:p w:rsidR="00445D2B" w:rsidRPr="007C36C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(6,16)</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rPr>
              <w:t>(1,50)</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(2,86)</w:t>
            </w: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r>
      <w:tr w:rsidR="00445D2B" w:rsidRPr="004D7546" w:rsidTr="00445D2B">
        <w:tc>
          <w:tcPr>
            <w:tcW w:w="567" w:type="dxa"/>
            <w:tcBorders>
              <w:top w:val="nil"/>
              <w:bottom w:val="nil"/>
            </w:tcBorders>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1162" w:type="dxa"/>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3362" w:type="dxa"/>
          </w:tcPr>
          <w:p w:rsidR="00445D2B" w:rsidRPr="00DF796C" w:rsidRDefault="00445D2B" w:rsidP="00E4671D">
            <w:pPr>
              <w:pStyle w:val="af1"/>
              <w:tabs>
                <w:tab w:val="center" w:pos="4153"/>
                <w:tab w:val="right" w:pos="8306"/>
              </w:tabs>
              <w:rPr>
                <w:rFonts w:ascii="Arial" w:hAnsi="Arial" w:cs="Arial"/>
                <w:snapToGrid w:val="0"/>
                <w:sz w:val="16"/>
                <w:szCs w:val="16"/>
              </w:rPr>
            </w:pPr>
            <w:r w:rsidRPr="00DF796C">
              <w:rPr>
                <w:rFonts w:ascii="Arial" w:hAnsi="Arial" w:cs="Arial"/>
                <w:snapToGrid w:val="0"/>
                <w:sz w:val="16"/>
                <w:szCs w:val="16"/>
              </w:rPr>
              <w:t xml:space="preserve">Накладные расходы в тц от ФОТ (НР = 105%*0,85*0,9 = 80%)  </w:t>
            </w:r>
          </w:p>
        </w:tc>
        <w:tc>
          <w:tcPr>
            <w:tcW w:w="697" w:type="dxa"/>
          </w:tcPr>
          <w:p w:rsidR="00445D2B" w:rsidRPr="004D7546" w:rsidRDefault="00445D2B" w:rsidP="00E4671D">
            <w:pPr>
              <w:pStyle w:val="af1"/>
              <w:tabs>
                <w:tab w:val="center" w:pos="4153"/>
                <w:tab w:val="right" w:pos="8306"/>
              </w:tabs>
              <w:jc w:val="center"/>
              <w:rPr>
                <w:rFonts w:ascii="Arial" w:hAnsi="Arial" w:cs="Arial"/>
                <w:snapToGrid w:val="0"/>
                <w:sz w:val="16"/>
                <w:szCs w:val="16"/>
                <w:lang w:val="en-US"/>
              </w:rPr>
            </w:pPr>
            <w:r w:rsidRPr="004D7546">
              <w:rPr>
                <w:rFonts w:ascii="Arial" w:hAnsi="Arial" w:cs="Arial"/>
                <w:snapToGrid w:val="0"/>
                <w:sz w:val="16"/>
                <w:szCs w:val="16"/>
                <w:lang w:val="en-US"/>
              </w:rPr>
              <w:t>80%</w:t>
            </w:r>
          </w:p>
        </w:tc>
        <w:tc>
          <w:tcPr>
            <w:tcW w:w="104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1116"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532,00</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530,80</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1,20</w:t>
            </w:r>
            <w:r>
              <w:rPr>
                <w:rFonts w:ascii="Arial" w:hAnsi="Arial" w:cs="Arial"/>
                <w:snapToGrid w:val="0"/>
                <w:sz w:val="16"/>
                <w:szCs w:val="16"/>
              </w:rPr>
              <w:t xml:space="preserve"> </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r>
      <w:tr w:rsidR="00445D2B" w:rsidRPr="004D7546" w:rsidTr="00445D2B">
        <w:tc>
          <w:tcPr>
            <w:tcW w:w="567" w:type="dxa"/>
            <w:tcBorders>
              <w:top w:val="nil"/>
              <w:bottom w:val="nil"/>
            </w:tcBorders>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1162" w:type="dxa"/>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3362" w:type="dxa"/>
          </w:tcPr>
          <w:p w:rsidR="00445D2B" w:rsidRPr="00DF796C" w:rsidRDefault="00445D2B" w:rsidP="00E4671D">
            <w:pPr>
              <w:pStyle w:val="af1"/>
              <w:tabs>
                <w:tab w:val="center" w:pos="4153"/>
                <w:tab w:val="right" w:pos="8306"/>
              </w:tabs>
              <w:rPr>
                <w:rFonts w:ascii="Arial" w:hAnsi="Arial" w:cs="Arial"/>
                <w:snapToGrid w:val="0"/>
                <w:sz w:val="16"/>
                <w:szCs w:val="16"/>
              </w:rPr>
            </w:pPr>
            <w:r w:rsidRPr="00DF796C">
              <w:rPr>
                <w:rFonts w:ascii="Arial" w:hAnsi="Arial" w:cs="Arial"/>
                <w:snapToGrid w:val="0"/>
                <w:sz w:val="16"/>
                <w:szCs w:val="16"/>
              </w:rPr>
              <w:t xml:space="preserve">Сметная прибыль в тц от ФОТ (СП = 55%*0,8*0,85 = 37%)  </w:t>
            </w:r>
          </w:p>
        </w:tc>
        <w:tc>
          <w:tcPr>
            <w:tcW w:w="697" w:type="dxa"/>
          </w:tcPr>
          <w:p w:rsidR="00445D2B" w:rsidRPr="004D7546" w:rsidRDefault="00445D2B" w:rsidP="00E4671D">
            <w:pPr>
              <w:pStyle w:val="af1"/>
              <w:tabs>
                <w:tab w:val="center" w:pos="4153"/>
                <w:tab w:val="right" w:pos="8306"/>
              </w:tabs>
              <w:jc w:val="center"/>
              <w:rPr>
                <w:rFonts w:ascii="Arial" w:hAnsi="Arial" w:cs="Arial"/>
                <w:snapToGrid w:val="0"/>
                <w:sz w:val="16"/>
                <w:szCs w:val="16"/>
                <w:lang w:val="en-US"/>
              </w:rPr>
            </w:pPr>
            <w:r w:rsidRPr="004D7546">
              <w:rPr>
                <w:rFonts w:ascii="Arial" w:hAnsi="Arial" w:cs="Arial"/>
                <w:snapToGrid w:val="0"/>
                <w:sz w:val="16"/>
                <w:szCs w:val="16"/>
                <w:lang w:val="en-US"/>
              </w:rPr>
              <w:t>37%</w:t>
            </w:r>
          </w:p>
        </w:tc>
        <w:tc>
          <w:tcPr>
            <w:tcW w:w="104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1116"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246,06</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245,50</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0,56</w:t>
            </w:r>
            <w:r>
              <w:rPr>
                <w:rFonts w:ascii="Arial" w:hAnsi="Arial" w:cs="Arial"/>
                <w:snapToGrid w:val="0"/>
                <w:sz w:val="16"/>
                <w:szCs w:val="16"/>
              </w:rPr>
              <w:t xml:space="preserve"> </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r>
      <w:tr w:rsidR="00445D2B" w:rsidRPr="004D7546" w:rsidTr="00445D2B">
        <w:tc>
          <w:tcPr>
            <w:tcW w:w="567" w:type="dxa"/>
            <w:tcBorders>
              <w:top w:val="nil"/>
              <w:bottom w:val="nil"/>
            </w:tcBorders>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1162" w:type="dxa"/>
          </w:tcPr>
          <w:p w:rsidR="00445D2B" w:rsidRPr="004D7546" w:rsidRDefault="00445D2B" w:rsidP="00E4671D">
            <w:pPr>
              <w:pStyle w:val="af1"/>
              <w:tabs>
                <w:tab w:val="center" w:pos="4153"/>
                <w:tab w:val="right" w:pos="8306"/>
              </w:tabs>
              <w:rPr>
                <w:rFonts w:ascii="Arial" w:hAnsi="Arial" w:cs="Arial"/>
                <w:snapToGrid w:val="0"/>
                <w:sz w:val="16"/>
                <w:szCs w:val="16"/>
                <w:lang w:val="en-US"/>
              </w:rPr>
            </w:pPr>
            <w:r w:rsidRPr="004D7546">
              <w:rPr>
                <w:rFonts w:ascii="Arial" w:hAnsi="Arial" w:cs="Arial"/>
                <w:snapToGrid w:val="0"/>
                <w:sz w:val="16"/>
                <w:szCs w:val="16"/>
                <w:lang w:val="en-US"/>
              </w:rPr>
              <w:t>(101-2416)</w:t>
            </w:r>
          </w:p>
        </w:tc>
        <w:tc>
          <w:tcPr>
            <w:tcW w:w="3362" w:type="dxa"/>
          </w:tcPr>
          <w:p w:rsidR="00445D2B" w:rsidRPr="00DE15C5" w:rsidRDefault="00445D2B" w:rsidP="00E4671D">
            <w:pPr>
              <w:pStyle w:val="af1"/>
              <w:tabs>
                <w:tab w:val="center" w:pos="4153"/>
                <w:tab w:val="right" w:pos="8306"/>
              </w:tabs>
              <w:rPr>
                <w:rFonts w:ascii="Arial" w:hAnsi="Arial" w:cs="Arial"/>
                <w:snapToGrid w:val="0"/>
                <w:sz w:val="16"/>
                <w:szCs w:val="16"/>
                <w:lang w:val="en-US"/>
              </w:rPr>
            </w:pPr>
            <w:r w:rsidRPr="00A24318">
              <w:rPr>
                <w:rFonts w:ascii="Arial" w:hAnsi="Arial" w:cs="Arial"/>
                <w:snapToGrid w:val="0"/>
                <w:sz w:val="16"/>
                <w:szCs w:val="16"/>
                <w:lang w:val="en-US"/>
              </w:rPr>
              <w:t xml:space="preserve"> Грунтовка «Бетоконтакт»</w:t>
            </w:r>
            <w:r w:rsidRPr="0016211A">
              <w:rPr>
                <w:rFonts w:ascii="Arial" w:hAnsi="Arial" w:cs="Arial"/>
                <w:snapToGrid w:val="0"/>
                <w:sz w:val="16"/>
                <w:szCs w:val="16"/>
                <w:lang w:val="en-US"/>
              </w:rPr>
              <w:t xml:space="preserve"> ( кг) </w:t>
            </w:r>
          </w:p>
        </w:tc>
        <w:tc>
          <w:tcPr>
            <w:tcW w:w="697" w:type="dxa"/>
          </w:tcPr>
          <w:p w:rsidR="00445D2B" w:rsidRPr="004D7546" w:rsidRDefault="00445D2B" w:rsidP="00E4671D">
            <w:pPr>
              <w:pStyle w:val="af1"/>
              <w:tabs>
                <w:tab w:val="center" w:pos="4153"/>
                <w:tab w:val="right" w:pos="8306"/>
              </w:tabs>
              <w:jc w:val="center"/>
              <w:rPr>
                <w:rFonts w:ascii="Arial" w:hAnsi="Arial" w:cs="Arial"/>
                <w:snapToGrid w:val="0"/>
                <w:sz w:val="16"/>
                <w:szCs w:val="16"/>
                <w:lang w:val="en-US"/>
              </w:rPr>
            </w:pPr>
            <w:r w:rsidRPr="004D7546">
              <w:rPr>
                <w:rFonts w:ascii="Arial" w:hAnsi="Arial" w:cs="Arial"/>
                <w:snapToGrid w:val="0"/>
                <w:sz w:val="16"/>
                <w:szCs w:val="16"/>
                <w:lang w:val="en-US"/>
              </w:rPr>
              <w:t>15,001</w:t>
            </w:r>
          </w:p>
        </w:tc>
        <w:tc>
          <w:tcPr>
            <w:tcW w:w="104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(66,47)</w:t>
            </w:r>
            <w:r>
              <w:rPr>
                <w:rFonts w:ascii="Arial" w:hAnsi="Arial" w:cs="Arial"/>
                <w:snapToGrid w:val="0"/>
                <w:sz w:val="16"/>
                <w:szCs w:val="16"/>
              </w:rPr>
              <w:t xml:space="preserve"> </w:t>
            </w:r>
          </w:p>
        </w:tc>
        <w:tc>
          <w:tcPr>
            <w:tcW w:w="1116"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(66,47)</w:t>
            </w:r>
            <w:r>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(997,12)</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(997,12)</w:t>
            </w: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r>
      <w:tr w:rsidR="00445D2B" w:rsidRPr="004D7546" w:rsidTr="00445D2B">
        <w:tc>
          <w:tcPr>
            <w:tcW w:w="567" w:type="dxa"/>
            <w:tcBorders>
              <w:bottom w:val="nil"/>
            </w:tcBorders>
          </w:tcPr>
          <w:p w:rsidR="00445D2B" w:rsidRPr="004D7546" w:rsidRDefault="00445D2B" w:rsidP="00E4671D">
            <w:pPr>
              <w:pStyle w:val="af1"/>
              <w:tabs>
                <w:tab w:val="center" w:pos="4153"/>
                <w:tab w:val="right" w:pos="8306"/>
              </w:tabs>
              <w:rPr>
                <w:rFonts w:ascii="Arial" w:hAnsi="Arial" w:cs="Arial"/>
                <w:snapToGrid w:val="0"/>
                <w:sz w:val="16"/>
                <w:szCs w:val="16"/>
                <w:lang w:val="en-US"/>
              </w:rPr>
            </w:pPr>
            <w:r w:rsidRPr="004D7546">
              <w:rPr>
                <w:rFonts w:ascii="Arial" w:hAnsi="Arial" w:cs="Arial"/>
                <w:b/>
                <w:snapToGrid w:val="0"/>
                <w:sz w:val="16"/>
                <w:szCs w:val="16"/>
                <w:lang w:val="en-US"/>
              </w:rPr>
              <w:t>14</w:t>
            </w:r>
          </w:p>
        </w:tc>
        <w:tc>
          <w:tcPr>
            <w:tcW w:w="1162" w:type="dxa"/>
          </w:tcPr>
          <w:p w:rsidR="00445D2B" w:rsidRPr="00DF796C" w:rsidRDefault="00445D2B" w:rsidP="00E4671D">
            <w:pPr>
              <w:pStyle w:val="af1"/>
              <w:tabs>
                <w:tab w:val="center" w:pos="4153"/>
                <w:tab w:val="right" w:pos="8306"/>
              </w:tabs>
              <w:rPr>
                <w:rFonts w:ascii="Arial" w:hAnsi="Arial" w:cs="Arial"/>
                <w:i/>
                <w:snapToGrid w:val="0"/>
                <w:sz w:val="14"/>
                <w:szCs w:val="16"/>
              </w:rPr>
            </w:pPr>
            <w:r w:rsidRPr="00DF796C">
              <w:rPr>
                <w:rFonts w:ascii="Arial" w:hAnsi="Arial" w:cs="Arial"/>
                <w:b/>
                <w:snapToGrid w:val="0"/>
                <w:sz w:val="16"/>
                <w:szCs w:val="16"/>
              </w:rPr>
              <w:t>ТЕР15-02-015-05</w:t>
            </w:r>
          </w:p>
          <w:p w:rsidR="00445D2B" w:rsidRPr="00DF796C" w:rsidRDefault="00445D2B" w:rsidP="00E4671D">
            <w:pPr>
              <w:pStyle w:val="af1"/>
              <w:tabs>
                <w:tab w:val="center" w:pos="4153"/>
                <w:tab w:val="right" w:pos="8306"/>
              </w:tabs>
              <w:rPr>
                <w:rFonts w:ascii="Arial" w:hAnsi="Arial" w:cs="Arial"/>
                <w:i/>
                <w:snapToGrid w:val="0"/>
                <w:sz w:val="14"/>
                <w:szCs w:val="16"/>
              </w:rPr>
            </w:pPr>
            <w:r w:rsidRPr="00DF796C">
              <w:rPr>
                <w:rFonts w:ascii="Arial" w:hAnsi="Arial" w:cs="Arial"/>
                <w:i/>
                <w:snapToGrid w:val="0"/>
                <w:sz w:val="14"/>
                <w:szCs w:val="16"/>
              </w:rPr>
              <w:t>УТВ. ДОКУМЕНТ:</w:t>
            </w:r>
          </w:p>
          <w:p w:rsidR="00445D2B" w:rsidRPr="00DF796C" w:rsidRDefault="00445D2B" w:rsidP="00E4671D">
            <w:pPr>
              <w:pStyle w:val="af1"/>
              <w:tabs>
                <w:tab w:val="center" w:pos="4153"/>
                <w:tab w:val="right" w:pos="8306"/>
              </w:tabs>
              <w:rPr>
                <w:rFonts w:ascii="Arial" w:hAnsi="Arial" w:cs="Arial"/>
                <w:snapToGrid w:val="0"/>
                <w:sz w:val="16"/>
                <w:szCs w:val="16"/>
              </w:rPr>
            </w:pPr>
            <w:r w:rsidRPr="00DF796C">
              <w:rPr>
                <w:rFonts w:ascii="Arial" w:hAnsi="Arial" w:cs="Arial"/>
                <w:i/>
                <w:snapToGrid w:val="0"/>
                <w:sz w:val="14"/>
                <w:szCs w:val="16"/>
              </w:rPr>
              <w:t>Приказ Минстроя России от 9.09.2015 № 648/пр</w:t>
            </w:r>
          </w:p>
        </w:tc>
        <w:tc>
          <w:tcPr>
            <w:tcW w:w="3362" w:type="dxa"/>
          </w:tcPr>
          <w:p w:rsidR="00445D2B" w:rsidRPr="00DF796C" w:rsidRDefault="00445D2B" w:rsidP="00E4671D">
            <w:pPr>
              <w:pStyle w:val="af1"/>
              <w:tabs>
                <w:tab w:val="center" w:pos="4153"/>
                <w:tab w:val="right" w:pos="8306"/>
              </w:tabs>
              <w:rPr>
                <w:rFonts w:ascii="Arial" w:hAnsi="Arial" w:cs="Arial"/>
                <w:snapToGrid w:val="0"/>
                <w:sz w:val="16"/>
                <w:szCs w:val="16"/>
              </w:rPr>
            </w:pPr>
            <w:r w:rsidRPr="00DF796C">
              <w:rPr>
                <w:rFonts w:ascii="Arial" w:hAnsi="Arial" w:cs="Arial"/>
                <w:b/>
                <w:snapToGrid w:val="0"/>
                <w:sz w:val="16"/>
                <w:szCs w:val="16"/>
              </w:rPr>
              <w:t>Штукатурка стен сухими штукатурными смесями толщ. 20мм.</w:t>
            </w:r>
            <w:r w:rsidRPr="00DF796C">
              <w:rPr>
                <w:rFonts w:ascii="Arial" w:hAnsi="Arial" w:cs="Arial"/>
                <w:snapToGrid w:val="0"/>
                <w:sz w:val="16"/>
                <w:szCs w:val="16"/>
              </w:rPr>
              <w:t xml:space="preserve"> </w:t>
            </w:r>
            <w:r w:rsidRPr="00DF796C">
              <w:rPr>
                <w:rFonts w:ascii="Arial" w:hAnsi="Arial" w:cs="Arial"/>
                <w:b/>
                <w:snapToGrid w:val="0"/>
                <w:sz w:val="16"/>
                <w:szCs w:val="16"/>
              </w:rPr>
              <w:t>(100 м2 оштукатуриваемой поверхности)</w:t>
            </w:r>
            <w:r w:rsidRPr="00DF796C">
              <w:rPr>
                <w:rFonts w:ascii="Arial" w:hAnsi="Arial" w:cs="Arial"/>
                <w:snapToGrid w:val="0"/>
                <w:sz w:val="16"/>
                <w:szCs w:val="16"/>
              </w:rPr>
              <w:t xml:space="preserve"> </w:t>
            </w:r>
          </w:p>
          <w:p w:rsidR="00445D2B" w:rsidRPr="00DF796C" w:rsidRDefault="00445D2B" w:rsidP="00E4671D">
            <w:pPr>
              <w:pStyle w:val="af1"/>
              <w:tabs>
                <w:tab w:val="center" w:pos="4153"/>
                <w:tab w:val="right" w:pos="8306"/>
              </w:tabs>
              <w:rPr>
                <w:rFonts w:ascii="Arial" w:hAnsi="Arial" w:cs="Arial"/>
                <w:i/>
                <w:snapToGrid w:val="0"/>
                <w:sz w:val="14"/>
                <w:szCs w:val="16"/>
              </w:rPr>
            </w:pPr>
            <w:r w:rsidRPr="00DF796C">
              <w:rPr>
                <w:rFonts w:ascii="Arial" w:hAnsi="Arial" w:cs="Arial"/>
                <w:i/>
                <w:snapToGrid w:val="0"/>
                <w:sz w:val="14"/>
                <w:szCs w:val="16"/>
              </w:rPr>
              <w:t>КОЭФФИЦИЕНТ К СТРОКЕ (справочно):</w:t>
            </w:r>
          </w:p>
          <w:p w:rsidR="00445D2B" w:rsidRPr="00DF796C" w:rsidRDefault="00445D2B" w:rsidP="00E4671D">
            <w:pPr>
              <w:pStyle w:val="af1"/>
              <w:tabs>
                <w:tab w:val="center" w:pos="4153"/>
                <w:tab w:val="right" w:pos="8306"/>
              </w:tabs>
              <w:rPr>
                <w:rFonts w:ascii="Arial" w:hAnsi="Arial" w:cs="Arial"/>
                <w:i/>
                <w:snapToGrid w:val="0"/>
                <w:sz w:val="14"/>
                <w:szCs w:val="16"/>
              </w:rPr>
            </w:pPr>
            <w:r w:rsidRPr="00DF796C">
              <w:rPr>
                <w:rFonts w:ascii="Arial" w:hAnsi="Arial" w:cs="Arial"/>
                <w:i/>
                <w:snapToGrid w:val="0"/>
                <w:sz w:val="14"/>
                <w:szCs w:val="16"/>
              </w:rPr>
              <w:t>МДС 81-35.2004 пп.4.7 (Кзп=1,15; Кэм=1,25; Кзпм=1,25; Кзтр=1,15; Кзтм=1,25)</w:t>
            </w:r>
          </w:p>
          <w:p w:rsidR="00445D2B" w:rsidRPr="00DF796C" w:rsidRDefault="00445D2B" w:rsidP="00E4671D">
            <w:pPr>
              <w:pStyle w:val="af1"/>
              <w:tabs>
                <w:tab w:val="center" w:pos="4153"/>
                <w:tab w:val="right" w:pos="8306"/>
              </w:tabs>
              <w:rPr>
                <w:rFonts w:ascii="Arial" w:hAnsi="Arial" w:cs="Arial"/>
                <w:snapToGrid w:val="0"/>
                <w:sz w:val="16"/>
                <w:szCs w:val="16"/>
              </w:rPr>
            </w:pPr>
            <w:r w:rsidRPr="00DF796C">
              <w:rPr>
                <w:rFonts w:ascii="Arial" w:hAnsi="Arial" w:cs="Arial"/>
                <w:i/>
                <w:snapToGrid w:val="0"/>
                <w:sz w:val="14"/>
                <w:szCs w:val="16"/>
              </w:rPr>
              <w:t>Работа в эксплуатируемых зданиях (Кзп=1,2; Кэм=1,2; Кзпм=1,2; Кзтр=1,2; Кзтм=1,2)</w:t>
            </w:r>
          </w:p>
        </w:tc>
        <w:tc>
          <w:tcPr>
            <w:tcW w:w="697" w:type="dxa"/>
          </w:tcPr>
          <w:p w:rsidR="00445D2B" w:rsidRPr="004D7546" w:rsidRDefault="00445D2B" w:rsidP="00E4671D">
            <w:pPr>
              <w:pStyle w:val="af1"/>
              <w:tabs>
                <w:tab w:val="center" w:pos="4153"/>
                <w:tab w:val="right" w:pos="8306"/>
              </w:tabs>
              <w:jc w:val="center"/>
              <w:rPr>
                <w:rFonts w:ascii="Arial" w:hAnsi="Arial" w:cs="Arial"/>
                <w:snapToGrid w:val="0"/>
                <w:sz w:val="16"/>
                <w:szCs w:val="16"/>
                <w:lang w:val="en-US"/>
              </w:rPr>
            </w:pPr>
            <w:r w:rsidRPr="004D7546">
              <w:rPr>
                <w:rFonts w:ascii="Arial" w:hAnsi="Arial" w:cs="Arial"/>
                <w:b/>
                <w:snapToGrid w:val="0"/>
                <w:sz w:val="16"/>
                <w:szCs w:val="16"/>
                <w:lang w:val="en-US"/>
              </w:rPr>
              <w:t>0,4286</w:t>
            </w:r>
          </w:p>
        </w:tc>
        <w:tc>
          <w:tcPr>
            <w:tcW w:w="1044" w:type="dxa"/>
          </w:tcPr>
          <w:p w:rsidR="00445D2B" w:rsidRPr="0046343C"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3 394,09</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1 826,71</w:t>
            </w:r>
          </w:p>
        </w:tc>
        <w:tc>
          <w:tcPr>
            <w:tcW w:w="1116" w:type="dxa"/>
          </w:tcPr>
          <w:p w:rsidR="00445D2B" w:rsidRPr="0091414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191,48</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125,37</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1 375,90</w:t>
            </w:r>
            <w:r>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1 454,71</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782,93</w:t>
            </w:r>
          </w:p>
        </w:tc>
        <w:tc>
          <w:tcPr>
            <w:tcW w:w="1134" w:type="dxa"/>
          </w:tcPr>
          <w:p w:rsidR="00445D2B" w:rsidRPr="007C36C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82,07</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rPr>
              <w:t>53,73</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589,71</w:t>
            </w:r>
            <w:r>
              <w:rPr>
                <w:rFonts w:ascii="Arial" w:hAnsi="Arial" w:cs="Arial"/>
                <w:snapToGrid w:val="0"/>
                <w:sz w:val="16"/>
                <w:szCs w:val="16"/>
              </w:rPr>
              <w:t xml:space="preserve"> </w:t>
            </w:r>
          </w:p>
        </w:tc>
        <w:tc>
          <w:tcPr>
            <w:tcW w:w="900" w:type="dxa"/>
          </w:tcPr>
          <w:p w:rsidR="00445D2B" w:rsidRPr="00053FEB"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102,45</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rPr>
              <w:t>7,53</w:t>
            </w:r>
          </w:p>
        </w:tc>
        <w:tc>
          <w:tcPr>
            <w:tcW w:w="900" w:type="dxa"/>
          </w:tcPr>
          <w:p w:rsidR="00445D2B" w:rsidRPr="00066AAB"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43,91</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3,23</w:t>
            </w:r>
          </w:p>
        </w:tc>
      </w:tr>
      <w:tr w:rsidR="00445D2B" w:rsidRPr="004D7546" w:rsidTr="00445D2B">
        <w:tc>
          <w:tcPr>
            <w:tcW w:w="567" w:type="dxa"/>
            <w:tcBorders>
              <w:top w:val="nil"/>
              <w:bottom w:val="nil"/>
            </w:tcBorders>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1162" w:type="dxa"/>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3362" w:type="dxa"/>
          </w:tcPr>
          <w:p w:rsidR="00445D2B" w:rsidRPr="00DF796C" w:rsidRDefault="00445D2B" w:rsidP="00E4671D">
            <w:pPr>
              <w:pStyle w:val="af1"/>
              <w:tabs>
                <w:tab w:val="center" w:pos="4153"/>
                <w:tab w:val="right" w:pos="8306"/>
              </w:tabs>
              <w:rPr>
                <w:rFonts w:ascii="Arial" w:hAnsi="Arial" w:cs="Arial"/>
                <w:snapToGrid w:val="0"/>
                <w:sz w:val="16"/>
                <w:szCs w:val="16"/>
              </w:rPr>
            </w:pPr>
            <w:r w:rsidRPr="00DF796C">
              <w:rPr>
                <w:rFonts w:ascii="Arial" w:hAnsi="Arial" w:cs="Arial"/>
                <w:i/>
                <w:snapToGrid w:val="0"/>
                <w:sz w:val="16"/>
                <w:szCs w:val="16"/>
              </w:rPr>
              <w:t>ИНДЕКС К СТРОКЕ:</w:t>
            </w:r>
            <w:r w:rsidRPr="00DF796C">
              <w:rPr>
                <w:rFonts w:ascii="Arial" w:hAnsi="Arial" w:cs="Arial"/>
                <w:snapToGrid w:val="0"/>
                <w:sz w:val="16"/>
                <w:szCs w:val="16"/>
              </w:rPr>
              <w:t xml:space="preserve">  </w:t>
            </w:r>
          </w:p>
          <w:p w:rsidR="00445D2B" w:rsidRPr="00DF796C" w:rsidRDefault="00445D2B" w:rsidP="00E4671D">
            <w:pPr>
              <w:pStyle w:val="af1"/>
              <w:tabs>
                <w:tab w:val="center" w:pos="4153"/>
                <w:tab w:val="right" w:pos="8306"/>
              </w:tabs>
              <w:rPr>
                <w:rFonts w:ascii="Arial" w:hAnsi="Arial" w:cs="Arial"/>
                <w:i/>
                <w:snapToGrid w:val="0"/>
                <w:sz w:val="16"/>
                <w:szCs w:val="16"/>
              </w:rPr>
            </w:pPr>
            <w:r w:rsidRPr="00DF796C">
              <w:rPr>
                <w:rFonts w:ascii="Arial" w:hAnsi="Arial" w:cs="Arial"/>
                <w:i/>
                <w:snapToGrid w:val="0"/>
                <w:sz w:val="16"/>
                <w:szCs w:val="16"/>
              </w:rPr>
              <w:t>7382 РЦЦС ЛО (2014) 01/18 ТЕР-15-02-015-05 (Изп=9,39; Иэм=7,97; Изпм=9,39; Имат=6,05; Иом=6,05)</w:t>
            </w:r>
          </w:p>
          <w:p w:rsidR="00445D2B" w:rsidRPr="00DF796C" w:rsidRDefault="00445D2B" w:rsidP="00E4671D">
            <w:pPr>
              <w:pStyle w:val="af1"/>
              <w:tabs>
                <w:tab w:val="center" w:pos="4153"/>
                <w:tab w:val="right" w:pos="8306"/>
              </w:tabs>
              <w:rPr>
                <w:rFonts w:ascii="Arial" w:hAnsi="Arial" w:cs="Arial"/>
                <w:snapToGrid w:val="0"/>
                <w:sz w:val="16"/>
                <w:szCs w:val="16"/>
              </w:rPr>
            </w:pPr>
            <w:r w:rsidRPr="00DF796C">
              <w:rPr>
                <w:rFonts w:ascii="Arial" w:hAnsi="Arial" w:cs="Arial"/>
                <w:i/>
                <w:snapToGrid w:val="0"/>
                <w:sz w:val="16"/>
                <w:szCs w:val="16"/>
              </w:rPr>
              <w:t>/ Итого по строке в текущих ценах</w:t>
            </w:r>
          </w:p>
        </w:tc>
        <w:tc>
          <w:tcPr>
            <w:tcW w:w="697" w:type="dxa"/>
          </w:tcPr>
          <w:p w:rsidR="00445D2B" w:rsidRPr="00DF796C" w:rsidRDefault="00445D2B" w:rsidP="00E4671D">
            <w:pPr>
              <w:pStyle w:val="af1"/>
              <w:tabs>
                <w:tab w:val="center" w:pos="4153"/>
                <w:tab w:val="right" w:pos="8306"/>
              </w:tabs>
              <w:jc w:val="center"/>
              <w:rPr>
                <w:rFonts w:ascii="Arial" w:hAnsi="Arial" w:cs="Arial"/>
                <w:snapToGrid w:val="0"/>
                <w:sz w:val="16"/>
                <w:szCs w:val="16"/>
              </w:rPr>
            </w:pPr>
          </w:p>
        </w:tc>
        <w:tc>
          <w:tcPr>
            <w:tcW w:w="1044" w:type="dxa"/>
          </w:tcPr>
          <w:p w:rsidR="00445D2B" w:rsidRPr="0046343C"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i/>
                <w:snapToGrid w:val="0"/>
                <w:sz w:val="16"/>
                <w:szCs w:val="16"/>
                <w:lang w:val="en-US"/>
              </w:rPr>
              <w:t>9,39</w:t>
            </w:r>
          </w:p>
        </w:tc>
        <w:tc>
          <w:tcPr>
            <w:tcW w:w="1116" w:type="dxa"/>
          </w:tcPr>
          <w:p w:rsidR="00445D2B" w:rsidRPr="0091414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i/>
                <w:snapToGrid w:val="0"/>
                <w:sz w:val="16"/>
                <w:szCs w:val="16"/>
                <w:lang w:val="en-US"/>
              </w:rPr>
              <w:t>7,97</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i/>
                <w:snapToGrid w:val="0"/>
                <w:sz w:val="16"/>
                <w:szCs w:val="16"/>
                <w:lang w:val="en-US"/>
              </w:rPr>
              <w:t>9,39</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i/>
                <w:snapToGrid w:val="0"/>
                <w:sz w:val="16"/>
                <w:szCs w:val="16"/>
                <w:lang w:val="en-US"/>
              </w:rPr>
              <w:t>6,05</w:t>
            </w:r>
            <w:r>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(11 573,56)</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(7 351,71)</w:t>
            </w:r>
          </w:p>
        </w:tc>
        <w:tc>
          <w:tcPr>
            <w:tcW w:w="1134" w:type="dxa"/>
          </w:tcPr>
          <w:p w:rsidR="00445D2B" w:rsidRPr="007C36C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(654,10)</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rPr>
              <w:t>(504,52)</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(3 567,75)</w:t>
            </w: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r>
      <w:tr w:rsidR="00445D2B" w:rsidRPr="004D7546" w:rsidTr="00445D2B">
        <w:tc>
          <w:tcPr>
            <w:tcW w:w="567" w:type="dxa"/>
            <w:tcBorders>
              <w:top w:val="nil"/>
              <w:bottom w:val="nil"/>
            </w:tcBorders>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1162" w:type="dxa"/>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3362" w:type="dxa"/>
          </w:tcPr>
          <w:p w:rsidR="00445D2B" w:rsidRPr="00DF796C" w:rsidRDefault="00445D2B" w:rsidP="00E4671D">
            <w:pPr>
              <w:pStyle w:val="af1"/>
              <w:tabs>
                <w:tab w:val="center" w:pos="4153"/>
                <w:tab w:val="right" w:pos="8306"/>
              </w:tabs>
              <w:rPr>
                <w:rFonts w:ascii="Arial" w:hAnsi="Arial" w:cs="Arial"/>
                <w:snapToGrid w:val="0"/>
                <w:sz w:val="16"/>
                <w:szCs w:val="16"/>
              </w:rPr>
            </w:pPr>
            <w:r w:rsidRPr="00DF796C">
              <w:rPr>
                <w:rFonts w:ascii="Arial" w:hAnsi="Arial" w:cs="Arial"/>
                <w:snapToGrid w:val="0"/>
                <w:sz w:val="16"/>
                <w:szCs w:val="16"/>
              </w:rPr>
              <w:t xml:space="preserve">Накладные расходы в тц от ФОТ (НР = 105%*0,85*0,9 = 80%)  </w:t>
            </w:r>
          </w:p>
        </w:tc>
        <w:tc>
          <w:tcPr>
            <w:tcW w:w="697" w:type="dxa"/>
          </w:tcPr>
          <w:p w:rsidR="00445D2B" w:rsidRPr="004D7546" w:rsidRDefault="00445D2B" w:rsidP="00E4671D">
            <w:pPr>
              <w:pStyle w:val="af1"/>
              <w:tabs>
                <w:tab w:val="center" w:pos="4153"/>
                <w:tab w:val="right" w:pos="8306"/>
              </w:tabs>
              <w:jc w:val="center"/>
              <w:rPr>
                <w:rFonts w:ascii="Arial" w:hAnsi="Arial" w:cs="Arial"/>
                <w:snapToGrid w:val="0"/>
                <w:sz w:val="16"/>
                <w:szCs w:val="16"/>
                <w:lang w:val="en-US"/>
              </w:rPr>
            </w:pPr>
            <w:r w:rsidRPr="004D7546">
              <w:rPr>
                <w:rFonts w:ascii="Arial" w:hAnsi="Arial" w:cs="Arial"/>
                <w:snapToGrid w:val="0"/>
                <w:sz w:val="16"/>
                <w:szCs w:val="16"/>
                <w:lang w:val="en-US"/>
              </w:rPr>
              <w:t>80%</w:t>
            </w:r>
          </w:p>
        </w:tc>
        <w:tc>
          <w:tcPr>
            <w:tcW w:w="104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1116"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6 284,99</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5 881,37</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403,62</w:t>
            </w:r>
            <w:r>
              <w:rPr>
                <w:rFonts w:ascii="Arial" w:hAnsi="Arial" w:cs="Arial"/>
                <w:snapToGrid w:val="0"/>
                <w:sz w:val="16"/>
                <w:szCs w:val="16"/>
              </w:rPr>
              <w:t xml:space="preserve"> </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r>
      <w:tr w:rsidR="00445D2B" w:rsidRPr="004D7546" w:rsidTr="00445D2B">
        <w:tc>
          <w:tcPr>
            <w:tcW w:w="567" w:type="dxa"/>
            <w:tcBorders>
              <w:top w:val="nil"/>
              <w:bottom w:val="nil"/>
            </w:tcBorders>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1162" w:type="dxa"/>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3362" w:type="dxa"/>
          </w:tcPr>
          <w:p w:rsidR="00445D2B" w:rsidRPr="00DF796C" w:rsidRDefault="00445D2B" w:rsidP="00E4671D">
            <w:pPr>
              <w:pStyle w:val="af1"/>
              <w:tabs>
                <w:tab w:val="center" w:pos="4153"/>
                <w:tab w:val="right" w:pos="8306"/>
              </w:tabs>
              <w:rPr>
                <w:rFonts w:ascii="Arial" w:hAnsi="Arial" w:cs="Arial"/>
                <w:snapToGrid w:val="0"/>
                <w:sz w:val="16"/>
                <w:szCs w:val="16"/>
              </w:rPr>
            </w:pPr>
            <w:r w:rsidRPr="00DF796C">
              <w:rPr>
                <w:rFonts w:ascii="Arial" w:hAnsi="Arial" w:cs="Arial"/>
                <w:snapToGrid w:val="0"/>
                <w:sz w:val="16"/>
                <w:szCs w:val="16"/>
              </w:rPr>
              <w:t xml:space="preserve">Сметная прибыль в тц от ФОТ (СП = 55%*0,8*0,85 = 37%)  </w:t>
            </w:r>
          </w:p>
        </w:tc>
        <w:tc>
          <w:tcPr>
            <w:tcW w:w="697" w:type="dxa"/>
          </w:tcPr>
          <w:p w:rsidR="00445D2B" w:rsidRPr="004D7546" w:rsidRDefault="00445D2B" w:rsidP="00E4671D">
            <w:pPr>
              <w:pStyle w:val="af1"/>
              <w:tabs>
                <w:tab w:val="center" w:pos="4153"/>
                <w:tab w:val="right" w:pos="8306"/>
              </w:tabs>
              <w:jc w:val="center"/>
              <w:rPr>
                <w:rFonts w:ascii="Arial" w:hAnsi="Arial" w:cs="Arial"/>
                <w:snapToGrid w:val="0"/>
                <w:sz w:val="16"/>
                <w:szCs w:val="16"/>
                <w:lang w:val="en-US"/>
              </w:rPr>
            </w:pPr>
            <w:r w:rsidRPr="004D7546">
              <w:rPr>
                <w:rFonts w:ascii="Arial" w:hAnsi="Arial" w:cs="Arial"/>
                <w:snapToGrid w:val="0"/>
                <w:sz w:val="16"/>
                <w:szCs w:val="16"/>
                <w:lang w:val="en-US"/>
              </w:rPr>
              <w:t>37%</w:t>
            </w:r>
          </w:p>
        </w:tc>
        <w:tc>
          <w:tcPr>
            <w:tcW w:w="104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1116"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2 906,80</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2 720,13</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186,67</w:t>
            </w:r>
            <w:r>
              <w:rPr>
                <w:rFonts w:ascii="Arial" w:hAnsi="Arial" w:cs="Arial"/>
                <w:snapToGrid w:val="0"/>
                <w:sz w:val="16"/>
                <w:szCs w:val="16"/>
              </w:rPr>
              <w:t xml:space="preserve"> </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r>
      <w:tr w:rsidR="00445D2B" w:rsidRPr="004D7546" w:rsidTr="00445D2B">
        <w:tc>
          <w:tcPr>
            <w:tcW w:w="567" w:type="dxa"/>
            <w:tcBorders>
              <w:top w:val="nil"/>
              <w:bottom w:val="nil"/>
            </w:tcBorders>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1162" w:type="dxa"/>
          </w:tcPr>
          <w:p w:rsidR="00445D2B" w:rsidRPr="004D7546" w:rsidRDefault="00445D2B" w:rsidP="00E4671D">
            <w:pPr>
              <w:pStyle w:val="af1"/>
              <w:tabs>
                <w:tab w:val="center" w:pos="4153"/>
                <w:tab w:val="right" w:pos="8306"/>
              </w:tabs>
              <w:rPr>
                <w:rFonts w:ascii="Arial" w:hAnsi="Arial" w:cs="Arial"/>
                <w:snapToGrid w:val="0"/>
                <w:sz w:val="16"/>
                <w:szCs w:val="16"/>
                <w:lang w:val="en-US"/>
              </w:rPr>
            </w:pPr>
            <w:r w:rsidRPr="004D7546">
              <w:rPr>
                <w:rFonts w:ascii="Arial" w:hAnsi="Arial" w:cs="Arial"/>
                <w:snapToGrid w:val="0"/>
                <w:sz w:val="16"/>
                <w:szCs w:val="16"/>
                <w:lang w:val="en-US"/>
              </w:rPr>
              <w:t>402-0086</w:t>
            </w:r>
          </w:p>
        </w:tc>
        <w:tc>
          <w:tcPr>
            <w:tcW w:w="3362" w:type="dxa"/>
          </w:tcPr>
          <w:p w:rsidR="00445D2B" w:rsidRPr="00DF796C" w:rsidRDefault="00445D2B" w:rsidP="00E4671D">
            <w:pPr>
              <w:pStyle w:val="af1"/>
              <w:tabs>
                <w:tab w:val="center" w:pos="4153"/>
                <w:tab w:val="right" w:pos="8306"/>
              </w:tabs>
              <w:rPr>
                <w:rFonts w:ascii="Arial" w:hAnsi="Arial" w:cs="Arial"/>
                <w:snapToGrid w:val="0"/>
                <w:sz w:val="16"/>
                <w:szCs w:val="16"/>
              </w:rPr>
            </w:pPr>
            <w:r w:rsidRPr="00DF796C">
              <w:rPr>
                <w:rFonts w:ascii="Arial" w:hAnsi="Arial" w:cs="Arial"/>
                <w:snapToGrid w:val="0"/>
                <w:sz w:val="16"/>
                <w:szCs w:val="16"/>
              </w:rPr>
              <w:t xml:space="preserve">Раствор готовый отделочный тяжелый, известковый 1:2,5 (м3) </w:t>
            </w:r>
          </w:p>
        </w:tc>
        <w:tc>
          <w:tcPr>
            <w:tcW w:w="697" w:type="dxa"/>
          </w:tcPr>
          <w:p w:rsidR="00445D2B" w:rsidRPr="004D7546" w:rsidRDefault="00445D2B" w:rsidP="00E4671D">
            <w:pPr>
              <w:pStyle w:val="af1"/>
              <w:tabs>
                <w:tab w:val="center" w:pos="4153"/>
                <w:tab w:val="right" w:pos="8306"/>
              </w:tabs>
              <w:jc w:val="center"/>
              <w:rPr>
                <w:rFonts w:ascii="Arial" w:hAnsi="Arial" w:cs="Arial"/>
                <w:snapToGrid w:val="0"/>
                <w:sz w:val="16"/>
                <w:szCs w:val="16"/>
                <w:lang w:val="en-US"/>
              </w:rPr>
            </w:pPr>
            <w:r w:rsidRPr="004D7546">
              <w:rPr>
                <w:rFonts w:ascii="Arial" w:hAnsi="Arial" w:cs="Arial"/>
                <w:snapToGrid w:val="0"/>
                <w:sz w:val="16"/>
                <w:szCs w:val="16"/>
                <w:lang w:val="en-US"/>
              </w:rPr>
              <w:t>-0,677188</w:t>
            </w:r>
          </w:p>
        </w:tc>
        <w:tc>
          <w:tcPr>
            <w:tcW w:w="104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749,61</w:t>
            </w:r>
            <w:r>
              <w:rPr>
                <w:rFonts w:ascii="Arial" w:hAnsi="Arial" w:cs="Arial"/>
                <w:snapToGrid w:val="0"/>
                <w:sz w:val="16"/>
                <w:szCs w:val="16"/>
              </w:rPr>
              <w:t xml:space="preserve"> </w:t>
            </w:r>
          </w:p>
        </w:tc>
        <w:tc>
          <w:tcPr>
            <w:tcW w:w="1116"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749,61</w:t>
            </w:r>
            <w:r>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-507,63</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-507,63</w:t>
            </w: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r>
      <w:tr w:rsidR="00445D2B" w:rsidRPr="004D7546" w:rsidTr="00445D2B">
        <w:tc>
          <w:tcPr>
            <w:tcW w:w="567" w:type="dxa"/>
            <w:tcBorders>
              <w:top w:val="nil"/>
              <w:bottom w:val="nil"/>
            </w:tcBorders>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1162" w:type="dxa"/>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3362" w:type="dxa"/>
          </w:tcPr>
          <w:p w:rsidR="00445D2B" w:rsidRPr="00DF796C" w:rsidRDefault="00445D2B" w:rsidP="00E4671D">
            <w:pPr>
              <w:pStyle w:val="af1"/>
              <w:tabs>
                <w:tab w:val="center" w:pos="4153"/>
                <w:tab w:val="right" w:pos="8306"/>
              </w:tabs>
              <w:rPr>
                <w:rFonts w:ascii="Arial" w:hAnsi="Arial" w:cs="Arial"/>
                <w:snapToGrid w:val="0"/>
                <w:sz w:val="16"/>
                <w:szCs w:val="16"/>
              </w:rPr>
            </w:pPr>
            <w:r w:rsidRPr="00DF796C">
              <w:rPr>
                <w:rFonts w:ascii="Arial" w:hAnsi="Arial" w:cs="Arial"/>
                <w:i/>
                <w:snapToGrid w:val="0"/>
                <w:sz w:val="16"/>
                <w:szCs w:val="16"/>
              </w:rPr>
              <w:t>ИНДЕКС К СТРОКЕ:</w:t>
            </w:r>
            <w:r w:rsidRPr="00DF796C">
              <w:rPr>
                <w:rFonts w:ascii="Arial" w:hAnsi="Arial" w:cs="Arial"/>
                <w:snapToGrid w:val="0"/>
                <w:sz w:val="16"/>
                <w:szCs w:val="16"/>
              </w:rPr>
              <w:t xml:space="preserve">  </w:t>
            </w:r>
          </w:p>
          <w:p w:rsidR="00445D2B" w:rsidRPr="00DF796C" w:rsidRDefault="00445D2B" w:rsidP="00E4671D">
            <w:pPr>
              <w:pStyle w:val="af1"/>
              <w:tabs>
                <w:tab w:val="center" w:pos="4153"/>
                <w:tab w:val="right" w:pos="8306"/>
              </w:tabs>
              <w:rPr>
                <w:rFonts w:ascii="Arial" w:hAnsi="Arial" w:cs="Arial"/>
                <w:i/>
                <w:snapToGrid w:val="0"/>
                <w:sz w:val="16"/>
                <w:szCs w:val="16"/>
              </w:rPr>
            </w:pPr>
            <w:r w:rsidRPr="00DF796C">
              <w:rPr>
                <w:rFonts w:ascii="Arial" w:hAnsi="Arial" w:cs="Arial"/>
                <w:i/>
                <w:snapToGrid w:val="0"/>
                <w:sz w:val="16"/>
                <w:szCs w:val="16"/>
              </w:rPr>
              <w:t>7382 РЦЦС ЛО (2014) 01/18 ТЕР-15-02-015-05 (Иом=6,05)</w:t>
            </w:r>
          </w:p>
          <w:p w:rsidR="00445D2B" w:rsidRPr="00DF796C" w:rsidRDefault="00445D2B" w:rsidP="00E4671D">
            <w:pPr>
              <w:pStyle w:val="af1"/>
              <w:tabs>
                <w:tab w:val="center" w:pos="4153"/>
                <w:tab w:val="right" w:pos="8306"/>
              </w:tabs>
              <w:rPr>
                <w:rFonts w:ascii="Arial" w:hAnsi="Arial" w:cs="Arial"/>
                <w:snapToGrid w:val="0"/>
                <w:sz w:val="16"/>
                <w:szCs w:val="16"/>
              </w:rPr>
            </w:pPr>
            <w:r w:rsidRPr="00DF796C">
              <w:rPr>
                <w:rFonts w:ascii="Arial" w:hAnsi="Arial" w:cs="Arial"/>
                <w:i/>
                <w:snapToGrid w:val="0"/>
                <w:sz w:val="16"/>
                <w:szCs w:val="16"/>
              </w:rPr>
              <w:t>/ Итого по строке в текущих ценах</w:t>
            </w:r>
          </w:p>
        </w:tc>
        <w:tc>
          <w:tcPr>
            <w:tcW w:w="697" w:type="dxa"/>
          </w:tcPr>
          <w:p w:rsidR="00445D2B" w:rsidRPr="00DF796C" w:rsidRDefault="00445D2B" w:rsidP="00E4671D">
            <w:pPr>
              <w:pStyle w:val="af1"/>
              <w:tabs>
                <w:tab w:val="center" w:pos="4153"/>
                <w:tab w:val="right" w:pos="8306"/>
              </w:tabs>
              <w:jc w:val="center"/>
              <w:rPr>
                <w:rFonts w:ascii="Arial" w:hAnsi="Arial" w:cs="Arial"/>
                <w:snapToGrid w:val="0"/>
                <w:sz w:val="16"/>
                <w:szCs w:val="16"/>
              </w:rPr>
            </w:pPr>
          </w:p>
        </w:tc>
        <w:tc>
          <w:tcPr>
            <w:tcW w:w="104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1116" w:type="dxa"/>
          </w:tcPr>
          <w:p w:rsidR="00445D2B" w:rsidRPr="00DF796C"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i/>
                <w:snapToGrid w:val="0"/>
                <w:sz w:val="16"/>
                <w:szCs w:val="16"/>
                <w:lang w:val="en-US"/>
              </w:rPr>
              <w:t>6,05</w:t>
            </w:r>
            <w:r>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(-3 071,16)</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(-3 071,16)</w:t>
            </w: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r>
      <w:tr w:rsidR="00445D2B" w:rsidRPr="004D7546" w:rsidTr="00445D2B">
        <w:tc>
          <w:tcPr>
            <w:tcW w:w="567" w:type="dxa"/>
            <w:tcBorders>
              <w:top w:val="nil"/>
              <w:bottom w:val="nil"/>
            </w:tcBorders>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1162" w:type="dxa"/>
          </w:tcPr>
          <w:p w:rsidR="00445D2B" w:rsidRPr="004D7546" w:rsidRDefault="00445D2B" w:rsidP="00E4671D">
            <w:pPr>
              <w:pStyle w:val="af1"/>
              <w:tabs>
                <w:tab w:val="center" w:pos="4153"/>
                <w:tab w:val="right" w:pos="8306"/>
              </w:tabs>
              <w:rPr>
                <w:rFonts w:ascii="Arial" w:hAnsi="Arial" w:cs="Arial"/>
                <w:snapToGrid w:val="0"/>
                <w:sz w:val="16"/>
                <w:szCs w:val="16"/>
                <w:lang w:val="en-US"/>
              </w:rPr>
            </w:pPr>
            <w:r w:rsidRPr="004D7546">
              <w:rPr>
                <w:rFonts w:ascii="Arial" w:hAnsi="Arial" w:cs="Arial"/>
                <w:snapToGrid w:val="0"/>
                <w:sz w:val="16"/>
                <w:szCs w:val="16"/>
                <w:lang w:val="en-US"/>
              </w:rPr>
              <w:t>(402-0077)</w:t>
            </w:r>
          </w:p>
        </w:tc>
        <w:tc>
          <w:tcPr>
            <w:tcW w:w="3362" w:type="dxa"/>
          </w:tcPr>
          <w:p w:rsidR="00445D2B" w:rsidRPr="00DE15C5" w:rsidRDefault="00445D2B" w:rsidP="00E4671D">
            <w:pPr>
              <w:pStyle w:val="af1"/>
              <w:tabs>
                <w:tab w:val="center" w:pos="4153"/>
                <w:tab w:val="right" w:pos="8306"/>
              </w:tabs>
              <w:rPr>
                <w:rFonts w:ascii="Arial" w:hAnsi="Arial" w:cs="Arial"/>
                <w:snapToGrid w:val="0"/>
                <w:sz w:val="16"/>
                <w:szCs w:val="16"/>
                <w:lang w:val="en-US"/>
              </w:rPr>
            </w:pPr>
            <w:r w:rsidRPr="00A24318">
              <w:rPr>
                <w:rFonts w:ascii="Arial" w:hAnsi="Arial" w:cs="Arial"/>
                <w:snapToGrid w:val="0"/>
                <w:sz w:val="16"/>
                <w:szCs w:val="16"/>
                <w:lang w:val="en-US"/>
              </w:rPr>
              <w:t xml:space="preserve"> Смесь штукатурная </w:t>
            </w:r>
            <w:r w:rsidRPr="0016211A">
              <w:rPr>
                <w:rFonts w:ascii="Arial" w:hAnsi="Arial" w:cs="Arial"/>
                <w:snapToGrid w:val="0"/>
                <w:sz w:val="16"/>
                <w:szCs w:val="16"/>
                <w:lang w:val="en-US"/>
              </w:rPr>
              <w:t xml:space="preserve">( кг) </w:t>
            </w:r>
          </w:p>
        </w:tc>
        <w:tc>
          <w:tcPr>
            <w:tcW w:w="697" w:type="dxa"/>
          </w:tcPr>
          <w:p w:rsidR="00445D2B" w:rsidRPr="004D7546" w:rsidRDefault="00445D2B" w:rsidP="00E4671D">
            <w:pPr>
              <w:pStyle w:val="af1"/>
              <w:tabs>
                <w:tab w:val="center" w:pos="4153"/>
                <w:tab w:val="right" w:pos="8306"/>
              </w:tabs>
              <w:jc w:val="center"/>
              <w:rPr>
                <w:rFonts w:ascii="Arial" w:hAnsi="Arial" w:cs="Arial"/>
                <w:snapToGrid w:val="0"/>
                <w:sz w:val="16"/>
                <w:szCs w:val="16"/>
                <w:lang w:val="en-US"/>
              </w:rPr>
            </w:pPr>
            <w:r w:rsidRPr="004D7546">
              <w:rPr>
                <w:rFonts w:ascii="Arial" w:hAnsi="Arial" w:cs="Arial"/>
                <w:snapToGrid w:val="0"/>
                <w:sz w:val="16"/>
                <w:szCs w:val="16"/>
                <w:lang w:val="en-US"/>
              </w:rPr>
              <w:t>728,62</w:t>
            </w:r>
          </w:p>
        </w:tc>
        <w:tc>
          <w:tcPr>
            <w:tcW w:w="104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(11,74)</w:t>
            </w:r>
            <w:r>
              <w:rPr>
                <w:rFonts w:ascii="Arial" w:hAnsi="Arial" w:cs="Arial"/>
                <w:snapToGrid w:val="0"/>
                <w:sz w:val="16"/>
                <w:szCs w:val="16"/>
              </w:rPr>
              <w:t xml:space="preserve"> </w:t>
            </w:r>
          </w:p>
        </w:tc>
        <w:tc>
          <w:tcPr>
            <w:tcW w:w="1116"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(11,74)</w:t>
            </w:r>
            <w:r>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(8 554,00)</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(8 554,00)</w:t>
            </w: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r>
      <w:tr w:rsidR="00445D2B" w:rsidRPr="004D7546" w:rsidTr="00445D2B">
        <w:tc>
          <w:tcPr>
            <w:tcW w:w="567" w:type="dxa"/>
            <w:tcBorders>
              <w:bottom w:val="nil"/>
            </w:tcBorders>
          </w:tcPr>
          <w:p w:rsidR="00445D2B" w:rsidRPr="004D7546" w:rsidRDefault="00445D2B" w:rsidP="00E4671D">
            <w:pPr>
              <w:pStyle w:val="af1"/>
              <w:tabs>
                <w:tab w:val="center" w:pos="4153"/>
                <w:tab w:val="right" w:pos="8306"/>
              </w:tabs>
              <w:rPr>
                <w:rFonts w:ascii="Arial" w:hAnsi="Arial" w:cs="Arial"/>
                <w:snapToGrid w:val="0"/>
                <w:sz w:val="16"/>
                <w:szCs w:val="16"/>
                <w:lang w:val="en-US"/>
              </w:rPr>
            </w:pPr>
            <w:r w:rsidRPr="004D7546">
              <w:rPr>
                <w:rFonts w:ascii="Arial" w:hAnsi="Arial" w:cs="Arial"/>
                <w:b/>
                <w:snapToGrid w:val="0"/>
                <w:sz w:val="16"/>
                <w:szCs w:val="16"/>
                <w:lang w:val="en-US"/>
              </w:rPr>
              <w:t>15</w:t>
            </w:r>
          </w:p>
        </w:tc>
        <w:tc>
          <w:tcPr>
            <w:tcW w:w="1162" w:type="dxa"/>
          </w:tcPr>
          <w:p w:rsidR="00445D2B" w:rsidRPr="00DF796C" w:rsidRDefault="00445D2B" w:rsidP="00E4671D">
            <w:pPr>
              <w:pStyle w:val="af1"/>
              <w:tabs>
                <w:tab w:val="center" w:pos="4153"/>
                <w:tab w:val="right" w:pos="8306"/>
              </w:tabs>
              <w:rPr>
                <w:rFonts w:ascii="Arial" w:hAnsi="Arial" w:cs="Arial"/>
                <w:i/>
                <w:snapToGrid w:val="0"/>
                <w:sz w:val="14"/>
                <w:szCs w:val="16"/>
              </w:rPr>
            </w:pPr>
            <w:r w:rsidRPr="00DF796C">
              <w:rPr>
                <w:rFonts w:ascii="Arial" w:hAnsi="Arial" w:cs="Arial"/>
                <w:b/>
                <w:snapToGrid w:val="0"/>
                <w:sz w:val="16"/>
                <w:szCs w:val="16"/>
              </w:rPr>
              <w:t>ТЕРр61-2-5</w:t>
            </w:r>
          </w:p>
          <w:p w:rsidR="00445D2B" w:rsidRPr="00DF796C" w:rsidRDefault="00445D2B" w:rsidP="00E4671D">
            <w:pPr>
              <w:pStyle w:val="af1"/>
              <w:tabs>
                <w:tab w:val="center" w:pos="4153"/>
                <w:tab w:val="right" w:pos="8306"/>
              </w:tabs>
              <w:rPr>
                <w:rFonts w:ascii="Arial" w:hAnsi="Arial" w:cs="Arial"/>
                <w:i/>
                <w:snapToGrid w:val="0"/>
                <w:sz w:val="14"/>
                <w:szCs w:val="16"/>
              </w:rPr>
            </w:pPr>
            <w:r w:rsidRPr="00DF796C">
              <w:rPr>
                <w:rFonts w:ascii="Arial" w:hAnsi="Arial" w:cs="Arial"/>
                <w:i/>
                <w:snapToGrid w:val="0"/>
                <w:sz w:val="14"/>
                <w:szCs w:val="16"/>
              </w:rPr>
              <w:t>УТВ. ДОКУМЕНТ:</w:t>
            </w:r>
          </w:p>
          <w:p w:rsidR="00445D2B" w:rsidRPr="00DF796C" w:rsidRDefault="00445D2B" w:rsidP="00E4671D">
            <w:pPr>
              <w:pStyle w:val="af1"/>
              <w:tabs>
                <w:tab w:val="center" w:pos="4153"/>
                <w:tab w:val="right" w:pos="8306"/>
              </w:tabs>
              <w:rPr>
                <w:rFonts w:ascii="Arial" w:hAnsi="Arial" w:cs="Arial"/>
                <w:snapToGrid w:val="0"/>
                <w:sz w:val="16"/>
                <w:szCs w:val="16"/>
              </w:rPr>
            </w:pPr>
            <w:r w:rsidRPr="00DF796C">
              <w:rPr>
                <w:rFonts w:ascii="Arial" w:hAnsi="Arial" w:cs="Arial"/>
                <w:i/>
                <w:snapToGrid w:val="0"/>
                <w:sz w:val="14"/>
                <w:szCs w:val="16"/>
              </w:rPr>
              <w:t xml:space="preserve">Приказ </w:t>
            </w:r>
            <w:r w:rsidRPr="00DF796C">
              <w:rPr>
                <w:rFonts w:ascii="Arial" w:hAnsi="Arial" w:cs="Arial"/>
                <w:i/>
                <w:snapToGrid w:val="0"/>
                <w:sz w:val="14"/>
                <w:szCs w:val="16"/>
              </w:rPr>
              <w:lastRenderedPageBreak/>
              <w:t>Минстроя России от 9.09.2015 № 648/пр</w:t>
            </w:r>
          </w:p>
        </w:tc>
        <w:tc>
          <w:tcPr>
            <w:tcW w:w="3362" w:type="dxa"/>
          </w:tcPr>
          <w:p w:rsidR="00445D2B" w:rsidRPr="00DF796C" w:rsidRDefault="00445D2B" w:rsidP="00E4671D">
            <w:pPr>
              <w:pStyle w:val="af1"/>
              <w:tabs>
                <w:tab w:val="center" w:pos="4153"/>
                <w:tab w:val="right" w:pos="8306"/>
              </w:tabs>
              <w:rPr>
                <w:rFonts w:ascii="Arial" w:hAnsi="Arial" w:cs="Arial"/>
                <w:snapToGrid w:val="0"/>
                <w:sz w:val="16"/>
                <w:szCs w:val="16"/>
              </w:rPr>
            </w:pPr>
            <w:r w:rsidRPr="00DF796C">
              <w:rPr>
                <w:rFonts w:ascii="Arial" w:hAnsi="Arial" w:cs="Arial"/>
                <w:b/>
                <w:snapToGrid w:val="0"/>
                <w:sz w:val="16"/>
                <w:szCs w:val="16"/>
              </w:rPr>
              <w:lastRenderedPageBreak/>
              <w:t>Ремонт штукатурки дверных откосов (после установки дверных блоков)</w:t>
            </w:r>
            <w:r w:rsidRPr="00DF796C">
              <w:rPr>
                <w:rFonts w:ascii="Arial" w:hAnsi="Arial" w:cs="Arial"/>
                <w:snapToGrid w:val="0"/>
                <w:sz w:val="16"/>
                <w:szCs w:val="16"/>
              </w:rPr>
              <w:t xml:space="preserve"> </w:t>
            </w:r>
            <w:r w:rsidRPr="00DF796C">
              <w:rPr>
                <w:rFonts w:ascii="Arial" w:hAnsi="Arial" w:cs="Arial"/>
                <w:b/>
                <w:snapToGrid w:val="0"/>
                <w:sz w:val="16"/>
                <w:szCs w:val="16"/>
              </w:rPr>
              <w:t>(100 м2 )</w:t>
            </w:r>
            <w:r w:rsidRPr="00DF796C">
              <w:rPr>
                <w:rFonts w:ascii="Arial" w:hAnsi="Arial" w:cs="Arial"/>
                <w:snapToGrid w:val="0"/>
                <w:sz w:val="16"/>
                <w:szCs w:val="16"/>
              </w:rPr>
              <w:t xml:space="preserve"> </w:t>
            </w:r>
          </w:p>
        </w:tc>
        <w:tc>
          <w:tcPr>
            <w:tcW w:w="697" w:type="dxa"/>
          </w:tcPr>
          <w:p w:rsidR="00445D2B" w:rsidRPr="004D7546" w:rsidRDefault="00445D2B" w:rsidP="00E4671D">
            <w:pPr>
              <w:pStyle w:val="af1"/>
              <w:tabs>
                <w:tab w:val="center" w:pos="4153"/>
                <w:tab w:val="right" w:pos="8306"/>
              </w:tabs>
              <w:jc w:val="center"/>
              <w:rPr>
                <w:rFonts w:ascii="Arial" w:hAnsi="Arial" w:cs="Arial"/>
                <w:snapToGrid w:val="0"/>
                <w:sz w:val="16"/>
                <w:szCs w:val="16"/>
                <w:lang w:val="en-US"/>
              </w:rPr>
            </w:pPr>
            <w:r w:rsidRPr="004D7546">
              <w:rPr>
                <w:rFonts w:ascii="Arial" w:hAnsi="Arial" w:cs="Arial"/>
                <w:b/>
                <w:snapToGrid w:val="0"/>
                <w:sz w:val="16"/>
                <w:szCs w:val="16"/>
                <w:lang w:val="en-US"/>
              </w:rPr>
              <w:t>0,0059</w:t>
            </w:r>
          </w:p>
        </w:tc>
        <w:tc>
          <w:tcPr>
            <w:tcW w:w="1044" w:type="dxa"/>
          </w:tcPr>
          <w:p w:rsidR="00445D2B" w:rsidRPr="0046343C"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3 859,20</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2 181,36</w:t>
            </w:r>
          </w:p>
        </w:tc>
        <w:tc>
          <w:tcPr>
            <w:tcW w:w="1116" w:type="dxa"/>
          </w:tcPr>
          <w:p w:rsidR="00445D2B" w:rsidRPr="0091414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27,94</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16,44</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1 649,90</w:t>
            </w:r>
            <w:r>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22,76</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12,87</w:t>
            </w:r>
          </w:p>
        </w:tc>
        <w:tc>
          <w:tcPr>
            <w:tcW w:w="1134" w:type="dxa"/>
          </w:tcPr>
          <w:p w:rsidR="00445D2B" w:rsidRPr="007C36C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0,16</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rPr>
              <w:t>0,10</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9,73</w:t>
            </w:r>
            <w:r>
              <w:rPr>
                <w:rFonts w:ascii="Arial" w:hAnsi="Arial" w:cs="Arial"/>
                <w:snapToGrid w:val="0"/>
                <w:sz w:val="16"/>
                <w:szCs w:val="16"/>
              </w:rPr>
              <w:t xml:space="preserve"> </w:t>
            </w:r>
          </w:p>
        </w:tc>
        <w:tc>
          <w:tcPr>
            <w:tcW w:w="900" w:type="dxa"/>
          </w:tcPr>
          <w:p w:rsidR="00445D2B" w:rsidRPr="00053FEB"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129,92</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rPr>
              <w:t>0,67</w:t>
            </w:r>
          </w:p>
        </w:tc>
        <w:tc>
          <w:tcPr>
            <w:tcW w:w="900" w:type="dxa"/>
          </w:tcPr>
          <w:p w:rsidR="00445D2B" w:rsidRPr="00066AAB"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0,77</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0,00</w:t>
            </w:r>
          </w:p>
        </w:tc>
      </w:tr>
      <w:tr w:rsidR="00445D2B" w:rsidRPr="004D7546" w:rsidTr="00445D2B">
        <w:tc>
          <w:tcPr>
            <w:tcW w:w="567" w:type="dxa"/>
            <w:tcBorders>
              <w:top w:val="nil"/>
              <w:bottom w:val="nil"/>
            </w:tcBorders>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1162" w:type="dxa"/>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3362" w:type="dxa"/>
          </w:tcPr>
          <w:p w:rsidR="00445D2B" w:rsidRPr="00DF796C" w:rsidRDefault="00445D2B" w:rsidP="00E4671D">
            <w:pPr>
              <w:pStyle w:val="af1"/>
              <w:tabs>
                <w:tab w:val="center" w:pos="4153"/>
                <w:tab w:val="right" w:pos="8306"/>
              </w:tabs>
              <w:rPr>
                <w:rFonts w:ascii="Arial" w:hAnsi="Arial" w:cs="Arial"/>
                <w:snapToGrid w:val="0"/>
                <w:sz w:val="16"/>
                <w:szCs w:val="16"/>
              </w:rPr>
            </w:pPr>
            <w:r w:rsidRPr="00DF796C">
              <w:rPr>
                <w:rFonts w:ascii="Arial" w:hAnsi="Arial" w:cs="Arial"/>
                <w:i/>
                <w:snapToGrid w:val="0"/>
                <w:sz w:val="16"/>
                <w:szCs w:val="16"/>
              </w:rPr>
              <w:t>ИНДЕКС К СТРОКЕ:</w:t>
            </w:r>
            <w:r w:rsidRPr="00DF796C">
              <w:rPr>
                <w:rFonts w:ascii="Arial" w:hAnsi="Arial" w:cs="Arial"/>
                <w:snapToGrid w:val="0"/>
                <w:sz w:val="16"/>
                <w:szCs w:val="16"/>
              </w:rPr>
              <w:t xml:space="preserve">  </w:t>
            </w:r>
          </w:p>
          <w:p w:rsidR="00445D2B" w:rsidRPr="00DF796C" w:rsidRDefault="00445D2B" w:rsidP="00E4671D">
            <w:pPr>
              <w:pStyle w:val="af1"/>
              <w:tabs>
                <w:tab w:val="center" w:pos="4153"/>
                <w:tab w:val="right" w:pos="8306"/>
              </w:tabs>
              <w:rPr>
                <w:rFonts w:ascii="Arial" w:hAnsi="Arial" w:cs="Arial"/>
                <w:i/>
                <w:snapToGrid w:val="0"/>
                <w:sz w:val="16"/>
                <w:szCs w:val="16"/>
              </w:rPr>
            </w:pPr>
            <w:r w:rsidRPr="00DF796C">
              <w:rPr>
                <w:rFonts w:ascii="Arial" w:hAnsi="Arial" w:cs="Arial"/>
                <w:i/>
                <w:snapToGrid w:val="0"/>
                <w:sz w:val="16"/>
                <w:szCs w:val="16"/>
              </w:rPr>
              <w:t>42075 РЦЦС ЛО (2014) 01/18 ТЕРр-61-2-5 (Изп=9,39; Иэм=6,75; Изпм=9,39; Имат=6,01; Иом=6,01)</w:t>
            </w:r>
          </w:p>
          <w:p w:rsidR="00445D2B" w:rsidRPr="00DF796C" w:rsidRDefault="00445D2B" w:rsidP="00E4671D">
            <w:pPr>
              <w:pStyle w:val="af1"/>
              <w:tabs>
                <w:tab w:val="center" w:pos="4153"/>
                <w:tab w:val="right" w:pos="8306"/>
              </w:tabs>
              <w:rPr>
                <w:rFonts w:ascii="Arial" w:hAnsi="Arial" w:cs="Arial"/>
                <w:snapToGrid w:val="0"/>
                <w:sz w:val="16"/>
                <w:szCs w:val="16"/>
              </w:rPr>
            </w:pPr>
            <w:r w:rsidRPr="00DF796C">
              <w:rPr>
                <w:rFonts w:ascii="Arial" w:hAnsi="Arial" w:cs="Arial"/>
                <w:i/>
                <w:snapToGrid w:val="0"/>
                <w:sz w:val="16"/>
                <w:szCs w:val="16"/>
              </w:rPr>
              <w:t>/ Итого по строке в текущих ценах</w:t>
            </w:r>
          </w:p>
        </w:tc>
        <w:tc>
          <w:tcPr>
            <w:tcW w:w="697" w:type="dxa"/>
          </w:tcPr>
          <w:p w:rsidR="00445D2B" w:rsidRPr="00DF796C" w:rsidRDefault="00445D2B" w:rsidP="00E4671D">
            <w:pPr>
              <w:pStyle w:val="af1"/>
              <w:tabs>
                <w:tab w:val="center" w:pos="4153"/>
                <w:tab w:val="right" w:pos="8306"/>
              </w:tabs>
              <w:jc w:val="center"/>
              <w:rPr>
                <w:rFonts w:ascii="Arial" w:hAnsi="Arial" w:cs="Arial"/>
                <w:snapToGrid w:val="0"/>
                <w:sz w:val="16"/>
                <w:szCs w:val="16"/>
              </w:rPr>
            </w:pPr>
          </w:p>
        </w:tc>
        <w:tc>
          <w:tcPr>
            <w:tcW w:w="1044" w:type="dxa"/>
          </w:tcPr>
          <w:p w:rsidR="00445D2B" w:rsidRPr="0046343C"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i/>
                <w:snapToGrid w:val="0"/>
                <w:sz w:val="16"/>
                <w:szCs w:val="16"/>
                <w:lang w:val="en-US"/>
              </w:rPr>
              <w:t>9,39</w:t>
            </w:r>
          </w:p>
        </w:tc>
        <w:tc>
          <w:tcPr>
            <w:tcW w:w="1116" w:type="dxa"/>
          </w:tcPr>
          <w:p w:rsidR="00445D2B" w:rsidRPr="0091414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i/>
                <w:snapToGrid w:val="0"/>
                <w:sz w:val="16"/>
                <w:szCs w:val="16"/>
                <w:lang w:val="en-US"/>
              </w:rPr>
              <w:t>6,75</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i/>
                <w:snapToGrid w:val="0"/>
                <w:sz w:val="16"/>
                <w:szCs w:val="16"/>
                <w:lang w:val="en-US"/>
              </w:rPr>
              <w:t>9,39</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i/>
                <w:snapToGrid w:val="0"/>
                <w:sz w:val="16"/>
                <w:szCs w:val="16"/>
                <w:lang w:val="en-US"/>
              </w:rPr>
              <w:t>6,01</w:t>
            </w:r>
            <w:r>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(180,41)</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(120,85)</w:t>
            </w:r>
          </w:p>
        </w:tc>
        <w:tc>
          <w:tcPr>
            <w:tcW w:w="1134" w:type="dxa"/>
          </w:tcPr>
          <w:p w:rsidR="00445D2B" w:rsidRPr="007C36C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(1,08)</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rPr>
              <w:t>(0,94)</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(58,48)</w:t>
            </w: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r>
      <w:tr w:rsidR="00445D2B" w:rsidRPr="004D7546" w:rsidTr="00445D2B">
        <w:tc>
          <w:tcPr>
            <w:tcW w:w="567" w:type="dxa"/>
            <w:tcBorders>
              <w:top w:val="nil"/>
              <w:bottom w:val="nil"/>
            </w:tcBorders>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1162" w:type="dxa"/>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3362" w:type="dxa"/>
          </w:tcPr>
          <w:p w:rsidR="00445D2B" w:rsidRPr="00DF796C" w:rsidRDefault="00445D2B" w:rsidP="00E4671D">
            <w:pPr>
              <w:pStyle w:val="af1"/>
              <w:tabs>
                <w:tab w:val="center" w:pos="4153"/>
                <w:tab w:val="right" w:pos="8306"/>
              </w:tabs>
              <w:rPr>
                <w:rFonts w:ascii="Arial" w:hAnsi="Arial" w:cs="Arial"/>
                <w:snapToGrid w:val="0"/>
                <w:sz w:val="16"/>
                <w:szCs w:val="16"/>
              </w:rPr>
            </w:pPr>
            <w:r w:rsidRPr="00DF796C">
              <w:rPr>
                <w:rFonts w:ascii="Arial" w:hAnsi="Arial" w:cs="Arial"/>
                <w:snapToGrid w:val="0"/>
                <w:sz w:val="16"/>
                <w:szCs w:val="16"/>
              </w:rPr>
              <w:t xml:space="preserve">Накладные расходы в тц от ФОТ (НР = 79%*0,85 = 67%)  </w:t>
            </w:r>
          </w:p>
        </w:tc>
        <w:tc>
          <w:tcPr>
            <w:tcW w:w="697" w:type="dxa"/>
          </w:tcPr>
          <w:p w:rsidR="00445D2B" w:rsidRPr="004D7546" w:rsidRDefault="00445D2B" w:rsidP="00E4671D">
            <w:pPr>
              <w:pStyle w:val="af1"/>
              <w:tabs>
                <w:tab w:val="center" w:pos="4153"/>
                <w:tab w:val="right" w:pos="8306"/>
              </w:tabs>
              <w:jc w:val="center"/>
              <w:rPr>
                <w:rFonts w:ascii="Arial" w:hAnsi="Arial" w:cs="Arial"/>
                <w:snapToGrid w:val="0"/>
                <w:sz w:val="16"/>
                <w:szCs w:val="16"/>
                <w:lang w:val="en-US"/>
              </w:rPr>
            </w:pPr>
            <w:r w:rsidRPr="004D7546">
              <w:rPr>
                <w:rFonts w:ascii="Arial" w:hAnsi="Arial" w:cs="Arial"/>
                <w:snapToGrid w:val="0"/>
                <w:sz w:val="16"/>
                <w:szCs w:val="16"/>
                <w:lang w:val="en-US"/>
              </w:rPr>
              <w:t>67%</w:t>
            </w:r>
          </w:p>
        </w:tc>
        <w:tc>
          <w:tcPr>
            <w:tcW w:w="104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1116"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81,60</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80,97</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0,63</w:t>
            </w:r>
            <w:r>
              <w:rPr>
                <w:rFonts w:ascii="Arial" w:hAnsi="Arial" w:cs="Arial"/>
                <w:snapToGrid w:val="0"/>
                <w:sz w:val="16"/>
                <w:szCs w:val="16"/>
              </w:rPr>
              <w:t xml:space="preserve"> </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r>
      <w:tr w:rsidR="00445D2B" w:rsidRPr="004D7546" w:rsidTr="00445D2B">
        <w:tc>
          <w:tcPr>
            <w:tcW w:w="567" w:type="dxa"/>
            <w:tcBorders>
              <w:top w:val="nil"/>
              <w:bottom w:val="nil"/>
            </w:tcBorders>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1162" w:type="dxa"/>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3362" w:type="dxa"/>
          </w:tcPr>
          <w:p w:rsidR="00445D2B" w:rsidRPr="00DF796C" w:rsidRDefault="00445D2B" w:rsidP="00E4671D">
            <w:pPr>
              <w:pStyle w:val="af1"/>
              <w:tabs>
                <w:tab w:val="center" w:pos="4153"/>
                <w:tab w:val="right" w:pos="8306"/>
              </w:tabs>
              <w:rPr>
                <w:rFonts w:ascii="Arial" w:hAnsi="Arial" w:cs="Arial"/>
                <w:snapToGrid w:val="0"/>
                <w:sz w:val="16"/>
                <w:szCs w:val="16"/>
              </w:rPr>
            </w:pPr>
            <w:r w:rsidRPr="00DF796C">
              <w:rPr>
                <w:rFonts w:ascii="Arial" w:hAnsi="Arial" w:cs="Arial"/>
                <w:snapToGrid w:val="0"/>
                <w:sz w:val="16"/>
                <w:szCs w:val="16"/>
              </w:rPr>
              <w:t xml:space="preserve">Сметная прибыль в тц от ФОТ (СП = 50%*0,8 = 40%)  </w:t>
            </w:r>
          </w:p>
        </w:tc>
        <w:tc>
          <w:tcPr>
            <w:tcW w:w="697" w:type="dxa"/>
          </w:tcPr>
          <w:p w:rsidR="00445D2B" w:rsidRPr="004D7546" w:rsidRDefault="00445D2B" w:rsidP="00E4671D">
            <w:pPr>
              <w:pStyle w:val="af1"/>
              <w:tabs>
                <w:tab w:val="center" w:pos="4153"/>
                <w:tab w:val="right" w:pos="8306"/>
              </w:tabs>
              <w:jc w:val="center"/>
              <w:rPr>
                <w:rFonts w:ascii="Arial" w:hAnsi="Arial" w:cs="Arial"/>
                <w:snapToGrid w:val="0"/>
                <w:sz w:val="16"/>
                <w:szCs w:val="16"/>
                <w:lang w:val="en-US"/>
              </w:rPr>
            </w:pPr>
            <w:r w:rsidRPr="004D7546">
              <w:rPr>
                <w:rFonts w:ascii="Arial" w:hAnsi="Arial" w:cs="Arial"/>
                <w:snapToGrid w:val="0"/>
                <w:sz w:val="16"/>
                <w:szCs w:val="16"/>
                <w:lang w:val="en-US"/>
              </w:rPr>
              <w:t>40%</w:t>
            </w:r>
          </w:p>
        </w:tc>
        <w:tc>
          <w:tcPr>
            <w:tcW w:w="104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1116"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48,72</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48,34</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0,38</w:t>
            </w:r>
            <w:r>
              <w:rPr>
                <w:rFonts w:ascii="Arial" w:hAnsi="Arial" w:cs="Arial"/>
                <w:snapToGrid w:val="0"/>
                <w:sz w:val="16"/>
                <w:szCs w:val="16"/>
              </w:rPr>
              <w:t xml:space="preserve"> </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r>
      <w:tr w:rsidR="00445D2B" w:rsidRPr="004D7546" w:rsidTr="00445D2B">
        <w:tc>
          <w:tcPr>
            <w:tcW w:w="567" w:type="dxa"/>
            <w:tcBorders>
              <w:bottom w:val="nil"/>
            </w:tcBorders>
          </w:tcPr>
          <w:p w:rsidR="00445D2B" w:rsidRPr="004D7546" w:rsidRDefault="00445D2B" w:rsidP="00E4671D">
            <w:pPr>
              <w:pStyle w:val="af1"/>
              <w:tabs>
                <w:tab w:val="center" w:pos="4153"/>
                <w:tab w:val="right" w:pos="8306"/>
              </w:tabs>
              <w:rPr>
                <w:rFonts w:ascii="Arial" w:hAnsi="Arial" w:cs="Arial"/>
                <w:snapToGrid w:val="0"/>
                <w:sz w:val="16"/>
                <w:szCs w:val="16"/>
                <w:lang w:val="en-US"/>
              </w:rPr>
            </w:pPr>
            <w:r w:rsidRPr="004D7546">
              <w:rPr>
                <w:rFonts w:ascii="Arial" w:hAnsi="Arial" w:cs="Arial"/>
                <w:b/>
                <w:snapToGrid w:val="0"/>
                <w:sz w:val="16"/>
                <w:szCs w:val="16"/>
                <w:lang w:val="en-US"/>
              </w:rPr>
              <w:t>16</w:t>
            </w:r>
          </w:p>
        </w:tc>
        <w:tc>
          <w:tcPr>
            <w:tcW w:w="1162" w:type="dxa"/>
          </w:tcPr>
          <w:p w:rsidR="00445D2B" w:rsidRPr="00DF796C" w:rsidRDefault="00445D2B" w:rsidP="00E4671D">
            <w:pPr>
              <w:pStyle w:val="af1"/>
              <w:tabs>
                <w:tab w:val="center" w:pos="4153"/>
                <w:tab w:val="right" w:pos="8306"/>
              </w:tabs>
              <w:rPr>
                <w:rFonts w:ascii="Arial" w:hAnsi="Arial" w:cs="Arial"/>
                <w:i/>
                <w:snapToGrid w:val="0"/>
                <w:sz w:val="14"/>
                <w:szCs w:val="16"/>
              </w:rPr>
            </w:pPr>
            <w:r w:rsidRPr="00DF796C">
              <w:rPr>
                <w:rFonts w:ascii="Arial" w:hAnsi="Arial" w:cs="Arial"/>
                <w:b/>
                <w:snapToGrid w:val="0"/>
                <w:sz w:val="16"/>
                <w:szCs w:val="16"/>
              </w:rPr>
              <w:t>ТЕР15-04-006-03</w:t>
            </w:r>
          </w:p>
          <w:p w:rsidR="00445D2B" w:rsidRPr="00DF796C" w:rsidRDefault="00445D2B" w:rsidP="00E4671D">
            <w:pPr>
              <w:pStyle w:val="af1"/>
              <w:tabs>
                <w:tab w:val="center" w:pos="4153"/>
                <w:tab w:val="right" w:pos="8306"/>
              </w:tabs>
              <w:rPr>
                <w:rFonts w:ascii="Arial" w:hAnsi="Arial" w:cs="Arial"/>
                <w:i/>
                <w:snapToGrid w:val="0"/>
                <w:sz w:val="14"/>
                <w:szCs w:val="16"/>
              </w:rPr>
            </w:pPr>
            <w:r w:rsidRPr="00DF796C">
              <w:rPr>
                <w:rFonts w:ascii="Arial" w:hAnsi="Arial" w:cs="Arial"/>
                <w:i/>
                <w:snapToGrid w:val="0"/>
                <w:sz w:val="14"/>
                <w:szCs w:val="16"/>
              </w:rPr>
              <w:t>УТВ. ДОКУМЕНТ:</w:t>
            </w:r>
          </w:p>
          <w:p w:rsidR="00445D2B" w:rsidRPr="00DF796C" w:rsidRDefault="00445D2B" w:rsidP="00E4671D">
            <w:pPr>
              <w:pStyle w:val="af1"/>
              <w:tabs>
                <w:tab w:val="center" w:pos="4153"/>
                <w:tab w:val="right" w:pos="8306"/>
              </w:tabs>
              <w:rPr>
                <w:rFonts w:ascii="Arial" w:hAnsi="Arial" w:cs="Arial"/>
                <w:snapToGrid w:val="0"/>
                <w:sz w:val="16"/>
                <w:szCs w:val="16"/>
              </w:rPr>
            </w:pPr>
            <w:r w:rsidRPr="00DF796C">
              <w:rPr>
                <w:rFonts w:ascii="Arial" w:hAnsi="Arial" w:cs="Arial"/>
                <w:i/>
                <w:snapToGrid w:val="0"/>
                <w:sz w:val="14"/>
                <w:szCs w:val="16"/>
              </w:rPr>
              <w:t>Приказ Минстроя России от 9.09.2015 № 648/пр</w:t>
            </w:r>
          </w:p>
        </w:tc>
        <w:tc>
          <w:tcPr>
            <w:tcW w:w="3362" w:type="dxa"/>
          </w:tcPr>
          <w:p w:rsidR="00445D2B" w:rsidRPr="00DF796C" w:rsidRDefault="00445D2B" w:rsidP="00E4671D">
            <w:pPr>
              <w:pStyle w:val="af1"/>
              <w:tabs>
                <w:tab w:val="center" w:pos="4153"/>
                <w:tab w:val="right" w:pos="8306"/>
              </w:tabs>
              <w:rPr>
                <w:rFonts w:ascii="Arial" w:hAnsi="Arial" w:cs="Arial"/>
                <w:snapToGrid w:val="0"/>
                <w:sz w:val="16"/>
                <w:szCs w:val="16"/>
              </w:rPr>
            </w:pPr>
            <w:r w:rsidRPr="00DF796C">
              <w:rPr>
                <w:rFonts w:ascii="Arial" w:hAnsi="Arial" w:cs="Arial"/>
                <w:b/>
                <w:snapToGrid w:val="0"/>
                <w:sz w:val="16"/>
                <w:szCs w:val="16"/>
              </w:rPr>
              <w:t xml:space="preserve">Огрунтовка поверхности стен грунтом "бетоконтакт" </w:t>
            </w:r>
            <w:r w:rsidRPr="00DF796C">
              <w:rPr>
                <w:rFonts w:ascii="Arial" w:hAnsi="Arial" w:cs="Arial"/>
                <w:snapToGrid w:val="0"/>
                <w:sz w:val="16"/>
                <w:szCs w:val="16"/>
              </w:rPr>
              <w:t xml:space="preserve"> </w:t>
            </w:r>
            <w:r w:rsidRPr="00DF796C">
              <w:rPr>
                <w:rFonts w:ascii="Arial" w:hAnsi="Arial" w:cs="Arial"/>
                <w:b/>
                <w:snapToGrid w:val="0"/>
                <w:sz w:val="16"/>
                <w:szCs w:val="16"/>
              </w:rPr>
              <w:t>(100 м2 покрытия)</w:t>
            </w:r>
            <w:r w:rsidRPr="00DF796C">
              <w:rPr>
                <w:rFonts w:ascii="Arial" w:hAnsi="Arial" w:cs="Arial"/>
                <w:snapToGrid w:val="0"/>
                <w:sz w:val="16"/>
                <w:szCs w:val="16"/>
              </w:rPr>
              <w:t xml:space="preserve"> </w:t>
            </w:r>
          </w:p>
          <w:p w:rsidR="00445D2B" w:rsidRPr="00DF796C" w:rsidRDefault="00445D2B" w:rsidP="00E4671D">
            <w:pPr>
              <w:pStyle w:val="af1"/>
              <w:tabs>
                <w:tab w:val="center" w:pos="4153"/>
                <w:tab w:val="right" w:pos="8306"/>
              </w:tabs>
              <w:rPr>
                <w:rFonts w:ascii="Arial" w:hAnsi="Arial" w:cs="Arial"/>
                <w:i/>
                <w:snapToGrid w:val="0"/>
                <w:sz w:val="14"/>
                <w:szCs w:val="16"/>
              </w:rPr>
            </w:pPr>
            <w:r w:rsidRPr="00DF796C">
              <w:rPr>
                <w:rFonts w:ascii="Arial" w:hAnsi="Arial" w:cs="Arial"/>
                <w:i/>
                <w:snapToGrid w:val="0"/>
                <w:sz w:val="14"/>
                <w:szCs w:val="16"/>
              </w:rPr>
              <w:t>КОЭФФИЦИЕНТ К СТРОКЕ (справочно):</w:t>
            </w:r>
          </w:p>
          <w:p w:rsidR="00445D2B" w:rsidRPr="00DF796C" w:rsidRDefault="00445D2B" w:rsidP="00E4671D">
            <w:pPr>
              <w:pStyle w:val="af1"/>
              <w:tabs>
                <w:tab w:val="center" w:pos="4153"/>
                <w:tab w:val="right" w:pos="8306"/>
              </w:tabs>
              <w:rPr>
                <w:rFonts w:ascii="Arial" w:hAnsi="Arial" w:cs="Arial"/>
                <w:i/>
                <w:snapToGrid w:val="0"/>
                <w:sz w:val="14"/>
                <w:szCs w:val="16"/>
              </w:rPr>
            </w:pPr>
            <w:r w:rsidRPr="00DF796C">
              <w:rPr>
                <w:rFonts w:ascii="Arial" w:hAnsi="Arial" w:cs="Arial"/>
                <w:i/>
                <w:snapToGrid w:val="0"/>
                <w:sz w:val="14"/>
                <w:szCs w:val="16"/>
              </w:rPr>
              <w:t>МДС 81-35.2004 пп.4.7 (Кзп=1,15; Кэм=1,25; Кзпм=1,25; Кзтр=1,15; Кзтм=1,25)</w:t>
            </w:r>
          </w:p>
          <w:p w:rsidR="00445D2B" w:rsidRPr="00DF796C" w:rsidRDefault="00445D2B" w:rsidP="00E4671D">
            <w:pPr>
              <w:pStyle w:val="af1"/>
              <w:tabs>
                <w:tab w:val="center" w:pos="4153"/>
                <w:tab w:val="right" w:pos="8306"/>
              </w:tabs>
              <w:rPr>
                <w:rFonts w:ascii="Arial" w:hAnsi="Arial" w:cs="Arial"/>
                <w:snapToGrid w:val="0"/>
                <w:sz w:val="16"/>
                <w:szCs w:val="16"/>
              </w:rPr>
            </w:pPr>
            <w:r w:rsidRPr="00DF796C">
              <w:rPr>
                <w:rFonts w:ascii="Arial" w:hAnsi="Arial" w:cs="Arial"/>
                <w:i/>
                <w:snapToGrid w:val="0"/>
                <w:sz w:val="14"/>
                <w:szCs w:val="16"/>
              </w:rPr>
              <w:t>МДС81-35.2004 прил№1 таб№3п.1 (Кзп=1,2; Кэм=1,2; Кзпм=1,2; Кзтр=1,2; Кзтм=1,2)</w:t>
            </w:r>
          </w:p>
        </w:tc>
        <w:tc>
          <w:tcPr>
            <w:tcW w:w="697" w:type="dxa"/>
          </w:tcPr>
          <w:p w:rsidR="00445D2B" w:rsidRPr="004D7546" w:rsidRDefault="00445D2B" w:rsidP="00E4671D">
            <w:pPr>
              <w:pStyle w:val="af1"/>
              <w:tabs>
                <w:tab w:val="center" w:pos="4153"/>
                <w:tab w:val="right" w:pos="8306"/>
              </w:tabs>
              <w:jc w:val="center"/>
              <w:rPr>
                <w:rFonts w:ascii="Arial" w:hAnsi="Arial" w:cs="Arial"/>
                <w:snapToGrid w:val="0"/>
                <w:sz w:val="16"/>
                <w:szCs w:val="16"/>
                <w:lang w:val="en-US"/>
              </w:rPr>
            </w:pPr>
            <w:r w:rsidRPr="004D7546">
              <w:rPr>
                <w:rFonts w:ascii="Arial" w:hAnsi="Arial" w:cs="Arial"/>
                <w:b/>
                <w:snapToGrid w:val="0"/>
                <w:sz w:val="16"/>
                <w:szCs w:val="16"/>
                <w:lang w:val="en-US"/>
              </w:rPr>
              <w:t>0,259</w:t>
            </w:r>
          </w:p>
        </w:tc>
        <w:tc>
          <w:tcPr>
            <w:tcW w:w="1044" w:type="dxa"/>
          </w:tcPr>
          <w:p w:rsidR="00445D2B" w:rsidRPr="0046343C"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168,26</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164,87</w:t>
            </w:r>
          </w:p>
        </w:tc>
        <w:tc>
          <w:tcPr>
            <w:tcW w:w="1116" w:type="dxa"/>
          </w:tcPr>
          <w:p w:rsidR="00445D2B" w:rsidRPr="0091414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2,43</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0,38</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0,96</w:t>
            </w:r>
            <w:r>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43,58</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42,70</w:t>
            </w:r>
          </w:p>
        </w:tc>
        <w:tc>
          <w:tcPr>
            <w:tcW w:w="1134" w:type="dxa"/>
          </w:tcPr>
          <w:p w:rsidR="00445D2B" w:rsidRPr="007C36C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0,63</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rPr>
              <w:t>0,10</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0,25</w:t>
            </w:r>
            <w:r>
              <w:rPr>
                <w:rFonts w:ascii="Arial" w:hAnsi="Arial" w:cs="Arial"/>
                <w:snapToGrid w:val="0"/>
                <w:sz w:val="16"/>
                <w:szCs w:val="16"/>
              </w:rPr>
              <w:t xml:space="preserve"> </w:t>
            </w:r>
          </w:p>
        </w:tc>
        <w:tc>
          <w:tcPr>
            <w:tcW w:w="900" w:type="dxa"/>
          </w:tcPr>
          <w:p w:rsidR="00445D2B" w:rsidRPr="00053FEB"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9,04</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rPr>
              <w:t>0,02</w:t>
            </w:r>
          </w:p>
        </w:tc>
        <w:tc>
          <w:tcPr>
            <w:tcW w:w="900" w:type="dxa"/>
          </w:tcPr>
          <w:p w:rsidR="00445D2B" w:rsidRPr="00066AAB"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2,34</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0,01</w:t>
            </w:r>
          </w:p>
        </w:tc>
      </w:tr>
      <w:tr w:rsidR="00445D2B" w:rsidRPr="004D7546" w:rsidTr="00445D2B">
        <w:tc>
          <w:tcPr>
            <w:tcW w:w="567" w:type="dxa"/>
            <w:tcBorders>
              <w:top w:val="nil"/>
              <w:bottom w:val="nil"/>
            </w:tcBorders>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1162" w:type="dxa"/>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3362" w:type="dxa"/>
          </w:tcPr>
          <w:p w:rsidR="00445D2B" w:rsidRPr="00DF796C" w:rsidRDefault="00445D2B" w:rsidP="00E4671D">
            <w:pPr>
              <w:pStyle w:val="af1"/>
              <w:tabs>
                <w:tab w:val="center" w:pos="4153"/>
                <w:tab w:val="right" w:pos="8306"/>
              </w:tabs>
              <w:rPr>
                <w:rFonts w:ascii="Arial" w:hAnsi="Arial" w:cs="Arial"/>
                <w:snapToGrid w:val="0"/>
                <w:sz w:val="16"/>
                <w:szCs w:val="16"/>
              </w:rPr>
            </w:pPr>
            <w:r w:rsidRPr="00DF796C">
              <w:rPr>
                <w:rFonts w:ascii="Arial" w:hAnsi="Arial" w:cs="Arial"/>
                <w:i/>
                <w:snapToGrid w:val="0"/>
                <w:sz w:val="16"/>
                <w:szCs w:val="16"/>
              </w:rPr>
              <w:t>ИНДЕКС К СТРОКЕ:</w:t>
            </w:r>
            <w:r w:rsidRPr="00DF796C">
              <w:rPr>
                <w:rFonts w:ascii="Arial" w:hAnsi="Arial" w:cs="Arial"/>
                <w:snapToGrid w:val="0"/>
                <w:sz w:val="16"/>
                <w:szCs w:val="16"/>
              </w:rPr>
              <w:t xml:space="preserve">  </w:t>
            </w:r>
          </w:p>
          <w:p w:rsidR="00445D2B" w:rsidRPr="00DF796C" w:rsidRDefault="00445D2B" w:rsidP="00E4671D">
            <w:pPr>
              <w:pStyle w:val="af1"/>
              <w:tabs>
                <w:tab w:val="center" w:pos="4153"/>
                <w:tab w:val="right" w:pos="8306"/>
              </w:tabs>
              <w:rPr>
                <w:rFonts w:ascii="Arial" w:hAnsi="Arial" w:cs="Arial"/>
                <w:i/>
                <w:snapToGrid w:val="0"/>
                <w:sz w:val="16"/>
                <w:szCs w:val="16"/>
              </w:rPr>
            </w:pPr>
            <w:r w:rsidRPr="00DF796C">
              <w:rPr>
                <w:rFonts w:ascii="Arial" w:hAnsi="Arial" w:cs="Arial"/>
                <w:i/>
                <w:snapToGrid w:val="0"/>
                <w:sz w:val="16"/>
                <w:szCs w:val="16"/>
              </w:rPr>
              <w:t>7555 РЦЦС ЛО (2014) 01/18 ТЕР-15-04-006-03 (Изп=9,39; Иэм=5,92; Изпм=9,39; Имат=6,97; Иом=6,97)</w:t>
            </w:r>
          </w:p>
          <w:p w:rsidR="00445D2B" w:rsidRPr="00DF796C" w:rsidRDefault="00445D2B" w:rsidP="00E4671D">
            <w:pPr>
              <w:pStyle w:val="af1"/>
              <w:tabs>
                <w:tab w:val="center" w:pos="4153"/>
                <w:tab w:val="right" w:pos="8306"/>
              </w:tabs>
              <w:rPr>
                <w:rFonts w:ascii="Arial" w:hAnsi="Arial" w:cs="Arial"/>
                <w:snapToGrid w:val="0"/>
                <w:sz w:val="16"/>
                <w:szCs w:val="16"/>
              </w:rPr>
            </w:pPr>
            <w:r w:rsidRPr="00DF796C">
              <w:rPr>
                <w:rFonts w:ascii="Arial" w:hAnsi="Arial" w:cs="Arial"/>
                <w:i/>
                <w:snapToGrid w:val="0"/>
                <w:sz w:val="16"/>
                <w:szCs w:val="16"/>
              </w:rPr>
              <w:t>/ Итого по строке в текущих ценах</w:t>
            </w:r>
          </w:p>
        </w:tc>
        <w:tc>
          <w:tcPr>
            <w:tcW w:w="697" w:type="dxa"/>
          </w:tcPr>
          <w:p w:rsidR="00445D2B" w:rsidRPr="00DF796C" w:rsidRDefault="00445D2B" w:rsidP="00E4671D">
            <w:pPr>
              <w:pStyle w:val="af1"/>
              <w:tabs>
                <w:tab w:val="center" w:pos="4153"/>
                <w:tab w:val="right" w:pos="8306"/>
              </w:tabs>
              <w:jc w:val="center"/>
              <w:rPr>
                <w:rFonts w:ascii="Arial" w:hAnsi="Arial" w:cs="Arial"/>
                <w:snapToGrid w:val="0"/>
                <w:sz w:val="16"/>
                <w:szCs w:val="16"/>
              </w:rPr>
            </w:pPr>
          </w:p>
        </w:tc>
        <w:tc>
          <w:tcPr>
            <w:tcW w:w="1044" w:type="dxa"/>
          </w:tcPr>
          <w:p w:rsidR="00445D2B" w:rsidRPr="0046343C"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i/>
                <w:snapToGrid w:val="0"/>
                <w:sz w:val="16"/>
                <w:szCs w:val="16"/>
                <w:lang w:val="en-US"/>
              </w:rPr>
              <w:t>9,39</w:t>
            </w:r>
          </w:p>
        </w:tc>
        <w:tc>
          <w:tcPr>
            <w:tcW w:w="1116" w:type="dxa"/>
          </w:tcPr>
          <w:p w:rsidR="00445D2B" w:rsidRPr="0091414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i/>
                <w:snapToGrid w:val="0"/>
                <w:sz w:val="16"/>
                <w:szCs w:val="16"/>
                <w:lang w:val="en-US"/>
              </w:rPr>
              <w:t>5,92</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i/>
                <w:snapToGrid w:val="0"/>
                <w:sz w:val="16"/>
                <w:szCs w:val="16"/>
                <w:lang w:val="en-US"/>
              </w:rPr>
              <w:t>9,39</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i/>
                <w:snapToGrid w:val="0"/>
                <w:sz w:val="16"/>
                <w:szCs w:val="16"/>
                <w:lang w:val="en-US"/>
              </w:rPr>
              <w:t>6,97</w:t>
            </w:r>
            <w:r>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(406,42)</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(400,95)</w:t>
            </w:r>
          </w:p>
        </w:tc>
        <w:tc>
          <w:tcPr>
            <w:tcW w:w="1134" w:type="dxa"/>
          </w:tcPr>
          <w:p w:rsidR="00445D2B" w:rsidRPr="007C36C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(3,73)</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rPr>
              <w:t>(0,94)</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(1,74)</w:t>
            </w: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r>
      <w:tr w:rsidR="00445D2B" w:rsidRPr="004D7546" w:rsidTr="00445D2B">
        <w:tc>
          <w:tcPr>
            <w:tcW w:w="567" w:type="dxa"/>
            <w:tcBorders>
              <w:top w:val="nil"/>
              <w:bottom w:val="nil"/>
            </w:tcBorders>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1162" w:type="dxa"/>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3362" w:type="dxa"/>
          </w:tcPr>
          <w:p w:rsidR="00445D2B" w:rsidRPr="00DF796C" w:rsidRDefault="00445D2B" w:rsidP="00E4671D">
            <w:pPr>
              <w:pStyle w:val="af1"/>
              <w:tabs>
                <w:tab w:val="center" w:pos="4153"/>
                <w:tab w:val="right" w:pos="8306"/>
              </w:tabs>
              <w:rPr>
                <w:rFonts w:ascii="Arial" w:hAnsi="Arial" w:cs="Arial"/>
                <w:snapToGrid w:val="0"/>
                <w:sz w:val="16"/>
                <w:szCs w:val="16"/>
              </w:rPr>
            </w:pPr>
            <w:r w:rsidRPr="00DF796C">
              <w:rPr>
                <w:rFonts w:ascii="Arial" w:hAnsi="Arial" w:cs="Arial"/>
                <w:snapToGrid w:val="0"/>
                <w:sz w:val="16"/>
                <w:szCs w:val="16"/>
              </w:rPr>
              <w:t xml:space="preserve">Накладные расходы в тц от ФОТ (НР = 105%*0,85*0,9 = 80%)  </w:t>
            </w:r>
          </w:p>
        </w:tc>
        <w:tc>
          <w:tcPr>
            <w:tcW w:w="697" w:type="dxa"/>
          </w:tcPr>
          <w:p w:rsidR="00445D2B" w:rsidRPr="004D7546" w:rsidRDefault="00445D2B" w:rsidP="00E4671D">
            <w:pPr>
              <w:pStyle w:val="af1"/>
              <w:tabs>
                <w:tab w:val="center" w:pos="4153"/>
                <w:tab w:val="right" w:pos="8306"/>
              </w:tabs>
              <w:jc w:val="center"/>
              <w:rPr>
                <w:rFonts w:ascii="Arial" w:hAnsi="Arial" w:cs="Arial"/>
                <w:snapToGrid w:val="0"/>
                <w:sz w:val="16"/>
                <w:szCs w:val="16"/>
                <w:lang w:val="en-US"/>
              </w:rPr>
            </w:pPr>
            <w:r w:rsidRPr="004D7546">
              <w:rPr>
                <w:rFonts w:ascii="Arial" w:hAnsi="Arial" w:cs="Arial"/>
                <w:snapToGrid w:val="0"/>
                <w:sz w:val="16"/>
                <w:szCs w:val="16"/>
                <w:lang w:val="en-US"/>
              </w:rPr>
              <w:t>80%</w:t>
            </w:r>
          </w:p>
        </w:tc>
        <w:tc>
          <w:tcPr>
            <w:tcW w:w="104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1116"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321,51</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320,76</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0,75</w:t>
            </w:r>
            <w:r>
              <w:rPr>
                <w:rFonts w:ascii="Arial" w:hAnsi="Arial" w:cs="Arial"/>
                <w:snapToGrid w:val="0"/>
                <w:sz w:val="16"/>
                <w:szCs w:val="16"/>
              </w:rPr>
              <w:t xml:space="preserve"> </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r>
      <w:tr w:rsidR="00445D2B" w:rsidRPr="004D7546" w:rsidTr="00445D2B">
        <w:tc>
          <w:tcPr>
            <w:tcW w:w="567" w:type="dxa"/>
            <w:tcBorders>
              <w:top w:val="nil"/>
              <w:bottom w:val="nil"/>
            </w:tcBorders>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1162" w:type="dxa"/>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3362" w:type="dxa"/>
          </w:tcPr>
          <w:p w:rsidR="00445D2B" w:rsidRPr="00DF796C" w:rsidRDefault="00445D2B" w:rsidP="00E4671D">
            <w:pPr>
              <w:pStyle w:val="af1"/>
              <w:tabs>
                <w:tab w:val="center" w:pos="4153"/>
                <w:tab w:val="right" w:pos="8306"/>
              </w:tabs>
              <w:rPr>
                <w:rFonts w:ascii="Arial" w:hAnsi="Arial" w:cs="Arial"/>
                <w:snapToGrid w:val="0"/>
                <w:sz w:val="16"/>
                <w:szCs w:val="16"/>
              </w:rPr>
            </w:pPr>
            <w:r w:rsidRPr="00DF796C">
              <w:rPr>
                <w:rFonts w:ascii="Arial" w:hAnsi="Arial" w:cs="Arial"/>
                <w:snapToGrid w:val="0"/>
                <w:sz w:val="16"/>
                <w:szCs w:val="16"/>
              </w:rPr>
              <w:t xml:space="preserve">Сметная прибыль в тц от ФОТ (СП = 55%*0,8*0,85 = 37%)  </w:t>
            </w:r>
          </w:p>
        </w:tc>
        <w:tc>
          <w:tcPr>
            <w:tcW w:w="697" w:type="dxa"/>
          </w:tcPr>
          <w:p w:rsidR="00445D2B" w:rsidRPr="004D7546" w:rsidRDefault="00445D2B" w:rsidP="00E4671D">
            <w:pPr>
              <w:pStyle w:val="af1"/>
              <w:tabs>
                <w:tab w:val="center" w:pos="4153"/>
                <w:tab w:val="right" w:pos="8306"/>
              </w:tabs>
              <w:jc w:val="center"/>
              <w:rPr>
                <w:rFonts w:ascii="Arial" w:hAnsi="Arial" w:cs="Arial"/>
                <w:snapToGrid w:val="0"/>
                <w:sz w:val="16"/>
                <w:szCs w:val="16"/>
                <w:lang w:val="en-US"/>
              </w:rPr>
            </w:pPr>
            <w:r w:rsidRPr="004D7546">
              <w:rPr>
                <w:rFonts w:ascii="Arial" w:hAnsi="Arial" w:cs="Arial"/>
                <w:snapToGrid w:val="0"/>
                <w:sz w:val="16"/>
                <w:szCs w:val="16"/>
                <w:lang w:val="en-US"/>
              </w:rPr>
              <w:t>37%</w:t>
            </w:r>
          </w:p>
        </w:tc>
        <w:tc>
          <w:tcPr>
            <w:tcW w:w="104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1116"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148,70</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148,35</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0,35</w:t>
            </w:r>
            <w:r>
              <w:rPr>
                <w:rFonts w:ascii="Arial" w:hAnsi="Arial" w:cs="Arial"/>
                <w:snapToGrid w:val="0"/>
                <w:sz w:val="16"/>
                <w:szCs w:val="16"/>
              </w:rPr>
              <w:t xml:space="preserve"> </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r>
      <w:tr w:rsidR="00445D2B" w:rsidRPr="004D7546" w:rsidTr="00445D2B">
        <w:tc>
          <w:tcPr>
            <w:tcW w:w="567" w:type="dxa"/>
            <w:tcBorders>
              <w:top w:val="nil"/>
              <w:bottom w:val="nil"/>
            </w:tcBorders>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1162" w:type="dxa"/>
          </w:tcPr>
          <w:p w:rsidR="00445D2B" w:rsidRPr="004D7546" w:rsidRDefault="00445D2B" w:rsidP="00E4671D">
            <w:pPr>
              <w:pStyle w:val="af1"/>
              <w:tabs>
                <w:tab w:val="center" w:pos="4153"/>
                <w:tab w:val="right" w:pos="8306"/>
              </w:tabs>
              <w:rPr>
                <w:rFonts w:ascii="Arial" w:hAnsi="Arial" w:cs="Arial"/>
                <w:snapToGrid w:val="0"/>
                <w:sz w:val="16"/>
                <w:szCs w:val="16"/>
                <w:lang w:val="en-US"/>
              </w:rPr>
            </w:pPr>
            <w:r w:rsidRPr="004D7546">
              <w:rPr>
                <w:rFonts w:ascii="Arial" w:hAnsi="Arial" w:cs="Arial"/>
                <w:snapToGrid w:val="0"/>
                <w:sz w:val="16"/>
                <w:szCs w:val="16"/>
                <w:lang w:val="en-US"/>
              </w:rPr>
              <w:t>(101-2416)</w:t>
            </w:r>
          </w:p>
        </w:tc>
        <w:tc>
          <w:tcPr>
            <w:tcW w:w="3362" w:type="dxa"/>
          </w:tcPr>
          <w:p w:rsidR="00445D2B" w:rsidRPr="00DE15C5" w:rsidRDefault="00445D2B" w:rsidP="00E4671D">
            <w:pPr>
              <w:pStyle w:val="af1"/>
              <w:tabs>
                <w:tab w:val="center" w:pos="4153"/>
                <w:tab w:val="right" w:pos="8306"/>
              </w:tabs>
              <w:rPr>
                <w:rFonts w:ascii="Arial" w:hAnsi="Arial" w:cs="Arial"/>
                <w:snapToGrid w:val="0"/>
                <w:sz w:val="16"/>
                <w:szCs w:val="16"/>
                <w:lang w:val="en-US"/>
              </w:rPr>
            </w:pPr>
            <w:r w:rsidRPr="00A24318">
              <w:rPr>
                <w:rFonts w:ascii="Arial" w:hAnsi="Arial" w:cs="Arial"/>
                <w:snapToGrid w:val="0"/>
                <w:sz w:val="16"/>
                <w:szCs w:val="16"/>
                <w:lang w:val="en-US"/>
              </w:rPr>
              <w:t xml:space="preserve"> Грунтовка «Бетоконтакт»</w:t>
            </w:r>
            <w:r w:rsidRPr="0016211A">
              <w:rPr>
                <w:rFonts w:ascii="Arial" w:hAnsi="Arial" w:cs="Arial"/>
                <w:snapToGrid w:val="0"/>
                <w:sz w:val="16"/>
                <w:szCs w:val="16"/>
                <w:lang w:val="en-US"/>
              </w:rPr>
              <w:t xml:space="preserve"> ( кг) </w:t>
            </w:r>
          </w:p>
        </w:tc>
        <w:tc>
          <w:tcPr>
            <w:tcW w:w="697" w:type="dxa"/>
          </w:tcPr>
          <w:p w:rsidR="00445D2B" w:rsidRPr="004D7546" w:rsidRDefault="00445D2B" w:rsidP="00E4671D">
            <w:pPr>
              <w:pStyle w:val="af1"/>
              <w:tabs>
                <w:tab w:val="center" w:pos="4153"/>
                <w:tab w:val="right" w:pos="8306"/>
              </w:tabs>
              <w:jc w:val="center"/>
              <w:rPr>
                <w:rFonts w:ascii="Arial" w:hAnsi="Arial" w:cs="Arial"/>
                <w:snapToGrid w:val="0"/>
                <w:sz w:val="16"/>
                <w:szCs w:val="16"/>
                <w:lang w:val="en-US"/>
              </w:rPr>
            </w:pPr>
            <w:r w:rsidRPr="004D7546">
              <w:rPr>
                <w:rFonts w:ascii="Arial" w:hAnsi="Arial" w:cs="Arial"/>
                <w:snapToGrid w:val="0"/>
                <w:sz w:val="16"/>
                <w:szCs w:val="16"/>
                <w:lang w:val="en-US"/>
              </w:rPr>
              <w:t>9,065</w:t>
            </w:r>
          </w:p>
        </w:tc>
        <w:tc>
          <w:tcPr>
            <w:tcW w:w="104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(66,47)</w:t>
            </w:r>
            <w:r>
              <w:rPr>
                <w:rFonts w:ascii="Arial" w:hAnsi="Arial" w:cs="Arial"/>
                <w:snapToGrid w:val="0"/>
                <w:sz w:val="16"/>
                <w:szCs w:val="16"/>
              </w:rPr>
              <w:t xml:space="preserve"> </w:t>
            </w:r>
          </w:p>
        </w:tc>
        <w:tc>
          <w:tcPr>
            <w:tcW w:w="1116"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(66,47)</w:t>
            </w:r>
            <w:r>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(602,55)</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(602,55)</w:t>
            </w: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r>
      <w:tr w:rsidR="00445D2B" w:rsidRPr="004D7546" w:rsidTr="00445D2B">
        <w:tc>
          <w:tcPr>
            <w:tcW w:w="567" w:type="dxa"/>
            <w:tcBorders>
              <w:bottom w:val="nil"/>
            </w:tcBorders>
          </w:tcPr>
          <w:p w:rsidR="00445D2B" w:rsidRPr="004D7546" w:rsidRDefault="00445D2B" w:rsidP="00E4671D">
            <w:pPr>
              <w:pStyle w:val="af1"/>
              <w:tabs>
                <w:tab w:val="center" w:pos="4153"/>
                <w:tab w:val="right" w:pos="8306"/>
              </w:tabs>
              <w:rPr>
                <w:rFonts w:ascii="Arial" w:hAnsi="Arial" w:cs="Arial"/>
                <w:snapToGrid w:val="0"/>
                <w:sz w:val="16"/>
                <w:szCs w:val="16"/>
                <w:lang w:val="en-US"/>
              </w:rPr>
            </w:pPr>
            <w:r w:rsidRPr="004D7546">
              <w:rPr>
                <w:rFonts w:ascii="Arial" w:hAnsi="Arial" w:cs="Arial"/>
                <w:b/>
                <w:snapToGrid w:val="0"/>
                <w:sz w:val="16"/>
                <w:szCs w:val="16"/>
                <w:lang w:val="en-US"/>
              </w:rPr>
              <w:t>17</w:t>
            </w:r>
          </w:p>
        </w:tc>
        <w:tc>
          <w:tcPr>
            <w:tcW w:w="1162" w:type="dxa"/>
          </w:tcPr>
          <w:p w:rsidR="00445D2B" w:rsidRPr="00DF796C" w:rsidRDefault="00445D2B" w:rsidP="00E4671D">
            <w:pPr>
              <w:pStyle w:val="af1"/>
              <w:tabs>
                <w:tab w:val="center" w:pos="4153"/>
                <w:tab w:val="right" w:pos="8306"/>
              </w:tabs>
              <w:rPr>
                <w:rFonts w:ascii="Arial" w:hAnsi="Arial" w:cs="Arial"/>
                <w:i/>
                <w:snapToGrid w:val="0"/>
                <w:sz w:val="14"/>
                <w:szCs w:val="16"/>
              </w:rPr>
            </w:pPr>
            <w:r w:rsidRPr="00DF796C">
              <w:rPr>
                <w:rFonts w:ascii="Arial" w:hAnsi="Arial" w:cs="Arial"/>
                <w:b/>
                <w:snapToGrid w:val="0"/>
                <w:sz w:val="16"/>
                <w:szCs w:val="16"/>
              </w:rPr>
              <w:t>ТЕР15-01-019-05</w:t>
            </w:r>
          </w:p>
          <w:p w:rsidR="00445D2B" w:rsidRPr="00DF796C" w:rsidRDefault="00445D2B" w:rsidP="00E4671D">
            <w:pPr>
              <w:pStyle w:val="af1"/>
              <w:tabs>
                <w:tab w:val="center" w:pos="4153"/>
                <w:tab w:val="right" w:pos="8306"/>
              </w:tabs>
              <w:rPr>
                <w:rFonts w:ascii="Arial" w:hAnsi="Arial" w:cs="Arial"/>
                <w:i/>
                <w:snapToGrid w:val="0"/>
                <w:sz w:val="14"/>
                <w:szCs w:val="16"/>
              </w:rPr>
            </w:pPr>
            <w:r w:rsidRPr="00DF796C">
              <w:rPr>
                <w:rFonts w:ascii="Arial" w:hAnsi="Arial" w:cs="Arial"/>
                <w:i/>
                <w:snapToGrid w:val="0"/>
                <w:sz w:val="14"/>
                <w:szCs w:val="16"/>
              </w:rPr>
              <w:t>УТВ. ДОКУМЕНТ:</w:t>
            </w:r>
          </w:p>
          <w:p w:rsidR="00445D2B" w:rsidRPr="00DF796C" w:rsidRDefault="00445D2B" w:rsidP="00E4671D">
            <w:pPr>
              <w:pStyle w:val="af1"/>
              <w:tabs>
                <w:tab w:val="center" w:pos="4153"/>
                <w:tab w:val="right" w:pos="8306"/>
              </w:tabs>
              <w:rPr>
                <w:rFonts w:ascii="Arial" w:hAnsi="Arial" w:cs="Arial"/>
                <w:snapToGrid w:val="0"/>
                <w:sz w:val="16"/>
                <w:szCs w:val="16"/>
              </w:rPr>
            </w:pPr>
            <w:r w:rsidRPr="00DF796C">
              <w:rPr>
                <w:rFonts w:ascii="Arial" w:hAnsi="Arial" w:cs="Arial"/>
                <w:i/>
                <w:snapToGrid w:val="0"/>
                <w:sz w:val="14"/>
                <w:szCs w:val="16"/>
              </w:rPr>
              <w:t>Приказ Минстроя России от 9.09.2015 № 648/пр</w:t>
            </w:r>
          </w:p>
        </w:tc>
        <w:tc>
          <w:tcPr>
            <w:tcW w:w="3362" w:type="dxa"/>
          </w:tcPr>
          <w:p w:rsidR="00445D2B" w:rsidRPr="00DF796C" w:rsidRDefault="00445D2B" w:rsidP="00E4671D">
            <w:pPr>
              <w:pStyle w:val="af1"/>
              <w:tabs>
                <w:tab w:val="center" w:pos="4153"/>
                <w:tab w:val="right" w:pos="8306"/>
              </w:tabs>
              <w:rPr>
                <w:rFonts w:ascii="Arial" w:hAnsi="Arial" w:cs="Arial"/>
                <w:snapToGrid w:val="0"/>
                <w:sz w:val="16"/>
                <w:szCs w:val="16"/>
              </w:rPr>
            </w:pPr>
            <w:r w:rsidRPr="00DF796C">
              <w:rPr>
                <w:rFonts w:ascii="Arial" w:hAnsi="Arial" w:cs="Arial"/>
                <w:b/>
                <w:snapToGrid w:val="0"/>
                <w:sz w:val="16"/>
                <w:szCs w:val="16"/>
              </w:rPr>
              <w:t>Облицовка поверхности стен, керамической глазурованной плиткой на растворе из сухих смесей с затиркой швов Н-16</w:t>
            </w:r>
            <w:r>
              <w:rPr>
                <w:rFonts w:ascii="Arial" w:hAnsi="Arial" w:cs="Arial"/>
                <w:b/>
                <w:snapToGrid w:val="0"/>
                <w:sz w:val="16"/>
                <w:szCs w:val="16"/>
              </w:rPr>
              <w:t>0</w:t>
            </w:r>
            <w:r w:rsidRPr="00DF796C">
              <w:rPr>
                <w:rFonts w:ascii="Arial" w:hAnsi="Arial" w:cs="Arial"/>
                <w:b/>
                <w:snapToGrid w:val="0"/>
                <w:sz w:val="16"/>
                <w:szCs w:val="16"/>
              </w:rPr>
              <w:t xml:space="preserve">0 мм. </w:t>
            </w:r>
            <w:r w:rsidRPr="00DF796C">
              <w:rPr>
                <w:rFonts w:ascii="Arial" w:hAnsi="Arial" w:cs="Arial"/>
                <w:snapToGrid w:val="0"/>
                <w:sz w:val="16"/>
                <w:szCs w:val="16"/>
              </w:rPr>
              <w:t xml:space="preserve"> </w:t>
            </w:r>
            <w:r w:rsidRPr="00DF796C">
              <w:rPr>
                <w:rFonts w:ascii="Arial" w:hAnsi="Arial" w:cs="Arial"/>
                <w:b/>
                <w:snapToGrid w:val="0"/>
                <w:sz w:val="16"/>
                <w:szCs w:val="16"/>
              </w:rPr>
              <w:t>(100 м2 поверхности облицовки)</w:t>
            </w:r>
            <w:r w:rsidRPr="00DF796C">
              <w:rPr>
                <w:rFonts w:ascii="Arial" w:hAnsi="Arial" w:cs="Arial"/>
                <w:snapToGrid w:val="0"/>
                <w:sz w:val="16"/>
                <w:szCs w:val="16"/>
              </w:rPr>
              <w:t xml:space="preserve"> </w:t>
            </w:r>
          </w:p>
          <w:p w:rsidR="00445D2B" w:rsidRPr="00DF796C" w:rsidRDefault="00445D2B" w:rsidP="00E4671D">
            <w:pPr>
              <w:pStyle w:val="af1"/>
              <w:tabs>
                <w:tab w:val="center" w:pos="4153"/>
                <w:tab w:val="right" w:pos="8306"/>
              </w:tabs>
              <w:rPr>
                <w:rFonts w:ascii="Arial" w:hAnsi="Arial" w:cs="Arial"/>
                <w:i/>
                <w:snapToGrid w:val="0"/>
                <w:sz w:val="14"/>
                <w:szCs w:val="16"/>
              </w:rPr>
            </w:pPr>
            <w:r w:rsidRPr="00DF796C">
              <w:rPr>
                <w:rFonts w:ascii="Arial" w:hAnsi="Arial" w:cs="Arial"/>
                <w:i/>
                <w:snapToGrid w:val="0"/>
                <w:sz w:val="14"/>
                <w:szCs w:val="16"/>
              </w:rPr>
              <w:t>КОЭФФИЦИЕНТ К СТРОКЕ (справочно):</w:t>
            </w:r>
          </w:p>
          <w:p w:rsidR="00445D2B" w:rsidRPr="00DF796C" w:rsidRDefault="00445D2B" w:rsidP="00E4671D">
            <w:pPr>
              <w:pStyle w:val="af1"/>
              <w:tabs>
                <w:tab w:val="center" w:pos="4153"/>
                <w:tab w:val="right" w:pos="8306"/>
              </w:tabs>
              <w:rPr>
                <w:rFonts w:ascii="Arial" w:hAnsi="Arial" w:cs="Arial"/>
                <w:i/>
                <w:snapToGrid w:val="0"/>
                <w:sz w:val="14"/>
                <w:szCs w:val="16"/>
              </w:rPr>
            </w:pPr>
            <w:r w:rsidRPr="00DF796C">
              <w:rPr>
                <w:rFonts w:ascii="Arial" w:hAnsi="Arial" w:cs="Arial"/>
                <w:i/>
                <w:snapToGrid w:val="0"/>
                <w:sz w:val="14"/>
                <w:szCs w:val="16"/>
              </w:rPr>
              <w:t>МДС 81-35.2004 пп.4.7 (Кзп=1,15; Кэм=1,25; Кзпм=1,25; Кзтр=1,15; Кзтм=1,25)</w:t>
            </w:r>
          </w:p>
          <w:p w:rsidR="00445D2B" w:rsidRPr="00DF796C" w:rsidRDefault="00445D2B" w:rsidP="00E4671D">
            <w:pPr>
              <w:pStyle w:val="af1"/>
              <w:tabs>
                <w:tab w:val="center" w:pos="4153"/>
                <w:tab w:val="right" w:pos="8306"/>
              </w:tabs>
              <w:rPr>
                <w:rFonts w:ascii="Arial" w:hAnsi="Arial" w:cs="Arial"/>
                <w:snapToGrid w:val="0"/>
                <w:sz w:val="16"/>
                <w:szCs w:val="16"/>
              </w:rPr>
            </w:pPr>
            <w:r w:rsidRPr="00DF796C">
              <w:rPr>
                <w:rFonts w:ascii="Arial" w:hAnsi="Arial" w:cs="Arial"/>
                <w:i/>
                <w:snapToGrid w:val="0"/>
                <w:sz w:val="14"/>
                <w:szCs w:val="16"/>
              </w:rPr>
              <w:t>Работа в эксплуатируемых зданиях (Кзп=1,2; Кэм=1,2; Кзпм=1,2; Кзтр=1,2; Кзтм=1,2)</w:t>
            </w:r>
          </w:p>
        </w:tc>
        <w:tc>
          <w:tcPr>
            <w:tcW w:w="697" w:type="dxa"/>
          </w:tcPr>
          <w:p w:rsidR="00445D2B" w:rsidRPr="004D7546" w:rsidRDefault="00445D2B" w:rsidP="00E4671D">
            <w:pPr>
              <w:pStyle w:val="af1"/>
              <w:tabs>
                <w:tab w:val="center" w:pos="4153"/>
                <w:tab w:val="right" w:pos="8306"/>
              </w:tabs>
              <w:jc w:val="center"/>
              <w:rPr>
                <w:rFonts w:ascii="Arial" w:hAnsi="Arial" w:cs="Arial"/>
                <w:snapToGrid w:val="0"/>
                <w:sz w:val="16"/>
                <w:szCs w:val="16"/>
                <w:lang w:val="en-US"/>
              </w:rPr>
            </w:pPr>
            <w:r w:rsidRPr="004D7546">
              <w:rPr>
                <w:rFonts w:ascii="Arial" w:hAnsi="Arial" w:cs="Arial"/>
                <w:b/>
                <w:snapToGrid w:val="0"/>
                <w:sz w:val="16"/>
                <w:szCs w:val="16"/>
                <w:lang w:val="en-US"/>
              </w:rPr>
              <w:t>0,259</w:t>
            </w:r>
          </w:p>
        </w:tc>
        <w:tc>
          <w:tcPr>
            <w:tcW w:w="1044" w:type="dxa"/>
          </w:tcPr>
          <w:p w:rsidR="00445D2B" w:rsidRPr="0046343C"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12 244,02</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3 836,19</w:t>
            </w:r>
          </w:p>
        </w:tc>
        <w:tc>
          <w:tcPr>
            <w:tcW w:w="1116" w:type="dxa"/>
          </w:tcPr>
          <w:p w:rsidR="00445D2B" w:rsidRPr="0091414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71,16</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47,75</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8 336,67</w:t>
            </w:r>
            <w:r>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3 171,20</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993,57</w:t>
            </w:r>
          </w:p>
        </w:tc>
        <w:tc>
          <w:tcPr>
            <w:tcW w:w="1134" w:type="dxa"/>
          </w:tcPr>
          <w:p w:rsidR="00445D2B" w:rsidRPr="007C36C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18,43</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rPr>
              <w:t>12,37</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2 159,20</w:t>
            </w:r>
            <w:r>
              <w:rPr>
                <w:rFonts w:ascii="Arial" w:hAnsi="Arial" w:cs="Arial"/>
                <w:snapToGrid w:val="0"/>
                <w:sz w:val="16"/>
                <w:szCs w:val="16"/>
              </w:rPr>
              <w:t xml:space="preserve"> </w:t>
            </w:r>
          </w:p>
        </w:tc>
        <w:tc>
          <w:tcPr>
            <w:tcW w:w="900" w:type="dxa"/>
          </w:tcPr>
          <w:p w:rsidR="00445D2B" w:rsidRPr="00053FEB"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220,34</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rPr>
              <w:t>2,48</w:t>
            </w:r>
          </w:p>
        </w:tc>
        <w:tc>
          <w:tcPr>
            <w:tcW w:w="900" w:type="dxa"/>
          </w:tcPr>
          <w:p w:rsidR="00445D2B" w:rsidRPr="00066AAB"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57,07</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0,64</w:t>
            </w:r>
          </w:p>
        </w:tc>
      </w:tr>
      <w:tr w:rsidR="00445D2B" w:rsidRPr="004D7546" w:rsidTr="00445D2B">
        <w:tc>
          <w:tcPr>
            <w:tcW w:w="567" w:type="dxa"/>
            <w:tcBorders>
              <w:top w:val="nil"/>
              <w:bottom w:val="nil"/>
            </w:tcBorders>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1162" w:type="dxa"/>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3362" w:type="dxa"/>
          </w:tcPr>
          <w:p w:rsidR="00445D2B" w:rsidRPr="00DF796C" w:rsidRDefault="00445D2B" w:rsidP="00E4671D">
            <w:pPr>
              <w:pStyle w:val="af1"/>
              <w:tabs>
                <w:tab w:val="center" w:pos="4153"/>
                <w:tab w:val="right" w:pos="8306"/>
              </w:tabs>
              <w:rPr>
                <w:rFonts w:ascii="Arial" w:hAnsi="Arial" w:cs="Arial"/>
                <w:snapToGrid w:val="0"/>
                <w:sz w:val="16"/>
                <w:szCs w:val="16"/>
              </w:rPr>
            </w:pPr>
            <w:r w:rsidRPr="00DF796C">
              <w:rPr>
                <w:rFonts w:ascii="Arial" w:hAnsi="Arial" w:cs="Arial"/>
                <w:i/>
                <w:snapToGrid w:val="0"/>
                <w:sz w:val="16"/>
                <w:szCs w:val="16"/>
              </w:rPr>
              <w:t>ИНДЕКС К СТРОКЕ:</w:t>
            </w:r>
            <w:r w:rsidRPr="00DF796C">
              <w:rPr>
                <w:rFonts w:ascii="Arial" w:hAnsi="Arial" w:cs="Arial"/>
                <w:snapToGrid w:val="0"/>
                <w:sz w:val="16"/>
                <w:szCs w:val="16"/>
              </w:rPr>
              <w:t xml:space="preserve">  </w:t>
            </w:r>
          </w:p>
          <w:p w:rsidR="00445D2B" w:rsidRPr="00DF796C" w:rsidRDefault="00445D2B" w:rsidP="00E4671D">
            <w:pPr>
              <w:pStyle w:val="af1"/>
              <w:tabs>
                <w:tab w:val="center" w:pos="4153"/>
                <w:tab w:val="right" w:pos="8306"/>
              </w:tabs>
              <w:rPr>
                <w:rFonts w:ascii="Arial" w:hAnsi="Arial" w:cs="Arial"/>
                <w:i/>
                <w:snapToGrid w:val="0"/>
                <w:sz w:val="16"/>
                <w:szCs w:val="16"/>
              </w:rPr>
            </w:pPr>
            <w:r w:rsidRPr="00DF796C">
              <w:rPr>
                <w:rFonts w:ascii="Arial" w:hAnsi="Arial" w:cs="Arial"/>
                <w:i/>
                <w:snapToGrid w:val="0"/>
                <w:sz w:val="16"/>
                <w:szCs w:val="16"/>
              </w:rPr>
              <w:t xml:space="preserve">7130 РЦЦС ЛО (2014) 01/18 ТЕР-15-01-019-05 (Изп=9,39; Иэм=7,81; Изпм=9,39; </w:t>
            </w:r>
            <w:r w:rsidRPr="00DF796C">
              <w:rPr>
                <w:rFonts w:ascii="Arial" w:hAnsi="Arial" w:cs="Arial"/>
                <w:i/>
                <w:snapToGrid w:val="0"/>
                <w:sz w:val="16"/>
                <w:szCs w:val="16"/>
              </w:rPr>
              <w:lastRenderedPageBreak/>
              <w:t>Имат=4,59; Иом=4,59)</w:t>
            </w:r>
          </w:p>
          <w:p w:rsidR="00445D2B" w:rsidRPr="00DF796C" w:rsidRDefault="00445D2B" w:rsidP="00E4671D">
            <w:pPr>
              <w:pStyle w:val="af1"/>
              <w:tabs>
                <w:tab w:val="center" w:pos="4153"/>
                <w:tab w:val="right" w:pos="8306"/>
              </w:tabs>
              <w:rPr>
                <w:rFonts w:ascii="Arial" w:hAnsi="Arial" w:cs="Arial"/>
                <w:snapToGrid w:val="0"/>
                <w:sz w:val="16"/>
                <w:szCs w:val="16"/>
              </w:rPr>
            </w:pPr>
            <w:r w:rsidRPr="00DF796C">
              <w:rPr>
                <w:rFonts w:ascii="Arial" w:hAnsi="Arial" w:cs="Arial"/>
                <w:i/>
                <w:snapToGrid w:val="0"/>
                <w:sz w:val="16"/>
                <w:szCs w:val="16"/>
              </w:rPr>
              <w:t>/ Итого по строке в текущих ценах</w:t>
            </w:r>
          </w:p>
        </w:tc>
        <w:tc>
          <w:tcPr>
            <w:tcW w:w="697" w:type="dxa"/>
          </w:tcPr>
          <w:p w:rsidR="00445D2B" w:rsidRPr="00DF796C" w:rsidRDefault="00445D2B" w:rsidP="00E4671D">
            <w:pPr>
              <w:pStyle w:val="af1"/>
              <w:tabs>
                <w:tab w:val="center" w:pos="4153"/>
                <w:tab w:val="right" w:pos="8306"/>
              </w:tabs>
              <w:jc w:val="center"/>
              <w:rPr>
                <w:rFonts w:ascii="Arial" w:hAnsi="Arial" w:cs="Arial"/>
                <w:snapToGrid w:val="0"/>
                <w:sz w:val="16"/>
                <w:szCs w:val="16"/>
              </w:rPr>
            </w:pPr>
          </w:p>
        </w:tc>
        <w:tc>
          <w:tcPr>
            <w:tcW w:w="1044" w:type="dxa"/>
          </w:tcPr>
          <w:p w:rsidR="00445D2B" w:rsidRPr="0046343C"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i/>
                <w:snapToGrid w:val="0"/>
                <w:sz w:val="16"/>
                <w:szCs w:val="16"/>
                <w:lang w:val="en-US"/>
              </w:rPr>
              <w:t>9,39</w:t>
            </w:r>
          </w:p>
        </w:tc>
        <w:tc>
          <w:tcPr>
            <w:tcW w:w="1116" w:type="dxa"/>
          </w:tcPr>
          <w:p w:rsidR="00445D2B" w:rsidRPr="0091414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i/>
                <w:snapToGrid w:val="0"/>
                <w:sz w:val="16"/>
                <w:szCs w:val="16"/>
                <w:lang w:val="en-US"/>
              </w:rPr>
              <w:t>7,81</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i/>
                <w:snapToGrid w:val="0"/>
                <w:sz w:val="16"/>
                <w:szCs w:val="16"/>
                <w:lang w:val="en-US"/>
              </w:rPr>
              <w:t>9,39</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i/>
                <w:snapToGrid w:val="0"/>
                <w:sz w:val="16"/>
                <w:szCs w:val="16"/>
                <w:lang w:val="en-US"/>
              </w:rPr>
              <w:t>4,59</w:t>
            </w:r>
            <w:r>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(19 384,29)</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(9 329,62)</w:t>
            </w:r>
          </w:p>
        </w:tc>
        <w:tc>
          <w:tcPr>
            <w:tcW w:w="1134" w:type="dxa"/>
          </w:tcPr>
          <w:p w:rsidR="00445D2B" w:rsidRPr="007C36C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(143,94)</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rPr>
              <w:t>(116,15)</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(9 910,73)</w:t>
            </w: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r>
      <w:tr w:rsidR="00445D2B" w:rsidRPr="004D7546" w:rsidTr="00445D2B">
        <w:tc>
          <w:tcPr>
            <w:tcW w:w="567" w:type="dxa"/>
            <w:tcBorders>
              <w:top w:val="nil"/>
              <w:bottom w:val="nil"/>
            </w:tcBorders>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1162" w:type="dxa"/>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3362" w:type="dxa"/>
          </w:tcPr>
          <w:p w:rsidR="00445D2B" w:rsidRPr="00DF796C" w:rsidRDefault="00445D2B" w:rsidP="00E4671D">
            <w:pPr>
              <w:pStyle w:val="af1"/>
              <w:tabs>
                <w:tab w:val="center" w:pos="4153"/>
                <w:tab w:val="right" w:pos="8306"/>
              </w:tabs>
              <w:rPr>
                <w:rFonts w:ascii="Arial" w:hAnsi="Arial" w:cs="Arial"/>
                <w:snapToGrid w:val="0"/>
                <w:sz w:val="16"/>
                <w:szCs w:val="16"/>
              </w:rPr>
            </w:pPr>
            <w:r w:rsidRPr="00DF796C">
              <w:rPr>
                <w:rFonts w:ascii="Arial" w:hAnsi="Arial" w:cs="Arial"/>
                <w:snapToGrid w:val="0"/>
                <w:sz w:val="16"/>
                <w:szCs w:val="16"/>
              </w:rPr>
              <w:t xml:space="preserve">Накладные расходы в тц от ФОТ (НР = 105%*0,85*0,9 = 80%)  </w:t>
            </w:r>
          </w:p>
        </w:tc>
        <w:tc>
          <w:tcPr>
            <w:tcW w:w="697" w:type="dxa"/>
          </w:tcPr>
          <w:p w:rsidR="00445D2B" w:rsidRPr="004D7546" w:rsidRDefault="00445D2B" w:rsidP="00E4671D">
            <w:pPr>
              <w:pStyle w:val="af1"/>
              <w:tabs>
                <w:tab w:val="center" w:pos="4153"/>
                <w:tab w:val="right" w:pos="8306"/>
              </w:tabs>
              <w:jc w:val="center"/>
              <w:rPr>
                <w:rFonts w:ascii="Arial" w:hAnsi="Arial" w:cs="Arial"/>
                <w:snapToGrid w:val="0"/>
                <w:sz w:val="16"/>
                <w:szCs w:val="16"/>
                <w:lang w:val="en-US"/>
              </w:rPr>
            </w:pPr>
            <w:r w:rsidRPr="004D7546">
              <w:rPr>
                <w:rFonts w:ascii="Arial" w:hAnsi="Arial" w:cs="Arial"/>
                <w:snapToGrid w:val="0"/>
                <w:sz w:val="16"/>
                <w:szCs w:val="16"/>
                <w:lang w:val="en-US"/>
              </w:rPr>
              <w:t>80%</w:t>
            </w:r>
          </w:p>
        </w:tc>
        <w:tc>
          <w:tcPr>
            <w:tcW w:w="104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1116"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7 556,62</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7 463,70</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92,92</w:t>
            </w:r>
            <w:r>
              <w:rPr>
                <w:rFonts w:ascii="Arial" w:hAnsi="Arial" w:cs="Arial"/>
                <w:snapToGrid w:val="0"/>
                <w:sz w:val="16"/>
                <w:szCs w:val="16"/>
              </w:rPr>
              <w:t xml:space="preserve"> </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r>
      <w:tr w:rsidR="00445D2B" w:rsidRPr="004D7546" w:rsidTr="00445D2B">
        <w:tc>
          <w:tcPr>
            <w:tcW w:w="567" w:type="dxa"/>
            <w:tcBorders>
              <w:top w:val="nil"/>
              <w:bottom w:val="nil"/>
            </w:tcBorders>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1162" w:type="dxa"/>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3362" w:type="dxa"/>
          </w:tcPr>
          <w:p w:rsidR="00445D2B" w:rsidRPr="00DF796C" w:rsidRDefault="00445D2B" w:rsidP="00E4671D">
            <w:pPr>
              <w:pStyle w:val="af1"/>
              <w:tabs>
                <w:tab w:val="center" w:pos="4153"/>
                <w:tab w:val="right" w:pos="8306"/>
              </w:tabs>
              <w:rPr>
                <w:rFonts w:ascii="Arial" w:hAnsi="Arial" w:cs="Arial"/>
                <w:snapToGrid w:val="0"/>
                <w:sz w:val="16"/>
                <w:szCs w:val="16"/>
              </w:rPr>
            </w:pPr>
            <w:r w:rsidRPr="00DF796C">
              <w:rPr>
                <w:rFonts w:ascii="Arial" w:hAnsi="Arial" w:cs="Arial"/>
                <w:snapToGrid w:val="0"/>
                <w:sz w:val="16"/>
                <w:szCs w:val="16"/>
              </w:rPr>
              <w:t xml:space="preserve">Сметная прибыль в тц от ФОТ (СП = 55%*0,8*0,85 = 37%)  </w:t>
            </w:r>
          </w:p>
        </w:tc>
        <w:tc>
          <w:tcPr>
            <w:tcW w:w="697" w:type="dxa"/>
          </w:tcPr>
          <w:p w:rsidR="00445D2B" w:rsidRPr="004D7546" w:rsidRDefault="00445D2B" w:rsidP="00E4671D">
            <w:pPr>
              <w:pStyle w:val="af1"/>
              <w:tabs>
                <w:tab w:val="center" w:pos="4153"/>
                <w:tab w:val="right" w:pos="8306"/>
              </w:tabs>
              <w:jc w:val="center"/>
              <w:rPr>
                <w:rFonts w:ascii="Arial" w:hAnsi="Arial" w:cs="Arial"/>
                <w:snapToGrid w:val="0"/>
                <w:sz w:val="16"/>
                <w:szCs w:val="16"/>
                <w:lang w:val="en-US"/>
              </w:rPr>
            </w:pPr>
            <w:r w:rsidRPr="004D7546">
              <w:rPr>
                <w:rFonts w:ascii="Arial" w:hAnsi="Arial" w:cs="Arial"/>
                <w:snapToGrid w:val="0"/>
                <w:sz w:val="16"/>
                <w:szCs w:val="16"/>
                <w:lang w:val="en-US"/>
              </w:rPr>
              <w:t>37%</w:t>
            </w:r>
          </w:p>
        </w:tc>
        <w:tc>
          <w:tcPr>
            <w:tcW w:w="104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1116"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3 494,94</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3 451,96</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42,98</w:t>
            </w:r>
            <w:r>
              <w:rPr>
                <w:rFonts w:ascii="Arial" w:hAnsi="Arial" w:cs="Arial"/>
                <w:snapToGrid w:val="0"/>
                <w:sz w:val="16"/>
                <w:szCs w:val="16"/>
              </w:rPr>
              <w:t xml:space="preserve"> </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r>
      <w:tr w:rsidR="00445D2B" w:rsidRPr="004D7546" w:rsidTr="00445D2B">
        <w:tc>
          <w:tcPr>
            <w:tcW w:w="567" w:type="dxa"/>
            <w:tcBorders>
              <w:bottom w:val="nil"/>
            </w:tcBorders>
          </w:tcPr>
          <w:p w:rsidR="00445D2B" w:rsidRPr="004D7546" w:rsidRDefault="00445D2B" w:rsidP="00E4671D">
            <w:pPr>
              <w:pStyle w:val="af1"/>
              <w:tabs>
                <w:tab w:val="center" w:pos="4153"/>
                <w:tab w:val="right" w:pos="8306"/>
              </w:tabs>
              <w:rPr>
                <w:rFonts w:ascii="Arial" w:hAnsi="Arial" w:cs="Arial"/>
                <w:snapToGrid w:val="0"/>
                <w:sz w:val="16"/>
                <w:szCs w:val="16"/>
                <w:lang w:val="en-US"/>
              </w:rPr>
            </w:pPr>
            <w:r w:rsidRPr="004D7546">
              <w:rPr>
                <w:rFonts w:ascii="Arial" w:hAnsi="Arial" w:cs="Arial"/>
                <w:b/>
                <w:snapToGrid w:val="0"/>
                <w:sz w:val="16"/>
                <w:szCs w:val="16"/>
                <w:lang w:val="en-US"/>
              </w:rPr>
              <w:t>18</w:t>
            </w:r>
          </w:p>
        </w:tc>
        <w:tc>
          <w:tcPr>
            <w:tcW w:w="1162" w:type="dxa"/>
          </w:tcPr>
          <w:p w:rsidR="00445D2B" w:rsidRPr="00DF796C" w:rsidRDefault="00445D2B" w:rsidP="00E4671D">
            <w:pPr>
              <w:pStyle w:val="af1"/>
              <w:tabs>
                <w:tab w:val="center" w:pos="4153"/>
                <w:tab w:val="right" w:pos="8306"/>
              </w:tabs>
              <w:rPr>
                <w:rFonts w:ascii="Arial" w:hAnsi="Arial" w:cs="Arial"/>
                <w:i/>
                <w:snapToGrid w:val="0"/>
                <w:sz w:val="14"/>
                <w:szCs w:val="16"/>
              </w:rPr>
            </w:pPr>
            <w:r w:rsidRPr="00DF796C">
              <w:rPr>
                <w:rFonts w:ascii="Arial" w:hAnsi="Arial" w:cs="Arial"/>
                <w:b/>
                <w:snapToGrid w:val="0"/>
                <w:sz w:val="16"/>
                <w:szCs w:val="16"/>
              </w:rPr>
              <w:t>ТЕР15-04-027-05</w:t>
            </w:r>
          </w:p>
          <w:p w:rsidR="00445D2B" w:rsidRPr="00DF796C" w:rsidRDefault="00445D2B" w:rsidP="00E4671D">
            <w:pPr>
              <w:pStyle w:val="af1"/>
              <w:tabs>
                <w:tab w:val="center" w:pos="4153"/>
                <w:tab w:val="right" w:pos="8306"/>
              </w:tabs>
              <w:rPr>
                <w:rFonts w:ascii="Arial" w:hAnsi="Arial" w:cs="Arial"/>
                <w:i/>
                <w:snapToGrid w:val="0"/>
                <w:sz w:val="14"/>
                <w:szCs w:val="16"/>
              </w:rPr>
            </w:pPr>
            <w:r w:rsidRPr="00DF796C">
              <w:rPr>
                <w:rFonts w:ascii="Arial" w:hAnsi="Arial" w:cs="Arial"/>
                <w:i/>
                <w:snapToGrid w:val="0"/>
                <w:sz w:val="14"/>
                <w:szCs w:val="16"/>
              </w:rPr>
              <w:t>УТВ. ДОКУМЕНТ:</w:t>
            </w:r>
          </w:p>
          <w:p w:rsidR="00445D2B" w:rsidRPr="00DF796C" w:rsidRDefault="00445D2B" w:rsidP="00E4671D">
            <w:pPr>
              <w:pStyle w:val="af1"/>
              <w:tabs>
                <w:tab w:val="center" w:pos="4153"/>
                <w:tab w:val="right" w:pos="8306"/>
              </w:tabs>
              <w:rPr>
                <w:rFonts w:ascii="Arial" w:hAnsi="Arial" w:cs="Arial"/>
                <w:snapToGrid w:val="0"/>
                <w:sz w:val="16"/>
                <w:szCs w:val="16"/>
              </w:rPr>
            </w:pPr>
            <w:r w:rsidRPr="00DF796C">
              <w:rPr>
                <w:rFonts w:ascii="Arial" w:hAnsi="Arial" w:cs="Arial"/>
                <w:i/>
                <w:snapToGrid w:val="0"/>
                <w:sz w:val="14"/>
                <w:szCs w:val="16"/>
              </w:rPr>
              <w:t>Приказ Минстроя России от 9.09.2015 № 648/пр</w:t>
            </w:r>
          </w:p>
        </w:tc>
        <w:tc>
          <w:tcPr>
            <w:tcW w:w="3362" w:type="dxa"/>
          </w:tcPr>
          <w:p w:rsidR="00445D2B" w:rsidRPr="00DF796C" w:rsidRDefault="00445D2B" w:rsidP="00E4671D">
            <w:pPr>
              <w:pStyle w:val="af1"/>
              <w:tabs>
                <w:tab w:val="center" w:pos="4153"/>
                <w:tab w:val="right" w:pos="8306"/>
              </w:tabs>
              <w:rPr>
                <w:rFonts w:ascii="Arial" w:hAnsi="Arial" w:cs="Arial"/>
                <w:snapToGrid w:val="0"/>
                <w:sz w:val="16"/>
                <w:szCs w:val="16"/>
              </w:rPr>
            </w:pPr>
            <w:r w:rsidRPr="00DF796C">
              <w:rPr>
                <w:rFonts w:ascii="Arial" w:hAnsi="Arial" w:cs="Arial"/>
                <w:b/>
                <w:snapToGrid w:val="0"/>
                <w:sz w:val="16"/>
                <w:szCs w:val="16"/>
              </w:rPr>
              <w:t>Шпаклевка поверхности стен.</w:t>
            </w:r>
            <w:r w:rsidRPr="00DF796C">
              <w:rPr>
                <w:rFonts w:ascii="Arial" w:hAnsi="Arial" w:cs="Arial"/>
                <w:snapToGrid w:val="0"/>
                <w:sz w:val="16"/>
                <w:szCs w:val="16"/>
              </w:rPr>
              <w:t xml:space="preserve"> </w:t>
            </w:r>
            <w:r w:rsidRPr="00DF796C">
              <w:rPr>
                <w:rFonts w:ascii="Arial" w:hAnsi="Arial" w:cs="Arial"/>
                <w:b/>
                <w:snapToGrid w:val="0"/>
                <w:sz w:val="16"/>
                <w:szCs w:val="16"/>
              </w:rPr>
              <w:t>(100 м2 )</w:t>
            </w:r>
            <w:r w:rsidRPr="00DF796C">
              <w:rPr>
                <w:rFonts w:ascii="Arial" w:hAnsi="Arial" w:cs="Arial"/>
                <w:snapToGrid w:val="0"/>
                <w:sz w:val="16"/>
                <w:szCs w:val="16"/>
              </w:rPr>
              <w:t xml:space="preserve"> </w:t>
            </w:r>
          </w:p>
          <w:p w:rsidR="00445D2B" w:rsidRPr="00DF796C" w:rsidRDefault="00445D2B" w:rsidP="00E4671D">
            <w:pPr>
              <w:pStyle w:val="af1"/>
              <w:tabs>
                <w:tab w:val="center" w:pos="4153"/>
                <w:tab w:val="right" w:pos="8306"/>
              </w:tabs>
              <w:rPr>
                <w:rFonts w:ascii="Arial" w:hAnsi="Arial" w:cs="Arial"/>
                <w:i/>
                <w:snapToGrid w:val="0"/>
                <w:sz w:val="14"/>
                <w:szCs w:val="16"/>
              </w:rPr>
            </w:pPr>
            <w:r w:rsidRPr="00DF796C">
              <w:rPr>
                <w:rFonts w:ascii="Arial" w:hAnsi="Arial" w:cs="Arial"/>
                <w:i/>
                <w:snapToGrid w:val="0"/>
                <w:sz w:val="14"/>
                <w:szCs w:val="16"/>
              </w:rPr>
              <w:t>КОЭФФИЦИЕНТ К СТРОКЕ (справочно):</w:t>
            </w:r>
          </w:p>
          <w:p w:rsidR="00445D2B" w:rsidRPr="00DF796C" w:rsidRDefault="00445D2B" w:rsidP="00E4671D">
            <w:pPr>
              <w:pStyle w:val="af1"/>
              <w:tabs>
                <w:tab w:val="center" w:pos="4153"/>
                <w:tab w:val="right" w:pos="8306"/>
              </w:tabs>
              <w:rPr>
                <w:rFonts w:ascii="Arial" w:hAnsi="Arial" w:cs="Arial"/>
                <w:i/>
                <w:snapToGrid w:val="0"/>
                <w:sz w:val="14"/>
                <w:szCs w:val="16"/>
              </w:rPr>
            </w:pPr>
            <w:r w:rsidRPr="00DF796C">
              <w:rPr>
                <w:rFonts w:ascii="Arial" w:hAnsi="Arial" w:cs="Arial"/>
                <w:i/>
                <w:snapToGrid w:val="0"/>
                <w:sz w:val="14"/>
                <w:szCs w:val="16"/>
              </w:rPr>
              <w:t>МДС 81-35.2004 пп.4.7 (Кзп=1,15; Кэм=1,25; Кзпм=1,25; Кзтр=1,15; Кзтм=1,25)</w:t>
            </w:r>
          </w:p>
          <w:p w:rsidR="00445D2B" w:rsidRPr="00DF796C" w:rsidRDefault="00445D2B" w:rsidP="00E4671D">
            <w:pPr>
              <w:pStyle w:val="af1"/>
              <w:tabs>
                <w:tab w:val="center" w:pos="4153"/>
                <w:tab w:val="right" w:pos="8306"/>
              </w:tabs>
              <w:rPr>
                <w:rFonts w:ascii="Arial" w:hAnsi="Arial" w:cs="Arial"/>
                <w:snapToGrid w:val="0"/>
                <w:sz w:val="16"/>
                <w:szCs w:val="16"/>
              </w:rPr>
            </w:pPr>
            <w:r w:rsidRPr="00DF796C">
              <w:rPr>
                <w:rFonts w:ascii="Arial" w:hAnsi="Arial" w:cs="Arial"/>
                <w:i/>
                <w:snapToGrid w:val="0"/>
                <w:sz w:val="14"/>
                <w:szCs w:val="16"/>
              </w:rPr>
              <w:t>МДС81-35.2004 прил№1 таб№3п.1 (Кзп=1,2; Кэм=1,2; Кзпм=1,2; Кзтр=1,2; Кзтм=1,2)</w:t>
            </w:r>
          </w:p>
        </w:tc>
        <w:tc>
          <w:tcPr>
            <w:tcW w:w="697" w:type="dxa"/>
          </w:tcPr>
          <w:p w:rsidR="00445D2B" w:rsidRPr="004D7546" w:rsidRDefault="00445D2B" w:rsidP="00E4671D">
            <w:pPr>
              <w:pStyle w:val="af1"/>
              <w:tabs>
                <w:tab w:val="center" w:pos="4153"/>
                <w:tab w:val="right" w:pos="8306"/>
              </w:tabs>
              <w:jc w:val="center"/>
              <w:rPr>
                <w:rFonts w:ascii="Arial" w:hAnsi="Arial" w:cs="Arial"/>
                <w:snapToGrid w:val="0"/>
                <w:sz w:val="16"/>
                <w:szCs w:val="16"/>
                <w:lang w:val="en-US"/>
              </w:rPr>
            </w:pPr>
            <w:r w:rsidRPr="004D7546">
              <w:rPr>
                <w:rFonts w:ascii="Arial" w:hAnsi="Arial" w:cs="Arial"/>
                <w:b/>
                <w:snapToGrid w:val="0"/>
                <w:sz w:val="16"/>
                <w:szCs w:val="16"/>
                <w:lang w:val="en-US"/>
              </w:rPr>
              <w:t>0,1696</w:t>
            </w:r>
          </w:p>
        </w:tc>
        <w:tc>
          <w:tcPr>
            <w:tcW w:w="1044" w:type="dxa"/>
          </w:tcPr>
          <w:p w:rsidR="00445D2B" w:rsidRPr="0046343C"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578,98</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298,33</w:t>
            </w:r>
          </w:p>
        </w:tc>
        <w:tc>
          <w:tcPr>
            <w:tcW w:w="1116" w:type="dxa"/>
          </w:tcPr>
          <w:p w:rsidR="00445D2B" w:rsidRPr="0091414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6,03</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0,38</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274,62</w:t>
            </w:r>
            <w:r>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98,20</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50,60</w:t>
            </w:r>
          </w:p>
        </w:tc>
        <w:tc>
          <w:tcPr>
            <w:tcW w:w="1134" w:type="dxa"/>
          </w:tcPr>
          <w:p w:rsidR="00445D2B" w:rsidRPr="007C36C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1,02</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rPr>
              <w:t>0,06</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46,58</w:t>
            </w:r>
            <w:r>
              <w:rPr>
                <w:rFonts w:ascii="Arial" w:hAnsi="Arial" w:cs="Arial"/>
                <w:snapToGrid w:val="0"/>
                <w:sz w:val="16"/>
                <w:szCs w:val="16"/>
              </w:rPr>
              <w:t xml:space="preserve"> </w:t>
            </w:r>
          </w:p>
        </w:tc>
        <w:tc>
          <w:tcPr>
            <w:tcW w:w="900" w:type="dxa"/>
          </w:tcPr>
          <w:p w:rsidR="00445D2B" w:rsidRPr="00053FEB"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16,55</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rPr>
              <w:t>0,02</w:t>
            </w:r>
          </w:p>
        </w:tc>
        <w:tc>
          <w:tcPr>
            <w:tcW w:w="900" w:type="dxa"/>
          </w:tcPr>
          <w:p w:rsidR="00445D2B" w:rsidRPr="00066AAB"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2,81</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0,00</w:t>
            </w:r>
          </w:p>
        </w:tc>
      </w:tr>
      <w:tr w:rsidR="00445D2B" w:rsidRPr="004D7546" w:rsidTr="00445D2B">
        <w:tc>
          <w:tcPr>
            <w:tcW w:w="567" w:type="dxa"/>
            <w:tcBorders>
              <w:top w:val="nil"/>
              <w:bottom w:val="nil"/>
            </w:tcBorders>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1162" w:type="dxa"/>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3362" w:type="dxa"/>
          </w:tcPr>
          <w:p w:rsidR="00445D2B" w:rsidRPr="00DF796C" w:rsidRDefault="00445D2B" w:rsidP="00E4671D">
            <w:pPr>
              <w:pStyle w:val="af1"/>
              <w:tabs>
                <w:tab w:val="center" w:pos="4153"/>
                <w:tab w:val="right" w:pos="8306"/>
              </w:tabs>
              <w:rPr>
                <w:rFonts w:ascii="Arial" w:hAnsi="Arial" w:cs="Arial"/>
                <w:snapToGrid w:val="0"/>
                <w:sz w:val="16"/>
                <w:szCs w:val="16"/>
              </w:rPr>
            </w:pPr>
            <w:r w:rsidRPr="00DF796C">
              <w:rPr>
                <w:rFonts w:ascii="Arial" w:hAnsi="Arial" w:cs="Arial"/>
                <w:i/>
                <w:snapToGrid w:val="0"/>
                <w:sz w:val="16"/>
                <w:szCs w:val="16"/>
              </w:rPr>
              <w:t>ИНДЕКС К СТРОКЕ:</w:t>
            </w:r>
            <w:r w:rsidRPr="00DF796C">
              <w:rPr>
                <w:rFonts w:ascii="Arial" w:hAnsi="Arial" w:cs="Arial"/>
                <w:snapToGrid w:val="0"/>
                <w:sz w:val="16"/>
                <w:szCs w:val="16"/>
              </w:rPr>
              <w:t xml:space="preserve">  </w:t>
            </w:r>
          </w:p>
          <w:p w:rsidR="00445D2B" w:rsidRPr="00DF796C" w:rsidRDefault="00445D2B" w:rsidP="00E4671D">
            <w:pPr>
              <w:pStyle w:val="af1"/>
              <w:tabs>
                <w:tab w:val="center" w:pos="4153"/>
                <w:tab w:val="right" w:pos="8306"/>
              </w:tabs>
              <w:rPr>
                <w:rFonts w:ascii="Arial" w:hAnsi="Arial" w:cs="Arial"/>
                <w:i/>
                <w:snapToGrid w:val="0"/>
                <w:sz w:val="16"/>
                <w:szCs w:val="16"/>
              </w:rPr>
            </w:pPr>
            <w:r w:rsidRPr="00DF796C">
              <w:rPr>
                <w:rFonts w:ascii="Arial" w:hAnsi="Arial" w:cs="Arial"/>
                <w:i/>
                <w:snapToGrid w:val="0"/>
                <w:sz w:val="16"/>
                <w:szCs w:val="16"/>
              </w:rPr>
              <w:t>7630 РЦЦС ЛО (2014) 01/18 ТЕР-15-04-027-05 (Изп=9,39; Иэм=5,75; Изпм=9,39; Имат=5,5; Иом=5,5)</w:t>
            </w:r>
          </w:p>
          <w:p w:rsidR="00445D2B" w:rsidRPr="00DF796C" w:rsidRDefault="00445D2B" w:rsidP="00E4671D">
            <w:pPr>
              <w:pStyle w:val="af1"/>
              <w:tabs>
                <w:tab w:val="center" w:pos="4153"/>
                <w:tab w:val="right" w:pos="8306"/>
              </w:tabs>
              <w:rPr>
                <w:rFonts w:ascii="Arial" w:hAnsi="Arial" w:cs="Arial"/>
                <w:snapToGrid w:val="0"/>
                <w:sz w:val="16"/>
                <w:szCs w:val="16"/>
              </w:rPr>
            </w:pPr>
            <w:r w:rsidRPr="00DF796C">
              <w:rPr>
                <w:rFonts w:ascii="Arial" w:hAnsi="Arial" w:cs="Arial"/>
                <w:i/>
                <w:snapToGrid w:val="0"/>
                <w:sz w:val="16"/>
                <w:szCs w:val="16"/>
              </w:rPr>
              <w:t>/ Итого по строке в текущих ценах</w:t>
            </w:r>
          </w:p>
        </w:tc>
        <w:tc>
          <w:tcPr>
            <w:tcW w:w="697" w:type="dxa"/>
          </w:tcPr>
          <w:p w:rsidR="00445D2B" w:rsidRPr="00DF796C" w:rsidRDefault="00445D2B" w:rsidP="00E4671D">
            <w:pPr>
              <w:pStyle w:val="af1"/>
              <w:tabs>
                <w:tab w:val="center" w:pos="4153"/>
                <w:tab w:val="right" w:pos="8306"/>
              </w:tabs>
              <w:jc w:val="center"/>
              <w:rPr>
                <w:rFonts w:ascii="Arial" w:hAnsi="Arial" w:cs="Arial"/>
                <w:snapToGrid w:val="0"/>
                <w:sz w:val="16"/>
                <w:szCs w:val="16"/>
              </w:rPr>
            </w:pPr>
          </w:p>
        </w:tc>
        <w:tc>
          <w:tcPr>
            <w:tcW w:w="1044" w:type="dxa"/>
          </w:tcPr>
          <w:p w:rsidR="00445D2B" w:rsidRPr="0046343C"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i/>
                <w:snapToGrid w:val="0"/>
                <w:sz w:val="16"/>
                <w:szCs w:val="16"/>
                <w:lang w:val="en-US"/>
              </w:rPr>
              <w:t>9,39</w:t>
            </w:r>
          </w:p>
        </w:tc>
        <w:tc>
          <w:tcPr>
            <w:tcW w:w="1116" w:type="dxa"/>
          </w:tcPr>
          <w:p w:rsidR="00445D2B" w:rsidRPr="0091414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i/>
                <w:snapToGrid w:val="0"/>
                <w:sz w:val="16"/>
                <w:szCs w:val="16"/>
                <w:lang w:val="en-US"/>
              </w:rPr>
              <w:t>5,75</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i/>
                <w:snapToGrid w:val="0"/>
                <w:sz w:val="16"/>
                <w:szCs w:val="16"/>
                <w:lang w:val="en-US"/>
              </w:rPr>
              <w:t>9,39</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i/>
                <w:snapToGrid w:val="0"/>
                <w:sz w:val="16"/>
                <w:szCs w:val="16"/>
                <w:lang w:val="en-US"/>
              </w:rPr>
              <w:t>5,50</w:t>
            </w:r>
            <w:r>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(737,19)</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(475,13)</w:t>
            </w:r>
          </w:p>
        </w:tc>
        <w:tc>
          <w:tcPr>
            <w:tcW w:w="1134" w:type="dxa"/>
          </w:tcPr>
          <w:p w:rsidR="00445D2B" w:rsidRPr="007C36C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(5,87)</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rPr>
              <w:t>(0,56)</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(256,19)</w:t>
            </w: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r>
      <w:tr w:rsidR="00445D2B" w:rsidRPr="004D7546" w:rsidTr="00445D2B">
        <w:tc>
          <w:tcPr>
            <w:tcW w:w="567" w:type="dxa"/>
            <w:tcBorders>
              <w:top w:val="nil"/>
              <w:bottom w:val="nil"/>
            </w:tcBorders>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1162" w:type="dxa"/>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3362" w:type="dxa"/>
          </w:tcPr>
          <w:p w:rsidR="00445D2B" w:rsidRPr="00DF796C" w:rsidRDefault="00445D2B" w:rsidP="00E4671D">
            <w:pPr>
              <w:pStyle w:val="af1"/>
              <w:tabs>
                <w:tab w:val="center" w:pos="4153"/>
                <w:tab w:val="right" w:pos="8306"/>
              </w:tabs>
              <w:rPr>
                <w:rFonts w:ascii="Arial" w:hAnsi="Arial" w:cs="Arial"/>
                <w:snapToGrid w:val="0"/>
                <w:sz w:val="16"/>
                <w:szCs w:val="16"/>
              </w:rPr>
            </w:pPr>
            <w:r w:rsidRPr="00DF796C">
              <w:rPr>
                <w:rFonts w:ascii="Arial" w:hAnsi="Arial" w:cs="Arial"/>
                <w:snapToGrid w:val="0"/>
                <w:sz w:val="16"/>
                <w:szCs w:val="16"/>
              </w:rPr>
              <w:t xml:space="preserve">Накладные расходы в тц от ФОТ (НР = 105%*0,85*0,9 = 80%)  </w:t>
            </w:r>
          </w:p>
        </w:tc>
        <w:tc>
          <w:tcPr>
            <w:tcW w:w="697" w:type="dxa"/>
          </w:tcPr>
          <w:p w:rsidR="00445D2B" w:rsidRPr="004D7546" w:rsidRDefault="00445D2B" w:rsidP="00E4671D">
            <w:pPr>
              <w:pStyle w:val="af1"/>
              <w:tabs>
                <w:tab w:val="center" w:pos="4153"/>
                <w:tab w:val="right" w:pos="8306"/>
              </w:tabs>
              <w:jc w:val="center"/>
              <w:rPr>
                <w:rFonts w:ascii="Arial" w:hAnsi="Arial" w:cs="Arial"/>
                <w:snapToGrid w:val="0"/>
                <w:sz w:val="16"/>
                <w:szCs w:val="16"/>
                <w:lang w:val="en-US"/>
              </w:rPr>
            </w:pPr>
            <w:r w:rsidRPr="004D7546">
              <w:rPr>
                <w:rFonts w:ascii="Arial" w:hAnsi="Arial" w:cs="Arial"/>
                <w:snapToGrid w:val="0"/>
                <w:sz w:val="16"/>
                <w:szCs w:val="16"/>
                <w:lang w:val="en-US"/>
              </w:rPr>
              <w:t>80%</w:t>
            </w:r>
          </w:p>
        </w:tc>
        <w:tc>
          <w:tcPr>
            <w:tcW w:w="104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1116"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380,55</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380,10</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0,45</w:t>
            </w:r>
            <w:r>
              <w:rPr>
                <w:rFonts w:ascii="Arial" w:hAnsi="Arial" w:cs="Arial"/>
                <w:snapToGrid w:val="0"/>
                <w:sz w:val="16"/>
                <w:szCs w:val="16"/>
              </w:rPr>
              <w:t xml:space="preserve"> </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r>
      <w:tr w:rsidR="00445D2B" w:rsidRPr="004D7546" w:rsidTr="00445D2B">
        <w:tc>
          <w:tcPr>
            <w:tcW w:w="567" w:type="dxa"/>
            <w:tcBorders>
              <w:top w:val="nil"/>
              <w:bottom w:val="nil"/>
            </w:tcBorders>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1162" w:type="dxa"/>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3362" w:type="dxa"/>
          </w:tcPr>
          <w:p w:rsidR="00445D2B" w:rsidRPr="00DF796C" w:rsidRDefault="00445D2B" w:rsidP="00E4671D">
            <w:pPr>
              <w:pStyle w:val="af1"/>
              <w:tabs>
                <w:tab w:val="center" w:pos="4153"/>
                <w:tab w:val="right" w:pos="8306"/>
              </w:tabs>
              <w:rPr>
                <w:rFonts w:ascii="Arial" w:hAnsi="Arial" w:cs="Arial"/>
                <w:snapToGrid w:val="0"/>
                <w:sz w:val="16"/>
                <w:szCs w:val="16"/>
              </w:rPr>
            </w:pPr>
            <w:r w:rsidRPr="00DF796C">
              <w:rPr>
                <w:rFonts w:ascii="Arial" w:hAnsi="Arial" w:cs="Arial"/>
                <w:snapToGrid w:val="0"/>
                <w:sz w:val="16"/>
                <w:szCs w:val="16"/>
              </w:rPr>
              <w:t xml:space="preserve">Сметная прибыль в тц от ФОТ (СП = 55%*0,8*0,85 = 37%)  </w:t>
            </w:r>
          </w:p>
        </w:tc>
        <w:tc>
          <w:tcPr>
            <w:tcW w:w="697" w:type="dxa"/>
          </w:tcPr>
          <w:p w:rsidR="00445D2B" w:rsidRPr="004D7546" w:rsidRDefault="00445D2B" w:rsidP="00E4671D">
            <w:pPr>
              <w:pStyle w:val="af1"/>
              <w:tabs>
                <w:tab w:val="center" w:pos="4153"/>
                <w:tab w:val="right" w:pos="8306"/>
              </w:tabs>
              <w:jc w:val="center"/>
              <w:rPr>
                <w:rFonts w:ascii="Arial" w:hAnsi="Arial" w:cs="Arial"/>
                <w:snapToGrid w:val="0"/>
                <w:sz w:val="16"/>
                <w:szCs w:val="16"/>
                <w:lang w:val="en-US"/>
              </w:rPr>
            </w:pPr>
            <w:r w:rsidRPr="004D7546">
              <w:rPr>
                <w:rFonts w:ascii="Arial" w:hAnsi="Arial" w:cs="Arial"/>
                <w:snapToGrid w:val="0"/>
                <w:sz w:val="16"/>
                <w:szCs w:val="16"/>
                <w:lang w:val="en-US"/>
              </w:rPr>
              <w:t>37%</w:t>
            </w:r>
          </w:p>
        </w:tc>
        <w:tc>
          <w:tcPr>
            <w:tcW w:w="104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1116"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176,01</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175,80</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0,21</w:t>
            </w:r>
            <w:r>
              <w:rPr>
                <w:rFonts w:ascii="Arial" w:hAnsi="Arial" w:cs="Arial"/>
                <w:snapToGrid w:val="0"/>
                <w:sz w:val="16"/>
                <w:szCs w:val="16"/>
              </w:rPr>
              <w:t xml:space="preserve"> </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r>
      <w:tr w:rsidR="00445D2B" w:rsidRPr="004D7546" w:rsidTr="00445D2B">
        <w:tc>
          <w:tcPr>
            <w:tcW w:w="567" w:type="dxa"/>
            <w:tcBorders>
              <w:bottom w:val="nil"/>
            </w:tcBorders>
          </w:tcPr>
          <w:p w:rsidR="00445D2B" w:rsidRPr="004D7546" w:rsidRDefault="00445D2B" w:rsidP="00E4671D">
            <w:pPr>
              <w:pStyle w:val="af1"/>
              <w:tabs>
                <w:tab w:val="center" w:pos="4153"/>
                <w:tab w:val="right" w:pos="8306"/>
              </w:tabs>
              <w:rPr>
                <w:rFonts w:ascii="Arial" w:hAnsi="Arial" w:cs="Arial"/>
                <w:snapToGrid w:val="0"/>
                <w:sz w:val="16"/>
                <w:szCs w:val="16"/>
                <w:lang w:val="en-US"/>
              </w:rPr>
            </w:pPr>
            <w:r w:rsidRPr="004D7546">
              <w:rPr>
                <w:rFonts w:ascii="Arial" w:hAnsi="Arial" w:cs="Arial"/>
                <w:b/>
                <w:snapToGrid w:val="0"/>
                <w:sz w:val="16"/>
                <w:szCs w:val="16"/>
                <w:lang w:val="en-US"/>
              </w:rPr>
              <w:t>19</w:t>
            </w:r>
          </w:p>
        </w:tc>
        <w:tc>
          <w:tcPr>
            <w:tcW w:w="1162" w:type="dxa"/>
          </w:tcPr>
          <w:p w:rsidR="00445D2B" w:rsidRPr="00DF796C" w:rsidRDefault="00445D2B" w:rsidP="00E4671D">
            <w:pPr>
              <w:pStyle w:val="af1"/>
              <w:tabs>
                <w:tab w:val="center" w:pos="4153"/>
                <w:tab w:val="right" w:pos="8306"/>
              </w:tabs>
              <w:rPr>
                <w:rFonts w:ascii="Arial" w:hAnsi="Arial" w:cs="Arial"/>
                <w:i/>
                <w:snapToGrid w:val="0"/>
                <w:sz w:val="14"/>
                <w:szCs w:val="16"/>
              </w:rPr>
            </w:pPr>
            <w:r w:rsidRPr="00DF796C">
              <w:rPr>
                <w:rFonts w:ascii="Arial" w:hAnsi="Arial" w:cs="Arial"/>
                <w:b/>
                <w:snapToGrid w:val="0"/>
                <w:sz w:val="16"/>
                <w:szCs w:val="16"/>
              </w:rPr>
              <w:t>ТЕР15-04-007-03</w:t>
            </w:r>
          </w:p>
          <w:p w:rsidR="00445D2B" w:rsidRPr="00DF796C" w:rsidRDefault="00445D2B" w:rsidP="00E4671D">
            <w:pPr>
              <w:pStyle w:val="af1"/>
              <w:tabs>
                <w:tab w:val="center" w:pos="4153"/>
                <w:tab w:val="right" w:pos="8306"/>
              </w:tabs>
              <w:rPr>
                <w:rFonts w:ascii="Arial" w:hAnsi="Arial" w:cs="Arial"/>
                <w:i/>
                <w:snapToGrid w:val="0"/>
                <w:sz w:val="14"/>
                <w:szCs w:val="16"/>
              </w:rPr>
            </w:pPr>
            <w:r w:rsidRPr="00DF796C">
              <w:rPr>
                <w:rFonts w:ascii="Arial" w:hAnsi="Arial" w:cs="Arial"/>
                <w:i/>
                <w:snapToGrid w:val="0"/>
                <w:sz w:val="14"/>
                <w:szCs w:val="16"/>
              </w:rPr>
              <w:t>УТВ. ДОКУМЕНТ:</w:t>
            </w:r>
          </w:p>
          <w:p w:rsidR="00445D2B" w:rsidRPr="00DF796C" w:rsidRDefault="00445D2B" w:rsidP="00E4671D">
            <w:pPr>
              <w:pStyle w:val="af1"/>
              <w:tabs>
                <w:tab w:val="center" w:pos="4153"/>
                <w:tab w:val="right" w:pos="8306"/>
              </w:tabs>
              <w:rPr>
                <w:rFonts w:ascii="Arial" w:hAnsi="Arial" w:cs="Arial"/>
                <w:snapToGrid w:val="0"/>
                <w:sz w:val="16"/>
                <w:szCs w:val="16"/>
              </w:rPr>
            </w:pPr>
            <w:r w:rsidRPr="00DF796C">
              <w:rPr>
                <w:rFonts w:ascii="Arial" w:hAnsi="Arial" w:cs="Arial"/>
                <w:i/>
                <w:snapToGrid w:val="0"/>
                <w:sz w:val="14"/>
                <w:szCs w:val="16"/>
              </w:rPr>
              <w:t>Приказ Минстроя России от 9.09.2015 № 648/пр</w:t>
            </w:r>
          </w:p>
        </w:tc>
        <w:tc>
          <w:tcPr>
            <w:tcW w:w="3362" w:type="dxa"/>
          </w:tcPr>
          <w:p w:rsidR="00445D2B" w:rsidRPr="00DF796C" w:rsidRDefault="00445D2B" w:rsidP="00E4671D">
            <w:pPr>
              <w:pStyle w:val="af1"/>
              <w:tabs>
                <w:tab w:val="center" w:pos="4153"/>
                <w:tab w:val="right" w:pos="8306"/>
              </w:tabs>
              <w:rPr>
                <w:rFonts w:ascii="Arial" w:hAnsi="Arial" w:cs="Arial"/>
                <w:snapToGrid w:val="0"/>
                <w:sz w:val="16"/>
                <w:szCs w:val="16"/>
              </w:rPr>
            </w:pPr>
            <w:r w:rsidRPr="00DF796C">
              <w:rPr>
                <w:rFonts w:ascii="Arial" w:hAnsi="Arial" w:cs="Arial"/>
                <w:b/>
                <w:snapToGrid w:val="0"/>
                <w:sz w:val="16"/>
                <w:szCs w:val="16"/>
              </w:rPr>
              <w:t>Улучшенная окраска поверхности стен красками ВДАК за 2 раза.</w:t>
            </w:r>
            <w:r w:rsidRPr="00DF796C">
              <w:rPr>
                <w:rFonts w:ascii="Arial" w:hAnsi="Arial" w:cs="Arial"/>
                <w:snapToGrid w:val="0"/>
                <w:sz w:val="16"/>
                <w:szCs w:val="16"/>
              </w:rPr>
              <w:t xml:space="preserve"> </w:t>
            </w:r>
            <w:r w:rsidRPr="00DF796C">
              <w:rPr>
                <w:rFonts w:ascii="Arial" w:hAnsi="Arial" w:cs="Arial"/>
                <w:b/>
                <w:snapToGrid w:val="0"/>
                <w:sz w:val="16"/>
                <w:szCs w:val="16"/>
              </w:rPr>
              <w:t>(100 м2 окрашиваемой поверхности)</w:t>
            </w:r>
            <w:r w:rsidRPr="00DF796C">
              <w:rPr>
                <w:rFonts w:ascii="Arial" w:hAnsi="Arial" w:cs="Arial"/>
                <w:snapToGrid w:val="0"/>
                <w:sz w:val="16"/>
                <w:szCs w:val="16"/>
              </w:rPr>
              <w:t xml:space="preserve"> </w:t>
            </w:r>
          </w:p>
          <w:p w:rsidR="00445D2B" w:rsidRPr="00DF796C" w:rsidRDefault="00445D2B" w:rsidP="00E4671D">
            <w:pPr>
              <w:pStyle w:val="af1"/>
              <w:tabs>
                <w:tab w:val="center" w:pos="4153"/>
                <w:tab w:val="right" w:pos="8306"/>
              </w:tabs>
              <w:rPr>
                <w:rFonts w:ascii="Arial" w:hAnsi="Arial" w:cs="Arial"/>
                <w:i/>
                <w:snapToGrid w:val="0"/>
                <w:sz w:val="14"/>
                <w:szCs w:val="16"/>
              </w:rPr>
            </w:pPr>
            <w:r w:rsidRPr="00DF796C">
              <w:rPr>
                <w:rFonts w:ascii="Arial" w:hAnsi="Arial" w:cs="Arial"/>
                <w:i/>
                <w:snapToGrid w:val="0"/>
                <w:sz w:val="14"/>
                <w:szCs w:val="16"/>
              </w:rPr>
              <w:t>КОЭФФИЦИЕНТ К СТРОКЕ (справочно):</w:t>
            </w:r>
          </w:p>
          <w:p w:rsidR="00445D2B" w:rsidRPr="00DF796C" w:rsidRDefault="00445D2B" w:rsidP="00E4671D">
            <w:pPr>
              <w:pStyle w:val="af1"/>
              <w:tabs>
                <w:tab w:val="center" w:pos="4153"/>
                <w:tab w:val="right" w:pos="8306"/>
              </w:tabs>
              <w:rPr>
                <w:rFonts w:ascii="Arial" w:hAnsi="Arial" w:cs="Arial"/>
                <w:i/>
                <w:snapToGrid w:val="0"/>
                <w:sz w:val="14"/>
                <w:szCs w:val="16"/>
              </w:rPr>
            </w:pPr>
            <w:r w:rsidRPr="00DF796C">
              <w:rPr>
                <w:rFonts w:ascii="Arial" w:hAnsi="Arial" w:cs="Arial"/>
                <w:i/>
                <w:snapToGrid w:val="0"/>
                <w:sz w:val="14"/>
                <w:szCs w:val="16"/>
              </w:rPr>
              <w:t>МДС 81-35.2004 пп.4.7 (Кзп=1,15; Кэм=1,25; Кзпм=1,25; Кзтр=1,15; Кзтм=1,25)</w:t>
            </w:r>
          </w:p>
          <w:p w:rsidR="00445D2B" w:rsidRPr="00DF796C" w:rsidRDefault="00445D2B" w:rsidP="00E4671D">
            <w:pPr>
              <w:pStyle w:val="af1"/>
              <w:tabs>
                <w:tab w:val="center" w:pos="4153"/>
                <w:tab w:val="right" w:pos="8306"/>
              </w:tabs>
              <w:rPr>
                <w:rFonts w:ascii="Arial" w:hAnsi="Arial" w:cs="Arial"/>
                <w:snapToGrid w:val="0"/>
                <w:sz w:val="16"/>
                <w:szCs w:val="16"/>
              </w:rPr>
            </w:pPr>
            <w:r w:rsidRPr="00DF796C">
              <w:rPr>
                <w:rFonts w:ascii="Arial" w:hAnsi="Arial" w:cs="Arial"/>
                <w:i/>
                <w:snapToGrid w:val="0"/>
                <w:sz w:val="14"/>
                <w:szCs w:val="16"/>
              </w:rPr>
              <w:t>Работа в эксплуатируемых зданиях (Кзп=1,2; Кэм=1,2; Кзпм=1,2; Кзтр=1,2; Кзтм=1,2)</w:t>
            </w:r>
          </w:p>
        </w:tc>
        <w:tc>
          <w:tcPr>
            <w:tcW w:w="697" w:type="dxa"/>
          </w:tcPr>
          <w:p w:rsidR="00445D2B" w:rsidRPr="004D7546" w:rsidRDefault="00445D2B" w:rsidP="00E4671D">
            <w:pPr>
              <w:pStyle w:val="af1"/>
              <w:tabs>
                <w:tab w:val="center" w:pos="4153"/>
                <w:tab w:val="right" w:pos="8306"/>
              </w:tabs>
              <w:jc w:val="center"/>
              <w:rPr>
                <w:rFonts w:ascii="Arial" w:hAnsi="Arial" w:cs="Arial"/>
                <w:snapToGrid w:val="0"/>
                <w:sz w:val="16"/>
                <w:szCs w:val="16"/>
                <w:lang w:val="en-US"/>
              </w:rPr>
            </w:pPr>
            <w:r w:rsidRPr="004D7546">
              <w:rPr>
                <w:rFonts w:ascii="Arial" w:hAnsi="Arial" w:cs="Arial"/>
                <w:b/>
                <w:snapToGrid w:val="0"/>
                <w:sz w:val="16"/>
                <w:szCs w:val="16"/>
                <w:lang w:val="en-US"/>
              </w:rPr>
              <w:t>0,1696</w:t>
            </w:r>
          </w:p>
        </w:tc>
        <w:tc>
          <w:tcPr>
            <w:tcW w:w="1044" w:type="dxa"/>
          </w:tcPr>
          <w:p w:rsidR="00445D2B" w:rsidRPr="0046343C"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1 259,17</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758,37</w:t>
            </w:r>
          </w:p>
        </w:tc>
        <w:tc>
          <w:tcPr>
            <w:tcW w:w="1116" w:type="dxa"/>
          </w:tcPr>
          <w:p w:rsidR="00445D2B" w:rsidRPr="0091414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18,57</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0,32</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482,23</w:t>
            </w:r>
            <w:r>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213,56</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128,62</w:t>
            </w:r>
          </w:p>
        </w:tc>
        <w:tc>
          <w:tcPr>
            <w:tcW w:w="1134" w:type="dxa"/>
          </w:tcPr>
          <w:p w:rsidR="00445D2B" w:rsidRPr="007C36C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3,15</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rPr>
              <w:t>0,05</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81,79</w:t>
            </w:r>
            <w:r>
              <w:rPr>
                <w:rFonts w:ascii="Arial" w:hAnsi="Arial" w:cs="Arial"/>
                <w:snapToGrid w:val="0"/>
                <w:sz w:val="16"/>
                <w:szCs w:val="16"/>
              </w:rPr>
              <w:t xml:space="preserve"> </w:t>
            </w:r>
          </w:p>
        </w:tc>
        <w:tc>
          <w:tcPr>
            <w:tcW w:w="900" w:type="dxa"/>
          </w:tcPr>
          <w:p w:rsidR="00445D2B" w:rsidRPr="00053FEB"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45,17</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rPr>
              <w:t>0,02</w:t>
            </w:r>
          </w:p>
        </w:tc>
        <w:tc>
          <w:tcPr>
            <w:tcW w:w="900" w:type="dxa"/>
          </w:tcPr>
          <w:p w:rsidR="00445D2B" w:rsidRPr="00066AAB"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7,66</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0,00</w:t>
            </w:r>
          </w:p>
        </w:tc>
      </w:tr>
      <w:tr w:rsidR="00445D2B" w:rsidRPr="004D7546" w:rsidTr="00445D2B">
        <w:tc>
          <w:tcPr>
            <w:tcW w:w="567" w:type="dxa"/>
            <w:tcBorders>
              <w:top w:val="nil"/>
              <w:bottom w:val="nil"/>
            </w:tcBorders>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1162" w:type="dxa"/>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3362" w:type="dxa"/>
          </w:tcPr>
          <w:p w:rsidR="00445D2B" w:rsidRPr="00DF796C" w:rsidRDefault="00445D2B" w:rsidP="00E4671D">
            <w:pPr>
              <w:pStyle w:val="af1"/>
              <w:tabs>
                <w:tab w:val="center" w:pos="4153"/>
                <w:tab w:val="right" w:pos="8306"/>
              </w:tabs>
              <w:rPr>
                <w:rFonts w:ascii="Arial" w:hAnsi="Arial" w:cs="Arial"/>
                <w:snapToGrid w:val="0"/>
                <w:sz w:val="16"/>
                <w:szCs w:val="16"/>
              </w:rPr>
            </w:pPr>
            <w:r w:rsidRPr="00DF796C">
              <w:rPr>
                <w:rFonts w:ascii="Arial" w:hAnsi="Arial" w:cs="Arial"/>
                <w:i/>
                <w:snapToGrid w:val="0"/>
                <w:sz w:val="16"/>
                <w:szCs w:val="16"/>
              </w:rPr>
              <w:t>ИНДЕКС К СТРОКЕ:</w:t>
            </w:r>
            <w:r w:rsidRPr="00DF796C">
              <w:rPr>
                <w:rFonts w:ascii="Arial" w:hAnsi="Arial" w:cs="Arial"/>
                <w:snapToGrid w:val="0"/>
                <w:sz w:val="16"/>
                <w:szCs w:val="16"/>
              </w:rPr>
              <w:t xml:space="preserve">  </w:t>
            </w:r>
          </w:p>
          <w:p w:rsidR="00445D2B" w:rsidRPr="00DF796C" w:rsidRDefault="00445D2B" w:rsidP="00E4671D">
            <w:pPr>
              <w:pStyle w:val="af1"/>
              <w:tabs>
                <w:tab w:val="center" w:pos="4153"/>
                <w:tab w:val="right" w:pos="8306"/>
              </w:tabs>
              <w:rPr>
                <w:rFonts w:ascii="Arial" w:hAnsi="Arial" w:cs="Arial"/>
                <w:i/>
                <w:snapToGrid w:val="0"/>
                <w:sz w:val="16"/>
                <w:szCs w:val="16"/>
              </w:rPr>
            </w:pPr>
            <w:r w:rsidRPr="00DF796C">
              <w:rPr>
                <w:rFonts w:ascii="Arial" w:hAnsi="Arial" w:cs="Arial"/>
                <w:i/>
                <w:snapToGrid w:val="0"/>
                <w:sz w:val="16"/>
                <w:szCs w:val="16"/>
              </w:rPr>
              <w:t>7559 РЦЦС ЛО (2014) 01/18 ТЕР-15-04-007-03 (Изп=9,39; Иэм=5,67; Изпм=9,39; Имат=6,06; Иом=6,06)</w:t>
            </w:r>
          </w:p>
          <w:p w:rsidR="00445D2B" w:rsidRPr="00DF796C" w:rsidRDefault="00445D2B" w:rsidP="00E4671D">
            <w:pPr>
              <w:pStyle w:val="af1"/>
              <w:tabs>
                <w:tab w:val="center" w:pos="4153"/>
                <w:tab w:val="right" w:pos="8306"/>
              </w:tabs>
              <w:rPr>
                <w:rFonts w:ascii="Arial" w:hAnsi="Arial" w:cs="Arial"/>
                <w:snapToGrid w:val="0"/>
                <w:sz w:val="16"/>
                <w:szCs w:val="16"/>
              </w:rPr>
            </w:pPr>
            <w:r w:rsidRPr="00DF796C">
              <w:rPr>
                <w:rFonts w:ascii="Arial" w:hAnsi="Arial" w:cs="Arial"/>
                <w:i/>
                <w:snapToGrid w:val="0"/>
                <w:sz w:val="16"/>
                <w:szCs w:val="16"/>
              </w:rPr>
              <w:t>/ Итого по строке в текущих ценах</w:t>
            </w:r>
          </w:p>
        </w:tc>
        <w:tc>
          <w:tcPr>
            <w:tcW w:w="697" w:type="dxa"/>
          </w:tcPr>
          <w:p w:rsidR="00445D2B" w:rsidRPr="00DF796C" w:rsidRDefault="00445D2B" w:rsidP="00E4671D">
            <w:pPr>
              <w:pStyle w:val="af1"/>
              <w:tabs>
                <w:tab w:val="center" w:pos="4153"/>
                <w:tab w:val="right" w:pos="8306"/>
              </w:tabs>
              <w:jc w:val="center"/>
              <w:rPr>
                <w:rFonts w:ascii="Arial" w:hAnsi="Arial" w:cs="Arial"/>
                <w:snapToGrid w:val="0"/>
                <w:sz w:val="16"/>
                <w:szCs w:val="16"/>
              </w:rPr>
            </w:pPr>
          </w:p>
        </w:tc>
        <w:tc>
          <w:tcPr>
            <w:tcW w:w="1044" w:type="dxa"/>
          </w:tcPr>
          <w:p w:rsidR="00445D2B" w:rsidRPr="0046343C"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i/>
                <w:snapToGrid w:val="0"/>
                <w:sz w:val="16"/>
                <w:szCs w:val="16"/>
                <w:lang w:val="en-US"/>
              </w:rPr>
              <w:t>9,39</w:t>
            </w:r>
          </w:p>
        </w:tc>
        <w:tc>
          <w:tcPr>
            <w:tcW w:w="1116" w:type="dxa"/>
          </w:tcPr>
          <w:p w:rsidR="00445D2B" w:rsidRPr="0091414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i/>
                <w:snapToGrid w:val="0"/>
                <w:sz w:val="16"/>
                <w:szCs w:val="16"/>
                <w:lang w:val="en-US"/>
              </w:rPr>
              <w:t>5,67</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i/>
                <w:snapToGrid w:val="0"/>
                <w:sz w:val="16"/>
                <w:szCs w:val="16"/>
                <w:lang w:val="en-US"/>
              </w:rPr>
              <w:t>9,39</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i/>
                <w:snapToGrid w:val="0"/>
                <w:sz w:val="16"/>
                <w:szCs w:val="16"/>
                <w:lang w:val="en-US"/>
              </w:rPr>
              <w:t>6,06</w:t>
            </w:r>
            <w:r>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(1 721,25)</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(1 207,74)</w:t>
            </w:r>
          </w:p>
        </w:tc>
        <w:tc>
          <w:tcPr>
            <w:tcW w:w="1134" w:type="dxa"/>
          </w:tcPr>
          <w:p w:rsidR="00445D2B" w:rsidRPr="007C36C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(17,86)</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rPr>
              <w:t>(0,47)</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(495,65)</w:t>
            </w: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r>
      <w:tr w:rsidR="00445D2B" w:rsidRPr="004D7546" w:rsidTr="00445D2B">
        <w:tc>
          <w:tcPr>
            <w:tcW w:w="567" w:type="dxa"/>
            <w:tcBorders>
              <w:top w:val="nil"/>
              <w:bottom w:val="nil"/>
            </w:tcBorders>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1162" w:type="dxa"/>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3362" w:type="dxa"/>
          </w:tcPr>
          <w:p w:rsidR="00445D2B" w:rsidRPr="00DF796C" w:rsidRDefault="00445D2B" w:rsidP="00E4671D">
            <w:pPr>
              <w:pStyle w:val="af1"/>
              <w:tabs>
                <w:tab w:val="center" w:pos="4153"/>
                <w:tab w:val="right" w:pos="8306"/>
              </w:tabs>
              <w:rPr>
                <w:rFonts w:ascii="Arial" w:hAnsi="Arial" w:cs="Arial"/>
                <w:snapToGrid w:val="0"/>
                <w:sz w:val="16"/>
                <w:szCs w:val="16"/>
              </w:rPr>
            </w:pPr>
            <w:r w:rsidRPr="00DF796C">
              <w:rPr>
                <w:rFonts w:ascii="Arial" w:hAnsi="Arial" w:cs="Arial"/>
                <w:snapToGrid w:val="0"/>
                <w:sz w:val="16"/>
                <w:szCs w:val="16"/>
              </w:rPr>
              <w:t xml:space="preserve">Накладные расходы в тц от ФОТ (НР = 105%*0,85*0,9 = 80%)  </w:t>
            </w:r>
          </w:p>
        </w:tc>
        <w:tc>
          <w:tcPr>
            <w:tcW w:w="697" w:type="dxa"/>
          </w:tcPr>
          <w:p w:rsidR="00445D2B" w:rsidRPr="004D7546" w:rsidRDefault="00445D2B" w:rsidP="00E4671D">
            <w:pPr>
              <w:pStyle w:val="af1"/>
              <w:tabs>
                <w:tab w:val="center" w:pos="4153"/>
                <w:tab w:val="right" w:pos="8306"/>
              </w:tabs>
              <w:jc w:val="center"/>
              <w:rPr>
                <w:rFonts w:ascii="Arial" w:hAnsi="Arial" w:cs="Arial"/>
                <w:snapToGrid w:val="0"/>
                <w:sz w:val="16"/>
                <w:szCs w:val="16"/>
                <w:lang w:val="en-US"/>
              </w:rPr>
            </w:pPr>
            <w:r w:rsidRPr="004D7546">
              <w:rPr>
                <w:rFonts w:ascii="Arial" w:hAnsi="Arial" w:cs="Arial"/>
                <w:snapToGrid w:val="0"/>
                <w:sz w:val="16"/>
                <w:szCs w:val="16"/>
                <w:lang w:val="en-US"/>
              </w:rPr>
              <w:t>80%</w:t>
            </w:r>
          </w:p>
        </w:tc>
        <w:tc>
          <w:tcPr>
            <w:tcW w:w="104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1116"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966,57</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966,19</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0,38</w:t>
            </w:r>
            <w:r>
              <w:rPr>
                <w:rFonts w:ascii="Arial" w:hAnsi="Arial" w:cs="Arial"/>
                <w:snapToGrid w:val="0"/>
                <w:sz w:val="16"/>
                <w:szCs w:val="16"/>
              </w:rPr>
              <w:t xml:space="preserve"> </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r>
      <w:tr w:rsidR="00445D2B" w:rsidRPr="004D7546" w:rsidTr="00445D2B">
        <w:tc>
          <w:tcPr>
            <w:tcW w:w="567" w:type="dxa"/>
            <w:tcBorders>
              <w:top w:val="nil"/>
              <w:bottom w:val="nil"/>
            </w:tcBorders>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1162" w:type="dxa"/>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3362" w:type="dxa"/>
          </w:tcPr>
          <w:p w:rsidR="00445D2B" w:rsidRPr="00DF796C" w:rsidRDefault="00445D2B" w:rsidP="00E4671D">
            <w:pPr>
              <w:pStyle w:val="af1"/>
              <w:tabs>
                <w:tab w:val="center" w:pos="4153"/>
                <w:tab w:val="right" w:pos="8306"/>
              </w:tabs>
              <w:rPr>
                <w:rFonts w:ascii="Arial" w:hAnsi="Arial" w:cs="Arial"/>
                <w:snapToGrid w:val="0"/>
                <w:sz w:val="16"/>
                <w:szCs w:val="16"/>
              </w:rPr>
            </w:pPr>
            <w:r w:rsidRPr="00DF796C">
              <w:rPr>
                <w:rFonts w:ascii="Arial" w:hAnsi="Arial" w:cs="Arial"/>
                <w:snapToGrid w:val="0"/>
                <w:sz w:val="16"/>
                <w:szCs w:val="16"/>
              </w:rPr>
              <w:t xml:space="preserve">Сметная прибыль в тц от ФОТ (СП = 55%*0,8*0,85 = 37%)  </w:t>
            </w:r>
          </w:p>
        </w:tc>
        <w:tc>
          <w:tcPr>
            <w:tcW w:w="697" w:type="dxa"/>
          </w:tcPr>
          <w:p w:rsidR="00445D2B" w:rsidRPr="004D7546" w:rsidRDefault="00445D2B" w:rsidP="00E4671D">
            <w:pPr>
              <w:pStyle w:val="af1"/>
              <w:tabs>
                <w:tab w:val="center" w:pos="4153"/>
                <w:tab w:val="right" w:pos="8306"/>
              </w:tabs>
              <w:jc w:val="center"/>
              <w:rPr>
                <w:rFonts w:ascii="Arial" w:hAnsi="Arial" w:cs="Arial"/>
                <w:snapToGrid w:val="0"/>
                <w:sz w:val="16"/>
                <w:szCs w:val="16"/>
                <w:lang w:val="en-US"/>
              </w:rPr>
            </w:pPr>
            <w:r w:rsidRPr="004D7546">
              <w:rPr>
                <w:rFonts w:ascii="Arial" w:hAnsi="Arial" w:cs="Arial"/>
                <w:snapToGrid w:val="0"/>
                <w:sz w:val="16"/>
                <w:szCs w:val="16"/>
                <w:lang w:val="en-US"/>
              </w:rPr>
              <w:t>37%</w:t>
            </w:r>
          </w:p>
        </w:tc>
        <w:tc>
          <w:tcPr>
            <w:tcW w:w="104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1116"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447,03</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446,86</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0,17</w:t>
            </w:r>
            <w:r>
              <w:rPr>
                <w:rFonts w:ascii="Arial" w:hAnsi="Arial" w:cs="Arial"/>
                <w:snapToGrid w:val="0"/>
                <w:sz w:val="16"/>
                <w:szCs w:val="16"/>
              </w:rPr>
              <w:t xml:space="preserve"> </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r>
      <w:tr w:rsidR="00445D2B" w:rsidRPr="004D7546" w:rsidTr="00445D2B">
        <w:tc>
          <w:tcPr>
            <w:tcW w:w="567" w:type="dxa"/>
            <w:tcBorders>
              <w:bottom w:val="nil"/>
            </w:tcBorders>
          </w:tcPr>
          <w:p w:rsidR="00445D2B" w:rsidRPr="004D7546" w:rsidRDefault="00445D2B" w:rsidP="00E4671D">
            <w:pPr>
              <w:pStyle w:val="af1"/>
              <w:tabs>
                <w:tab w:val="center" w:pos="4153"/>
                <w:tab w:val="right" w:pos="8306"/>
              </w:tabs>
              <w:rPr>
                <w:rFonts w:ascii="Arial" w:hAnsi="Arial" w:cs="Arial"/>
                <w:snapToGrid w:val="0"/>
                <w:sz w:val="16"/>
                <w:szCs w:val="16"/>
                <w:lang w:val="en-US"/>
              </w:rPr>
            </w:pPr>
            <w:r w:rsidRPr="004D7546">
              <w:rPr>
                <w:rFonts w:ascii="Arial" w:hAnsi="Arial" w:cs="Arial"/>
                <w:b/>
                <w:snapToGrid w:val="0"/>
                <w:sz w:val="16"/>
                <w:szCs w:val="16"/>
                <w:lang w:val="en-US"/>
              </w:rPr>
              <w:t>20</w:t>
            </w:r>
          </w:p>
        </w:tc>
        <w:tc>
          <w:tcPr>
            <w:tcW w:w="1162" w:type="dxa"/>
          </w:tcPr>
          <w:p w:rsidR="00445D2B" w:rsidRPr="00DF796C" w:rsidRDefault="00445D2B" w:rsidP="00E4671D">
            <w:pPr>
              <w:pStyle w:val="af1"/>
              <w:tabs>
                <w:tab w:val="center" w:pos="4153"/>
                <w:tab w:val="right" w:pos="8306"/>
              </w:tabs>
              <w:rPr>
                <w:rFonts w:ascii="Arial" w:hAnsi="Arial" w:cs="Arial"/>
                <w:i/>
                <w:snapToGrid w:val="0"/>
                <w:sz w:val="14"/>
                <w:szCs w:val="16"/>
              </w:rPr>
            </w:pPr>
            <w:r w:rsidRPr="00DF796C">
              <w:rPr>
                <w:rFonts w:ascii="Arial" w:hAnsi="Arial" w:cs="Arial"/>
                <w:b/>
                <w:snapToGrid w:val="0"/>
                <w:sz w:val="16"/>
                <w:szCs w:val="16"/>
              </w:rPr>
              <w:t>ТЕРр57-13-1</w:t>
            </w:r>
          </w:p>
          <w:p w:rsidR="00445D2B" w:rsidRPr="00DF796C" w:rsidRDefault="00445D2B" w:rsidP="00E4671D">
            <w:pPr>
              <w:pStyle w:val="af1"/>
              <w:tabs>
                <w:tab w:val="center" w:pos="4153"/>
                <w:tab w:val="right" w:pos="8306"/>
              </w:tabs>
              <w:rPr>
                <w:rFonts w:ascii="Arial" w:hAnsi="Arial" w:cs="Arial"/>
                <w:i/>
                <w:snapToGrid w:val="0"/>
                <w:sz w:val="14"/>
                <w:szCs w:val="16"/>
              </w:rPr>
            </w:pPr>
            <w:r w:rsidRPr="00DF796C">
              <w:rPr>
                <w:rFonts w:ascii="Arial" w:hAnsi="Arial" w:cs="Arial"/>
                <w:i/>
                <w:snapToGrid w:val="0"/>
                <w:sz w:val="14"/>
                <w:szCs w:val="16"/>
              </w:rPr>
              <w:t>УТВ. ДОКУМЕНТ:</w:t>
            </w:r>
          </w:p>
          <w:p w:rsidR="00445D2B" w:rsidRPr="00DF796C" w:rsidRDefault="00445D2B" w:rsidP="00E4671D">
            <w:pPr>
              <w:pStyle w:val="af1"/>
              <w:tabs>
                <w:tab w:val="center" w:pos="4153"/>
                <w:tab w:val="right" w:pos="8306"/>
              </w:tabs>
              <w:rPr>
                <w:rFonts w:ascii="Arial" w:hAnsi="Arial" w:cs="Arial"/>
                <w:snapToGrid w:val="0"/>
                <w:sz w:val="16"/>
                <w:szCs w:val="16"/>
              </w:rPr>
            </w:pPr>
            <w:r w:rsidRPr="00DF796C">
              <w:rPr>
                <w:rFonts w:ascii="Arial" w:hAnsi="Arial" w:cs="Arial"/>
                <w:i/>
                <w:snapToGrid w:val="0"/>
                <w:sz w:val="14"/>
                <w:szCs w:val="16"/>
              </w:rPr>
              <w:lastRenderedPageBreak/>
              <w:t>Приказ Минстроя России от 9.09.2015 № 648/пр</w:t>
            </w:r>
          </w:p>
        </w:tc>
        <w:tc>
          <w:tcPr>
            <w:tcW w:w="3362" w:type="dxa"/>
          </w:tcPr>
          <w:p w:rsidR="00445D2B" w:rsidRPr="00DF796C" w:rsidRDefault="00445D2B" w:rsidP="00E4671D">
            <w:pPr>
              <w:pStyle w:val="af1"/>
              <w:tabs>
                <w:tab w:val="center" w:pos="4153"/>
                <w:tab w:val="right" w:pos="8306"/>
              </w:tabs>
              <w:rPr>
                <w:rFonts w:ascii="Arial" w:hAnsi="Arial" w:cs="Arial"/>
                <w:snapToGrid w:val="0"/>
                <w:sz w:val="16"/>
                <w:szCs w:val="16"/>
              </w:rPr>
            </w:pPr>
            <w:r w:rsidRPr="00DF796C">
              <w:rPr>
                <w:rFonts w:ascii="Arial" w:hAnsi="Arial" w:cs="Arial"/>
                <w:b/>
                <w:snapToGrid w:val="0"/>
                <w:sz w:val="16"/>
                <w:szCs w:val="16"/>
              </w:rPr>
              <w:lastRenderedPageBreak/>
              <w:t>Устройство вентрешеток на ПВХ 250*250 мм</w:t>
            </w:r>
            <w:r w:rsidRPr="00DF796C">
              <w:rPr>
                <w:rFonts w:ascii="Arial" w:hAnsi="Arial" w:cs="Arial"/>
                <w:snapToGrid w:val="0"/>
                <w:sz w:val="16"/>
                <w:szCs w:val="16"/>
              </w:rPr>
              <w:t xml:space="preserve"> </w:t>
            </w:r>
            <w:r w:rsidRPr="00DF796C">
              <w:rPr>
                <w:rFonts w:ascii="Arial" w:hAnsi="Arial" w:cs="Arial"/>
                <w:b/>
                <w:snapToGrid w:val="0"/>
                <w:sz w:val="16"/>
                <w:szCs w:val="16"/>
              </w:rPr>
              <w:t>(100 шт.)</w:t>
            </w:r>
            <w:r w:rsidRPr="00DF796C">
              <w:rPr>
                <w:rFonts w:ascii="Arial" w:hAnsi="Arial" w:cs="Arial"/>
                <w:snapToGrid w:val="0"/>
                <w:sz w:val="16"/>
                <w:szCs w:val="16"/>
              </w:rPr>
              <w:t xml:space="preserve"> </w:t>
            </w:r>
          </w:p>
        </w:tc>
        <w:tc>
          <w:tcPr>
            <w:tcW w:w="697" w:type="dxa"/>
          </w:tcPr>
          <w:p w:rsidR="00445D2B" w:rsidRPr="004D7546" w:rsidRDefault="00445D2B" w:rsidP="00E4671D">
            <w:pPr>
              <w:pStyle w:val="af1"/>
              <w:tabs>
                <w:tab w:val="center" w:pos="4153"/>
                <w:tab w:val="right" w:pos="8306"/>
              </w:tabs>
              <w:jc w:val="center"/>
              <w:rPr>
                <w:rFonts w:ascii="Arial" w:hAnsi="Arial" w:cs="Arial"/>
                <w:snapToGrid w:val="0"/>
                <w:sz w:val="16"/>
                <w:szCs w:val="16"/>
                <w:lang w:val="en-US"/>
              </w:rPr>
            </w:pPr>
            <w:r w:rsidRPr="004D7546">
              <w:rPr>
                <w:rFonts w:ascii="Arial" w:hAnsi="Arial" w:cs="Arial"/>
                <w:b/>
                <w:snapToGrid w:val="0"/>
                <w:sz w:val="16"/>
                <w:szCs w:val="16"/>
                <w:lang w:val="en-US"/>
              </w:rPr>
              <w:t>0,01</w:t>
            </w:r>
          </w:p>
        </w:tc>
        <w:tc>
          <w:tcPr>
            <w:tcW w:w="1044" w:type="dxa"/>
          </w:tcPr>
          <w:p w:rsidR="00445D2B" w:rsidRPr="0046343C"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1 612,11</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547,41</w:t>
            </w:r>
          </w:p>
        </w:tc>
        <w:tc>
          <w:tcPr>
            <w:tcW w:w="1116" w:type="dxa"/>
          </w:tcPr>
          <w:p w:rsidR="00445D2B" w:rsidRPr="0091414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0,00</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0,00</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1 064,70</w:t>
            </w:r>
            <w:r>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16,12</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5,47</w:t>
            </w:r>
          </w:p>
        </w:tc>
        <w:tc>
          <w:tcPr>
            <w:tcW w:w="1134" w:type="dxa"/>
          </w:tcPr>
          <w:p w:rsidR="00445D2B" w:rsidRPr="007C36C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0,00</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rPr>
              <w:t>0,00</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10,65</w:t>
            </w:r>
            <w:r>
              <w:rPr>
                <w:rFonts w:ascii="Arial" w:hAnsi="Arial" w:cs="Arial"/>
                <w:snapToGrid w:val="0"/>
                <w:sz w:val="16"/>
                <w:szCs w:val="16"/>
              </w:rPr>
              <w:t xml:space="preserve"> </w:t>
            </w:r>
          </w:p>
        </w:tc>
        <w:tc>
          <w:tcPr>
            <w:tcW w:w="900" w:type="dxa"/>
          </w:tcPr>
          <w:p w:rsidR="00445D2B" w:rsidRPr="00053FEB"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34,45</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rPr>
              <w:t>0,00</w:t>
            </w:r>
          </w:p>
        </w:tc>
        <w:tc>
          <w:tcPr>
            <w:tcW w:w="900" w:type="dxa"/>
          </w:tcPr>
          <w:p w:rsidR="00445D2B" w:rsidRPr="00066AAB"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0,34</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0,00</w:t>
            </w:r>
          </w:p>
        </w:tc>
      </w:tr>
      <w:tr w:rsidR="00445D2B" w:rsidRPr="004D7546" w:rsidTr="00445D2B">
        <w:tc>
          <w:tcPr>
            <w:tcW w:w="567" w:type="dxa"/>
            <w:tcBorders>
              <w:top w:val="nil"/>
              <w:bottom w:val="nil"/>
            </w:tcBorders>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1162" w:type="dxa"/>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3362" w:type="dxa"/>
          </w:tcPr>
          <w:p w:rsidR="00445D2B" w:rsidRPr="00DF796C" w:rsidRDefault="00445D2B" w:rsidP="00E4671D">
            <w:pPr>
              <w:pStyle w:val="af1"/>
              <w:tabs>
                <w:tab w:val="center" w:pos="4153"/>
                <w:tab w:val="right" w:pos="8306"/>
              </w:tabs>
              <w:rPr>
                <w:rFonts w:ascii="Arial" w:hAnsi="Arial" w:cs="Arial"/>
                <w:snapToGrid w:val="0"/>
                <w:sz w:val="16"/>
                <w:szCs w:val="16"/>
              </w:rPr>
            </w:pPr>
            <w:r w:rsidRPr="00DF796C">
              <w:rPr>
                <w:rFonts w:ascii="Arial" w:hAnsi="Arial" w:cs="Arial"/>
                <w:i/>
                <w:snapToGrid w:val="0"/>
                <w:sz w:val="16"/>
                <w:szCs w:val="16"/>
              </w:rPr>
              <w:t>ИНДЕКС К СТРОКЕ:</w:t>
            </w:r>
            <w:r w:rsidRPr="00DF796C">
              <w:rPr>
                <w:rFonts w:ascii="Arial" w:hAnsi="Arial" w:cs="Arial"/>
                <w:snapToGrid w:val="0"/>
                <w:sz w:val="16"/>
                <w:szCs w:val="16"/>
              </w:rPr>
              <w:t xml:space="preserve">  </w:t>
            </w:r>
          </w:p>
          <w:p w:rsidR="00445D2B" w:rsidRPr="00DF796C" w:rsidRDefault="00445D2B" w:rsidP="00E4671D">
            <w:pPr>
              <w:pStyle w:val="af1"/>
              <w:tabs>
                <w:tab w:val="center" w:pos="4153"/>
                <w:tab w:val="right" w:pos="8306"/>
              </w:tabs>
              <w:rPr>
                <w:rFonts w:ascii="Arial" w:hAnsi="Arial" w:cs="Arial"/>
                <w:i/>
                <w:snapToGrid w:val="0"/>
                <w:sz w:val="16"/>
                <w:szCs w:val="16"/>
              </w:rPr>
            </w:pPr>
            <w:r w:rsidRPr="00DF796C">
              <w:rPr>
                <w:rFonts w:ascii="Arial" w:hAnsi="Arial" w:cs="Arial"/>
                <w:i/>
                <w:snapToGrid w:val="0"/>
                <w:sz w:val="16"/>
                <w:szCs w:val="16"/>
              </w:rPr>
              <w:t>41857 РЦЦС ЛО (2014) 01/18 ТЕРр-57-13-1 (Изп=9,39; Изпм=9,39; Имат=26,65; Иом=26,65)</w:t>
            </w:r>
          </w:p>
          <w:p w:rsidR="00445D2B" w:rsidRPr="00DF796C" w:rsidRDefault="00445D2B" w:rsidP="00E4671D">
            <w:pPr>
              <w:pStyle w:val="af1"/>
              <w:tabs>
                <w:tab w:val="center" w:pos="4153"/>
                <w:tab w:val="right" w:pos="8306"/>
              </w:tabs>
              <w:rPr>
                <w:rFonts w:ascii="Arial" w:hAnsi="Arial" w:cs="Arial"/>
                <w:snapToGrid w:val="0"/>
                <w:sz w:val="16"/>
                <w:szCs w:val="16"/>
              </w:rPr>
            </w:pPr>
            <w:r w:rsidRPr="00DF796C">
              <w:rPr>
                <w:rFonts w:ascii="Arial" w:hAnsi="Arial" w:cs="Arial"/>
                <w:i/>
                <w:snapToGrid w:val="0"/>
                <w:sz w:val="16"/>
                <w:szCs w:val="16"/>
              </w:rPr>
              <w:t>/ Итого по строке в текущих ценах</w:t>
            </w:r>
          </w:p>
        </w:tc>
        <w:tc>
          <w:tcPr>
            <w:tcW w:w="697" w:type="dxa"/>
          </w:tcPr>
          <w:p w:rsidR="00445D2B" w:rsidRPr="00DF796C" w:rsidRDefault="00445D2B" w:rsidP="00E4671D">
            <w:pPr>
              <w:pStyle w:val="af1"/>
              <w:tabs>
                <w:tab w:val="center" w:pos="4153"/>
                <w:tab w:val="right" w:pos="8306"/>
              </w:tabs>
              <w:jc w:val="center"/>
              <w:rPr>
                <w:rFonts w:ascii="Arial" w:hAnsi="Arial" w:cs="Arial"/>
                <w:snapToGrid w:val="0"/>
                <w:sz w:val="16"/>
                <w:szCs w:val="16"/>
              </w:rPr>
            </w:pPr>
          </w:p>
        </w:tc>
        <w:tc>
          <w:tcPr>
            <w:tcW w:w="1044" w:type="dxa"/>
          </w:tcPr>
          <w:p w:rsidR="00445D2B" w:rsidRPr="0046343C"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i/>
                <w:snapToGrid w:val="0"/>
                <w:sz w:val="16"/>
                <w:szCs w:val="16"/>
                <w:lang w:val="en-US"/>
              </w:rPr>
              <w:t>9,39</w:t>
            </w:r>
          </w:p>
        </w:tc>
        <w:tc>
          <w:tcPr>
            <w:tcW w:w="1116" w:type="dxa"/>
          </w:tcPr>
          <w:p w:rsidR="00445D2B" w:rsidRPr="00914147"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i/>
                <w:snapToGrid w:val="0"/>
                <w:sz w:val="16"/>
                <w:szCs w:val="16"/>
                <w:lang w:val="en-US"/>
              </w:rPr>
              <w:t>9,39</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i/>
                <w:snapToGrid w:val="0"/>
                <w:sz w:val="16"/>
                <w:szCs w:val="16"/>
                <w:lang w:val="en-US"/>
              </w:rPr>
              <w:t>26,65</w:t>
            </w:r>
            <w:r>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(335,18)</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(51,36)</w:t>
            </w:r>
          </w:p>
        </w:tc>
        <w:tc>
          <w:tcPr>
            <w:tcW w:w="1134" w:type="dxa"/>
          </w:tcPr>
          <w:p w:rsidR="00445D2B" w:rsidRPr="007C36C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(0,00)</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rPr>
              <w:t>(0,00)</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(283,82)</w:t>
            </w: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r>
      <w:tr w:rsidR="00445D2B" w:rsidRPr="004D7546" w:rsidTr="00445D2B">
        <w:tc>
          <w:tcPr>
            <w:tcW w:w="567" w:type="dxa"/>
            <w:tcBorders>
              <w:top w:val="nil"/>
              <w:bottom w:val="nil"/>
            </w:tcBorders>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1162" w:type="dxa"/>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3362" w:type="dxa"/>
          </w:tcPr>
          <w:p w:rsidR="00445D2B" w:rsidRPr="00DF796C" w:rsidRDefault="00445D2B" w:rsidP="00E4671D">
            <w:pPr>
              <w:pStyle w:val="af1"/>
              <w:tabs>
                <w:tab w:val="center" w:pos="4153"/>
                <w:tab w:val="right" w:pos="8306"/>
              </w:tabs>
              <w:rPr>
                <w:rFonts w:ascii="Arial" w:hAnsi="Arial" w:cs="Arial"/>
                <w:snapToGrid w:val="0"/>
                <w:sz w:val="16"/>
                <w:szCs w:val="16"/>
              </w:rPr>
            </w:pPr>
            <w:r w:rsidRPr="00DF796C">
              <w:rPr>
                <w:rFonts w:ascii="Arial" w:hAnsi="Arial" w:cs="Arial"/>
                <w:snapToGrid w:val="0"/>
                <w:sz w:val="16"/>
                <w:szCs w:val="16"/>
              </w:rPr>
              <w:t xml:space="preserve">Накладные расходы в тц от ФОТ (НР = 80%*0,85 = 68%)  </w:t>
            </w:r>
          </w:p>
        </w:tc>
        <w:tc>
          <w:tcPr>
            <w:tcW w:w="697" w:type="dxa"/>
          </w:tcPr>
          <w:p w:rsidR="00445D2B" w:rsidRPr="004D7546" w:rsidRDefault="00445D2B" w:rsidP="00E4671D">
            <w:pPr>
              <w:pStyle w:val="af1"/>
              <w:tabs>
                <w:tab w:val="center" w:pos="4153"/>
                <w:tab w:val="right" w:pos="8306"/>
              </w:tabs>
              <w:jc w:val="center"/>
              <w:rPr>
                <w:rFonts w:ascii="Arial" w:hAnsi="Arial" w:cs="Arial"/>
                <w:snapToGrid w:val="0"/>
                <w:sz w:val="16"/>
                <w:szCs w:val="16"/>
                <w:lang w:val="en-US"/>
              </w:rPr>
            </w:pPr>
            <w:r w:rsidRPr="004D7546">
              <w:rPr>
                <w:rFonts w:ascii="Arial" w:hAnsi="Arial" w:cs="Arial"/>
                <w:snapToGrid w:val="0"/>
                <w:sz w:val="16"/>
                <w:szCs w:val="16"/>
                <w:lang w:val="en-US"/>
              </w:rPr>
              <w:t>68%</w:t>
            </w:r>
          </w:p>
        </w:tc>
        <w:tc>
          <w:tcPr>
            <w:tcW w:w="104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1116"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34,92</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34,92</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r>
      <w:tr w:rsidR="00445D2B" w:rsidRPr="004D7546" w:rsidTr="00445D2B">
        <w:tc>
          <w:tcPr>
            <w:tcW w:w="567" w:type="dxa"/>
            <w:tcBorders>
              <w:top w:val="nil"/>
              <w:bottom w:val="nil"/>
            </w:tcBorders>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1162" w:type="dxa"/>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3362" w:type="dxa"/>
          </w:tcPr>
          <w:p w:rsidR="00445D2B" w:rsidRPr="00DF796C" w:rsidRDefault="00445D2B" w:rsidP="00E4671D">
            <w:pPr>
              <w:pStyle w:val="af1"/>
              <w:tabs>
                <w:tab w:val="center" w:pos="4153"/>
                <w:tab w:val="right" w:pos="8306"/>
              </w:tabs>
              <w:rPr>
                <w:rFonts w:ascii="Arial" w:hAnsi="Arial" w:cs="Arial"/>
                <w:snapToGrid w:val="0"/>
                <w:sz w:val="16"/>
                <w:szCs w:val="16"/>
              </w:rPr>
            </w:pPr>
            <w:r w:rsidRPr="00DF796C">
              <w:rPr>
                <w:rFonts w:ascii="Arial" w:hAnsi="Arial" w:cs="Arial"/>
                <w:snapToGrid w:val="0"/>
                <w:sz w:val="16"/>
                <w:szCs w:val="16"/>
              </w:rPr>
              <w:t xml:space="preserve">Сметная прибыль в тц от ФОТ (СП = 68%*0,8 = 54%)  </w:t>
            </w:r>
          </w:p>
        </w:tc>
        <w:tc>
          <w:tcPr>
            <w:tcW w:w="697" w:type="dxa"/>
          </w:tcPr>
          <w:p w:rsidR="00445D2B" w:rsidRPr="004D7546" w:rsidRDefault="00445D2B" w:rsidP="00E4671D">
            <w:pPr>
              <w:pStyle w:val="af1"/>
              <w:tabs>
                <w:tab w:val="center" w:pos="4153"/>
                <w:tab w:val="right" w:pos="8306"/>
              </w:tabs>
              <w:jc w:val="center"/>
              <w:rPr>
                <w:rFonts w:ascii="Arial" w:hAnsi="Arial" w:cs="Arial"/>
                <w:snapToGrid w:val="0"/>
                <w:sz w:val="16"/>
                <w:szCs w:val="16"/>
                <w:lang w:val="en-US"/>
              </w:rPr>
            </w:pPr>
            <w:r w:rsidRPr="004D7546">
              <w:rPr>
                <w:rFonts w:ascii="Arial" w:hAnsi="Arial" w:cs="Arial"/>
                <w:snapToGrid w:val="0"/>
                <w:sz w:val="16"/>
                <w:szCs w:val="16"/>
                <w:lang w:val="en-US"/>
              </w:rPr>
              <w:t>54%</w:t>
            </w:r>
          </w:p>
        </w:tc>
        <w:tc>
          <w:tcPr>
            <w:tcW w:w="104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1116"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27,73</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27,73</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r>
      <w:tr w:rsidR="00445D2B" w:rsidRPr="004D7546" w:rsidTr="00445D2B">
        <w:trPr>
          <w:trHeight w:val="48"/>
        </w:trPr>
        <w:tc>
          <w:tcPr>
            <w:tcW w:w="14968" w:type="dxa"/>
            <w:gridSpan w:val="13"/>
          </w:tcPr>
          <w:p w:rsidR="00445D2B" w:rsidRPr="007E100D" w:rsidRDefault="00445D2B" w:rsidP="00E4671D">
            <w:pPr>
              <w:pStyle w:val="af1"/>
              <w:tabs>
                <w:tab w:val="center" w:pos="4153"/>
                <w:tab w:val="right" w:pos="8306"/>
              </w:tabs>
              <w:rPr>
                <w:rFonts w:ascii="Arial" w:hAnsi="Arial" w:cs="Arial"/>
                <w:bCs/>
                <w:snapToGrid w:val="0"/>
                <w:sz w:val="16"/>
                <w:szCs w:val="16"/>
              </w:rPr>
            </w:pPr>
            <w:r>
              <w:rPr>
                <w:rFonts w:ascii="Arial" w:hAnsi="Arial" w:cs="Arial"/>
                <w:b/>
                <w:bCs/>
                <w:snapToGrid w:val="0"/>
                <w:sz w:val="16"/>
                <w:szCs w:val="16"/>
              </w:rPr>
              <w:t xml:space="preserve">   ИТОГИ по Подразделу 1.2: Стены </w:t>
            </w:r>
          </w:p>
        </w:tc>
      </w:tr>
      <w:tr w:rsidR="00445D2B" w:rsidRPr="004D7546" w:rsidTr="00445D2B">
        <w:tc>
          <w:tcPr>
            <w:tcW w:w="8848" w:type="dxa"/>
            <w:gridSpan w:val="7"/>
          </w:tcPr>
          <w:p w:rsidR="00445D2B" w:rsidRPr="00DF796C" w:rsidRDefault="00445D2B" w:rsidP="00E4671D">
            <w:pPr>
              <w:pStyle w:val="af1"/>
              <w:tabs>
                <w:tab w:val="center" w:pos="4153"/>
                <w:tab w:val="right" w:pos="8306"/>
              </w:tabs>
              <w:rPr>
                <w:rFonts w:ascii="Arial" w:hAnsi="Arial" w:cs="Arial"/>
                <w:snapToGrid w:val="0"/>
                <w:sz w:val="16"/>
                <w:szCs w:val="16"/>
              </w:rPr>
            </w:pPr>
            <w:r w:rsidRPr="00DF796C">
              <w:rPr>
                <w:rFonts w:ascii="Arial" w:hAnsi="Arial" w:cs="Arial"/>
                <w:b/>
                <w:snapToGrid w:val="0"/>
                <w:sz w:val="16"/>
                <w:szCs w:val="16"/>
              </w:rPr>
              <w:t xml:space="preserve">   Прямые затраты по подразделу в базовых ценах</w:t>
            </w:r>
            <w:r w:rsidRPr="00DF796C">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5 068,71</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2 523,58</w:t>
            </w:r>
          </w:p>
        </w:tc>
        <w:tc>
          <w:tcPr>
            <w:tcW w:w="1134" w:type="dxa"/>
          </w:tcPr>
          <w:p w:rsidR="00445D2B" w:rsidRPr="007C36C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154,44</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rPr>
              <w:t>76,73</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2 390,69</w:t>
            </w: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066AAB"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147,56</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4,42</w:t>
            </w:r>
          </w:p>
        </w:tc>
      </w:tr>
      <w:tr w:rsidR="00445D2B" w:rsidRPr="004D7546" w:rsidTr="00445D2B">
        <w:tc>
          <w:tcPr>
            <w:tcW w:w="8848" w:type="dxa"/>
            <w:gridSpan w:val="7"/>
          </w:tcPr>
          <w:p w:rsidR="00445D2B" w:rsidRPr="004D7546" w:rsidRDefault="00445D2B" w:rsidP="00E4671D">
            <w:pPr>
              <w:pStyle w:val="af1"/>
              <w:tabs>
                <w:tab w:val="center" w:pos="4153"/>
                <w:tab w:val="right" w:pos="8306"/>
              </w:tabs>
              <w:rPr>
                <w:rFonts w:ascii="Arial" w:hAnsi="Arial" w:cs="Arial"/>
                <w:snapToGrid w:val="0"/>
                <w:sz w:val="16"/>
                <w:szCs w:val="16"/>
                <w:lang w:val="en-US"/>
              </w:rPr>
            </w:pPr>
            <w:r>
              <w:rPr>
                <w:rFonts w:ascii="Arial" w:hAnsi="Arial" w:cs="Arial"/>
                <w:snapToGrid w:val="0"/>
                <w:sz w:val="16"/>
                <w:szCs w:val="16"/>
                <w:lang w:val="en-US"/>
              </w:rPr>
              <w:t xml:space="preserve">      В том числе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r>
      <w:tr w:rsidR="00445D2B" w:rsidRPr="004D7546" w:rsidTr="00445D2B">
        <w:tc>
          <w:tcPr>
            <w:tcW w:w="8848" w:type="dxa"/>
            <w:gridSpan w:val="7"/>
          </w:tcPr>
          <w:p w:rsidR="00445D2B" w:rsidRPr="004D7546" w:rsidRDefault="00445D2B" w:rsidP="00E4671D">
            <w:pPr>
              <w:pStyle w:val="af1"/>
              <w:tabs>
                <w:tab w:val="center" w:pos="4153"/>
                <w:tab w:val="right" w:pos="8306"/>
              </w:tabs>
              <w:rPr>
                <w:rFonts w:ascii="Arial" w:hAnsi="Arial" w:cs="Arial"/>
                <w:snapToGrid w:val="0"/>
                <w:sz w:val="16"/>
                <w:szCs w:val="16"/>
                <w:lang w:val="en-US"/>
              </w:rPr>
            </w:pPr>
            <w:r>
              <w:rPr>
                <w:rFonts w:ascii="Arial" w:hAnsi="Arial" w:cs="Arial"/>
                <w:snapToGrid w:val="0"/>
                <w:sz w:val="16"/>
                <w:szCs w:val="16"/>
                <w:lang w:val="en-US"/>
              </w:rPr>
              <w:t xml:space="preserve">         Основные материалы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-507,63</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-507,63</w:t>
            </w: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r>
      <w:tr w:rsidR="00445D2B" w:rsidRPr="004D7546" w:rsidTr="00445D2B">
        <w:tc>
          <w:tcPr>
            <w:tcW w:w="8848" w:type="dxa"/>
            <w:gridSpan w:val="7"/>
          </w:tcPr>
          <w:p w:rsidR="00445D2B" w:rsidRPr="00DF796C" w:rsidRDefault="00445D2B" w:rsidP="00E4671D">
            <w:pPr>
              <w:pStyle w:val="af1"/>
              <w:tabs>
                <w:tab w:val="center" w:pos="4153"/>
                <w:tab w:val="right" w:pos="8306"/>
              </w:tabs>
              <w:rPr>
                <w:rFonts w:ascii="Arial" w:hAnsi="Arial" w:cs="Arial"/>
                <w:snapToGrid w:val="0"/>
                <w:sz w:val="16"/>
                <w:szCs w:val="16"/>
              </w:rPr>
            </w:pPr>
            <w:r w:rsidRPr="00DF796C">
              <w:rPr>
                <w:rFonts w:ascii="Arial" w:hAnsi="Arial" w:cs="Arial"/>
                <w:b/>
                <w:snapToGrid w:val="0"/>
                <w:sz w:val="16"/>
                <w:szCs w:val="16"/>
              </w:rPr>
              <w:t xml:space="preserve">      Кроме того, в текущих ценах</w:t>
            </w:r>
            <w:r w:rsidRPr="00DF796C">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10 153,67</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0,00</w:t>
            </w:r>
          </w:p>
        </w:tc>
        <w:tc>
          <w:tcPr>
            <w:tcW w:w="1134" w:type="dxa"/>
          </w:tcPr>
          <w:p w:rsidR="00445D2B" w:rsidRPr="007C36C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0,00</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rPr>
              <w:t>0,00</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10 153,67</w:t>
            </w: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066AAB"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0,00</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0,00</w:t>
            </w:r>
          </w:p>
        </w:tc>
      </w:tr>
      <w:tr w:rsidR="00445D2B" w:rsidRPr="004D7546" w:rsidTr="00445D2B">
        <w:tc>
          <w:tcPr>
            <w:tcW w:w="8848" w:type="dxa"/>
            <w:gridSpan w:val="7"/>
          </w:tcPr>
          <w:p w:rsidR="00445D2B" w:rsidRPr="004D7546" w:rsidRDefault="00445D2B" w:rsidP="00E4671D">
            <w:pPr>
              <w:pStyle w:val="af1"/>
              <w:tabs>
                <w:tab w:val="center" w:pos="4153"/>
                <w:tab w:val="right" w:pos="8306"/>
              </w:tabs>
              <w:rPr>
                <w:rFonts w:ascii="Arial" w:hAnsi="Arial" w:cs="Arial"/>
                <w:snapToGrid w:val="0"/>
                <w:sz w:val="16"/>
                <w:szCs w:val="16"/>
                <w:lang w:val="en-US"/>
              </w:rPr>
            </w:pPr>
            <w:r>
              <w:rPr>
                <w:rFonts w:ascii="Arial" w:hAnsi="Arial" w:cs="Arial"/>
                <w:snapToGrid w:val="0"/>
                <w:sz w:val="16"/>
                <w:szCs w:val="16"/>
                <w:lang w:val="en-US"/>
              </w:rPr>
              <w:t xml:space="preserve">         Основные материалы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10 153,67</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10 153,67</w:t>
            </w: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r>
      <w:tr w:rsidR="00445D2B" w:rsidRPr="004D7546" w:rsidTr="00445D2B">
        <w:tc>
          <w:tcPr>
            <w:tcW w:w="8848" w:type="dxa"/>
            <w:gridSpan w:val="7"/>
          </w:tcPr>
          <w:p w:rsidR="00445D2B" w:rsidRPr="00DF796C" w:rsidRDefault="00445D2B" w:rsidP="00E4671D">
            <w:pPr>
              <w:pStyle w:val="af1"/>
              <w:tabs>
                <w:tab w:val="center" w:pos="4153"/>
                <w:tab w:val="right" w:pos="8306"/>
              </w:tabs>
              <w:rPr>
                <w:rFonts w:ascii="Arial" w:hAnsi="Arial" w:cs="Arial"/>
                <w:snapToGrid w:val="0"/>
                <w:sz w:val="16"/>
                <w:szCs w:val="16"/>
              </w:rPr>
            </w:pPr>
            <w:r w:rsidRPr="00DF796C">
              <w:rPr>
                <w:rFonts w:ascii="Arial" w:hAnsi="Arial" w:cs="Arial"/>
                <w:b/>
                <w:snapToGrid w:val="0"/>
                <w:sz w:val="16"/>
                <w:szCs w:val="16"/>
              </w:rPr>
              <w:t xml:space="preserve">   Прямые затраты по подразделу в текущих ценах</w:t>
            </w:r>
            <w:r w:rsidRPr="00DF796C">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46 393,39</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23 696,40</w:t>
            </w:r>
          </w:p>
        </w:tc>
        <w:tc>
          <w:tcPr>
            <w:tcW w:w="1134" w:type="dxa"/>
          </w:tcPr>
          <w:p w:rsidR="00445D2B" w:rsidRPr="007C36C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1 037,26</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rPr>
              <w:t>720,48</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21 659,73</w:t>
            </w: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066AAB"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147,56</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4,42</w:t>
            </w:r>
          </w:p>
        </w:tc>
      </w:tr>
      <w:tr w:rsidR="00445D2B" w:rsidRPr="004D7546" w:rsidTr="00445D2B">
        <w:tc>
          <w:tcPr>
            <w:tcW w:w="8848" w:type="dxa"/>
            <w:gridSpan w:val="7"/>
          </w:tcPr>
          <w:p w:rsidR="00445D2B" w:rsidRPr="004D7546" w:rsidRDefault="00445D2B" w:rsidP="00E4671D">
            <w:pPr>
              <w:pStyle w:val="af1"/>
              <w:tabs>
                <w:tab w:val="center" w:pos="4153"/>
                <w:tab w:val="right" w:pos="8306"/>
              </w:tabs>
              <w:rPr>
                <w:rFonts w:ascii="Arial" w:hAnsi="Arial" w:cs="Arial"/>
                <w:snapToGrid w:val="0"/>
                <w:sz w:val="16"/>
                <w:szCs w:val="16"/>
                <w:lang w:val="en-US"/>
              </w:rPr>
            </w:pPr>
            <w:r>
              <w:rPr>
                <w:rFonts w:ascii="Arial" w:hAnsi="Arial" w:cs="Arial"/>
                <w:snapToGrid w:val="0"/>
                <w:sz w:val="16"/>
                <w:szCs w:val="16"/>
                <w:lang w:val="en-US"/>
              </w:rPr>
              <w:t xml:space="preserve">      В том числе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r>
      <w:tr w:rsidR="00445D2B" w:rsidRPr="004D7546" w:rsidTr="00445D2B">
        <w:tc>
          <w:tcPr>
            <w:tcW w:w="8848" w:type="dxa"/>
            <w:gridSpan w:val="7"/>
          </w:tcPr>
          <w:p w:rsidR="00445D2B" w:rsidRPr="004D7546" w:rsidRDefault="00445D2B" w:rsidP="00E4671D">
            <w:pPr>
              <w:pStyle w:val="af1"/>
              <w:tabs>
                <w:tab w:val="center" w:pos="4153"/>
                <w:tab w:val="right" w:pos="8306"/>
              </w:tabs>
              <w:rPr>
                <w:rFonts w:ascii="Arial" w:hAnsi="Arial" w:cs="Arial"/>
                <w:snapToGrid w:val="0"/>
                <w:sz w:val="16"/>
                <w:szCs w:val="16"/>
                <w:lang w:val="en-US"/>
              </w:rPr>
            </w:pPr>
            <w:r>
              <w:rPr>
                <w:rFonts w:ascii="Arial" w:hAnsi="Arial" w:cs="Arial"/>
                <w:snapToGrid w:val="0"/>
                <w:sz w:val="16"/>
                <w:szCs w:val="16"/>
                <w:lang w:val="en-US"/>
              </w:rPr>
              <w:t xml:space="preserve">         Основные материалы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7 082,51</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7 082,51</w:t>
            </w: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r>
      <w:tr w:rsidR="00445D2B" w:rsidRPr="004D7546" w:rsidTr="00445D2B">
        <w:tc>
          <w:tcPr>
            <w:tcW w:w="8848" w:type="dxa"/>
            <w:gridSpan w:val="7"/>
          </w:tcPr>
          <w:p w:rsidR="00445D2B" w:rsidRPr="00DF796C" w:rsidRDefault="00445D2B" w:rsidP="00E4671D">
            <w:pPr>
              <w:pStyle w:val="af1"/>
              <w:tabs>
                <w:tab w:val="center" w:pos="4153"/>
                <w:tab w:val="right" w:pos="8306"/>
              </w:tabs>
              <w:rPr>
                <w:rFonts w:ascii="Arial" w:hAnsi="Arial" w:cs="Arial"/>
                <w:snapToGrid w:val="0"/>
                <w:sz w:val="16"/>
                <w:szCs w:val="16"/>
              </w:rPr>
            </w:pPr>
            <w:r w:rsidRPr="00DF796C">
              <w:rPr>
                <w:rFonts w:ascii="Arial" w:hAnsi="Arial" w:cs="Arial"/>
                <w:b/>
                <w:snapToGrid w:val="0"/>
                <w:sz w:val="16"/>
                <w:szCs w:val="16"/>
              </w:rPr>
              <w:t xml:space="preserve">   Всего в текущих ценах по Подразделу 1.2: Стены </w:t>
            </w:r>
            <w:r w:rsidRPr="00DF796C">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74 576,46</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23 696,40</w:t>
            </w:r>
          </w:p>
        </w:tc>
        <w:tc>
          <w:tcPr>
            <w:tcW w:w="1134" w:type="dxa"/>
          </w:tcPr>
          <w:p w:rsidR="00445D2B" w:rsidRPr="007C36C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1 037,26</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rPr>
              <w:t>720,48</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21 659,73</w:t>
            </w: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066AAB"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147,56</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4,42</w:t>
            </w:r>
          </w:p>
        </w:tc>
      </w:tr>
      <w:tr w:rsidR="00445D2B" w:rsidRPr="004D7546" w:rsidTr="00445D2B">
        <w:trPr>
          <w:trHeight w:val="48"/>
        </w:trPr>
        <w:tc>
          <w:tcPr>
            <w:tcW w:w="14968" w:type="dxa"/>
            <w:gridSpan w:val="13"/>
          </w:tcPr>
          <w:p w:rsidR="00445D2B" w:rsidRPr="007E100D" w:rsidRDefault="00445D2B" w:rsidP="00E4671D">
            <w:pPr>
              <w:pStyle w:val="af1"/>
              <w:tabs>
                <w:tab w:val="center" w:pos="4153"/>
                <w:tab w:val="right" w:pos="8306"/>
              </w:tabs>
              <w:rPr>
                <w:rFonts w:ascii="Arial" w:hAnsi="Arial" w:cs="Arial"/>
                <w:bCs/>
                <w:snapToGrid w:val="0"/>
                <w:sz w:val="16"/>
                <w:szCs w:val="16"/>
              </w:rPr>
            </w:pPr>
          </w:p>
        </w:tc>
      </w:tr>
      <w:tr w:rsidR="00445D2B" w:rsidRPr="004D7546" w:rsidTr="00445D2B">
        <w:trPr>
          <w:trHeight w:val="48"/>
        </w:trPr>
        <w:tc>
          <w:tcPr>
            <w:tcW w:w="14968" w:type="dxa"/>
            <w:gridSpan w:val="13"/>
          </w:tcPr>
          <w:p w:rsidR="00445D2B" w:rsidRPr="007E100D" w:rsidRDefault="00445D2B" w:rsidP="00E4671D">
            <w:pPr>
              <w:pStyle w:val="af1"/>
              <w:tabs>
                <w:tab w:val="center" w:pos="4153"/>
                <w:tab w:val="right" w:pos="8306"/>
              </w:tabs>
              <w:rPr>
                <w:rFonts w:ascii="Arial" w:hAnsi="Arial" w:cs="Arial"/>
                <w:bCs/>
                <w:snapToGrid w:val="0"/>
                <w:sz w:val="16"/>
                <w:szCs w:val="16"/>
              </w:rPr>
            </w:pPr>
            <w:r>
              <w:rPr>
                <w:rFonts w:ascii="Arial" w:hAnsi="Arial" w:cs="Arial"/>
                <w:b/>
                <w:bCs/>
                <w:snapToGrid w:val="0"/>
                <w:sz w:val="16"/>
                <w:szCs w:val="16"/>
              </w:rPr>
              <w:t xml:space="preserve">   Подраздел 1.3: Потолки</w:t>
            </w:r>
          </w:p>
        </w:tc>
      </w:tr>
      <w:tr w:rsidR="00445D2B" w:rsidRPr="004D7546" w:rsidTr="00445D2B">
        <w:tc>
          <w:tcPr>
            <w:tcW w:w="567" w:type="dxa"/>
            <w:tcBorders>
              <w:bottom w:val="nil"/>
            </w:tcBorders>
          </w:tcPr>
          <w:p w:rsidR="00445D2B" w:rsidRPr="004D7546" w:rsidRDefault="00445D2B" w:rsidP="00E4671D">
            <w:pPr>
              <w:pStyle w:val="af1"/>
              <w:tabs>
                <w:tab w:val="center" w:pos="4153"/>
                <w:tab w:val="right" w:pos="8306"/>
              </w:tabs>
              <w:rPr>
                <w:rFonts w:ascii="Arial" w:hAnsi="Arial" w:cs="Arial"/>
                <w:snapToGrid w:val="0"/>
                <w:sz w:val="16"/>
                <w:szCs w:val="16"/>
                <w:lang w:val="en-US"/>
              </w:rPr>
            </w:pPr>
            <w:r w:rsidRPr="004D7546">
              <w:rPr>
                <w:rFonts w:ascii="Arial" w:hAnsi="Arial" w:cs="Arial"/>
                <w:b/>
                <w:snapToGrid w:val="0"/>
                <w:sz w:val="16"/>
                <w:szCs w:val="16"/>
                <w:lang w:val="en-US"/>
              </w:rPr>
              <w:t>21</w:t>
            </w:r>
          </w:p>
        </w:tc>
        <w:tc>
          <w:tcPr>
            <w:tcW w:w="1162" w:type="dxa"/>
          </w:tcPr>
          <w:p w:rsidR="00445D2B" w:rsidRPr="00DF796C" w:rsidRDefault="00445D2B" w:rsidP="00E4671D">
            <w:pPr>
              <w:pStyle w:val="af1"/>
              <w:tabs>
                <w:tab w:val="center" w:pos="4153"/>
                <w:tab w:val="right" w:pos="8306"/>
              </w:tabs>
              <w:rPr>
                <w:rFonts w:ascii="Arial" w:hAnsi="Arial" w:cs="Arial"/>
                <w:i/>
                <w:snapToGrid w:val="0"/>
                <w:sz w:val="14"/>
                <w:szCs w:val="16"/>
              </w:rPr>
            </w:pPr>
            <w:r w:rsidRPr="00DF796C">
              <w:rPr>
                <w:rFonts w:ascii="Arial" w:hAnsi="Arial" w:cs="Arial"/>
                <w:b/>
                <w:snapToGrid w:val="0"/>
                <w:sz w:val="16"/>
                <w:szCs w:val="16"/>
              </w:rPr>
              <w:t>ТЕР46-02-009-02</w:t>
            </w:r>
          </w:p>
          <w:p w:rsidR="00445D2B" w:rsidRPr="00DF796C" w:rsidRDefault="00445D2B" w:rsidP="00E4671D">
            <w:pPr>
              <w:pStyle w:val="af1"/>
              <w:tabs>
                <w:tab w:val="center" w:pos="4153"/>
                <w:tab w:val="right" w:pos="8306"/>
              </w:tabs>
              <w:rPr>
                <w:rFonts w:ascii="Arial" w:hAnsi="Arial" w:cs="Arial"/>
                <w:i/>
                <w:snapToGrid w:val="0"/>
                <w:sz w:val="14"/>
                <w:szCs w:val="16"/>
              </w:rPr>
            </w:pPr>
            <w:r w:rsidRPr="00DF796C">
              <w:rPr>
                <w:rFonts w:ascii="Arial" w:hAnsi="Arial" w:cs="Arial"/>
                <w:i/>
                <w:snapToGrid w:val="0"/>
                <w:sz w:val="14"/>
                <w:szCs w:val="16"/>
              </w:rPr>
              <w:t>УТВ. ДОКУМЕНТ:</w:t>
            </w:r>
          </w:p>
          <w:p w:rsidR="00445D2B" w:rsidRPr="00DF796C" w:rsidRDefault="00445D2B" w:rsidP="00E4671D">
            <w:pPr>
              <w:pStyle w:val="af1"/>
              <w:tabs>
                <w:tab w:val="center" w:pos="4153"/>
                <w:tab w:val="right" w:pos="8306"/>
              </w:tabs>
              <w:rPr>
                <w:rFonts w:ascii="Arial" w:hAnsi="Arial" w:cs="Arial"/>
                <w:snapToGrid w:val="0"/>
                <w:sz w:val="16"/>
                <w:szCs w:val="16"/>
              </w:rPr>
            </w:pPr>
            <w:r w:rsidRPr="00DF796C">
              <w:rPr>
                <w:rFonts w:ascii="Arial" w:hAnsi="Arial" w:cs="Arial"/>
                <w:i/>
                <w:snapToGrid w:val="0"/>
                <w:sz w:val="14"/>
                <w:szCs w:val="16"/>
              </w:rPr>
              <w:t>Приказ Минстроя России от 9.09.2015 № 648/пр</w:t>
            </w:r>
          </w:p>
        </w:tc>
        <w:tc>
          <w:tcPr>
            <w:tcW w:w="3362" w:type="dxa"/>
          </w:tcPr>
          <w:p w:rsidR="00445D2B" w:rsidRPr="00DE15C5" w:rsidRDefault="00445D2B" w:rsidP="00E4671D">
            <w:pPr>
              <w:pStyle w:val="af1"/>
              <w:tabs>
                <w:tab w:val="center" w:pos="4153"/>
                <w:tab w:val="right" w:pos="8306"/>
              </w:tabs>
              <w:rPr>
                <w:rFonts w:ascii="Arial" w:hAnsi="Arial" w:cs="Arial"/>
                <w:snapToGrid w:val="0"/>
                <w:sz w:val="16"/>
                <w:szCs w:val="16"/>
                <w:lang w:val="en-US"/>
              </w:rPr>
            </w:pPr>
            <w:r w:rsidRPr="00DF796C">
              <w:rPr>
                <w:rFonts w:ascii="Arial" w:hAnsi="Arial" w:cs="Arial"/>
                <w:b/>
                <w:snapToGrid w:val="0"/>
                <w:sz w:val="16"/>
                <w:szCs w:val="16"/>
              </w:rPr>
              <w:t>Расчистка поверхности потолка от штукатурного слоя толщ. до 10 мм.</w:t>
            </w:r>
            <w:r w:rsidRPr="00DF796C">
              <w:rPr>
                <w:rFonts w:ascii="Arial" w:hAnsi="Arial" w:cs="Arial"/>
                <w:snapToGrid w:val="0"/>
                <w:sz w:val="16"/>
                <w:szCs w:val="16"/>
              </w:rPr>
              <w:t xml:space="preserve"> </w:t>
            </w:r>
            <w:r w:rsidRPr="0016211A">
              <w:rPr>
                <w:rFonts w:ascii="Arial" w:hAnsi="Arial" w:cs="Arial"/>
                <w:b/>
                <w:snapToGrid w:val="0"/>
                <w:sz w:val="16"/>
                <w:szCs w:val="16"/>
                <w:lang w:val="en-US"/>
              </w:rPr>
              <w:t>(100 м2)</w:t>
            </w:r>
            <w:r w:rsidRPr="0016211A">
              <w:rPr>
                <w:rFonts w:ascii="Arial" w:hAnsi="Arial" w:cs="Arial"/>
                <w:snapToGrid w:val="0"/>
                <w:sz w:val="16"/>
                <w:szCs w:val="16"/>
                <w:lang w:val="en-US"/>
              </w:rPr>
              <w:t xml:space="preserve"> </w:t>
            </w:r>
          </w:p>
        </w:tc>
        <w:tc>
          <w:tcPr>
            <w:tcW w:w="697" w:type="dxa"/>
          </w:tcPr>
          <w:p w:rsidR="00445D2B" w:rsidRPr="004D7546" w:rsidRDefault="00445D2B" w:rsidP="00E4671D">
            <w:pPr>
              <w:pStyle w:val="af1"/>
              <w:tabs>
                <w:tab w:val="center" w:pos="4153"/>
                <w:tab w:val="right" w:pos="8306"/>
              </w:tabs>
              <w:jc w:val="center"/>
              <w:rPr>
                <w:rFonts w:ascii="Arial" w:hAnsi="Arial" w:cs="Arial"/>
                <w:snapToGrid w:val="0"/>
                <w:sz w:val="16"/>
                <w:szCs w:val="16"/>
                <w:lang w:val="en-US"/>
              </w:rPr>
            </w:pPr>
            <w:r w:rsidRPr="004D7546">
              <w:rPr>
                <w:rFonts w:ascii="Arial" w:hAnsi="Arial" w:cs="Arial"/>
                <w:b/>
                <w:snapToGrid w:val="0"/>
                <w:sz w:val="16"/>
                <w:szCs w:val="16"/>
                <w:lang w:val="en-US"/>
              </w:rPr>
              <w:t>0,1175</w:t>
            </w:r>
          </w:p>
        </w:tc>
        <w:tc>
          <w:tcPr>
            <w:tcW w:w="1044" w:type="dxa"/>
          </w:tcPr>
          <w:p w:rsidR="00445D2B" w:rsidRPr="0046343C"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337,51</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337,51</w:t>
            </w:r>
          </w:p>
        </w:tc>
        <w:tc>
          <w:tcPr>
            <w:tcW w:w="1116" w:type="dxa"/>
          </w:tcPr>
          <w:p w:rsidR="00445D2B" w:rsidRPr="0091414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0,00</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0,00</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0,00</w:t>
            </w:r>
            <w:r>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39,66</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39,66</w:t>
            </w:r>
          </w:p>
        </w:tc>
        <w:tc>
          <w:tcPr>
            <w:tcW w:w="1134" w:type="dxa"/>
          </w:tcPr>
          <w:p w:rsidR="00445D2B" w:rsidRPr="007C36C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0,00</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rPr>
              <w:t>0,00</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0,00</w:t>
            </w:r>
            <w:r>
              <w:rPr>
                <w:rFonts w:ascii="Arial" w:hAnsi="Arial" w:cs="Arial"/>
                <w:snapToGrid w:val="0"/>
                <w:sz w:val="16"/>
                <w:szCs w:val="16"/>
              </w:rPr>
              <w:t xml:space="preserve"> </w:t>
            </w:r>
          </w:p>
        </w:tc>
        <w:tc>
          <w:tcPr>
            <w:tcW w:w="900" w:type="dxa"/>
          </w:tcPr>
          <w:p w:rsidR="00445D2B" w:rsidRPr="00053FEB"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22,82</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rPr>
              <w:t>0,00</w:t>
            </w:r>
          </w:p>
        </w:tc>
        <w:tc>
          <w:tcPr>
            <w:tcW w:w="900" w:type="dxa"/>
          </w:tcPr>
          <w:p w:rsidR="00445D2B" w:rsidRPr="00066AAB"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2,68</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0,00</w:t>
            </w:r>
          </w:p>
        </w:tc>
      </w:tr>
      <w:tr w:rsidR="00445D2B" w:rsidRPr="004D7546" w:rsidTr="00445D2B">
        <w:tc>
          <w:tcPr>
            <w:tcW w:w="567" w:type="dxa"/>
            <w:tcBorders>
              <w:top w:val="nil"/>
              <w:bottom w:val="nil"/>
            </w:tcBorders>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1162" w:type="dxa"/>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3362" w:type="dxa"/>
          </w:tcPr>
          <w:p w:rsidR="00445D2B" w:rsidRPr="00DF796C" w:rsidRDefault="00445D2B" w:rsidP="00E4671D">
            <w:pPr>
              <w:pStyle w:val="af1"/>
              <w:tabs>
                <w:tab w:val="center" w:pos="4153"/>
                <w:tab w:val="right" w:pos="8306"/>
              </w:tabs>
              <w:rPr>
                <w:rFonts w:ascii="Arial" w:hAnsi="Arial" w:cs="Arial"/>
                <w:snapToGrid w:val="0"/>
                <w:sz w:val="16"/>
                <w:szCs w:val="16"/>
              </w:rPr>
            </w:pPr>
            <w:r w:rsidRPr="00DF796C">
              <w:rPr>
                <w:rFonts w:ascii="Arial" w:hAnsi="Arial" w:cs="Arial"/>
                <w:i/>
                <w:snapToGrid w:val="0"/>
                <w:sz w:val="16"/>
                <w:szCs w:val="16"/>
              </w:rPr>
              <w:t>ИНДЕКС К СТРОКЕ:</w:t>
            </w:r>
            <w:r w:rsidRPr="00DF796C">
              <w:rPr>
                <w:rFonts w:ascii="Arial" w:hAnsi="Arial" w:cs="Arial"/>
                <w:snapToGrid w:val="0"/>
                <w:sz w:val="16"/>
                <w:szCs w:val="16"/>
              </w:rPr>
              <w:t xml:space="preserve">  </w:t>
            </w:r>
          </w:p>
          <w:p w:rsidR="00445D2B" w:rsidRPr="00DF796C" w:rsidRDefault="00445D2B" w:rsidP="00E4671D">
            <w:pPr>
              <w:pStyle w:val="af1"/>
              <w:tabs>
                <w:tab w:val="center" w:pos="4153"/>
                <w:tab w:val="right" w:pos="8306"/>
              </w:tabs>
              <w:rPr>
                <w:rFonts w:ascii="Arial" w:hAnsi="Arial" w:cs="Arial"/>
                <w:i/>
                <w:snapToGrid w:val="0"/>
                <w:sz w:val="16"/>
                <w:szCs w:val="16"/>
              </w:rPr>
            </w:pPr>
            <w:r w:rsidRPr="00DF796C">
              <w:rPr>
                <w:rFonts w:ascii="Arial" w:hAnsi="Arial" w:cs="Arial"/>
                <w:i/>
                <w:snapToGrid w:val="0"/>
                <w:sz w:val="16"/>
                <w:szCs w:val="16"/>
              </w:rPr>
              <w:t>21933 РЦЦС ЛО (2014) 01/18 ТЕР-46-02-009-02 (Изп=9,39; Изпм=9,39)</w:t>
            </w:r>
          </w:p>
          <w:p w:rsidR="00445D2B" w:rsidRPr="00DF796C" w:rsidRDefault="00445D2B" w:rsidP="00E4671D">
            <w:pPr>
              <w:pStyle w:val="af1"/>
              <w:tabs>
                <w:tab w:val="center" w:pos="4153"/>
                <w:tab w:val="right" w:pos="8306"/>
              </w:tabs>
              <w:rPr>
                <w:rFonts w:ascii="Arial" w:hAnsi="Arial" w:cs="Arial"/>
                <w:snapToGrid w:val="0"/>
                <w:sz w:val="16"/>
                <w:szCs w:val="16"/>
              </w:rPr>
            </w:pPr>
            <w:r w:rsidRPr="00DF796C">
              <w:rPr>
                <w:rFonts w:ascii="Arial" w:hAnsi="Arial" w:cs="Arial"/>
                <w:i/>
                <w:snapToGrid w:val="0"/>
                <w:sz w:val="16"/>
                <w:szCs w:val="16"/>
              </w:rPr>
              <w:lastRenderedPageBreak/>
              <w:t>/ Итого по строке в текущих ценах</w:t>
            </w:r>
          </w:p>
        </w:tc>
        <w:tc>
          <w:tcPr>
            <w:tcW w:w="697" w:type="dxa"/>
          </w:tcPr>
          <w:p w:rsidR="00445D2B" w:rsidRPr="00DF796C" w:rsidRDefault="00445D2B" w:rsidP="00E4671D">
            <w:pPr>
              <w:pStyle w:val="af1"/>
              <w:tabs>
                <w:tab w:val="center" w:pos="4153"/>
                <w:tab w:val="right" w:pos="8306"/>
              </w:tabs>
              <w:jc w:val="center"/>
              <w:rPr>
                <w:rFonts w:ascii="Arial" w:hAnsi="Arial" w:cs="Arial"/>
                <w:snapToGrid w:val="0"/>
                <w:sz w:val="16"/>
                <w:szCs w:val="16"/>
              </w:rPr>
            </w:pPr>
          </w:p>
        </w:tc>
        <w:tc>
          <w:tcPr>
            <w:tcW w:w="1044" w:type="dxa"/>
          </w:tcPr>
          <w:p w:rsidR="00445D2B" w:rsidRPr="0046343C"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i/>
                <w:snapToGrid w:val="0"/>
                <w:sz w:val="16"/>
                <w:szCs w:val="16"/>
                <w:lang w:val="en-US"/>
              </w:rPr>
              <w:t>9,39</w:t>
            </w:r>
          </w:p>
        </w:tc>
        <w:tc>
          <w:tcPr>
            <w:tcW w:w="1116" w:type="dxa"/>
          </w:tcPr>
          <w:p w:rsidR="00445D2B" w:rsidRPr="00914147"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i/>
                <w:snapToGrid w:val="0"/>
                <w:sz w:val="16"/>
                <w:szCs w:val="16"/>
                <w:lang w:val="en-US"/>
              </w:rPr>
              <w:t>9,39</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(372,41)</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(372,41)</w:t>
            </w:r>
          </w:p>
        </w:tc>
        <w:tc>
          <w:tcPr>
            <w:tcW w:w="1134" w:type="dxa"/>
          </w:tcPr>
          <w:p w:rsidR="00445D2B" w:rsidRPr="007C36C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(0,00)</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rPr>
              <w:t>(0,00)</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(0,00)</w:t>
            </w: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r>
      <w:tr w:rsidR="00445D2B" w:rsidRPr="004D7546" w:rsidTr="00445D2B">
        <w:tc>
          <w:tcPr>
            <w:tcW w:w="567" w:type="dxa"/>
            <w:tcBorders>
              <w:top w:val="nil"/>
              <w:bottom w:val="nil"/>
            </w:tcBorders>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1162" w:type="dxa"/>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3362" w:type="dxa"/>
          </w:tcPr>
          <w:p w:rsidR="00445D2B" w:rsidRPr="00DF796C" w:rsidRDefault="00445D2B" w:rsidP="00E4671D">
            <w:pPr>
              <w:pStyle w:val="af1"/>
              <w:tabs>
                <w:tab w:val="center" w:pos="4153"/>
                <w:tab w:val="right" w:pos="8306"/>
              </w:tabs>
              <w:rPr>
                <w:rFonts w:ascii="Arial" w:hAnsi="Arial" w:cs="Arial"/>
                <w:snapToGrid w:val="0"/>
                <w:sz w:val="16"/>
                <w:szCs w:val="16"/>
              </w:rPr>
            </w:pPr>
            <w:r w:rsidRPr="00DF796C">
              <w:rPr>
                <w:rFonts w:ascii="Arial" w:hAnsi="Arial" w:cs="Arial"/>
                <w:snapToGrid w:val="0"/>
                <w:sz w:val="16"/>
                <w:szCs w:val="16"/>
              </w:rPr>
              <w:t xml:space="preserve">Накладные расходы в тц от ФОТ (НР = 110%*0,85*0,9 = 84%)  </w:t>
            </w:r>
          </w:p>
        </w:tc>
        <w:tc>
          <w:tcPr>
            <w:tcW w:w="697" w:type="dxa"/>
          </w:tcPr>
          <w:p w:rsidR="00445D2B" w:rsidRPr="004D7546" w:rsidRDefault="00445D2B" w:rsidP="00E4671D">
            <w:pPr>
              <w:pStyle w:val="af1"/>
              <w:tabs>
                <w:tab w:val="center" w:pos="4153"/>
                <w:tab w:val="right" w:pos="8306"/>
              </w:tabs>
              <w:jc w:val="center"/>
              <w:rPr>
                <w:rFonts w:ascii="Arial" w:hAnsi="Arial" w:cs="Arial"/>
                <w:snapToGrid w:val="0"/>
                <w:sz w:val="16"/>
                <w:szCs w:val="16"/>
                <w:lang w:val="en-US"/>
              </w:rPr>
            </w:pPr>
            <w:r w:rsidRPr="004D7546">
              <w:rPr>
                <w:rFonts w:ascii="Arial" w:hAnsi="Arial" w:cs="Arial"/>
                <w:snapToGrid w:val="0"/>
                <w:sz w:val="16"/>
                <w:szCs w:val="16"/>
                <w:lang w:val="en-US"/>
              </w:rPr>
              <w:t>84%</w:t>
            </w:r>
          </w:p>
        </w:tc>
        <w:tc>
          <w:tcPr>
            <w:tcW w:w="104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1116"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312,82</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312,82</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r>
      <w:tr w:rsidR="00445D2B" w:rsidRPr="004D7546" w:rsidTr="00445D2B">
        <w:tc>
          <w:tcPr>
            <w:tcW w:w="567" w:type="dxa"/>
            <w:tcBorders>
              <w:top w:val="nil"/>
              <w:bottom w:val="nil"/>
            </w:tcBorders>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1162" w:type="dxa"/>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3362" w:type="dxa"/>
          </w:tcPr>
          <w:p w:rsidR="00445D2B" w:rsidRPr="00DF796C" w:rsidRDefault="00445D2B" w:rsidP="00E4671D">
            <w:pPr>
              <w:pStyle w:val="af1"/>
              <w:tabs>
                <w:tab w:val="center" w:pos="4153"/>
                <w:tab w:val="right" w:pos="8306"/>
              </w:tabs>
              <w:rPr>
                <w:rFonts w:ascii="Arial" w:hAnsi="Arial" w:cs="Arial"/>
                <w:snapToGrid w:val="0"/>
                <w:sz w:val="16"/>
                <w:szCs w:val="16"/>
              </w:rPr>
            </w:pPr>
            <w:r w:rsidRPr="00DF796C">
              <w:rPr>
                <w:rFonts w:ascii="Arial" w:hAnsi="Arial" w:cs="Arial"/>
                <w:snapToGrid w:val="0"/>
                <w:sz w:val="16"/>
                <w:szCs w:val="16"/>
              </w:rPr>
              <w:t xml:space="preserve">Сметная прибыль в тц от ФОТ (СП = 70%*0,8*0,85 = 48%)  </w:t>
            </w:r>
          </w:p>
        </w:tc>
        <w:tc>
          <w:tcPr>
            <w:tcW w:w="697" w:type="dxa"/>
          </w:tcPr>
          <w:p w:rsidR="00445D2B" w:rsidRPr="004D7546" w:rsidRDefault="00445D2B" w:rsidP="00E4671D">
            <w:pPr>
              <w:pStyle w:val="af1"/>
              <w:tabs>
                <w:tab w:val="center" w:pos="4153"/>
                <w:tab w:val="right" w:pos="8306"/>
              </w:tabs>
              <w:jc w:val="center"/>
              <w:rPr>
                <w:rFonts w:ascii="Arial" w:hAnsi="Arial" w:cs="Arial"/>
                <w:snapToGrid w:val="0"/>
                <w:sz w:val="16"/>
                <w:szCs w:val="16"/>
                <w:lang w:val="en-US"/>
              </w:rPr>
            </w:pPr>
            <w:r w:rsidRPr="004D7546">
              <w:rPr>
                <w:rFonts w:ascii="Arial" w:hAnsi="Arial" w:cs="Arial"/>
                <w:snapToGrid w:val="0"/>
                <w:sz w:val="16"/>
                <w:szCs w:val="16"/>
                <w:lang w:val="en-US"/>
              </w:rPr>
              <w:t>48%</w:t>
            </w:r>
          </w:p>
        </w:tc>
        <w:tc>
          <w:tcPr>
            <w:tcW w:w="104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1116"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178,76</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178,76</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r>
      <w:tr w:rsidR="00445D2B" w:rsidRPr="004D7546" w:rsidTr="00445D2B">
        <w:tc>
          <w:tcPr>
            <w:tcW w:w="567" w:type="dxa"/>
            <w:tcBorders>
              <w:bottom w:val="nil"/>
            </w:tcBorders>
          </w:tcPr>
          <w:p w:rsidR="00445D2B" w:rsidRPr="004D7546" w:rsidRDefault="00445D2B" w:rsidP="00E4671D">
            <w:pPr>
              <w:pStyle w:val="af1"/>
              <w:tabs>
                <w:tab w:val="center" w:pos="4153"/>
                <w:tab w:val="right" w:pos="8306"/>
              </w:tabs>
              <w:rPr>
                <w:rFonts w:ascii="Arial" w:hAnsi="Arial" w:cs="Arial"/>
                <w:snapToGrid w:val="0"/>
                <w:sz w:val="16"/>
                <w:szCs w:val="16"/>
                <w:lang w:val="en-US"/>
              </w:rPr>
            </w:pPr>
            <w:r w:rsidRPr="004D7546">
              <w:rPr>
                <w:rFonts w:ascii="Arial" w:hAnsi="Arial" w:cs="Arial"/>
                <w:b/>
                <w:snapToGrid w:val="0"/>
                <w:sz w:val="16"/>
                <w:szCs w:val="16"/>
                <w:lang w:val="en-US"/>
              </w:rPr>
              <w:t>22</w:t>
            </w:r>
          </w:p>
        </w:tc>
        <w:tc>
          <w:tcPr>
            <w:tcW w:w="1162" w:type="dxa"/>
          </w:tcPr>
          <w:p w:rsidR="00445D2B" w:rsidRPr="00DF796C" w:rsidRDefault="00445D2B" w:rsidP="00E4671D">
            <w:pPr>
              <w:pStyle w:val="af1"/>
              <w:tabs>
                <w:tab w:val="center" w:pos="4153"/>
                <w:tab w:val="right" w:pos="8306"/>
              </w:tabs>
              <w:rPr>
                <w:rFonts w:ascii="Arial" w:hAnsi="Arial" w:cs="Arial"/>
                <w:i/>
                <w:snapToGrid w:val="0"/>
                <w:sz w:val="14"/>
                <w:szCs w:val="16"/>
              </w:rPr>
            </w:pPr>
            <w:r w:rsidRPr="00DF796C">
              <w:rPr>
                <w:rFonts w:ascii="Arial" w:hAnsi="Arial" w:cs="Arial"/>
                <w:b/>
                <w:snapToGrid w:val="0"/>
                <w:sz w:val="16"/>
                <w:szCs w:val="16"/>
              </w:rPr>
              <w:t>ТЕРр53-21-15</w:t>
            </w:r>
          </w:p>
          <w:p w:rsidR="00445D2B" w:rsidRPr="00DF796C" w:rsidRDefault="00445D2B" w:rsidP="00E4671D">
            <w:pPr>
              <w:pStyle w:val="af1"/>
              <w:tabs>
                <w:tab w:val="center" w:pos="4153"/>
                <w:tab w:val="right" w:pos="8306"/>
              </w:tabs>
              <w:rPr>
                <w:rFonts w:ascii="Arial" w:hAnsi="Arial" w:cs="Arial"/>
                <w:i/>
                <w:snapToGrid w:val="0"/>
                <w:sz w:val="14"/>
                <w:szCs w:val="16"/>
              </w:rPr>
            </w:pPr>
            <w:r w:rsidRPr="00DF796C">
              <w:rPr>
                <w:rFonts w:ascii="Arial" w:hAnsi="Arial" w:cs="Arial"/>
                <w:i/>
                <w:snapToGrid w:val="0"/>
                <w:sz w:val="14"/>
                <w:szCs w:val="16"/>
              </w:rPr>
              <w:t>УТВ. ДОКУМЕНТ:</w:t>
            </w:r>
          </w:p>
          <w:p w:rsidR="00445D2B" w:rsidRPr="00DF796C" w:rsidRDefault="00445D2B" w:rsidP="00E4671D">
            <w:pPr>
              <w:pStyle w:val="af1"/>
              <w:tabs>
                <w:tab w:val="center" w:pos="4153"/>
                <w:tab w:val="right" w:pos="8306"/>
              </w:tabs>
              <w:rPr>
                <w:rFonts w:ascii="Arial" w:hAnsi="Arial" w:cs="Arial"/>
                <w:snapToGrid w:val="0"/>
                <w:sz w:val="16"/>
                <w:szCs w:val="16"/>
              </w:rPr>
            </w:pPr>
            <w:r w:rsidRPr="00DF796C">
              <w:rPr>
                <w:rFonts w:ascii="Arial" w:hAnsi="Arial" w:cs="Arial"/>
                <w:i/>
                <w:snapToGrid w:val="0"/>
                <w:sz w:val="14"/>
                <w:szCs w:val="16"/>
              </w:rPr>
              <w:t>Приказ Минстроя России от 9.09.2015 № 648/пр</w:t>
            </w:r>
          </w:p>
        </w:tc>
        <w:tc>
          <w:tcPr>
            <w:tcW w:w="3362" w:type="dxa"/>
          </w:tcPr>
          <w:p w:rsidR="00445D2B" w:rsidRPr="00DE15C5" w:rsidRDefault="00445D2B" w:rsidP="00E4671D">
            <w:pPr>
              <w:pStyle w:val="af1"/>
              <w:tabs>
                <w:tab w:val="center" w:pos="4153"/>
                <w:tab w:val="right" w:pos="8306"/>
              </w:tabs>
              <w:rPr>
                <w:rFonts w:ascii="Arial" w:hAnsi="Arial" w:cs="Arial"/>
                <w:snapToGrid w:val="0"/>
                <w:sz w:val="16"/>
                <w:szCs w:val="16"/>
                <w:lang w:val="en-US"/>
              </w:rPr>
            </w:pPr>
            <w:r w:rsidRPr="00A24318">
              <w:rPr>
                <w:rFonts w:ascii="Arial" w:hAnsi="Arial" w:cs="Arial"/>
                <w:b/>
                <w:snapToGrid w:val="0"/>
                <w:sz w:val="16"/>
                <w:szCs w:val="16"/>
                <w:lang w:val="en-US"/>
              </w:rPr>
              <w:t>Расшивка трещин рустов.</w:t>
            </w:r>
            <w:r w:rsidRPr="0016211A">
              <w:rPr>
                <w:rFonts w:ascii="Arial" w:hAnsi="Arial" w:cs="Arial"/>
                <w:snapToGrid w:val="0"/>
                <w:sz w:val="16"/>
                <w:szCs w:val="16"/>
                <w:lang w:val="en-US"/>
              </w:rPr>
              <w:t xml:space="preserve"> </w:t>
            </w:r>
            <w:r w:rsidRPr="0016211A">
              <w:rPr>
                <w:rFonts w:ascii="Arial" w:hAnsi="Arial" w:cs="Arial"/>
                <w:b/>
                <w:snapToGrid w:val="0"/>
                <w:sz w:val="16"/>
                <w:szCs w:val="16"/>
                <w:lang w:val="en-US"/>
              </w:rPr>
              <w:t>(100 м )</w:t>
            </w:r>
            <w:r w:rsidRPr="0016211A">
              <w:rPr>
                <w:rFonts w:ascii="Arial" w:hAnsi="Arial" w:cs="Arial"/>
                <w:snapToGrid w:val="0"/>
                <w:sz w:val="16"/>
                <w:szCs w:val="16"/>
                <w:lang w:val="en-US"/>
              </w:rPr>
              <w:t xml:space="preserve"> </w:t>
            </w:r>
          </w:p>
        </w:tc>
        <w:tc>
          <w:tcPr>
            <w:tcW w:w="697" w:type="dxa"/>
          </w:tcPr>
          <w:p w:rsidR="00445D2B" w:rsidRPr="004D7546" w:rsidRDefault="00445D2B" w:rsidP="00E4671D">
            <w:pPr>
              <w:pStyle w:val="af1"/>
              <w:tabs>
                <w:tab w:val="center" w:pos="4153"/>
                <w:tab w:val="right" w:pos="8306"/>
              </w:tabs>
              <w:jc w:val="center"/>
              <w:rPr>
                <w:rFonts w:ascii="Arial" w:hAnsi="Arial" w:cs="Arial"/>
                <w:snapToGrid w:val="0"/>
                <w:sz w:val="16"/>
                <w:szCs w:val="16"/>
                <w:lang w:val="en-US"/>
              </w:rPr>
            </w:pPr>
            <w:r w:rsidRPr="004D7546">
              <w:rPr>
                <w:rFonts w:ascii="Arial" w:hAnsi="Arial" w:cs="Arial"/>
                <w:b/>
                <w:snapToGrid w:val="0"/>
                <w:sz w:val="16"/>
                <w:szCs w:val="16"/>
                <w:lang w:val="en-US"/>
              </w:rPr>
              <w:t>0,0421</w:t>
            </w:r>
          </w:p>
        </w:tc>
        <w:tc>
          <w:tcPr>
            <w:tcW w:w="1044" w:type="dxa"/>
          </w:tcPr>
          <w:p w:rsidR="00445D2B" w:rsidRPr="0046343C"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987,32</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961,50</w:t>
            </w:r>
          </w:p>
        </w:tc>
        <w:tc>
          <w:tcPr>
            <w:tcW w:w="1116" w:type="dxa"/>
          </w:tcPr>
          <w:p w:rsidR="00445D2B" w:rsidRPr="0091414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1,20</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0,00</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24,62</w:t>
            </w:r>
            <w:r>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41,57</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40,48</w:t>
            </w:r>
          </w:p>
        </w:tc>
        <w:tc>
          <w:tcPr>
            <w:tcW w:w="1134" w:type="dxa"/>
          </w:tcPr>
          <w:p w:rsidR="00445D2B" w:rsidRPr="007C36C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0,05</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rPr>
              <w:t>0,00</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1,04</w:t>
            </w:r>
            <w:r>
              <w:rPr>
                <w:rFonts w:ascii="Arial" w:hAnsi="Arial" w:cs="Arial"/>
                <w:snapToGrid w:val="0"/>
                <w:sz w:val="16"/>
                <w:szCs w:val="16"/>
              </w:rPr>
              <w:t xml:space="preserve"> </w:t>
            </w:r>
          </w:p>
        </w:tc>
        <w:tc>
          <w:tcPr>
            <w:tcW w:w="900" w:type="dxa"/>
          </w:tcPr>
          <w:p w:rsidR="00445D2B" w:rsidRPr="00053FEB"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49,69</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rPr>
              <w:t>0,00</w:t>
            </w:r>
          </w:p>
        </w:tc>
        <w:tc>
          <w:tcPr>
            <w:tcW w:w="900" w:type="dxa"/>
          </w:tcPr>
          <w:p w:rsidR="00445D2B" w:rsidRPr="00066AAB"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2,09</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0,00</w:t>
            </w:r>
          </w:p>
        </w:tc>
      </w:tr>
      <w:tr w:rsidR="00445D2B" w:rsidRPr="004D7546" w:rsidTr="00445D2B">
        <w:tc>
          <w:tcPr>
            <w:tcW w:w="567" w:type="dxa"/>
            <w:tcBorders>
              <w:top w:val="nil"/>
              <w:bottom w:val="nil"/>
            </w:tcBorders>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1162" w:type="dxa"/>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3362" w:type="dxa"/>
          </w:tcPr>
          <w:p w:rsidR="00445D2B" w:rsidRPr="00DF796C" w:rsidRDefault="00445D2B" w:rsidP="00E4671D">
            <w:pPr>
              <w:pStyle w:val="af1"/>
              <w:tabs>
                <w:tab w:val="center" w:pos="4153"/>
                <w:tab w:val="right" w:pos="8306"/>
              </w:tabs>
              <w:rPr>
                <w:rFonts w:ascii="Arial" w:hAnsi="Arial" w:cs="Arial"/>
                <w:snapToGrid w:val="0"/>
                <w:sz w:val="16"/>
                <w:szCs w:val="16"/>
              </w:rPr>
            </w:pPr>
            <w:r w:rsidRPr="00DF796C">
              <w:rPr>
                <w:rFonts w:ascii="Arial" w:hAnsi="Arial" w:cs="Arial"/>
                <w:i/>
                <w:snapToGrid w:val="0"/>
                <w:sz w:val="16"/>
                <w:szCs w:val="16"/>
              </w:rPr>
              <w:t>ИНДЕКС К СТРОКЕ:</w:t>
            </w:r>
            <w:r w:rsidRPr="00DF796C">
              <w:rPr>
                <w:rFonts w:ascii="Arial" w:hAnsi="Arial" w:cs="Arial"/>
                <w:snapToGrid w:val="0"/>
                <w:sz w:val="16"/>
                <w:szCs w:val="16"/>
              </w:rPr>
              <w:t xml:space="preserve">  </w:t>
            </w:r>
          </w:p>
          <w:p w:rsidR="00445D2B" w:rsidRPr="00DF796C" w:rsidRDefault="00445D2B" w:rsidP="00E4671D">
            <w:pPr>
              <w:pStyle w:val="af1"/>
              <w:tabs>
                <w:tab w:val="center" w:pos="4153"/>
                <w:tab w:val="right" w:pos="8306"/>
              </w:tabs>
              <w:rPr>
                <w:rFonts w:ascii="Arial" w:hAnsi="Arial" w:cs="Arial"/>
                <w:i/>
                <w:snapToGrid w:val="0"/>
                <w:sz w:val="16"/>
                <w:szCs w:val="16"/>
              </w:rPr>
            </w:pPr>
            <w:r w:rsidRPr="00DF796C">
              <w:rPr>
                <w:rFonts w:ascii="Arial" w:hAnsi="Arial" w:cs="Arial"/>
                <w:i/>
                <w:snapToGrid w:val="0"/>
                <w:sz w:val="16"/>
                <w:szCs w:val="16"/>
              </w:rPr>
              <w:t>41635 РЦЦС ЛО (2014) 01/18 ТЕРр-53-21-15 (Изп=9,39; Иэм=5,63; Изпм=9,39; Имат=5,49; Иом=5,49)</w:t>
            </w:r>
          </w:p>
          <w:p w:rsidR="00445D2B" w:rsidRPr="00DF796C" w:rsidRDefault="00445D2B" w:rsidP="00E4671D">
            <w:pPr>
              <w:pStyle w:val="af1"/>
              <w:tabs>
                <w:tab w:val="center" w:pos="4153"/>
                <w:tab w:val="right" w:pos="8306"/>
              </w:tabs>
              <w:rPr>
                <w:rFonts w:ascii="Arial" w:hAnsi="Arial" w:cs="Arial"/>
                <w:snapToGrid w:val="0"/>
                <w:sz w:val="16"/>
                <w:szCs w:val="16"/>
              </w:rPr>
            </w:pPr>
            <w:r w:rsidRPr="00DF796C">
              <w:rPr>
                <w:rFonts w:ascii="Arial" w:hAnsi="Arial" w:cs="Arial"/>
                <w:i/>
                <w:snapToGrid w:val="0"/>
                <w:sz w:val="16"/>
                <w:szCs w:val="16"/>
              </w:rPr>
              <w:t>/ Итого по строке в текущих ценах</w:t>
            </w:r>
          </w:p>
        </w:tc>
        <w:tc>
          <w:tcPr>
            <w:tcW w:w="697" w:type="dxa"/>
          </w:tcPr>
          <w:p w:rsidR="00445D2B" w:rsidRPr="00DF796C" w:rsidRDefault="00445D2B" w:rsidP="00E4671D">
            <w:pPr>
              <w:pStyle w:val="af1"/>
              <w:tabs>
                <w:tab w:val="center" w:pos="4153"/>
                <w:tab w:val="right" w:pos="8306"/>
              </w:tabs>
              <w:jc w:val="center"/>
              <w:rPr>
                <w:rFonts w:ascii="Arial" w:hAnsi="Arial" w:cs="Arial"/>
                <w:snapToGrid w:val="0"/>
                <w:sz w:val="16"/>
                <w:szCs w:val="16"/>
              </w:rPr>
            </w:pPr>
          </w:p>
        </w:tc>
        <w:tc>
          <w:tcPr>
            <w:tcW w:w="1044" w:type="dxa"/>
          </w:tcPr>
          <w:p w:rsidR="00445D2B" w:rsidRPr="0046343C"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i/>
                <w:snapToGrid w:val="0"/>
                <w:sz w:val="16"/>
                <w:szCs w:val="16"/>
                <w:lang w:val="en-US"/>
              </w:rPr>
              <w:t>9,39</w:t>
            </w:r>
          </w:p>
        </w:tc>
        <w:tc>
          <w:tcPr>
            <w:tcW w:w="1116" w:type="dxa"/>
          </w:tcPr>
          <w:p w:rsidR="00445D2B" w:rsidRPr="0091414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i/>
                <w:snapToGrid w:val="0"/>
                <w:sz w:val="16"/>
                <w:szCs w:val="16"/>
                <w:lang w:val="en-US"/>
              </w:rPr>
              <w:t>5,63</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i/>
                <w:snapToGrid w:val="0"/>
                <w:sz w:val="16"/>
                <w:szCs w:val="16"/>
                <w:lang w:val="en-US"/>
              </w:rPr>
              <w:t>9,39</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i/>
                <w:snapToGrid w:val="0"/>
                <w:sz w:val="16"/>
                <w:szCs w:val="16"/>
                <w:lang w:val="en-US"/>
              </w:rPr>
              <w:t>5,49</w:t>
            </w:r>
            <w:r>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(386,10)</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(380,11)</w:t>
            </w:r>
          </w:p>
        </w:tc>
        <w:tc>
          <w:tcPr>
            <w:tcW w:w="1134" w:type="dxa"/>
          </w:tcPr>
          <w:p w:rsidR="00445D2B" w:rsidRPr="007C36C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(0,28)</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rPr>
              <w:t>(0,00)</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(5,71)</w:t>
            </w: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r>
      <w:tr w:rsidR="00445D2B" w:rsidRPr="004D7546" w:rsidTr="00445D2B">
        <w:tc>
          <w:tcPr>
            <w:tcW w:w="567" w:type="dxa"/>
            <w:tcBorders>
              <w:top w:val="nil"/>
              <w:bottom w:val="nil"/>
            </w:tcBorders>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1162" w:type="dxa"/>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3362" w:type="dxa"/>
          </w:tcPr>
          <w:p w:rsidR="00445D2B" w:rsidRPr="00DF796C" w:rsidRDefault="00445D2B" w:rsidP="00E4671D">
            <w:pPr>
              <w:pStyle w:val="af1"/>
              <w:tabs>
                <w:tab w:val="center" w:pos="4153"/>
                <w:tab w:val="right" w:pos="8306"/>
              </w:tabs>
              <w:rPr>
                <w:rFonts w:ascii="Arial" w:hAnsi="Arial" w:cs="Arial"/>
                <w:snapToGrid w:val="0"/>
                <w:sz w:val="16"/>
                <w:szCs w:val="16"/>
              </w:rPr>
            </w:pPr>
            <w:r w:rsidRPr="00DF796C">
              <w:rPr>
                <w:rFonts w:ascii="Arial" w:hAnsi="Arial" w:cs="Arial"/>
                <w:snapToGrid w:val="0"/>
                <w:sz w:val="16"/>
                <w:szCs w:val="16"/>
              </w:rPr>
              <w:t xml:space="preserve">Накладные расходы в тц от ФОТ (НР = 86%*0,85 = 73%)  </w:t>
            </w:r>
          </w:p>
        </w:tc>
        <w:tc>
          <w:tcPr>
            <w:tcW w:w="697" w:type="dxa"/>
          </w:tcPr>
          <w:p w:rsidR="00445D2B" w:rsidRPr="004D7546" w:rsidRDefault="00445D2B" w:rsidP="00E4671D">
            <w:pPr>
              <w:pStyle w:val="af1"/>
              <w:tabs>
                <w:tab w:val="center" w:pos="4153"/>
                <w:tab w:val="right" w:pos="8306"/>
              </w:tabs>
              <w:jc w:val="center"/>
              <w:rPr>
                <w:rFonts w:ascii="Arial" w:hAnsi="Arial" w:cs="Arial"/>
                <w:snapToGrid w:val="0"/>
                <w:sz w:val="16"/>
                <w:szCs w:val="16"/>
                <w:lang w:val="en-US"/>
              </w:rPr>
            </w:pPr>
            <w:r w:rsidRPr="004D7546">
              <w:rPr>
                <w:rFonts w:ascii="Arial" w:hAnsi="Arial" w:cs="Arial"/>
                <w:snapToGrid w:val="0"/>
                <w:sz w:val="16"/>
                <w:szCs w:val="16"/>
                <w:lang w:val="en-US"/>
              </w:rPr>
              <w:t>73%</w:t>
            </w:r>
          </w:p>
        </w:tc>
        <w:tc>
          <w:tcPr>
            <w:tcW w:w="104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1116"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277,48</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277,48</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r>
      <w:tr w:rsidR="00445D2B" w:rsidRPr="004D7546" w:rsidTr="00445D2B">
        <w:tc>
          <w:tcPr>
            <w:tcW w:w="567" w:type="dxa"/>
            <w:tcBorders>
              <w:top w:val="nil"/>
              <w:bottom w:val="nil"/>
            </w:tcBorders>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1162" w:type="dxa"/>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3362" w:type="dxa"/>
          </w:tcPr>
          <w:p w:rsidR="00445D2B" w:rsidRPr="00DF796C" w:rsidRDefault="00445D2B" w:rsidP="00E4671D">
            <w:pPr>
              <w:pStyle w:val="af1"/>
              <w:tabs>
                <w:tab w:val="center" w:pos="4153"/>
                <w:tab w:val="right" w:pos="8306"/>
              </w:tabs>
              <w:rPr>
                <w:rFonts w:ascii="Arial" w:hAnsi="Arial" w:cs="Arial"/>
                <w:snapToGrid w:val="0"/>
                <w:sz w:val="16"/>
                <w:szCs w:val="16"/>
              </w:rPr>
            </w:pPr>
            <w:r w:rsidRPr="00DF796C">
              <w:rPr>
                <w:rFonts w:ascii="Arial" w:hAnsi="Arial" w:cs="Arial"/>
                <w:snapToGrid w:val="0"/>
                <w:sz w:val="16"/>
                <w:szCs w:val="16"/>
              </w:rPr>
              <w:t xml:space="preserve">Сметная прибыль в тц от ФОТ (СП = 70%*0,8 = 56%)  </w:t>
            </w:r>
          </w:p>
        </w:tc>
        <w:tc>
          <w:tcPr>
            <w:tcW w:w="697" w:type="dxa"/>
          </w:tcPr>
          <w:p w:rsidR="00445D2B" w:rsidRPr="004D7546" w:rsidRDefault="00445D2B" w:rsidP="00E4671D">
            <w:pPr>
              <w:pStyle w:val="af1"/>
              <w:tabs>
                <w:tab w:val="center" w:pos="4153"/>
                <w:tab w:val="right" w:pos="8306"/>
              </w:tabs>
              <w:jc w:val="center"/>
              <w:rPr>
                <w:rFonts w:ascii="Arial" w:hAnsi="Arial" w:cs="Arial"/>
                <w:snapToGrid w:val="0"/>
                <w:sz w:val="16"/>
                <w:szCs w:val="16"/>
                <w:lang w:val="en-US"/>
              </w:rPr>
            </w:pPr>
            <w:r w:rsidRPr="004D7546">
              <w:rPr>
                <w:rFonts w:ascii="Arial" w:hAnsi="Arial" w:cs="Arial"/>
                <w:snapToGrid w:val="0"/>
                <w:sz w:val="16"/>
                <w:szCs w:val="16"/>
                <w:lang w:val="en-US"/>
              </w:rPr>
              <w:t>56%</w:t>
            </w:r>
          </w:p>
        </w:tc>
        <w:tc>
          <w:tcPr>
            <w:tcW w:w="104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1116"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212,86</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212,86</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r>
      <w:tr w:rsidR="00445D2B" w:rsidRPr="004D7546" w:rsidTr="00445D2B">
        <w:tc>
          <w:tcPr>
            <w:tcW w:w="567" w:type="dxa"/>
            <w:tcBorders>
              <w:bottom w:val="nil"/>
            </w:tcBorders>
          </w:tcPr>
          <w:p w:rsidR="00445D2B" w:rsidRPr="004D7546" w:rsidRDefault="00445D2B" w:rsidP="00E4671D">
            <w:pPr>
              <w:pStyle w:val="af1"/>
              <w:tabs>
                <w:tab w:val="center" w:pos="4153"/>
                <w:tab w:val="right" w:pos="8306"/>
              </w:tabs>
              <w:rPr>
                <w:rFonts w:ascii="Arial" w:hAnsi="Arial" w:cs="Arial"/>
                <w:snapToGrid w:val="0"/>
                <w:sz w:val="16"/>
                <w:szCs w:val="16"/>
                <w:lang w:val="en-US"/>
              </w:rPr>
            </w:pPr>
            <w:r w:rsidRPr="004D7546">
              <w:rPr>
                <w:rFonts w:ascii="Arial" w:hAnsi="Arial" w:cs="Arial"/>
                <w:b/>
                <w:snapToGrid w:val="0"/>
                <w:sz w:val="16"/>
                <w:szCs w:val="16"/>
                <w:lang w:val="en-US"/>
              </w:rPr>
              <w:t>23</w:t>
            </w:r>
          </w:p>
        </w:tc>
        <w:tc>
          <w:tcPr>
            <w:tcW w:w="1162" w:type="dxa"/>
          </w:tcPr>
          <w:p w:rsidR="00445D2B" w:rsidRPr="00DF796C" w:rsidRDefault="00445D2B" w:rsidP="00E4671D">
            <w:pPr>
              <w:pStyle w:val="af1"/>
              <w:tabs>
                <w:tab w:val="center" w:pos="4153"/>
                <w:tab w:val="right" w:pos="8306"/>
              </w:tabs>
              <w:rPr>
                <w:rFonts w:ascii="Arial" w:hAnsi="Arial" w:cs="Arial"/>
                <w:i/>
                <w:snapToGrid w:val="0"/>
                <w:sz w:val="14"/>
                <w:szCs w:val="16"/>
              </w:rPr>
            </w:pPr>
            <w:r w:rsidRPr="00DF796C">
              <w:rPr>
                <w:rFonts w:ascii="Arial" w:hAnsi="Arial" w:cs="Arial"/>
                <w:b/>
                <w:snapToGrid w:val="0"/>
                <w:sz w:val="16"/>
                <w:szCs w:val="16"/>
              </w:rPr>
              <w:t>ТЕРр61-4-1</w:t>
            </w:r>
          </w:p>
          <w:p w:rsidR="00445D2B" w:rsidRPr="00DF796C" w:rsidRDefault="00445D2B" w:rsidP="00E4671D">
            <w:pPr>
              <w:pStyle w:val="af1"/>
              <w:tabs>
                <w:tab w:val="center" w:pos="4153"/>
                <w:tab w:val="right" w:pos="8306"/>
              </w:tabs>
              <w:rPr>
                <w:rFonts w:ascii="Arial" w:hAnsi="Arial" w:cs="Arial"/>
                <w:i/>
                <w:snapToGrid w:val="0"/>
                <w:sz w:val="14"/>
                <w:szCs w:val="16"/>
              </w:rPr>
            </w:pPr>
            <w:r w:rsidRPr="00DF796C">
              <w:rPr>
                <w:rFonts w:ascii="Arial" w:hAnsi="Arial" w:cs="Arial"/>
                <w:i/>
                <w:snapToGrid w:val="0"/>
                <w:sz w:val="14"/>
                <w:szCs w:val="16"/>
              </w:rPr>
              <w:t>УТВ. ДОКУМЕНТ:</w:t>
            </w:r>
          </w:p>
          <w:p w:rsidR="00445D2B" w:rsidRPr="00DF796C" w:rsidRDefault="00445D2B" w:rsidP="00E4671D">
            <w:pPr>
              <w:pStyle w:val="af1"/>
              <w:tabs>
                <w:tab w:val="center" w:pos="4153"/>
                <w:tab w:val="right" w:pos="8306"/>
              </w:tabs>
              <w:rPr>
                <w:rFonts w:ascii="Arial" w:hAnsi="Arial" w:cs="Arial"/>
                <w:snapToGrid w:val="0"/>
                <w:sz w:val="16"/>
                <w:szCs w:val="16"/>
              </w:rPr>
            </w:pPr>
            <w:r w:rsidRPr="00DF796C">
              <w:rPr>
                <w:rFonts w:ascii="Arial" w:hAnsi="Arial" w:cs="Arial"/>
                <w:i/>
                <w:snapToGrid w:val="0"/>
                <w:sz w:val="14"/>
                <w:szCs w:val="16"/>
              </w:rPr>
              <w:t>Приказ Минстроя России от 9.09.2015 № 648/пр</w:t>
            </w:r>
          </w:p>
        </w:tc>
        <w:tc>
          <w:tcPr>
            <w:tcW w:w="3362" w:type="dxa"/>
          </w:tcPr>
          <w:p w:rsidR="00445D2B" w:rsidRPr="00DE15C5" w:rsidRDefault="00445D2B" w:rsidP="00E4671D">
            <w:pPr>
              <w:pStyle w:val="af1"/>
              <w:tabs>
                <w:tab w:val="center" w:pos="4153"/>
                <w:tab w:val="right" w:pos="8306"/>
              </w:tabs>
              <w:rPr>
                <w:rFonts w:ascii="Arial" w:hAnsi="Arial" w:cs="Arial"/>
                <w:snapToGrid w:val="0"/>
                <w:sz w:val="16"/>
                <w:szCs w:val="16"/>
                <w:lang w:val="en-US"/>
              </w:rPr>
            </w:pPr>
            <w:r w:rsidRPr="00DF796C">
              <w:rPr>
                <w:rFonts w:ascii="Arial" w:hAnsi="Arial" w:cs="Arial"/>
                <w:b/>
                <w:snapToGrid w:val="0"/>
                <w:sz w:val="16"/>
                <w:szCs w:val="16"/>
              </w:rPr>
              <w:t>Заделка расчищенных мест сухими штукатурными смесями со сглаживанием глуб. до 20мм.</w:t>
            </w:r>
            <w:r w:rsidRPr="00DF796C">
              <w:rPr>
                <w:rFonts w:ascii="Arial" w:hAnsi="Arial" w:cs="Arial"/>
                <w:snapToGrid w:val="0"/>
                <w:sz w:val="16"/>
                <w:szCs w:val="16"/>
              </w:rPr>
              <w:t xml:space="preserve"> </w:t>
            </w:r>
            <w:r w:rsidRPr="0016211A">
              <w:rPr>
                <w:rFonts w:ascii="Arial" w:hAnsi="Arial" w:cs="Arial"/>
                <w:b/>
                <w:snapToGrid w:val="0"/>
                <w:sz w:val="16"/>
                <w:szCs w:val="16"/>
                <w:lang w:val="en-US"/>
              </w:rPr>
              <w:t>(100 м2 отремонтированной поверхности)</w:t>
            </w:r>
            <w:r w:rsidRPr="0016211A">
              <w:rPr>
                <w:rFonts w:ascii="Arial" w:hAnsi="Arial" w:cs="Arial"/>
                <w:snapToGrid w:val="0"/>
                <w:sz w:val="16"/>
                <w:szCs w:val="16"/>
                <w:lang w:val="en-US"/>
              </w:rPr>
              <w:t xml:space="preserve"> </w:t>
            </w:r>
          </w:p>
        </w:tc>
        <w:tc>
          <w:tcPr>
            <w:tcW w:w="697" w:type="dxa"/>
          </w:tcPr>
          <w:p w:rsidR="00445D2B" w:rsidRPr="004D7546" w:rsidRDefault="00445D2B" w:rsidP="00E4671D">
            <w:pPr>
              <w:pStyle w:val="af1"/>
              <w:tabs>
                <w:tab w:val="center" w:pos="4153"/>
                <w:tab w:val="right" w:pos="8306"/>
              </w:tabs>
              <w:jc w:val="center"/>
              <w:rPr>
                <w:rFonts w:ascii="Arial" w:hAnsi="Arial" w:cs="Arial"/>
                <w:snapToGrid w:val="0"/>
                <w:sz w:val="16"/>
                <w:szCs w:val="16"/>
                <w:lang w:val="en-US"/>
              </w:rPr>
            </w:pPr>
            <w:r w:rsidRPr="004D7546">
              <w:rPr>
                <w:rFonts w:ascii="Arial" w:hAnsi="Arial" w:cs="Arial"/>
                <w:b/>
                <w:snapToGrid w:val="0"/>
                <w:sz w:val="16"/>
                <w:szCs w:val="16"/>
                <w:lang w:val="en-US"/>
              </w:rPr>
              <w:t>0,0008</w:t>
            </w:r>
          </w:p>
        </w:tc>
        <w:tc>
          <w:tcPr>
            <w:tcW w:w="1044" w:type="dxa"/>
          </w:tcPr>
          <w:p w:rsidR="00445D2B" w:rsidRPr="0046343C"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5 668,13</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3 905,75</w:t>
            </w:r>
          </w:p>
        </w:tc>
        <w:tc>
          <w:tcPr>
            <w:tcW w:w="1116" w:type="dxa"/>
          </w:tcPr>
          <w:p w:rsidR="00445D2B" w:rsidRPr="0091414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30,02</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17,66</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1 732,36</w:t>
            </w:r>
            <w:r>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4,53</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3,12</w:t>
            </w:r>
          </w:p>
        </w:tc>
        <w:tc>
          <w:tcPr>
            <w:tcW w:w="1134" w:type="dxa"/>
          </w:tcPr>
          <w:p w:rsidR="00445D2B" w:rsidRPr="007C36C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0,02</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rPr>
              <w:t>0,01</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1,39</w:t>
            </w:r>
            <w:r>
              <w:rPr>
                <w:rFonts w:ascii="Arial" w:hAnsi="Arial" w:cs="Arial"/>
                <w:snapToGrid w:val="0"/>
                <w:sz w:val="16"/>
                <w:szCs w:val="16"/>
              </w:rPr>
              <w:t xml:space="preserve"> </w:t>
            </w:r>
          </w:p>
        </w:tc>
        <w:tc>
          <w:tcPr>
            <w:tcW w:w="900" w:type="dxa"/>
          </w:tcPr>
          <w:p w:rsidR="00445D2B" w:rsidRPr="00053FEB"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229,75</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rPr>
              <w:t>0,72</w:t>
            </w:r>
          </w:p>
        </w:tc>
        <w:tc>
          <w:tcPr>
            <w:tcW w:w="900" w:type="dxa"/>
          </w:tcPr>
          <w:p w:rsidR="00445D2B" w:rsidRPr="00066AAB"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0,18</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0,00</w:t>
            </w:r>
          </w:p>
        </w:tc>
      </w:tr>
      <w:tr w:rsidR="00445D2B" w:rsidRPr="004D7546" w:rsidTr="00445D2B">
        <w:tc>
          <w:tcPr>
            <w:tcW w:w="567" w:type="dxa"/>
            <w:tcBorders>
              <w:top w:val="nil"/>
              <w:bottom w:val="nil"/>
            </w:tcBorders>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1162" w:type="dxa"/>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3362" w:type="dxa"/>
          </w:tcPr>
          <w:p w:rsidR="00445D2B" w:rsidRPr="00DF796C" w:rsidRDefault="00445D2B" w:rsidP="00E4671D">
            <w:pPr>
              <w:pStyle w:val="af1"/>
              <w:tabs>
                <w:tab w:val="center" w:pos="4153"/>
                <w:tab w:val="right" w:pos="8306"/>
              </w:tabs>
              <w:rPr>
                <w:rFonts w:ascii="Arial" w:hAnsi="Arial" w:cs="Arial"/>
                <w:snapToGrid w:val="0"/>
                <w:sz w:val="16"/>
                <w:szCs w:val="16"/>
              </w:rPr>
            </w:pPr>
            <w:r w:rsidRPr="00DF796C">
              <w:rPr>
                <w:rFonts w:ascii="Arial" w:hAnsi="Arial" w:cs="Arial"/>
                <w:i/>
                <w:snapToGrid w:val="0"/>
                <w:sz w:val="16"/>
                <w:szCs w:val="16"/>
              </w:rPr>
              <w:t>ИНДЕКС К СТРОКЕ:</w:t>
            </w:r>
            <w:r w:rsidRPr="00DF796C">
              <w:rPr>
                <w:rFonts w:ascii="Arial" w:hAnsi="Arial" w:cs="Arial"/>
                <w:snapToGrid w:val="0"/>
                <w:sz w:val="16"/>
                <w:szCs w:val="16"/>
              </w:rPr>
              <w:t xml:space="preserve">  </w:t>
            </w:r>
          </w:p>
          <w:p w:rsidR="00445D2B" w:rsidRPr="00DF796C" w:rsidRDefault="00445D2B" w:rsidP="00E4671D">
            <w:pPr>
              <w:pStyle w:val="af1"/>
              <w:tabs>
                <w:tab w:val="center" w:pos="4153"/>
                <w:tab w:val="right" w:pos="8306"/>
              </w:tabs>
              <w:rPr>
                <w:rFonts w:ascii="Arial" w:hAnsi="Arial" w:cs="Arial"/>
                <w:i/>
                <w:snapToGrid w:val="0"/>
                <w:sz w:val="16"/>
                <w:szCs w:val="16"/>
              </w:rPr>
            </w:pPr>
            <w:r w:rsidRPr="00DF796C">
              <w:rPr>
                <w:rFonts w:ascii="Arial" w:hAnsi="Arial" w:cs="Arial"/>
                <w:i/>
                <w:snapToGrid w:val="0"/>
                <w:sz w:val="16"/>
                <w:szCs w:val="16"/>
              </w:rPr>
              <w:t>42089 РЦЦС ЛО (2014) 01/18 ТЕРр-61-4-1 (Изп=9,39; Иэм=6,75; Изпм=9,39; Имат=6,01; Иом=6,01)</w:t>
            </w:r>
          </w:p>
          <w:p w:rsidR="00445D2B" w:rsidRPr="00DF796C" w:rsidRDefault="00445D2B" w:rsidP="00E4671D">
            <w:pPr>
              <w:pStyle w:val="af1"/>
              <w:tabs>
                <w:tab w:val="center" w:pos="4153"/>
                <w:tab w:val="right" w:pos="8306"/>
              </w:tabs>
              <w:rPr>
                <w:rFonts w:ascii="Arial" w:hAnsi="Arial" w:cs="Arial"/>
                <w:snapToGrid w:val="0"/>
                <w:sz w:val="16"/>
                <w:szCs w:val="16"/>
              </w:rPr>
            </w:pPr>
            <w:r w:rsidRPr="00DF796C">
              <w:rPr>
                <w:rFonts w:ascii="Arial" w:hAnsi="Arial" w:cs="Arial"/>
                <w:i/>
                <w:snapToGrid w:val="0"/>
                <w:sz w:val="16"/>
                <w:szCs w:val="16"/>
              </w:rPr>
              <w:t>/ Итого по строке в текущих ценах</w:t>
            </w:r>
          </w:p>
        </w:tc>
        <w:tc>
          <w:tcPr>
            <w:tcW w:w="697" w:type="dxa"/>
          </w:tcPr>
          <w:p w:rsidR="00445D2B" w:rsidRPr="00DF796C" w:rsidRDefault="00445D2B" w:rsidP="00E4671D">
            <w:pPr>
              <w:pStyle w:val="af1"/>
              <w:tabs>
                <w:tab w:val="center" w:pos="4153"/>
                <w:tab w:val="right" w:pos="8306"/>
              </w:tabs>
              <w:jc w:val="center"/>
              <w:rPr>
                <w:rFonts w:ascii="Arial" w:hAnsi="Arial" w:cs="Arial"/>
                <w:snapToGrid w:val="0"/>
                <w:sz w:val="16"/>
                <w:szCs w:val="16"/>
              </w:rPr>
            </w:pPr>
          </w:p>
        </w:tc>
        <w:tc>
          <w:tcPr>
            <w:tcW w:w="1044" w:type="dxa"/>
          </w:tcPr>
          <w:p w:rsidR="00445D2B" w:rsidRPr="0046343C"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i/>
                <w:snapToGrid w:val="0"/>
                <w:sz w:val="16"/>
                <w:szCs w:val="16"/>
                <w:lang w:val="en-US"/>
              </w:rPr>
              <w:t>9,39</w:t>
            </w:r>
          </w:p>
        </w:tc>
        <w:tc>
          <w:tcPr>
            <w:tcW w:w="1116" w:type="dxa"/>
          </w:tcPr>
          <w:p w:rsidR="00445D2B" w:rsidRPr="0091414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i/>
                <w:snapToGrid w:val="0"/>
                <w:sz w:val="16"/>
                <w:szCs w:val="16"/>
                <w:lang w:val="en-US"/>
              </w:rPr>
              <w:t>6,75</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i/>
                <w:snapToGrid w:val="0"/>
                <w:sz w:val="16"/>
                <w:szCs w:val="16"/>
                <w:lang w:val="en-US"/>
              </w:rPr>
              <w:t>9,39</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i/>
                <w:snapToGrid w:val="0"/>
                <w:sz w:val="16"/>
                <w:szCs w:val="16"/>
                <w:lang w:val="en-US"/>
              </w:rPr>
              <w:t>6,01</w:t>
            </w:r>
            <w:r>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(37,79)</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(29,30)</w:t>
            </w:r>
          </w:p>
        </w:tc>
        <w:tc>
          <w:tcPr>
            <w:tcW w:w="1134" w:type="dxa"/>
          </w:tcPr>
          <w:p w:rsidR="00445D2B" w:rsidRPr="007C36C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(0,14)</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rPr>
              <w:t>(0,09)</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(8,35)</w:t>
            </w: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r>
      <w:tr w:rsidR="00445D2B" w:rsidRPr="004D7546" w:rsidTr="00445D2B">
        <w:tc>
          <w:tcPr>
            <w:tcW w:w="567" w:type="dxa"/>
            <w:tcBorders>
              <w:top w:val="nil"/>
              <w:bottom w:val="nil"/>
            </w:tcBorders>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1162" w:type="dxa"/>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3362" w:type="dxa"/>
          </w:tcPr>
          <w:p w:rsidR="00445D2B" w:rsidRPr="00DF796C" w:rsidRDefault="00445D2B" w:rsidP="00E4671D">
            <w:pPr>
              <w:pStyle w:val="af1"/>
              <w:tabs>
                <w:tab w:val="center" w:pos="4153"/>
                <w:tab w:val="right" w:pos="8306"/>
              </w:tabs>
              <w:rPr>
                <w:rFonts w:ascii="Arial" w:hAnsi="Arial" w:cs="Arial"/>
                <w:snapToGrid w:val="0"/>
                <w:sz w:val="16"/>
                <w:szCs w:val="16"/>
              </w:rPr>
            </w:pPr>
            <w:r w:rsidRPr="00DF796C">
              <w:rPr>
                <w:rFonts w:ascii="Arial" w:hAnsi="Arial" w:cs="Arial"/>
                <w:snapToGrid w:val="0"/>
                <w:sz w:val="16"/>
                <w:szCs w:val="16"/>
              </w:rPr>
              <w:t xml:space="preserve">Накладные расходы в тц от ФОТ (НР = 79%*0,85 = 67%)  </w:t>
            </w:r>
          </w:p>
        </w:tc>
        <w:tc>
          <w:tcPr>
            <w:tcW w:w="697" w:type="dxa"/>
          </w:tcPr>
          <w:p w:rsidR="00445D2B" w:rsidRPr="004D7546" w:rsidRDefault="00445D2B" w:rsidP="00E4671D">
            <w:pPr>
              <w:pStyle w:val="af1"/>
              <w:tabs>
                <w:tab w:val="center" w:pos="4153"/>
                <w:tab w:val="right" w:pos="8306"/>
              </w:tabs>
              <w:jc w:val="center"/>
              <w:rPr>
                <w:rFonts w:ascii="Arial" w:hAnsi="Arial" w:cs="Arial"/>
                <w:snapToGrid w:val="0"/>
                <w:sz w:val="16"/>
                <w:szCs w:val="16"/>
                <w:lang w:val="en-US"/>
              </w:rPr>
            </w:pPr>
            <w:r w:rsidRPr="004D7546">
              <w:rPr>
                <w:rFonts w:ascii="Arial" w:hAnsi="Arial" w:cs="Arial"/>
                <w:snapToGrid w:val="0"/>
                <w:sz w:val="16"/>
                <w:szCs w:val="16"/>
                <w:lang w:val="en-US"/>
              </w:rPr>
              <w:t>67%</w:t>
            </w:r>
          </w:p>
        </w:tc>
        <w:tc>
          <w:tcPr>
            <w:tcW w:w="104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1116"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19,69</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19,63</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0,06</w:t>
            </w:r>
            <w:r>
              <w:rPr>
                <w:rFonts w:ascii="Arial" w:hAnsi="Arial" w:cs="Arial"/>
                <w:snapToGrid w:val="0"/>
                <w:sz w:val="16"/>
                <w:szCs w:val="16"/>
              </w:rPr>
              <w:t xml:space="preserve"> </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r>
      <w:tr w:rsidR="00445D2B" w:rsidRPr="004D7546" w:rsidTr="00445D2B">
        <w:tc>
          <w:tcPr>
            <w:tcW w:w="567" w:type="dxa"/>
            <w:tcBorders>
              <w:top w:val="nil"/>
              <w:bottom w:val="nil"/>
            </w:tcBorders>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1162" w:type="dxa"/>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3362" w:type="dxa"/>
          </w:tcPr>
          <w:p w:rsidR="00445D2B" w:rsidRPr="00DF796C" w:rsidRDefault="00445D2B" w:rsidP="00E4671D">
            <w:pPr>
              <w:pStyle w:val="af1"/>
              <w:tabs>
                <w:tab w:val="center" w:pos="4153"/>
                <w:tab w:val="right" w:pos="8306"/>
              </w:tabs>
              <w:rPr>
                <w:rFonts w:ascii="Arial" w:hAnsi="Arial" w:cs="Arial"/>
                <w:snapToGrid w:val="0"/>
                <w:sz w:val="16"/>
                <w:szCs w:val="16"/>
              </w:rPr>
            </w:pPr>
            <w:r w:rsidRPr="00DF796C">
              <w:rPr>
                <w:rFonts w:ascii="Arial" w:hAnsi="Arial" w:cs="Arial"/>
                <w:snapToGrid w:val="0"/>
                <w:sz w:val="16"/>
                <w:szCs w:val="16"/>
              </w:rPr>
              <w:t xml:space="preserve">Сметная прибыль в тц от ФОТ (СП = 50%*0,8 = 40%)  </w:t>
            </w:r>
          </w:p>
        </w:tc>
        <w:tc>
          <w:tcPr>
            <w:tcW w:w="697" w:type="dxa"/>
          </w:tcPr>
          <w:p w:rsidR="00445D2B" w:rsidRPr="004D7546" w:rsidRDefault="00445D2B" w:rsidP="00E4671D">
            <w:pPr>
              <w:pStyle w:val="af1"/>
              <w:tabs>
                <w:tab w:val="center" w:pos="4153"/>
                <w:tab w:val="right" w:pos="8306"/>
              </w:tabs>
              <w:jc w:val="center"/>
              <w:rPr>
                <w:rFonts w:ascii="Arial" w:hAnsi="Arial" w:cs="Arial"/>
                <w:snapToGrid w:val="0"/>
                <w:sz w:val="16"/>
                <w:szCs w:val="16"/>
                <w:lang w:val="en-US"/>
              </w:rPr>
            </w:pPr>
            <w:r w:rsidRPr="004D7546">
              <w:rPr>
                <w:rFonts w:ascii="Arial" w:hAnsi="Arial" w:cs="Arial"/>
                <w:snapToGrid w:val="0"/>
                <w:sz w:val="16"/>
                <w:szCs w:val="16"/>
                <w:lang w:val="en-US"/>
              </w:rPr>
              <w:t>40%</w:t>
            </w:r>
          </w:p>
        </w:tc>
        <w:tc>
          <w:tcPr>
            <w:tcW w:w="104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1116"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11,76</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11,72</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0,04</w:t>
            </w:r>
            <w:r>
              <w:rPr>
                <w:rFonts w:ascii="Arial" w:hAnsi="Arial" w:cs="Arial"/>
                <w:snapToGrid w:val="0"/>
                <w:sz w:val="16"/>
                <w:szCs w:val="16"/>
              </w:rPr>
              <w:t xml:space="preserve"> </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r>
      <w:tr w:rsidR="00445D2B" w:rsidRPr="004D7546" w:rsidTr="00445D2B">
        <w:tc>
          <w:tcPr>
            <w:tcW w:w="567" w:type="dxa"/>
            <w:tcBorders>
              <w:bottom w:val="nil"/>
            </w:tcBorders>
          </w:tcPr>
          <w:p w:rsidR="00445D2B" w:rsidRPr="004D7546" w:rsidRDefault="00445D2B" w:rsidP="00E4671D">
            <w:pPr>
              <w:pStyle w:val="af1"/>
              <w:tabs>
                <w:tab w:val="center" w:pos="4153"/>
                <w:tab w:val="right" w:pos="8306"/>
              </w:tabs>
              <w:rPr>
                <w:rFonts w:ascii="Arial" w:hAnsi="Arial" w:cs="Arial"/>
                <w:snapToGrid w:val="0"/>
                <w:sz w:val="16"/>
                <w:szCs w:val="16"/>
                <w:lang w:val="en-US"/>
              </w:rPr>
            </w:pPr>
            <w:r w:rsidRPr="004D7546">
              <w:rPr>
                <w:rFonts w:ascii="Arial" w:hAnsi="Arial" w:cs="Arial"/>
                <w:b/>
                <w:snapToGrid w:val="0"/>
                <w:sz w:val="16"/>
                <w:szCs w:val="16"/>
                <w:lang w:val="en-US"/>
              </w:rPr>
              <w:t>24</w:t>
            </w:r>
          </w:p>
        </w:tc>
        <w:tc>
          <w:tcPr>
            <w:tcW w:w="1162" w:type="dxa"/>
          </w:tcPr>
          <w:p w:rsidR="00445D2B" w:rsidRPr="00DF796C" w:rsidRDefault="00445D2B" w:rsidP="00E4671D">
            <w:pPr>
              <w:pStyle w:val="af1"/>
              <w:tabs>
                <w:tab w:val="center" w:pos="4153"/>
                <w:tab w:val="right" w:pos="8306"/>
              </w:tabs>
              <w:rPr>
                <w:rFonts w:ascii="Arial" w:hAnsi="Arial" w:cs="Arial"/>
                <w:i/>
                <w:snapToGrid w:val="0"/>
                <w:sz w:val="14"/>
                <w:szCs w:val="16"/>
              </w:rPr>
            </w:pPr>
            <w:r w:rsidRPr="00DF796C">
              <w:rPr>
                <w:rFonts w:ascii="Arial" w:hAnsi="Arial" w:cs="Arial"/>
                <w:b/>
                <w:snapToGrid w:val="0"/>
                <w:sz w:val="16"/>
                <w:szCs w:val="16"/>
              </w:rPr>
              <w:t>ТЕР15-04-027-06</w:t>
            </w:r>
          </w:p>
          <w:p w:rsidR="00445D2B" w:rsidRPr="00DF796C" w:rsidRDefault="00445D2B" w:rsidP="00E4671D">
            <w:pPr>
              <w:pStyle w:val="af1"/>
              <w:tabs>
                <w:tab w:val="center" w:pos="4153"/>
                <w:tab w:val="right" w:pos="8306"/>
              </w:tabs>
              <w:rPr>
                <w:rFonts w:ascii="Arial" w:hAnsi="Arial" w:cs="Arial"/>
                <w:i/>
                <w:snapToGrid w:val="0"/>
                <w:sz w:val="14"/>
                <w:szCs w:val="16"/>
              </w:rPr>
            </w:pPr>
            <w:r w:rsidRPr="00DF796C">
              <w:rPr>
                <w:rFonts w:ascii="Arial" w:hAnsi="Arial" w:cs="Arial"/>
                <w:i/>
                <w:snapToGrid w:val="0"/>
                <w:sz w:val="14"/>
                <w:szCs w:val="16"/>
              </w:rPr>
              <w:t>УТВ. ДОКУМЕНТ:</w:t>
            </w:r>
          </w:p>
          <w:p w:rsidR="00445D2B" w:rsidRPr="00DF796C" w:rsidRDefault="00445D2B" w:rsidP="00E4671D">
            <w:pPr>
              <w:pStyle w:val="af1"/>
              <w:tabs>
                <w:tab w:val="center" w:pos="4153"/>
                <w:tab w:val="right" w:pos="8306"/>
              </w:tabs>
              <w:rPr>
                <w:rFonts w:ascii="Arial" w:hAnsi="Arial" w:cs="Arial"/>
                <w:snapToGrid w:val="0"/>
                <w:sz w:val="16"/>
                <w:szCs w:val="16"/>
              </w:rPr>
            </w:pPr>
            <w:r w:rsidRPr="00DF796C">
              <w:rPr>
                <w:rFonts w:ascii="Arial" w:hAnsi="Arial" w:cs="Arial"/>
                <w:i/>
                <w:snapToGrid w:val="0"/>
                <w:sz w:val="14"/>
                <w:szCs w:val="16"/>
              </w:rPr>
              <w:t xml:space="preserve">Приказ Минстроя </w:t>
            </w:r>
            <w:r w:rsidRPr="00DF796C">
              <w:rPr>
                <w:rFonts w:ascii="Arial" w:hAnsi="Arial" w:cs="Arial"/>
                <w:i/>
                <w:snapToGrid w:val="0"/>
                <w:sz w:val="14"/>
                <w:szCs w:val="16"/>
              </w:rPr>
              <w:lastRenderedPageBreak/>
              <w:t>России от 9.09.2015 № 648/пр</w:t>
            </w:r>
          </w:p>
        </w:tc>
        <w:tc>
          <w:tcPr>
            <w:tcW w:w="3362" w:type="dxa"/>
          </w:tcPr>
          <w:p w:rsidR="00445D2B" w:rsidRPr="00DF796C" w:rsidRDefault="00445D2B" w:rsidP="00E4671D">
            <w:pPr>
              <w:pStyle w:val="af1"/>
              <w:tabs>
                <w:tab w:val="center" w:pos="4153"/>
                <w:tab w:val="right" w:pos="8306"/>
              </w:tabs>
              <w:rPr>
                <w:rFonts w:ascii="Arial" w:hAnsi="Arial" w:cs="Arial"/>
                <w:snapToGrid w:val="0"/>
                <w:sz w:val="16"/>
                <w:szCs w:val="16"/>
              </w:rPr>
            </w:pPr>
            <w:r w:rsidRPr="00DF796C">
              <w:rPr>
                <w:rFonts w:ascii="Arial" w:hAnsi="Arial" w:cs="Arial"/>
                <w:b/>
                <w:snapToGrid w:val="0"/>
                <w:sz w:val="16"/>
                <w:szCs w:val="16"/>
              </w:rPr>
              <w:lastRenderedPageBreak/>
              <w:t>Шпатлевка поверхности потолка.</w:t>
            </w:r>
            <w:r w:rsidRPr="00DF796C">
              <w:rPr>
                <w:rFonts w:ascii="Arial" w:hAnsi="Arial" w:cs="Arial"/>
                <w:snapToGrid w:val="0"/>
                <w:sz w:val="16"/>
                <w:szCs w:val="16"/>
              </w:rPr>
              <w:t xml:space="preserve"> </w:t>
            </w:r>
            <w:r w:rsidRPr="00DF796C">
              <w:rPr>
                <w:rFonts w:ascii="Arial" w:hAnsi="Arial" w:cs="Arial"/>
                <w:b/>
                <w:snapToGrid w:val="0"/>
                <w:sz w:val="16"/>
                <w:szCs w:val="16"/>
              </w:rPr>
              <w:t>(100 м2 окрашиваемой поверхности)</w:t>
            </w:r>
            <w:r w:rsidRPr="00DF796C">
              <w:rPr>
                <w:rFonts w:ascii="Arial" w:hAnsi="Arial" w:cs="Arial"/>
                <w:snapToGrid w:val="0"/>
                <w:sz w:val="16"/>
                <w:szCs w:val="16"/>
              </w:rPr>
              <w:t xml:space="preserve"> </w:t>
            </w:r>
          </w:p>
          <w:p w:rsidR="00445D2B" w:rsidRPr="00DF796C" w:rsidRDefault="00445D2B" w:rsidP="00E4671D">
            <w:pPr>
              <w:pStyle w:val="af1"/>
              <w:tabs>
                <w:tab w:val="center" w:pos="4153"/>
                <w:tab w:val="right" w:pos="8306"/>
              </w:tabs>
              <w:rPr>
                <w:rFonts w:ascii="Arial" w:hAnsi="Arial" w:cs="Arial"/>
                <w:i/>
                <w:snapToGrid w:val="0"/>
                <w:sz w:val="14"/>
                <w:szCs w:val="16"/>
              </w:rPr>
            </w:pPr>
            <w:r w:rsidRPr="00DF796C">
              <w:rPr>
                <w:rFonts w:ascii="Arial" w:hAnsi="Arial" w:cs="Arial"/>
                <w:i/>
                <w:snapToGrid w:val="0"/>
                <w:sz w:val="14"/>
                <w:szCs w:val="16"/>
              </w:rPr>
              <w:t>КОЭФФИЦИЕНТ К СТРОКЕ (справочно):</w:t>
            </w:r>
          </w:p>
          <w:p w:rsidR="00445D2B" w:rsidRPr="00DF796C" w:rsidRDefault="00445D2B" w:rsidP="00E4671D">
            <w:pPr>
              <w:pStyle w:val="af1"/>
              <w:tabs>
                <w:tab w:val="center" w:pos="4153"/>
                <w:tab w:val="right" w:pos="8306"/>
              </w:tabs>
              <w:rPr>
                <w:rFonts w:ascii="Arial" w:hAnsi="Arial" w:cs="Arial"/>
                <w:i/>
                <w:snapToGrid w:val="0"/>
                <w:sz w:val="14"/>
                <w:szCs w:val="16"/>
              </w:rPr>
            </w:pPr>
            <w:r w:rsidRPr="00DF796C">
              <w:rPr>
                <w:rFonts w:ascii="Arial" w:hAnsi="Arial" w:cs="Arial"/>
                <w:i/>
                <w:snapToGrid w:val="0"/>
                <w:sz w:val="14"/>
                <w:szCs w:val="16"/>
              </w:rPr>
              <w:t>МДС 81-35.2004 пп.4.7 (Кзп=1,15; Кэм=1,25; Кзпм=1,25; Кзтр=1,15; Кзтм=1,25)</w:t>
            </w:r>
          </w:p>
          <w:p w:rsidR="00445D2B" w:rsidRPr="00DF796C" w:rsidRDefault="00445D2B" w:rsidP="00E4671D">
            <w:pPr>
              <w:pStyle w:val="af1"/>
              <w:tabs>
                <w:tab w:val="center" w:pos="4153"/>
                <w:tab w:val="right" w:pos="8306"/>
              </w:tabs>
              <w:rPr>
                <w:rFonts w:ascii="Arial" w:hAnsi="Arial" w:cs="Arial"/>
                <w:snapToGrid w:val="0"/>
                <w:sz w:val="16"/>
                <w:szCs w:val="16"/>
              </w:rPr>
            </w:pPr>
            <w:r w:rsidRPr="00DF796C">
              <w:rPr>
                <w:rFonts w:ascii="Arial" w:hAnsi="Arial" w:cs="Arial"/>
                <w:i/>
                <w:snapToGrid w:val="0"/>
                <w:sz w:val="14"/>
                <w:szCs w:val="16"/>
              </w:rPr>
              <w:t xml:space="preserve">Работа в эксплуатируемых зданиях (Кзп=1,2; </w:t>
            </w:r>
            <w:r w:rsidRPr="00DF796C">
              <w:rPr>
                <w:rFonts w:ascii="Arial" w:hAnsi="Arial" w:cs="Arial"/>
                <w:i/>
                <w:snapToGrid w:val="0"/>
                <w:sz w:val="14"/>
                <w:szCs w:val="16"/>
              </w:rPr>
              <w:lastRenderedPageBreak/>
              <w:t>Кэм=1,2; Кзпм=1,2; Кзтр=1,2; Кзтм=1,2)</w:t>
            </w:r>
          </w:p>
        </w:tc>
        <w:tc>
          <w:tcPr>
            <w:tcW w:w="697" w:type="dxa"/>
          </w:tcPr>
          <w:p w:rsidR="00445D2B" w:rsidRPr="004D7546" w:rsidRDefault="00445D2B" w:rsidP="00E4671D">
            <w:pPr>
              <w:pStyle w:val="af1"/>
              <w:tabs>
                <w:tab w:val="center" w:pos="4153"/>
                <w:tab w:val="right" w:pos="8306"/>
              </w:tabs>
              <w:jc w:val="center"/>
              <w:rPr>
                <w:rFonts w:ascii="Arial" w:hAnsi="Arial" w:cs="Arial"/>
                <w:snapToGrid w:val="0"/>
                <w:sz w:val="16"/>
                <w:szCs w:val="16"/>
                <w:lang w:val="en-US"/>
              </w:rPr>
            </w:pPr>
            <w:r w:rsidRPr="004D7546">
              <w:rPr>
                <w:rFonts w:ascii="Arial" w:hAnsi="Arial" w:cs="Arial"/>
                <w:b/>
                <w:snapToGrid w:val="0"/>
                <w:sz w:val="16"/>
                <w:szCs w:val="16"/>
                <w:lang w:val="en-US"/>
              </w:rPr>
              <w:lastRenderedPageBreak/>
              <w:t>0,1175</w:t>
            </w:r>
          </w:p>
        </w:tc>
        <w:tc>
          <w:tcPr>
            <w:tcW w:w="1044" w:type="dxa"/>
          </w:tcPr>
          <w:p w:rsidR="00445D2B" w:rsidRPr="0046343C"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700,59</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410,55</w:t>
            </w:r>
          </w:p>
        </w:tc>
        <w:tc>
          <w:tcPr>
            <w:tcW w:w="1116" w:type="dxa"/>
          </w:tcPr>
          <w:p w:rsidR="00445D2B" w:rsidRPr="0091414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7,83</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0,38</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282,21</w:t>
            </w:r>
            <w:r>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82,32</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48,24</w:t>
            </w:r>
          </w:p>
        </w:tc>
        <w:tc>
          <w:tcPr>
            <w:tcW w:w="1134" w:type="dxa"/>
          </w:tcPr>
          <w:p w:rsidR="00445D2B" w:rsidRPr="007C36C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0,92</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rPr>
              <w:t>0,04</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33,16</w:t>
            </w:r>
            <w:r>
              <w:rPr>
                <w:rFonts w:ascii="Arial" w:hAnsi="Arial" w:cs="Arial"/>
                <w:snapToGrid w:val="0"/>
                <w:sz w:val="16"/>
                <w:szCs w:val="16"/>
              </w:rPr>
              <w:t xml:space="preserve"> </w:t>
            </w:r>
          </w:p>
        </w:tc>
        <w:tc>
          <w:tcPr>
            <w:tcW w:w="900" w:type="dxa"/>
          </w:tcPr>
          <w:p w:rsidR="00445D2B" w:rsidRPr="00053FEB"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22,77</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rPr>
              <w:t>0,02</w:t>
            </w:r>
          </w:p>
        </w:tc>
        <w:tc>
          <w:tcPr>
            <w:tcW w:w="900" w:type="dxa"/>
          </w:tcPr>
          <w:p w:rsidR="00445D2B" w:rsidRPr="00066AAB"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2,68</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0,00</w:t>
            </w:r>
          </w:p>
        </w:tc>
      </w:tr>
      <w:tr w:rsidR="00445D2B" w:rsidRPr="004D7546" w:rsidTr="00445D2B">
        <w:tc>
          <w:tcPr>
            <w:tcW w:w="567" w:type="dxa"/>
            <w:tcBorders>
              <w:top w:val="nil"/>
              <w:bottom w:val="nil"/>
            </w:tcBorders>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1162" w:type="dxa"/>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3362" w:type="dxa"/>
          </w:tcPr>
          <w:p w:rsidR="00445D2B" w:rsidRPr="00DF796C" w:rsidRDefault="00445D2B" w:rsidP="00E4671D">
            <w:pPr>
              <w:pStyle w:val="af1"/>
              <w:tabs>
                <w:tab w:val="center" w:pos="4153"/>
                <w:tab w:val="right" w:pos="8306"/>
              </w:tabs>
              <w:rPr>
                <w:rFonts w:ascii="Arial" w:hAnsi="Arial" w:cs="Arial"/>
                <w:snapToGrid w:val="0"/>
                <w:sz w:val="16"/>
                <w:szCs w:val="16"/>
              </w:rPr>
            </w:pPr>
            <w:r w:rsidRPr="00DF796C">
              <w:rPr>
                <w:rFonts w:ascii="Arial" w:hAnsi="Arial" w:cs="Arial"/>
                <w:i/>
                <w:snapToGrid w:val="0"/>
                <w:sz w:val="16"/>
                <w:szCs w:val="16"/>
              </w:rPr>
              <w:t>ИНДЕКС К СТРОКЕ:</w:t>
            </w:r>
            <w:r w:rsidRPr="00DF796C">
              <w:rPr>
                <w:rFonts w:ascii="Arial" w:hAnsi="Arial" w:cs="Arial"/>
                <w:snapToGrid w:val="0"/>
                <w:sz w:val="16"/>
                <w:szCs w:val="16"/>
              </w:rPr>
              <w:t xml:space="preserve">  </w:t>
            </w:r>
          </w:p>
          <w:p w:rsidR="00445D2B" w:rsidRPr="00DF796C" w:rsidRDefault="00445D2B" w:rsidP="00E4671D">
            <w:pPr>
              <w:pStyle w:val="af1"/>
              <w:tabs>
                <w:tab w:val="center" w:pos="4153"/>
                <w:tab w:val="right" w:pos="8306"/>
              </w:tabs>
              <w:rPr>
                <w:rFonts w:ascii="Arial" w:hAnsi="Arial" w:cs="Arial"/>
                <w:i/>
                <w:snapToGrid w:val="0"/>
                <w:sz w:val="16"/>
                <w:szCs w:val="16"/>
              </w:rPr>
            </w:pPr>
            <w:r w:rsidRPr="00DF796C">
              <w:rPr>
                <w:rFonts w:ascii="Arial" w:hAnsi="Arial" w:cs="Arial"/>
                <w:i/>
                <w:snapToGrid w:val="0"/>
                <w:sz w:val="16"/>
                <w:szCs w:val="16"/>
              </w:rPr>
              <w:t>7631 РЦЦС ЛО (2014) 01/18 ТЕР-15-04-027-06 (Изп=9,39; Иэм=5,72; Изпм=9,39; Имат=5,53; Иом=5,53)</w:t>
            </w:r>
          </w:p>
          <w:p w:rsidR="00445D2B" w:rsidRPr="00DF796C" w:rsidRDefault="00445D2B" w:rsidP="00E4671D">
            <w:pPr>
              <w:pStyle w:val="af1"/>
              <w:tabs>
                <w:tab w:val="center" w:pos="4153"/>
                <w:tab w:val="right" w:pos="8306"/>
              </w:tabs>
              <w:rPr>
                <w:rFonts w:ascii="Arial" w:hAnsi="Arial" w:cs="Arial"/>
                <w:snapToGrid w:val="0"/>
                <w:sz w:val="16"/>
                <w:szCs w:val="16"/>
              </w:rPr>
            </w:pPr>
            <w:r w:rsidRPr="00DF796C">
              <w:rPr>
                <w:rFonts w:ascii="Arial" w:hAnsi="Arial" w:cs="Arial"/>
                <w:i/>
                <w:snapToGrid w:val="0"/>
                <w:sz w:val="16"/>
                <w:szCs w:val="16"/>
              </w:rPr>
              <w:t>/ Итого по строке в текущих ценах</w:t>
            </w:r>
          </w:p>
        </w:tc>
        <w:tc>
          <w:tcPr>
            <w:tcW w:w="697" w:type="dxa"/>
          </w:tcPr>
          <w:p w:rsidR="00445D2B" w:rsidRPr="00DF796C" w:rsidRDefault="00445D2B" w:rsidP="00E4671D">
            <w:pPr>
              <w:pStyle w:val="af1"/>
              <w:tabs>
                <w:tab w:val="center" w:pos="4153"/>
                <w:tab w:val="right" w:pos="8306"/>
              </w:tabs>
              <w:jc w:val="center"/>
              <w:rPr>
                <w:rFonts w:ascii="Arial" w:hAnsi="Arial" w:cs="Arial"/>
                <w:snapToGrid w:val="0"/>
                <w:sz w:val="16"/>
                <w:szCs w:val="16"/>
              </w:rPr>
            </w:pPr>
          </w:p>
        </w:tc>
        <w:tc>
          <w:tcPr>
            <w:tcW w:w="1044" w:type="dxa"/>
          </w:tcPr>
          <w:p w:rsidR="00445D2B" w:rsidRPr="0046343C"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i/>
                <w:snapToGrid w:val="0"/>
                <w:sz w:val="16"/>
                <w:szCs w:val="16"/>
                <w:lang w:val="en-US"/>
              </w:rPr>
              <w:t>9,39</w:t>
            </w:r>
          </w:p>
        </w:tc>
        <w:tc>
          <w:tcPr>
            <w:tcW w:w="1116" w:type="dxa"/>
          </w:tcPr>
          <w:p w:rsidR="00445D2B" w:rsidRPr="0091414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i/>
                <w:snapToGrid w:val="0"/>
                <w:sz w:val="16"/>
                <w:szCs w:val="16"/>
                <w:lang w:val="en-US"/>
              </w:rPr>
              <w:t>5,72</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i/>
                <w:snapToGrid w:val="0"/>
                <w:sz w:val="16"/>
                <w:szCs w:val="16"/>
                <w:lang w:val="en-US"/>
              </w:rPr>
              <w:t>9,39</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i/>
                <w:snapToGrid w:val="0"/>
                <w:sz w:val="16"/>
                <w:szCs w:val="16"/>
                <w:lang w:val="en-US"/>
              </w:rPr>
              <w:t>5,53</w:t>
            </w:r>
            <w:r>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(641,60)</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(452,97)</w:t>
            </w:r>
          </w:p>
        </w:tc>
        <w:tc>
          <w:tcPr>
            <w:tcW w:w="1134" w:type="dxa"/>
          </w:tcPr>
          <w:p w:rsidR="00445D2B" w:rsidRPr="007C36C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(5,26)</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rPr>
              <w:t>(0,38)</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(183,37)</w:t>
            </w: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r>
      <w:tr w:rsidR="00445D2B" w:rsidRPr="004D7546" w:rsidTr="00445D2B">
        <w:tc>
          <w:tcPr>
            <w:tcW w:w="567" w:type="dxa"/>
            <w:tcBorders>
              <w:top w:val="nil"/>
              <w:bottom w:val="nil"/>
            </w:tcBorders>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1162" w:type="dxa"/>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3362" w:type="dxa"/>
          </w:tcPr>
          <w:p w:rsidR="00445D2B" w:rsidRPr="00DF796C" w:rsidRDefault="00445D2B" w:rsidP="00E4671D">
            <w:pPr>
              <w:pStyle w:val="af1"/>
              <w:tabs>
                <w:tab w:val="center" w:pos="4153"/>
                <w:tab w:val="right" w:pos="8306"/>
              </w:tabs>
              <w:rPr>
                <w:rFonts w:ascii="Arial" w:hAnsi="Arial" w:cs="Arial"/>
                <w:snapToGrid w:val="0"/>
                <w:sz w:val="16"/>
                <w:szCs w:val="16"/>
              </w:rPr>
            </w:pPr>
            <w:r w:rsidRPr="00DF796C">
              <w:rPr>
                <w:rFonts w:ascii="Arial" w:hAnsi="Arial" w:cs="Arial"/>
                <w:snapToGrid w:val="0"/>
                <w:sz w:val="16"/>
                <w:szCs w:val="16"/>
              </w:rPr>
              <w:t xml:space="preserve">Накладные расходы в тц от ФОТ (НР = 105%*0,85*0,9 = 80%)  </w:t>
            </w:r>
          </w:p>
        </w:tc>
        <w:tc>
          <w:tcPr>
            <w:tcW w:w="697" w:type="dxa"/>
          </w:tcPr>
          <w:p w:rsidR="00445D2B" w:rsidRPr="004D7546" w:rsidRDefault="00445D2B" w:rsidP="00E4671D">
            <w:pPr>
              <w:pStyle w:val="af1"/>
              <w:tabs>
                <w:tab w:val="center" w:pos="4153"/>
                <w:tab w:val="right" w:pos="8306"/>
              </w:tabs>
              <w:jc w:val="center"/>
              <w:rPr>
                <w:rFonts w:ascii="Arial" w:hAnsi="Arial" w:cs="Arial"/>
                <w:snapToGrid w:val="0"/>
                <w:sz w:val="16"/>
                <w:szCs w:val="16"/>
                <w:lang w:val="en-US"/>
              </w:rPr>
            </w:pPr>
            <w:r w:rsidRPr="004D7546">
              <w:rPr>
                <w:rFonts w:ascii="Arial" w:hAnsi="Arial" w:cs="Arial"/>
                <w:snapToGrid w:val="0"/>
                <w:sz w:val="16"/>
                <w:szCs w:val="16"/>
                <w:lang w:val="en-US"/>
              </w:rPr>
              <w:t>80%</w:t>
            </w:r>
          </w:p>
        </w:tc>
        <w:tc>
          <w:tcPr>
            <w:tcW w:w="104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1116"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362,68</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362,38</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0,30</w:t>
            </w:r>
            <w:r>
              <w:rPr>
                <w:rFonts w:ascii="Arial" w:hAnsi="Arial" w:cs="Arial"/>
                <w:snapToGrid w:val="0"/>
                <w:sz w:val="16"/>
                <w:szCs w:val="16"/>
              </w:rPr>
              <w:t xml:space="preserve"> </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r>
      <w:tr w:rsidR="00445D2B" w:rsidRPr="004D7546" w:rsidTr="00445D2B">
        <w:tc>
          <w:tcPr>
            <w:tcW w:w="567" w:type="dxa"/>
            <w:tcBorders>
              <w:top w:val="nil"/>
              <w:bottom w:val="nil"/>
            </w:tcBorders>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1162" w:type="dxa"/>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3362" w:type="dxa"/>
          </w:tcPr>
          <w:p w:rsidR="00445D2B" w:rsidRPr="00DF796C" w:rsidRDefault="00445D2B" w:rsidP="00E4671D">
            <w:pPr>
              <w:pStyle w:val="af1"/>
              <w:tabs>
                <w:tab w:val="center" w:pos="4153"/>
                <w:tab w:val="right" w:pos="8306"/>
              </w:tabs>
              <w:rPr>
                <w:rFonts w:ascii="Arial" w:hAnsi="Arial" w:cs="Arial"/>
                <w:snapToGrid w:val="0"/>
                <w:sz w:val="16"/>
                <w:szCs w:val="16"/>
              </w:rPr>
            </w:pPr>
            <w:r w:rsidRPr="00DF796C">
              <w:rPr>
                <w:rFonts w:ascii="Arial" w:hAnsi="Arial" w:cs="Arial"/>
                <w:snapToGrid w:val="0"/>
                <w:sz w:val="16"/>
                <w:szCs w:val="16"/>
              </w:rPr>
              <w:t xml:space="preserve">Сметная прибыль в тц от ФОТ (СП = 55%*0,8*0,85 = 37%)  </w:t>
            </w:r>
          </w:p>
        </w:tc>
        <w:tc>
          <w:tcPr>
            <w:tcW w:w="697" w:type="dxa"/>
          </w:tcPr>
          <w:p w:rsidR="00445D2B" w:rsidRPr="004D7546" w:rsidRDefault="00445D2B" w:rsidP="00E4671D">
            <w:pPr>
              <w:pStyle w:val="af1"/>
              <w:tabs>
                <w:tab w:val="center" w:pos="4153"/>
                <w:tab w:val="right" w:pos="8306"/>
              </w:tabs>
              <w:jc w:val="center"/>
              <w:rPr>
                <w:rFonts w:ascii="Arial" w:hAnsi="Arial" w:cs="Arial"/>
                <w:snapToGrid w:val="0"/>
                <w:sz w:val="16"/>
                <w:szCs w:val="16"/>
                <w:lang w:val="en-US"/>
              </w:rPr>
            </w:pPr>
            <w:r w:rsidRPr="004D7546">
              <w:rPr>
                <w:rFonts w:ascii="Arial" w:hAnsi="Arial" w:cs="Arial"/>
                <w:snapToGrid w:val="0"/>
                <w:sz w:val="16"/>
                <w:szCs w:val="16"/>
                <w:lang w:val="en-US"/>
              </w:rPr>
              <w:t>37%</w:t>
            </w:r>
          </w:p>
        </w:tc>
        <w:tc>
          <w:tcPr>
            <w:tcW w:w="104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1116"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167,74</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167,60</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0,14</w:t>
            </w:r>
            <w:r>
              <w:rPr>
                <w:rFonts w:ascii="Arial" w:hAnsi="Arial" w:cs="Arial"/>
                <w:snapToGrid w:val="0"/>
                <w:sz w:val="16"/>
                <w:szCs w:val="16"/>
              </w:rPr>
              <w:t xml:space="preserve"> </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r>
      <w:tr w:rsidR="00445D2B" w:rsidRPr="004D7546" w:rsidTr="00445D2B">
        <w:tc>
          <w:tcPr>
            <w:tcW w:w="567" w:type="dxa"/>
            <w:tcBorders>
              <w:bottom w:val="nil"/>
            </w:tcBorders>
          </w:tcPr>
          <w:p w:rsidR="00445D2B" w:rsidRPr="004D7546" w:rsidRDefault="00445D2B" w:rsidP="00E4671D">
            <w:pPr>
              <w:pStyle w:val="af1"/>
              <w:tabs>
                <w:tab w:val="center" w:pos="4153"/>
                <w:tab w:val="right" w:pos="8306"/>
              </w:tabs>
              <w:rPr>
                <w:rFonts w:ascii="Arial" w:hAnsi="Arial" w:cs="Arial"/>
                <w:snapToGrid w:val="0"/>
                <w:sz w:val="16"/>
                <w:szCs w:val="16"/>
                <w:lang w:val="en-US"/>
              </w:rPr>
            </w:pPr>
            <w:r w:rsidRPr="004D7546">
              <w:rPr>
                <w:rFonts w:ascii="Arial" w:hAnsi="Arial" w:cs="Arial"/>
                <w:b/>
                <w:snapToGrid w:val="0"/>
                <w:sz w:val="16"/>
                <w:szCs w:val="16"/>
                <w:lang w:val="en-US"/>
              </w:rPr>
              <w:t>25</w:t>
            </w:r>
          </w:p>
        </w:tc>
        <w:tc>
          <w:tcPr>
            <w:tcW w:w="1162" w:type="dxa"/>
          </w:tcPr>
          <w:p w:rsidR="00445D2B" w:rsidRPr="00DF796C" w:rsidRDefault="00445D2B" w:rsidP="00E4671D">
            <w:pPr>
              <w:pStyle w:val="af1"/>
              <w:tabs>
                <w:tab w:val="center" w:pos="4153"/>
                <w:tab w:val="right" w:pos="8306"/>
              </w:tabs>
              <w:rPr>
                <w:rFonts w:ascii="Arial" w:hAnsi="Arial" w:cs="Arial"/>
                <w:i/>
                <w:snapToGrid w:val="0"/>
                <w:sz w:val="14"/>
                <w:szCs w:val="16"/>
              </w:rPr>
            </w:pPr>
            <w:r w:rsidRPr="00DF796C">
              <w:rPr>
                <w:rFonts w:ascii="Arial" w:hAnsi="Arial" w:cs="Arial"/>
                <w:b/>
                <w:snapToGrid w:val="0"/>
                <w:sz w:val="16"/>
                <w:szCs w:val="16"/>
              </w:rPr>
              <w:t>ТЕР15-04-005-04</w:t>
            </w:r>
          </w:p>
          <w:p w:rsidR="00445D2B" w:rsidRPr="00DF796C" w:rsidRDefault="00445D2B" w:rsidP="00E4671D">
            <w:pPr>
              <w:pStyle w:val="af1"/>
              <w:tabs>
                <w:tab w:val="center" w:pos="4153"/>
                <w:tab w:val="right" w:pos="8306"/>
              </w:tabs>
              <w:rPr>
                <w:rFonts w:ascii="Arial" w:hAnsi="Arial" w:cs="Arial"/>
                <w:i/>
                <w:snapToGrid w:val="0"/>
                <w:sz w:val="14"/>
                <w:szCs w:val="16"/>
              </w:rPr>
            </w:pPr>
            <w:r w:rsidRPr="00DF796C">
              <w:rPr>
                <w:rFonts w:ascii="Arial" w:hAnsi="Arial" w:cs="Arial"/>
                <w:i/>
                <w:snapToGrid w:val="0"/>
                <w:sz w:val="14"/>
                <w:szCs w:val="16"/>
              </w:rPr>
              <w:t>УТВ. ДОКУМЕНТ:</w:t>
            </w:r>
          </w:p>
          <w:p w:rsidR="00445D2B" w:rsidRPr="00DF796C" w:rsidRDefault="00445D2B" w:rsidP="00E4671D">
            <w:pPr>
              <w:pStyle w:val="af1"/>
              <w:tabs>
                <w:tab w:val="center" w:pos="4153"/>
                <w:tab w:val="right" w:pos="8306"/>
              </w:tabs>
              <w:rPr>
                <w:rFonts w:ascii="Arial" w:hAnsi="Arial" w:cs="Arial"/>
                <w:snapToGrid w:val="0"/>
                <w:sz w:val="16"/>
                <w:szCs w:val="16"/>
              </w:rPr>
            </w:pPr>
            <w:r w:rsidRPr="00DF796C">
              <w:rPr>
                <w:rFonts w:ascii="Arial" w:hAnsi="Arial" w:cs="Arial"/>
                <w:i/>
                <w:snapToGrid w:val="0"/>
                <w:sz w:val="14"/>
                <w:szCs w:val="16"/>
              </w:rPr>
              <w:t>Приказ Минстроя России от 9.09.2015 № 648/пр</w:t>
            </w:r>
          </w:p>
        </w:tc>
        <w:tc>
          <w:tcPr>
            <w:tcW w:w="3362" w:type="dxa"/>
          </w:tcPr>
          <w:p w:rsidR="00445D2B" w:rsidRPr="00DF796C" w:rsidRDefault="00445D2B" w:rsidP="00E4671D">
            <w:pPr>
              <w:pStyle w:val="af1"/>
              <w:tabs>
                <w:tab w:val="center" w:pos="4153"/>
                <w:tab w:val="right" w:pos="8306"/>
              </w:tabs>
              <w:rPr>
                <w:rFonts w:ascii="Arial" w:hAnsi="Arial" w:cs="Arial"/>
                <w:snapToGrid w:val="0"/>
                <w:sz w:val="16"/>
                <w:szCs w:val="16"/>
              </w:rPr>
            </w:pPr>
            <w:r w:rsidRPr="00DF796C">
              <w:rPr>
                <w:rFonts w:ascii="Arial" w:hAnsi="Arial" w:cs="Arial"/>
                <w:b/>
                <w:snapToGrid w:val="0"/>
                <w:sz w:val="16"/>
                <w:szCs w:val="16"/>
              </w:rPr>
              <w:t>Улучшенная окраска поверхности потолков красками ВА за 2 раза.</w:t>
            </w:r>
            <w:r w:rsidRPr="00DF796C">
              <w:rPr>
                <w:rFonts w:ascii="Arial" w:hAnsi="Arial" w:cs="Arial"/>
                <w:snapToGrid w:val="0"/>
                <w:sz w:val="16"/>
                <w:szCs w:val="16"/>
              </w:rPr>
              <w:t xml:space="preserve"> </w:t>
            </w:r>
            <w:r w:rsidRPr="00DF796C">
              <w:rPr>
                <w:rFonts w:ascii="Arial" w:hAnsi="Arial" w:cs="Arial"/>
                <w:b/>
                <w:snapToGrid w:val="0"/>
                <w:sz w:val="16"/>
                <w:szCs w:val="16"/>
              </w:rPr>
              <w:t>(100 м2 окрашиваемой поверхности)</w:t>
            </w:r>
            <w:r w:rsidRPr="00DF796C">
              <w:rPr>
                <w:rFonts w:ascii="Arial" w:hAnsi="Arial" w:cs="Arial"/>
                <w:snapToGrid w:val="0"/>
                <w:sz w:val="16"/>
                <w:szCs w:val="16"/>
              </w:rPr>
              <w:t xml:space="preserve"> </w:t>
            </w:r>
          </w:p>
          <w:p w:rsidR="00445D2B" w:rsidRPr="00DF796C" w:rsidRDefault="00445D2B" w:rsidP="00E4671D">
            <w:pPr>
              <w:pStyle w:val="af1"/>
              <w:tabs>
                <w:tab w:val="center" w:pos="4153"/>
                <w:tab w:val="right" w:pos="8306"/>
              </w:tabs>
              <w:rPr>
                <w:rFonts w:ascii="Arial" w:hAnsi="Arial" w:cs="Arial"/>
                <w:i/>
                <w:snapToGrid w:val="0"/>
                <w:sz w:val="14"/>
                <w:szCs w:val="16"/>
              </w:rPr>
            </w:pPr>
            <w:r w:rsidRPr="00DF796C">
              <w:rPr>
                <w:rFonts w:ascii="Arial" w:hAnsi="Arial" w:cs="Arial"/>
                <w:i/>
                <w:snapToGrid w:val="0"/>
                <w:sz w:val="14"/>
                <w:szCs w:val="16"/>
              </w:rPr>
              <w:t>КОЭФФИЦИЕНТ К СТРОКЕ (справочно):</w:t>
            </w:r>
          </w:p>
          <w:p w:rsidR="00445D2B" w:rsidRPr="00DF796C" w:rsidRDefault="00445D2B" w:rsidP="00E4671D">
            <w:pPr>
              <w:pStyle w:val="af1"/>
              <w:tabs>
                <w:tab w:val="center" w:pos="4153"/>
                <w:tab w:val="right" w:pos="8306"/>
              </w:tabs>
              <w:rPr>
                <w:rFonts w:ascii="Arial" w:hAnsi="Arial" w:cs="Arial"/>
                <w:i/>
                <w:snapToGrid w:val="0"/>
                <w:sz w:val="14"/>
                <w:szCs w:val="16"/>
              </w:rPr>
            </w:pPr>
            <w:r w:rsidRPr="00DF796C">
              <w:rPr>
                <w:rFonts w:ascii="Arial" w:hAnsi="Arial" w:cs="Arial"/>
                <w:i/>
                <w:snapToGrid w:val="0"/>
                <w:sz w:val="14"/>
                <w:szCs w:val="16"/>
              </w:rPr>
              <w:t xml:space="preserve"> МДС81-35.2004 прил№1 таб№3п.1 (Кзп=1,2; Кэм=1,2; Кзпм=1,2; Кзтр=1,2; Кзтм=1,2)</w:t>
            </w:r>
          </w:p>
          <w:p w:rsidR="00445D2B" w:rsidRPr="00DF796C" w:rsidRDefault="00445D2B" w:rsidP="00E4671D">
            <w:pPr>
              <w:pStyle w:val="af1"/>
              <w:tabs>
                <w:tab w:val="center" w:pos="4153"/>
                <w:tab w:val="right" w:pos="8306"/>
              </w:tabs>
              <w:rPr>
                <w:rFonts w:ascii="Arial" w:hAnsi="Arial" w:cs="Arial"/>
                <w:snapToGrid w:val="0"/>
                <w:sz w:val="16"/>
                <w:szCs w:val="16"/>
              </w:rPr>
            </w:pPr>
            <w:r w:rsidRPr="00DF796C">
              <w:rPr>
                <w:rFonts w:ascii="Arial" w:hAnsi="Arial" w:cs="Arial"/>
                <w:i/>
                <w:snapToGrid w:val="0"/>
                <w:sz w:val="14"/>
                <w:szCs w:val="16"/>
              </w:rPr>
              <w:t>МДС 81-35.2004 пп.4.7 (Кзп=1,15; Кэм=1,25; Кзпм=1,25; Кзтр=1,15; Кзтм=1,25)</w:t>
            </w:r>
          </w:p>
        </w:tc>
        <w:tc>
          <w:tcPr>
            <w:tcW w:w="697" w:type="dxa"/>
          </w:tcPr>
          <w:p w:rsidR="00445D2B" w:rsidRPr="004D7546" w:rsidRDefault="00445D2B" w:rsidP="00E4671D">
            <w:pPr>
              <w:pStyle w:val="af1"/>
              <w:tabs>
                <w:tab w:val="center" w:pos="4153"/>
                <w:tab w:val="right" w:pos="8306"/>
              </w:tabs>
              <w:jc w:val="center"/>
              <w:rPr>
                <w:rFonts w:ascii="Arial" w:hAnsi="Arial" w:cs="Arial"/>
                <w:snapToGrid w:val="0"/>
                <w:sz w:val="16"/>
                <w:szCs w:val="16"/>
                <w:lang w:val="en-US"/>
              </w:rPr>
            </w:pPr>
            <w:r w:rsidRPr="004D7546">
              <w:rPr>
                <w:rFonts w:ascii="Arial" w:hAnsi="Arial" w:cs="Arial"/>
                <w:b/>
                <w:snapToGrid w:val="0"/>
                <w:sz w:val="16"/>
                <w:szCs w:val="16"/>
                <w:lang w:val="en-US"/>
              </w:rPr>
              <w:t>0,1175</w:t>
            </w:r>
          </w:p>
        </w:tc>
        <w:tc>
          <w:tcPr>
            <w:tcW w:w="1044" w:type="dxa"/>
          </w:tcPr>
          <w:p w:rsidR="00445D2B" w:rsidRPr="0046343C"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2 404,08</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1 264,49</w:t>
            </w:r>
          </w:p>
        </w:tc>
        <w:tc>
          <w:tcPr>
            <w:tcW w:w="1116" w:type="dxa"/>
          </w:tcPr>
          <w:p w:rsidR="00445D2B" w:rsidRPr="0091414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30,05</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0,74</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1 109,54</w:t>
            </w:r>
            <w:r>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282,48</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148,58</w:t>
            </w:r>
          </w:p>
        </w:tc>
        <w:tc>
          <w:tcPr>
            <w:tcW w:w="1134" w:type="dxa"/>
          </w:tcPr>
          <w:p w:rsidR="00445D2B" w:rsidRPr="007C36C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3,53</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rPr>
              <w:t>0,09</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130,37</w:t>
            </w:r>
            <w:r>
              <w:rPr>
                <w:rFonts w:ascii="Arial" w:hAnsi="Arial" w:cs="Arial"/>
                <w:snapToGrid w:val="0"/>
                <w:sz w:val="16"/>
                <w:szCs w:val="16"/>
              </w:rPr>
              <w:t xml:space="preserve"> </w:t>
            </w:r>
          </w:p>
        </w:tc>
        <w:tc>
          <w:tcPr>
            <w:tcW w:w="900" w:type="dxa"/>
          </w:tcPr>
          <w:p w:rsidR="00445D2B" w:rsidRPr="00053FEB"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74,38</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rPr>
              <w:t>0,03</w:t>
            </w:r>
          </w:p>
        </w:tc>
        <w:tc>
          <w:tcPr>
            <w:tcW w:w="900" w:type="dxa"/>
          </w:tcPr>
          <w:p w:rsidR="00445D2B" w:rsidRPr="00066AAB"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8,74</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0,00</w:t>
            </w:r>
          </w:p>
        </w:tc>
      </w:tr>
      <w:tr w:rsidR="00445D2B" w:rsidRPr="004D7546" w:rsidTr="00445D2B">
        <w:tc>
          <w:tcPr>
            <w:tcW w:w="567" w:type="dxa"/>
            <w:tcBorders>
              <w:top w:val="nil"/>
              <w:bottom w:val="nil"/>
            </w:tcBorders>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1162" w:type="dxa"/>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3362" w:type="dxa"/>
          </w:tcPr>
          <w:p w:rsidR="00445D2B" w:rsidRPr="00DF796C" w:rsidRDefault="00445D2B" w:rsidP="00E4671D">
            <w:pPr>
              <w:pStyle w:val="af1"/>
              <w:tabs>
                <w:tab w:val="center" w:pos="4153"/>
                <w:tab w:val="right" w:pos="8306"/>
              </w:tabs>
              <w:rPr>
                <w:rFonts w:ascii="Arial" w:hAnsi="Arial" w:cs="Arial"/>
                <w:snapToGrid w:val="0"/>
                <w:sz w:val="16"/>
                <w:szCs w:val="16"/>
              </w:rPr>
            </w:pPr>
            <w:r w:rsidRPr="00DF796C">
              <w:rPr>
                <w:rFonts w:ascii="Arial" w:hAnsi="Arial" w:cs="Arial"/>
                <w:i/>
                <w:snapToGrid w:val="0"/>
                <w:sz w:val="16"/>
                <w:szCs w:val="16"/>
              </w:rPr>
              <w:t>ИНДЕКС К СТРОКЕ:</w:t>
            </w:r>
            <w:r w:rsidRPr="00DF796C">
              <w:rPr>
                <w:rFonts w:ascii="Arial" w:hAnsi="Arial" w:cs="Arial"/>
                <w:snapToGrid w:val="0"/>
                <w:sz w:val="16"/>
                <w:szCs w:val="16"/>
              </w:rPr>
              <w:t xml:space="preserve">  </w:t>
            </w:r>
          </w:p>
          <w:p w:rsidR="00445D2B" w:rsidRPr="00DF796C" w:rsidRDefault="00445D2B" w:rsidP="00E4671D">
            <w:pPr>
              <w:pStyle w:val="af1"/>
              <w:tabs>
                <w:tab w:val="center" w:pos="4153"/>
                <w:tab w:val="right" w:pos="8306"/>
              </w:tabs>
              <w:rPr>
                <w:rFonts w:ascii="Arial" w:hAnsi="Arial" w:cs="Arial"/>
                <w:i/>
                <w:snapToGrid w:val="0"/>
                <w:sz w:val="16"/>
                <w:szCs w:val="16"/>
              </w:rPr>
            </w:pPr>
            <w:r w:rsidRPr="00DF796C">
              <w:rPr>
                <w:rFonts w:ascii="Arial" w:hAnsi="Arial" w:cs="Arial"/>
                <w:i/>
                <w:snapToGrid w:val="0"/>
                <w:sz w:val="16"/>
                <w:szCs w:val="16"/>
              </w:rPr>
              <w:t>7546 РЦЦС ЛО (2014) 01/18 ТЕР-15-04-005-04 (Изп=9,39; Иэм=5,68; Изпм=9,39; Имат=4,23; Иом=4,23)</w:t>
            </w:r>
          </w:p>
          <w:p w:rsidR="00445D2B" w:rsidRPr="00DF796C" w:rsidRDefault="00445D2B" w:rsidP="00E4671D">
            <w:pPr>
              <w:pStyle w:val="af1"/>
              <w:tabs>
                <w:tab w:val="center" w:pos="4153"/>
                <w:tab w:val="right" w:pos="8306"/>
              </w:tabs>
              <w:rPr>
                <w:rFonts w:ascii="Arial" w:hAnsi="Arial" w:cs="Arial"/>
                <w:snapToGrid w:val="0"/>
                <w:sz w:val="16"/>
                <w:szCs w:val="16"/>
              </w:rPr>
            </w:pPr>
            <w:r w:rsidRPr="00DF796C">
              <w:rPr>
                <w:rFonts w:ascii="Arial" w:hAnsi="Arial" w:cs="Arial"/>
                <w:i/>
                <w:snapToGrid w:val="0"/>
                <w:sz w:val="16"/>
                <w:szCs w:val="16"/>
              </w:rPr>
              <w:t>/ Итого по строке в текущих ценах</w:t>
            </w:r>
          </w:p>
        </w:tc>
        <w:tc>
          <w:tcPr>
            <w:tcW w:w="697" w:type="dxa"/>
          </w:tcPr>
          <w:p w:rsidR="00445D2B" w:rsidRPr="00DF796C" w:rsidRDefault="00445D2B" w:rsidP="00E4671D">
            <w:pPr>
              <w:pStyle w:val="af1"/>
              <w:tabs>
                <w:tab w:val="center" w:pos="4153"/>
                <w:tab w:val="right" w:pos="8306"/>
              </w:tabs>
              <w:jc w:val="center"/>
              <w:rPr>
                <w:rFonts w:ascii="Arial" w:hAnsi="Arial" w:cs="Arial"/>
                <w:snapToGrid w:val="0"/>
                <w:sz w:val="16"/>
                <w:szCs w:val="16"/>
              </w:rPr>
            </w:pPr>
          </w:p>
        </w:tc>
        <w:tc>
          <w:tcPr>
            <w:tcW w:w="1044" w:type="dxa"/>
          </w:tcPr>
          <w:p w:rsidR="00445D2B" w:rsidRPr="0046343C"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i/>
                <w:snapToGrid w:val="0"/>
                <w:sz w:val="16"/>
                <w:szCs w:val="16"/>
                <w:lang w:val="en-US"/>
              </w:rPr>
              <w:t>9,39</w:t>
            </w:r>
          </w:p>
        </w:tc>
        <w:tc>
          <w:tcPr>
            <w:tcW w:w="1116" w:type="dxa"/>
          </w:tcPr>
          <w:p w:rsidR="00445D2B" w:rsidRPr="0091414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i/>
                <w:snapToGrid w:val="0"/>
                <w:sz w:val="16"/>
                <w:szCs w:val="16"/>
                <w:lang w:val="en-US"/>
              </w:rPr>
              <w:t>5,68</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i/>
                <w:snapToGrid w:val="0"/>
                <w:sz w:val="16"/>
                <w:szCs w:val="16"/>
                <w:lang w:val="en-US"/>
              </w:rPr>
              <w:t>9,39</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i/>
                <w:snapToGrid w:val="0"/>
                <w:sz w:val="16"/>
                <w:szCs w:val="16"/>
                <w:lang w:val="en-US"/>
              </w:rPr>
              <w:t>4,23</w:t>
            </w:r>
            <w:r>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(1 966,69)</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(1 395,17)</w:t>
            </w:r>
          </w:p>
        </w:tc>
        <w:tc>
          <w:tcPr>
            <w:tcW w:w="1134" w:type="dxa"/>
          </w:tcPr>
          <w:p w:rsidR="00445D2B" w:rsidRPr="007C36C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(20,05)</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rPr>
              <w:t>(0,85)</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(551,47)</w:t>
            </w: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r>
      <w:tr w:rsidR="00445D2B" w:rsidRPr="004D7546" w:rsidTr="00445D2B">
        <w:tc>
          <w:tcPr>
            <w:tcW w:w="567" w:type="dxa"/>
            <w:tcBorders>
              <w:top w:val="nil"/>
              <w:bottom w:val="nil"/>
            </w:tcBorders>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1162" w:type="dxa"/>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3362" w:type="dxa"/>
          </w:tcPr>
          <w:p w:rsidR="00445D2B" w:rsidRPr="00DF796C" w:rsidRDefault="00445D2B" w:rsidP="00E4671D">
            <w:pPr>
              <w:pStyle w:val="af1"/>
              <w:tabs>
                <w:tab w:val="center" w:pos="4153"/>
                <w:tab w:val="right" w:pos="8306"/>
              </w:tabs>
              <w:rPr>
                <w:rFonts w:ascii="Arial" w:hAnsi="Arial" w:cs="Arial"/>
                <w:snapToGrid w:val="0"/>
                <w:sz w:val="16"/>
                <w:szCs w:val="16"/>
              </w:rPr>
            </w:pPr>
            <w:r w:rsidRPr="00DF796C">
              <w:rPr>
                <w:rFonts w:ascii="Arial" w:hAnsi="Arial" w:cs="Arial"/>
                <w:snapToGrid w:val="0"/>
                <w:sz w:val="16"/>
                <w:szCs w:val="16"/>
              </w:rPr>
              <w:t xml:space="preserve">Накладные расходы в тц от ФОТ (НР = 105%*0,85*0,9 = 80%)  </w:t>
            </w:r>
          </w:p>
        </w:tc>
        <w:tc>
          <w:tcPr>
            <w:tcW w:w="697" w:type="dxa"/>
          </w:tcPr>
          <w:p w:rsidR="00445D2B" w:rsidRPr="004D7546" w:rsidRDefault="00445D2B" w:rsidP="00E4671D">
            <w:pPr>
              <w:pStyle w:val="af1"/>
              <w:tabs>
                <w:tab w:val="center" w:pos="4153"/>
                <w:tab w:val="right" w:pos="8306"/>
              </w:tabs>
              <w:jc w:val="center"/>
              <w:rPr>
                <w:rFonts w:ascii="Arial" w:hAnsi="Arial" w:cs="Arial"/>
                <w:snapToGrid w:val="0"/>
                <w:sz w:val="16"/>
                <w:szCs w:val="16"/>
                <w:lang w:val="en-US"/>
              </w:rPr>
            </w:pPr>
            <w:r w:rsidRPr="004D7546">
              <w:rPr>
                <w:rFonts w:ascii="Arial" w:hAnsi="Arial" w:cs="Arial"/>
                <w:snapToGrid w:val="0"/>
                <w:sz w:val="16"/>
                <w:szCs w:val="16"/>
                <w:lang w:val="en-US"/>
              </w:rPr>
              <w:t>80%</w:t>
            </w:r>
          </w:p>
        </w:tc>
        <w:tc>
          <w:tcPr>
            <w:tcW w:w="104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1116"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1 116,82</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1 116,14</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0,68</w:t>
            </w:r>
            <w:r>
              <w:rPr>
                <w:rFonts w:ascii="Arial" w:hAnsi="Arial" w:cs="Arial"/>
                <w:snapToGrid w:val="0"/>
                <w:sz w:val="16"/>
                <w:szCs w:val="16"/>
              </w:rPr>
              <w:t xml:space="preserve"> </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r>
      <w:tr w:rsidR="00445D2B" w:rsidRPr="004D7546" w:rsidTr="00445D2B">
        <w:tc>
          <w:tcPr>
            <w:tcW w:w="567" w:type="dxa"/>
            <w:tcBorders>
              <w:top w:val="nil"/>
              <w:bottom w:val="nil"/>
            </w:tcBorders>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1162" w:type="dxa"/>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3362" w:type="dxa"/>
          </w:tcPr>
          <w:p w:rsidR="00445D2B" w:rsidRPr="00DF796C" w:rsidRDefault="00445D2B" w:rsidP="00E4671D">
            <w:pPr>
              <w:pStyle w:val="af1"/>
              <w:tabs>
                <w:tab w:val="center" w:pos="4153"/>
                <w:tab w:val="right" w:pos="8306"/>
              </w:tabs>
              <w:rPr>
                <w:rFonts w:ascii="Arial" w:hAnsi="Arial" w:cs="Arial"/>
                <w:snapToGrid w:val="0"/>
                <w:sz w:val="16"/>
                <w:szCs w:val="16"/>
              </w:rPr>
            </w:pPr>
            <w:r w:rsidRPr="00DF796C">
              <w:rPr>
                <w:rFonts w:ascii="Arial" w:hAnsi="Arial" w:cs="Arial"/>
                <w:snapToGrid w:val="0"/>
                <w:sz w:val="16"/>
                <w:szCs w:val="16"/>
              </w:rPr>
              <w:t xml:space="preserve">Сметная прибыль в тц от ФОТ (СП = 55%*0,8*0,85 = 37%)  </w:t>
            </w:r>
          </w:p>
        </w:tc>
        <w:tc>
          <w:tcPr>
            <w:tcW w:w="697" w:type="dxa"/>
          </w:tcPr>
          <w:p w:rsidR="00445D2B" w:rsidRPr="004D7546" w:rsidRDefault="00445D2B" w:rsidP="00E4671D">
            <w:pPr>
              <w:pStyle w:val="af1"/>
              <w:tabs>
                <w:tab w:val="center" w:pos="4153"/>
                <w:tab w:val="right" w:pos="8306"/>
              </w:tabs>
              <w:jc w:val="center"/>
              <w:rPr>
                <w:rFonts w:ascii="Arial" w:hAnsi="Arial" w:cs="Arial"/>
                <w:snapToGrid w:val="0"/>
                <w:sz w:val="16"/>
                <w:szCs w:val="16"/>
                <w:lang w:val="en-US"/>
              </w:rPr>
            </w:pPr>
            <w:r w:rsidRPr="004D7546">
              <w:rPr>
                <w:rFonts w:ascii="Arial" w:hAnsi="Arial" w:cs="Arial"/>
                <w:snapToGrid w:val="0"/>
                <w:sz w:val="16"/>
                <w:szCs w:val="16"/>
                <w:lang w:val="en-US"/>
              </w:rPr>
              <w:t>37%</w:t>
            </w:r>
          </w:p>
        </w:tc>
        <w:tc>
          <w:tcPr>
            <w:tcW w:w="104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1116"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516,52</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516,21</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0,31</w:t>
            </w:r>
            <w:r>
              <w:rPr>
                <w:rFonts w:ascii="Arial" w:hAnsi="Arial" w:cs="Arial"/>
                <w:snapToGrid w:val="0"/>
                <w:sz w:val="16"/>
                <w:szCs w:val="16"/>
              </w:rPr>
              <w:t xml:space="preserve"> </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r>
      <w:tr w:rsidR="00445D2B" w:rsidRPr="004D7546" w:rsidTr="00445D2B">
        <w:trPr>
          <w:trHeight w:val="48"/>
        </w:trPr>
        <w:tc>
          <w:tcPr>
            <w:tcW w:w="14968" w:type="dxa"/>
            <w:gridSpan w:val="13"/>
          </w:tcPr>
          <w:p w:rsidR="00445D2B" w:rsidRPr="007E100D" w:rsidRDefault="00445D2B" w:rsidP="00E4671D">
            <w:pPr>
              <w:pStyle w:val="af1"/>
              <w:tabs>
                <w:tab w:val="center" w:pos="4153"/>
                <w:tab w:val="right" w:pos="8306"/>
              </w:tabs>
              <w:rPr>
                <w:rFonts w:ascii="Arial" w:hAnsi="Arial" w:cs="Arial"/>
                <w:bCs/>
                <w:snapToGrid w:val="0"/>
                <w:sz w:val="16"/>
                <w:szCs w:val="16"/>
              </w:rPr>
            </w:pPr>
            <w:r>
              <w:rPr>
                <w:rFonts w:ascii="Arial" w:hAnsi="Arial" w:cs="Arial"/>
                <w:b/>
                <w:bCs/>
                <w:snapToGrid w:val="0"/>
                <w:sz w:val="16"/>
                <w:szCs w:val="16"/>
              </w:rPr>
              <w:t xml:space="preserve">   ИТОГИ по Подразделу 1.3: Потолки</w:t>
            </w:r>
          </w:p>
        </w:tc>
      </w:tr>
      <w:tr w:rsidR="00445D2B" w:rsidRPr="004D7546" w:rsidTr="00445D2B">
        <w:tc>
          <w:tcPr>
            <w:tcW w:w="8848" w:type="dxa"/>
            <w:gridSpan w:val="7"/>
          </w:tcPr>
          <w:p w:rsidR="00445D2B" w:rsidRPr="00DF796C" w:rsidRDefault="00445D2B" w:rsidP="00E4671D">
            <w:pPr>
              <w:pStyle w:val="af1"/>
              <w:tabs>
                <w:tab w:val="center" w:pos="4153"/>
                <w:tab w:val="right" w:pos="8306"/>
              </w:tabs>
              <w:rPr>
                <w:rFonts w:ascii="Arial" w:hAnsi="Arial" w:cs="Arial"/>
                <w:snapToGrid w:val="0"/>
                <w:sz w:val="16"/>
                <w:szCs w:val="16"/>
              </w:rPr>
            </w:pPr>
            <w:r w:rsidRPr="00DF796C">
              <w:rPr>
                <w:rFonts w:ascii="Arial" w:hAnsi="Arial" w:cs="Arial"/>
                <w:b/>
                <w:snapToGrid w:val="0"/>
                <w:sz w:val="16"/>
                <w:szCs w:val="16"/>
              </w:rPr>
              <w:t xml:space="preserve">   Прямые затраты по подразделу в базовых ценах</w:t>
            </w:r>
            <w:r w:rsidRPr="00DF796C">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450,56</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280,08</w:t>
            </w:r>
          </w:p>
        </w:tc>
        <w:tc>
          <w:tcPr>
            <w:tcW w:w="1134" w:type="dxa"/>
          </w:tcPr>
          <w:p w:rsidR="00445D2B" w:rsidRPr="007C36C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4,52</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rPr>
              <w:t>0,14</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165,96</w:t>
            </w: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066AAB"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16,37</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0,00</w:t>
            </w:r>
          </w:p>
        </w:tc>
      </w:tr>
      <w:tr w:rsidR="00445D2B" w:rsidRPr="004D7546" w:rsidTr="00445D2B">
        <w:tc>
          <w:tcPr>
            <w:tcW w:w="8848" w:type="dxa"/>
            <w:gridSpan w:val="7"/>
          </w:tcPr>
          <w:p w:rsidR="00445D2B" w:rsidRPr="00DF796C" w:rsidRDefault="00445D2B" w:rsidP="00E4671D">
            <w:pPr>
              <w:pStyle w:val="af1"/>
              <w:tabs>
                <w:tab w:val="center" w:pos="4153"/>
                <w:tab w:val="right" w:pos="8306"/>
              </w:tabs>
              <w:rPr>
                <w:rFonts w:ascii="Arial" w:hAnsi="Arial" w:cs="Arial"/>
                <w:snapToGrid w:val="0"/>
                <w:sz w:val="16"/>
                <w:szCs w:val="16"/>
              </w:rPr>
            </w:pPr>
            <w:r w:rsidRPr="00DF796C">
              <w:rPr>
                <w:rFonts w:ascii="Arial" w:hAnsi="Arial" w:cs="Arial"/>
                <w:b/>
                <w:snapToGrid w:val="0"/>
                <w:sz w:val="16"/>
                <w:szCs w:val="16"/>
              </w:rPr>
              <w:t xml:space="preserve">   Прямые затраты по подразделу в текущих ценах</w:t>
            </w:r>
            <w:r w:rsidRPr="00DF796C">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3 404,59</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2 629,96</w:t>
            </w:r>
          </w:p>
        </w:tc>
        <w:tc>
          <w:tcPr>
            <w:tcW w:w="1134" w:type="dxa"/>
          </w:tcPr>
          <w:p w:rsidR="00445D2B" w:rsidRPr="007C36C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25,73</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rPr>
              <w:t>1,32</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748,90</w:t>
            </w: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066AAB"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16,37</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0,00</w:t>
            </w:r>
          </w:p>
        </w:tc>
      </w:tr>
      <w:tr w:rsidR="00445D2B" w:rsidRPr="004D7546" w:rsidTr="00445D2B">
        <w:tc>
          <w:tcPr>
            <w:tcW w:w="8848" w:type="dxa"/>
            <w:gridSpan w:val="7"/>
          </w:tcPr>
          <w:p w:rsidR="00445D2B" w:rsidRPr="00DF796C" w:rsidRDefault="00445D2B" w:rsidP="00E4671D">
            <w:pPr>
              <w:pStyle w:val="af1"/>
              <w:tabs>
                <w:tab w:val="center" w:pos="4153"/>
                <w:tab w:val="right" w:pos="8306"/>
              </w:tabs>
              <w:rPr>
                <w:rFonts w:ascii="Arial" w:hAnsi="Arial" w:cs="Arial"/>
                <w:snapToGrid w:val="0"/>
                <w:sz w:val="16"/>
                <w:szCs w:val="16"/>
              </w:rPr>
            </w:pPr>
            <w:r w:rsidRPr="00DF796C">
              <w:rPr>
                <w:rFonts w:ascii="Arial" w:hAnsi="Arial" w:cs="Arial"/>
                <w:b/>
                <w:snapToGrid w:val="0"/>
                <w:sz w:val="16"/>
                <w:szCs w:val="16"/>
              </w:rPr>
              <w:t xml:space="preserve">   Всего в текущих ценах по Подразделу 1.3: Потолки</w:t>
            </w:r>
            <w:r w:rsidRPr="00DF796C">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6 581,72</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2 629,96</w:t>
            </w:r>
          </w:p>
        </w:tc>
        <w:tc>
          <w:tcPr>
            <w:tcW w:w="1134" w:type="dxa"/>
          </w:tcPr>
          <w:p w:rsidR="00445D2B" w:rsidRPr="007C36C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25,73</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rPr>
              <w:t>1,32</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748,90</w:t>
            </w: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066AAB"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16,37</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0,00</w:t>
            </w:r>
          </w:p>
        </w:tc>
      </w:tr>
      <w:tr w:rsidR="00445D2B" w:rsidRPr="004D7546" w:rsidTr="00445D2B">
        <w:trPr>
          <w:trHeight w:val="48"/>
        </w:trPr>
        <w:tc>
          <w:tcPr>
            <w:tcW w:w="14968" w:type="dxa"/>
            <w:gridSpan w:val="13"/>
          </w:tcPr>
          <w:p w:rsidR="00445D2B" w:rsidRPr="007E100D" w:rsidRDefault="00445D2B" w:rsidP="00E4671D">
            <w:pPr>
              <w:pStyle w:val="af1"/>
              <w:tabs>
                <w:tab w:val="center" w:pos="4153"/>
                <w:tab w:val="right" w:pos="8306"/>
              </w:tabs>
              <w:rPr>
                <w:rFonts w:ascii="Arial" w:hAnsi="Arial" w:cs="Arial"/>
                <w:bCs/>
                <w:snapToGrid w:val="0"/>
                <w:sz w:val="16"/>
                <w:szCs w:val="16"/>
              </w:rPr>
            </w:pPr>
          </w:p>
        </w:tc>
      </w:tr>
      <w:tr w:rsidR="00445D2B" w:rsidRPr="004D7546" w:rsidTr="00445D2B">
        <w:trPr>
          <w:trHeight w:val="48"/>
        </w:trPr>
        <w:tc>
          <w:tcPr>
            <w:tcW w:w="14968" w:type="dxa"/>
            <w:gridSpan w:val="13"/>
          </w:tcPr>
          <w:p w:rsidR="00445D2B" w:rsidRPr="007E100D" w:rsidRDefault="00445D2B" w:rsidP="00E4671D">
            <w:pPr>
              <w:pStyle w:val="af1"/>
              <w:tabs>
                <w:tab w:val="center" w:pos="4153"/>
                <w:tab w:val="right" w:pos="8306"/>
              </w:tabs>
              <w:rPr>
                <w:rFonts w:ascii="Arial" w:hAnsi="Arial" w:cs="Arial"/>
                <w:bCs/>
                <w:snapToGrid w:val="0"/>
                <w:sz w:val="16"/>
                <w:szCs w:val="16"/>
              </w:rPr>
            </w:pPr>
            <w:r>
              <w:rPr>
                <w:rFonts w:ascii="Arial" w:hAnsi="Arial" w:cs="Arial"/>
                <w:b/>
                <w:bCs/>
                <w:snapToGrid w:val="0"/>
                <w:sz w:val="16"/>
                <w:szCs w:val="16"/>
              </w:rPr>
              <w:t xml:space="preserve">   Подраздел 1.4: Двери</w:t>
            </w:r>
          </w:p>
        </w:tc>
      </w:tr>
      <w:tr w:rsidR="00445D2B" w:rsidRPr="004D7546" w:rsidTr="00445D2B">
        <w:tc>
          <w:tcPr>
            <w:tcW w:w="567" w:type="dxa"/>
            <w:tcBorders>
              <w:bottom w:val="nil"/>
            </w:tcBorders>
          </w:tcPr>
          <w:p w:rsidR="00445D2B" w:rsidRPr="004D7546" w:rsidRDefault="00445D2B" w:rsidP="00E4671D">
            <w:pPr>
              <w:pStyle w:val="af1"/>
              <w:tabs>
                <w:tab w:val="center" w:pos="4153"/>
                <w:tab w:val="right" w:pos="8306"/>
              </w:tabs>
              <w:rPr>
                <w:rFonts w:ascii="Arial" w:hAnsi="Arial" w:cs="Arial"/>
                <w:snapToGrid w:val="0"/>
                <w:sz w:val="16"/>
                <w:szCs w:val="16"/>
                <w:lang w:val="en-US"/>
              </w:rPr>
            </w:pPr>
            <w:r w:rsidRPr="004D7546">
              <w:rPr>
                <w:rFonts w:ascii="Arial" w:hAnsi="Arial" w:cs="Arial"/>
                <w:b/>
                <w:snapToGrid w:val="0"/>
                <w:sz w:val="16"/>
                <w:szCs w:val="16"/>
                <w:lang w:val="en-US"/>
              </w:rPr>
              <w:t>26</w:t>
            </w:r>
          </w:p>
        </w:tc>
        <w:tc>
          <w:tcPr>
            <w:tcW w:w="1162" w:type="dxa"/>
          </w:tcPr>
          <w:p w:rsidR="00445D2B" w:rsidRPr="00DF796C" w:rsidRDefault="00445D2B" w:rsidP="00E4671D">
            <w:pPr>
              <w:pStyle w:val="af1"/>
              <w:tabs>
                <w:tab w:val="center" w:pos="4153"/>
                <w:tab w:val="right" w:pos="8306"/>
              </w:tabs>
              <w:rPr>
                <w:rFonts w:ascii="Arial" w:hAnsi="Arial" w:cs="Arial"/>
                <w:i/>
                <w:snapToGrid w:val="0"/>
                <w:sz w:val="14"/>
                <w:szCs w:val="16"/>
              </w:rPr>
            </w:pPr>
            <w:r w:rsidRPr="00DF796C">
              <w:rPr>
                <w:rFonts w:ascii="Arial" w:hAnsi="Arial" w:cs="Arial"/>
                <w:b/>
                <w:snapToGrid w:val="0"/>
                <w:sz w:val="16"/>
                <w:szCs w:val="16"/>
              </w:rPr>
              <w:t>ТЕРр56-10-1</w:t>
            </w:r>
          </w:p>
          <w:p w:rsidR="00445D2B" w:rsidRPr="00DF796C" w:rsidRDefault="00445D2B" w:rsidP="00E4671D">
            <w:pPr>
              <w:pStyle w:val="af1"/>
              <w:tabs>
                <w:tab w:val="center" w:pos="4153"/>
                <w:tab w:val="right" w:pos="8306"/>
              </w:tabs>
              <w:rPr>
                <w:rFonts w:ascii="Arial" w:hAnsi="Arial" w:cs="Arial"/>
                <w:i/>
                <w:snapToGrid w:val="0"/>
                <w:sz w:val="14"/>
                <w:szCs w:val="16"/>
              </w:rPr>
            </w:pPr>
            <w:r w:rsidRPr="00DF796C">
              <w:rPr>
                <w:rFonts w:ascii="Arial" w:hAnsi="Arial" w:cs="Arial"/>
                <w:i/>
                <w:snapToGrid w:val="0"/>
                <w:sz w:val="14"/>
                <w:szCs w:val="16"/>
              </w:rPr>
              <w:t>УТВ. ДОКУМЕНТ:</w:t>
            </w:r>
          </w:p>
          <w:p w:rsidR="00445D2B" w:rsidRPr="00DF796C" w:rsidRDefault="00445D2B" w:rsidP="00E4671D">
            <w:pPr>
              <w:pStyle w:val="af1"/>
              <w:tabs>
                <w:tab w:val="center" w:pos="4153"/>
                <w:tab w:val="right" w:pos="8306"/>
              </w:tabs>
              <w:rPr>
                <w:rFonts w:ascii="Arial" w:hAnsi="Arial" w:cs="Arial"/>
                <w:snapToGrid w:val="0"/>
                <w:sz w:val="16"/>
                <w:szCs w:val="16"/>
              </w:rPr>
            </w:pPr>
            <w:r w:rsidRPr="00DF796C">
              <w:rPr>
                <w:rFonts w:ascii="Arial" w:hAnsi="Arial" w:cs="Arial"/>
                <w:i/>
                <w:snapToGrid w:val="0"/>
                <w:sz w:val="14"/>
                <w:szCs w:val="16"/>
              </w:rPr>
              <w:t xml:space="preserve">Приказ </w:t>
            </w:r>
            <w:r w:rsidRPr="00DF796C">
              <w:rPr>
                <w:rFonts w:ascii="Arial" w:hAnsi="Arial" w:cs="Arial"/>
                <w:i/>
                <w:snapToGrid w:val="0"/>
                <w:sz w:val="14"/>
                <w:szCs w:val="16"/>
              </w:rPr>
              <w:lastRenderedPageBreak/>
              <w:t>Минстроя России от 9.09.2015 № 648/пр</w:t>
            </w:r>
          </w:p>
        </w:tc>
        <w:tc>
          <w:tcPr>
            <w:tcW w:w="3362" w:type="dxa"/>
          </w:tcPr>
          <w:p w:rsidR="00445D2B" w:rsidRPr="00DF796C" w:rsidRDefault="00445D2B" w:rsidP="00E4671D">
            <w:pPr>
              <w:pStyle w:val="af1"/>
              <w:tabs>
                <w:tab w:val="center" w:pos="4153"/>
                <w:tab w:val="right" w:pos="8306"/>
              </w:tabs>
              <w:rPr>
                <w:rFonts w:ascii="Arial" w:hAnsi="Arial" w:cs="Arial"/>
                <w:snapToGrid w:val="0"/>
                <w:sz w:val="16"/>
                <w:szCs w:val="16"/>
              </w:rPr>
            </w:pPr>
            <w:r w:rsidRPr="00DF796C">
              <w:rPr>
                <w:rFonts w:ascii="Arial" w:hAnsi="Arial" w:cs="Arial"/>
                <w:b/>
                <w:snapToGrid w:val="0"/>
                <w:sz w:val="16"/>
                <w:szCs w:val="16"/>
              </w:rPr>
              <w:lastRenderedPageBreak/>
              <w:t>Снятие дверных полотен</w:t>
            </w:r>
            <w:r w:rsidRPr="00DF796C">
              <w:rPr>
                <w:rFonts w:ascii="Arial" w:hAnsi="Arial" w:cs="Arial"/>
                <w:snapToGrid w:val="0"/>
                <w:sz w:val="16"/>
                <w:szCs w:val="16"/>
              </w:rPr>
              <w:t xml:space="preserve"> </w:t>
            </w:r>
            <w:r w:rsidRPr="00DF796C">
              <w:rPr>
                <w:rFonts w:ascii="Arial" w:hAnsi="Arial" w:cs="Arial"/>
                <w:b/>
                <w:snapToGrid w:val="0"/>
                <w:sz w:val="16"/>
                <w:szCs w:val="16"/>
              </w:rPr>
              <w:t>(100 м2 дверных полотен)</w:t>
            </w:r>
            <w:r w:rsidRPr="00DF796C">
              <w:rPr>
                <w:rFonts w:ascii="Arial" w:hAnsi="Arial" w:cs="Arial"/>
                <w:snapToGrid w:val="0"/>
                <w:sz w:val="16"/>
                <w:szCs w:val="16"/>
              </w:rPr>
              <w:t xml:space="preserve"> </w:t>
            </w:r>
          </w:p>
        </w:tc>
        <w:tc>
          <w:tcPr>
            <w:tcW w:w="697" w:type="dxa"/>
          </w:tcPr>
          <w:p w:rsidR="00445D2B" w:rsidRPr="004D7546" w:rsidRDefault="00445D2B" w:rsidP="00E4671D">
            <w:pPr>
              <w:pStyle w:val="af1"/>
              <w:tabs>
                <w:tab w:val="center" w:pos="4153"/>
                <w:tab w:val="right" w:pos="8306"/>
              </w:tabs>
              <w:jc w:val="center"/>
              <w:rPr>
                <w:rFonts w:ascii="Arial" w:hAnsi="Arial" w:cs="Arial"/>
                <w:snapToGrid w:val="0"/>
                <w:sz w:val="16"/>
                <w:szCs w:val="16"/>
                <w:lang w:val="en-US"/>
              </w:rPr>
            </w:pPr>
            <w:r w:rsidRPr="004D7546">
              <w:rPr>
                <w:rFonts w:ascii="Arial" w:hAnsi="Arial" w:cs="Arial"/>
                <w:b/>
                <w:snapToGrid w:val="0"/>
                <w:sz w:val="16"/>
                <w:szCs w:val="16"/>
                <w:lang w:val="en-US"/>
              </w:rPr>
              <w:t>0,019</w:t>
            </w:r>
          </w:p>
        </w:tc>
        <w:tc>
          <w:tcPr>
            <w:tcW w:w="1044" w:type="dxa"/>
          </w:tcPr>
          <w:p w:rsidR="00445D2B" w:rsidRPr="0046343C"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546,38</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546,38</w:t>
            </w:r>
          </w:p>
        </w:tc>
        <w:tc>
          <w:tcPr>
            <w:tcW w:w="1116" w:type="dxa"/>
          </w:tcPr>
          <w:p w:rsidR="00445D2B" w:rsidRPr="0091414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0,00</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0,00</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0,00</w:t>
            </w:r>
            <w:r>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10,38</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10,38</w:t>
            </w:r>
          </w:p>
        </w:tc>
        <w:tc>
          <w:tcPr>
            <w:tcW w:w="1134" w:type="dxa"/>
          </w:tcPr>
          <w:p w:rsidR="00445D2B" w:rsidRPr="007C36C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0,00</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rPr>
              <w:t>0,00</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0,00</w:t>
            </w:r>
            <w:r>
              <w:rPr>
                <w:rFonts w:ascii="Arial" w:hAnsi="Arial" w:cs="Arial"/>
                <w:snapToGrid w:val="0"/>
                <w:sz w:val="16"/>
                <w:szCs w:val="16"/>
              </w:rPr>
              <w:t xml:space="preserve"> </w:t>
            </w:r>
          </w:p>
        </w:tc>
        <w:tc>
          <w:tcPr>
            <w:tcW w:w="900" w:type="dxa"/>
          </w:tcPr>
          <w:p w:rsidR="00445D2B" w:rsidRPr="00053FEB"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36,28</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rPr>
              <w:t>0,00</w:t>
            </w:r>
          </w:p>
        </w:tc>
        <w:tc>
          <w:tcPr>
            <w:tcW w:w="900" w:type="dxa"/>
          </w:tcPr>
          <w:p w:rsidR="00445D2B" w:rsidRPr="00066AAB"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0,69</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0,00</w:t>
            </w:r>
          </w:p>
        </w:tc>
      </w:tr>
      <w:tr w:rsidR="00445D2B" w:rsidRPr="004D7546" w:rsidTr="00445D2B">
        <w:tc>
          <w:tcPr>
            <w:tcW w:w="567" w:type="dxa"/>
            <w:tcBorders>
              <w:top w:val="nil"/>
              <w:bottom w:val="nil"/>
            </w:tcBorders>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1162" w:type="dxa"/>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3362" w:type="dxa"/>
          </w:tcPr>
          <w:p w:rsidR="00445D2B" w:rsidRPr="00DF796C" w:rsidRDefault="00445D2B" w:rsidP="00E4671D">
            <w:pPr>
              <w:pStyle w:val="af1"/>
              <w:tabs>
                <w:tab w:val="center" w:pos="4153"/>
                <w:tab w:val="right" w:pos="8306"/>
              </w:tabs>
              <w:rPr>
                <w:rFonts w:ascii="Arial" w:hAnsi="Arial" w:cs="Arial"/>
                <w:snapToGrid w:val="0"/>
                <w:sz w:val="16"/>
                <w:szCs w:val="16"/>
              </w:rPr>
            </w:pPr>
            <w:r w:rsidRPr="00DF796C">
              <w:rPr>
                <w:rFonts w:ascii="Arial" w:hAnsi="Arial" w:cs="Arial"/>
                <w:i/>
                <w:snapToGrid w:val="0"/>
                <w:sz w:val="16"/>
                <w:szCs w:val="16"/>
              </w:rPr>
              <w:t>ИНДЕКС К СТРОКЕ:</w:t>
            </w:r>
            <w:r w:rsidRPr="00DF796C">
              <w:rPr>
                <w:rFonts w:ascii="Arial" w:hAnsi="Arial" w:cs="Arial"/>
                <w:snapToGrid w:val="0"/>
                <w:sz w:val="16"/>
                <w:szCs w:val="16"/>
              </w:rPr>
              <w:t xml:space="preserve">  </w:t>
            </w:r>
          </w:p>
          <w:p w:rsidR="00445D2B" w:rsidRPr="00DF796C" w:rsidRDefault="00445D2B" w:rsidP="00E4671D">
            <w:pPr>
              <w:pStyle w:val="af1"/>
              <w:tabs>
                <w:tab w:val="center" w:pos="4153"/>
                <w:tab w:val="right" w:pos="8306"/>
              </w:tabs>
              <w:rPr>
                <w:rFonts w:ascii="Arial" w:hAnsi="Arial" w:cs="Arial"/>
                <w:i/>
                <w:snapToGrid w:val="0"/>
                <w:sz w:val="16"/>
                <w:szCs w:val="16"/>
              </w:rPr>
            </w:pPr>
            <w:r w:rsidRPr="00DF796C">
              <w:rPr>
                <w:rFonts w:ascii="Arial" w:hAnsi="Arial" w:cs="Arial"/>
                <w:i/>
                <w:snapToGrid w:val="0"/>
                <w:sz w:val="16"/>
                <w:szCs w:val="16"/>
              </w:rPr>
              <w:t>41739 РЦЦС ЛО (2014) 01/18 ТЕРр-56-10-1 (Изп=9,39; Изпм=9,39)</w:t>
            </w:r>
          </w:p>
          <w:p w:rsidR="00445D2B" w:rsidRPr="00DF796C" w:rsidRDefault="00445D2B" w:rsidP="00E4671D">
            <w:pPr>
              <w:pStyle w:val="af1"/>
              <w:tabs>
                <w:tab w:val="center" w:pos="4153"/>
                <w:tab w:val="right" w:pos="8306"/>
              </w:tabs>
              <w:rPr>
                <w:rFonts w:ascii="Arial" w:hAnsi="Arial" w:cs="Arial"/>
                <w:snapToGrid w:val="0"/>
                <w:sz w:val="16"/>
                <w:szCs w:val="16"/>
              </w:rPr>
            </w:pPr>
            <w:r w:rsidRPr="00DF796C">
              <w:rPr>
                <w:rFonts w:ascii="Arial" w:hAnsi="Arial" w:cs="Arial"/>
                <w:i/>
                <w:snapToGrid w:val="0"/>
                <w:sz w:val="16"/>
                <w:szCs w:val="16"/>
              </w:rPr>
              <w:t>/ Итого по строке в текущих ценах</w:t>
            </w:r>
          </w:p>
        </w:tc>
        <w:tc>
          <w:tcPr>
            <w:tcW w:w="697" w:type="dxa"/>
          </w:tcPr>
          <w:p w:rsidR="00445D2B" w:rsidRPr="00DF796C" w:rsidRDefault="00445D2B" w:rsidP="00E4671D">
            <w:pPr>
              <w:pStyle w:val="af1"/>
              <w:tabs>
                <w:tab w:val="center" w:pos="4153"/>
                <w:tab w:val="right" w:pos="8306"/>
              </w:tabs>
              <w:jc w:val="center"/>
              <w:rPr>
                <w:rFonts w:ascii="Arial" w:hAnsi="Arial" w:cs="Arial"/>
                <w:snapToGrid w:val="0"/>
                <w:sz w:val="16"/>
                <w:szCs w:val="16"/>
              </w:rPr>
            </w:pPr>
          </w:p>
        </w:tc>
        <w:tc>
          <w:tcPr>
            <w:tcW w:w="1044" w:type="dxa"/>
          </w:tcPr>
          <w:p w:rsidR="00445D2B" w:rsidRPr="0046343C"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i/>
                <w:snapToGrid w:val="0"/>
                <w:sz w:val="16"/>
                <w:szCs w:val="16"/>
                <w:lang w:val="en-US"/>
              </w:rPr>
              <w:t>9,39</w:t>
            </w:r>
          </w:p>
        </w:tc>
        <w:tc>
          <w:tcPr>
            <w:tcW w:w="1116" w:type="dxa"/>
          </w:tcPr>
          <w:p w:rsidR="00445D2B" w:rsidRPr="00914147"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i/>
                <w:snapToGrid w:val="0"/>
                <w:sz w:val="16"/>
                <w:szCs w:val="16"/>
                <w:lang w:val="en-US"/>
              </w:rPr>
              <w:t>9,39</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(97,47)</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(97,47)</w:t>
            </w:r>
          </w:p>
        </w:tc>
        <w:tc>
          <w:tcPr>
            <w:tcW w:w="1134" w:type="dxa"/>
          </w:tcPr>
          <w:p w:rsidR="00445D2B" w:rsidRPr="007C36C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(0,00)</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rPr>
              <w:t>(0,00)</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(0,00)</w:t>
            </w: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r>
      <w:tr w:rsidR="00445D2B" w:rsidRPr="004D7546" w:rsidTr="00445D2B">
        <w:tc>
          <w:tcPr>
            <w:tcW w:w="567" w:type="dxa"/>
            <w:tcBorders>
              <w:top w:val="nil"/>
              <w:bottom w:val="nil"/>
            </w:tcBorders>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1162" w:type="dxa"/>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3362" w:type="dxa"/>
          </w:tcPr>
          <w:p w:rsidR="00445D2B" w:rsidRPr="00DF796C" w:rsidRDefault="00445D2B" w:rsidP="00E4671D">
            <w:pPr>
              <w:pStyle w:val="af1"/>
              <w:tabs>
                <w:tab w:val="center" w:pos="4153"/>
                <w:tab w:val="right" w:pos="8306"/>
              </w:tabs>
              <w:rPr>
                <w:rFonts w:ascii="Arial" w:hAnsi="Arial" w:cs="Arial"/>
                <w:snapToGrid w:val="0"/>
                <w:sz w:val="16"/>
                <w:szCs w:val="16"/>
              </w:rPr>
            </w:pPr>
            <w:r w:rsidRPr="00DF796C">
              <w:rPr>
                <w:rFonts w:ascii="Arial" w:hAnsi="Arial" w:cs="Arial"/>
                <w:snapToGrid w:val="0"/>
                <w:sz w:val="16"/>
                <w:szCs w:val="16"/>
              </w:rPr>
              <w:t xml:space="preserve">Накладные расходы в тц от ФОТ (НР = 82%*0,85 = 70%)  </w:t>
            </w:r>
          </w:p>
        </w:tc>
        <w:tc>
          <w:tcPr>
            <w:tcW w:w="697" w:type="dxa"/>
          </w:tcPr>
          <w:p w:rsidR="00445D2B" w:rsidRPr="004D7546" w:rsidRDefault="00445D2B" w:rsidP="00E4671D">
            <w:pPr>
              <w:pStyle w:val="af1"/>
              <w:tabs>
                <w:tab w:val="center" w:pos="4153"/>
                <w:tab w:val="right" w:pos="8306"/>
              </w:tabs>
              <w:jc w:val="center"/>
              <w:rPr>
                <w:rFonts w:ascii="Arial" w:hAnsi="Arial" w:cs="Arial"/>
                <w:snapToGrid w:val="0"/>
                <w:sz w:val="16"/>
                <w:szCs w:val="16"/>
                <w:lang w:val="en-US"/>
              </w:rPr>
            </w:pPr>
            <w:r w:rsidRPr="004D7546">
              <w:rPr>
                <w:rFonts w:ascii="Arial" w:hAnsi="Arial" w:cs="Arial"/>
                <w:snapToGrid w:val="0"/>
                <w:sz w:val="16"/>
                <w:szCs w:val="16"/>
                <w:lang w:val="en-US"/>
              </w:rPr>
              <w:t>70%</w:t>
            </w:r>
          </w:p>
        </w:tc>
        <w:tc>
          <w:tcPr>
            <w:tcW w:w="104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1116"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68,23</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68,23</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r>
      <w:tr w:rsidR="00445D2B" w:rsidRPr="004D7546" w:rsidTr="00445D2B">
        <w:tc>
          <w:tcPr>
            <w:tcW w:w="567" w:type="dxa"/>
            <w:tcBorders>
              <w:top w:val="nil"/>
              <w:bottom w:val="nil"/>
            </w:tcBorders>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1162" w:type="dxa"/>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3362" w:type="dxa"/>
          </w:tcPr>
          <w:p w:rsidR="00445D2B" w:rsidRPr="00DF796C" w:rsidRDefault="00445D2B" w:rsidP="00E4671D">
            <w:pPr>
              <w:pStyle w:val="af1"/>
              <w:tabs>
                <w:tab w:val="center" w:pos="4153"/>
                <w:tab w:val="right" w:pos="8306"/>
              </w:tabs>
              <w:rPr>
                <w:rFonts w:ascii="Arial" w:hAnsi="Arial" w:cs="Arial"/>
                <w:snapToGrid w:val="0"/>
                <w:sz w:val="16"/>
                <w:szCs w:val="16"/>
              </w:rPr>
            </w:pPr>
            <w:r w:rsidRPr="00DF796C">
              <w:rPr>
                <w:rFonts w:ascii="Arial" w:hAnsi="Arial" w:cs="Arial"/>
                <w:snapToGrid w:val="0"/>
                <w:sz w:val="16"/>
                <w:szCs w:val="16"/>
              </w:rPr>
              <w:t xml:space="preserve">Сметная прибыль в тц от ФОТ (СП = 62%*0,8 = 50%)  </w:t>
            </w:r>
          </w:p>
        </w:tc>
        <w:tc>
          <w:tcPr>
            <w:tcW w:w="697" w:type="dxa"/>
          </w:tcPr>
          <w:p w:rsidR="00445D2B" w:rsidRPr="004D7546" w:rsidRDefault="00445D2B" w:rsidP="00E4671D">
            <w:pPr>
              <w:pStyle w:val="af1"/>
              <w:tabs>
                <w:tab w:val="center" w:pos="4153"/>
                <w:tab w:val="right" w:pos="8306"/>
              </w:tabs>
              <w:jc w:val="center"/>
              <w:rPr>
                <w:rFonts w:ascii="Arial" w:hAnsi="Arial" w:cs="Arial"/>
                <w:snapToGrid w:val="0"/>
                <w:sz w:val="16"/>
                <w:szCs w:val="16"/>
                <w:lang w:val="en-US"/>
              </w:rPr>
            </w:pPr>
            <w:r w:rsidRPr="004D7546">
              <w:rPr>
                <w:rFonts w:ascii="Arial" w:hAnsi="Arial" w:cs="Arial"/>
                <w:snapToGrid w:val="0"/>
                <w:sz w:val="16"/>
                <w:szCs w:val="16"/>
                <w:lang w:val="en-US"/>
              </w:rPr>
              <w:t>50%</w:t>
            </w:r>
          </w:p>
        </w:tc>
        <w:tc>
          <w:tcPr>
            <w:tcW w:w="104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1116"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48,74</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48,74</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r>
      <w:tr w:rsidR="00445D2B" w:rsidRPr="004D7546" w:rsidTr="00445D2B">
        <w:tc>
          <w:tcPr>
            <w:tcW w:w="567" w:type="dxa"/>
            <w:tcBorders>
              <w:bottom w:val="nil"/>
            </w:tcBorders>
          </w:tcPr>
          <w:p w:rsidR="00445D2B" w:rsidRPr="004D7546" w:rsidRDefault="00445D2B" w:rsidP="00E4671D">
            <w:pPr>
              <w:pStyle w:val="af1"/>
              <w:tabs>
                <w:tab w:val="center" w:pos="4153"/>
                <w:tab w:val="right" w:pos="8306"/>
              </w:tabs>
              <w:rPr>
                <w:rFonts w:ascii="Arial" w:hAnsi="Arial" w:cs="Arial"/>
                <w:snapToGrid w:val="0"/>
                <w:sz w:val="16"/>
                <w:szCs w:val="16"/>
                <w:lang w:val="en-US"/>
              </w:rPr>
            </w:pPr>
            <w:r w:rsidRPr="004D7546">
              <w:rPr>
                <w:rFonts w:ascii="Arial" w:hAnsi="Arial" w:cs="Arial"/>
                <w:b/>
                <w:snapToGrid w:val="0"/>
                <w:sz w:val="16"/>
                <w:szCs w:val="16"/>
                <w:lang w:val="en-US"/>
              </w:rPr>
              <w:t>27</w:t>
            </w:r>
          </w:p>
        </w:tc>
        <w:tc>
          <w:tcPr>
            <w:tcW w:w="1162" w:type="dxa"/>
          </w:tcPr>
          <w:p w:rsidR="00445D2B" w:rsidRPr="00DF796C" w:rsidRDefault="00445D2B" w:rsidP="00E4671D">
            <w:pPr>
              <w:pStyle w:val="af1"/>
              <w:tabs>
                <w:tab w:val="center" w:pos="4153"/>
                <w:tab w:val="right" w:pos="8306"/>
              </w:tabs>
              <w:rPr>
                <w:rFonts w:ascii="Arial" w:hAnsi="Arial" w:cs="Arial"/>
                <w:i/>
                <w:snapToGrid w:val="0"/>
                <w:sz w:val="14"/>
                <w:szCs w:val="16"/>
              </w:rPr>
            </w:pPr>
            <w:r w:rsidRPr="00DF796C">
              <w:rPr>
                <w:rFonts w:ascii="Arial" w:hAnsi="Arial" w:cs="Arial"/>
                <w:b/>
                <w:snapToGrid w:val="0"/>
                <w:sz w:val="16"/>
                <w:szCs w:val="16"/>
              </w:rPr>
              <w:t>ТЕРр56-9-1</w:t>
            </w:r>
          </w:p>
          <w:p w:rsidR="00445D2B" w:rsidRPr="00DF796C" w:rsidRDefault="00445D2B" w:rsidP="00E4671D">
            <w:pPr>
              <w:pStyle w:val="af1"/>
              <w:tabs>
                <w:tab w:val="center" w:pos="4153"/>
                <w:tab w:val="right" w:pos="8306"/>
              </w:tabs>
              <w:rPr>
                <w:rFonts w:ascii="Arial" w:hAnsi="Arial" w:cs="Arial"/>
                <w:i/>
                <w:snapToGrid w:val="0"/>
                <w:sz w:val="14"/>
                <w:szCs w:val="16"/>
              </w:rPr>
            </w:pPr>
            <w:r w:rsidRPr="00DF796C">
              <w:rPr>
                <w:rFonts w:ascii="Arial" w:hAnsi="Arial" w:cs="Arial"/>
                <w:i/>
                <w:snapToGrid w:val="0"/>
                <w:sz w:val="14"/>
                <w:szCs w:val="16"/>
              </w:rPr>
              <w:t>УТВ. ДОКУМЕНТ:</w:t>
            </w:r>
          </w:p>
          <w:p w:rsidR="00445D2B" w:rsidRPr="00DF796C" w:rsidRDefault="00445D2B" w:rsidP="00E4671D">
            <w:pPr>
              <w:pStyle w:val="af1"/>
              <w:tabs>
                <w:tab w:val="center" w:pos="4153"/>
                <w:tab w:val="right" w:pos="8306"/>
              </w:tabs>
              <w:rPr>
                <w:rFonts w:ascii="Arial" w:hAnsi="Arial" w:cs="Arial"/>
                <w:snapToGrid w:val="0"/>
                <w:sz w:val="16"/>
                <w:szCs w:val="16"/>
              </w:rPr>
            </w:pPr>
            <w:r w:rsidRPr="00DF796C">
              <w:rPr>
                <w:rFonts w:ascii="Arial" w:hAnsi="Arial" w:cs="Arial"/>
                <w:i/>
                <w:snapToGrid w:val="0"/>
                <w:sz w:val="14"/>
                <w:szCs w:val="16"/>
              </w:rPr>
              <w:t>Приказ Минстроя России от 9.09.2015 № 648/пр</w:t>
            </w:r>
          </w:p>
        </w:tc>
        <w:tc>
          <w:tcPr>
            <w:tcW w:w="3362" w:type="dxa"/>
          </w:tcPr>
          <w:p w:rsidR="00445D2B" w:rsidRPr="00DF796C" w:rsidRDefault="00445D2B" w:rsidP="00E4671D">
            <w:pPr>
              <w:pStyle w:val="af1"/>
              <w:tabs>
                <w:tab w:val="center" w:pos="4153"/>
                <w:tab w:val="right" w:pos="8306"/>
              </w:tabs>
              <w:rPr>
                <w:rFonts w:ascii="Arial" w:hAnsi="Arial" w:cs="Arial"/>
                <w:snapToGrid w:val="0"/>
                <w:sz w:val="16"/>
                <w:szCs w:val="16"/>
              </w:rPr>
            </w:pPr>
            <w:r w:rsidRPr="00DF796C">
              <w:rPr>
                <w:rFonts w:ascii="Arial" w:hAnsi="Arial" w:cs="Arial"/>
                <w:b/>
                <w:snapToGrid w:val="0"/>
                <w:sz w:val="16"/>
                <w:szCs w:val="16"/>
              </w:rPr>
              <w:t>Демонтаж дверных коробок в каменных стенах с отбивкой штукатурки в откосах</w:t>
            </w:r>
            <w:r w:rsidRPr="00DF796C">
              <w:rPr>
                <w:rFonts w:ascii="Arial" w:hAnsi="Arial" w:cs="Arial"/>
                <w:snapToGrid w:val="0"/>
                <w:sz w:val="16"/>
                <w:szCs w:val="16"/>
              </w:rPr>
              <w:t xml:space="preserve"> </w:t>
            </w:r>
            <w:r w:rsidRPr="00DF796C">
              <w:rPr>
                <w:rFonts w:ascii="Arial" w:hAnsi="Arial" w:cs="Arial"/>
                <w:b/>
                <w:snapToGrid w:val="0"/>
                <w:sz w:val="16"/>
                <w:szCs w:val="16"/>
              </w:rPr>
              <w:t>(100 коробок)</w:t>
            </w:r>
            <w:r w:rsidRPr="00DF796C">
              <w:rPr>
                <w:rFonts w:ascii="Arial" w:hAnsi="Arial" w:cs="Arial"/>
                <w:snapToGrid w:val="0"/>
                <w:sz w:val="16"/>
                <w:szCs w:val="16"/>
              </w:rPr>
              <w:t xml:space="preserve"> </w:t>
            </w:r>
          </w:p>
        </w:tc>
        <w:tc>
          <w:tcPr>
            <w:tcW w:w="697" w:type="dxa"/>
          </w:tcPr>
          <w:p w:rsidR="00445D2B" w:rsidRPr="004D7546" w:rsidRDefault="00445D2B" w:rsidP="00E4671D">
            <w:pPr>
              <w:pStyle w:val="af1"/>
              <w:tabs>
                <w:tab w:val="center" w:pos="4153"/>
                <w:tab w:val="right" w:pos="8306"/>
              </w:tabs>
              <w:jc w:val="center"/>
              <w:rPr>
                <w:rFonts w:ascii="Arial" w:hAnsi="Arial" w:cs="Arial"/>
                <w:snapToGrid w:val="0"/>
                <w:sz w:val="16"/>
                <w:szCs w:val="16"/>
                <w:lang w:val="en-US"/>
              </w:rPr>
            </w:pPr>
            <w:r w:rsidRPr="004D7546">
              <w:rPr>
                <w:rFonts w:ascii="Arial" w:hAnsi="Arial" w:cs="Arial"/>
                <w:b/>
                <w:snapToGrid w:val="0"/>
                <w:sz w:val="16"/>
                <w:szCs w:val="16"/>
                <w:lang w:val="en-US"/>
              </w:rPr>
              <w:t>0,01</w:t>
            </w:r>
          </w:p>
        </w:tc>
        <w:tc>
          <w:tcPr>
            <w:tcW w:w="1044" w:type="dxa"/>
          </w:tcPr>
          <w:p w:rsidR="00445D2B" w:rsidRPr="0046343C"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3 135,17</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2 725,36</w:t>
            </w:r>
          </w:p>
        </w:tc>
        <w:tc>
          <w:tcPr>
            <w:tcW w:w="1116" w:type="dxa"/>
          </w:tcPr>
          <w:p w:rsidR="00445D2B" w:rsidRPr="0091414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409,81</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72,49</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0,00</w:t>
            </w:r>
            <w:r>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31,35</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27,25</w:t>
            </w:r>
          </w:p>
        </w:tc>
        <w:tc>
          <w:tcPr>
            <w:tcW w:w="1134" w:type="dxa"/>
          </w:tcPr>
          <w:p w:rsidR="00445D2B" w:rsidRPr="007C36C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4,10</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rPr>
              <w:t>0,72</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0,00</w:t>
            </w:r>
            <w:r>
              <w:rPr>
                <w:rFonts w:ascii="Arial" w:hAnsi="Arial" w:cs="Arial"/>
                <w:snapToGrid w:val="0"/>
                <w:sz w:val="16"/>
                <w:szCs w:val="16"/>
              </w:rPr>
              <w:t xml:space="preserve"> </w:t>
            </w:r>
          </w:p>
        </w:tc>
        <w:tc>
          <w:tcPr>
            <w:tcW w:w="900" w:type="dxa"/>
          </w:tcPr>
          <w:p w:rsidR="00445D2B" w:rsidRPr="00053FEB"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179,30</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rPr>
              <w:t>3,97</w:t>
            </w:r>
          </w:p>
        </w:tc>
        <w:tc>
          <w:tcPr>
            <w:tcW w:w="900" w:type="dxa"/>
          </w:tcPr>
          <w:p w:rsidR="00445D2B" w:rsidRPr="00066AAB"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1,79</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0,04</w:t>
            </w:r>
          </w:p>
        </w:tc>
      </w:tr>
      <w:tr w:rsidR="00445D2B" w:rsidRPr="004D7546" w:rsidTr="00445D2B">
        <w:tc>
          <w:tcPr>
            <w:tcW w:w="567" w:type="dxa"/>
            <w:tcBorders>
              <w:top w:val="nil"/>
              <w:bottom w:val="nil"/>
            </w:tcBorders>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1162" w:type="dxa"/>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3362" w:type="dxa"/>
          </w:tcPr>
          <w:p w:rsidR="00445D2B" w:rsidRPr="00DF796C" w:rsidRDefault="00445D2B" w:rsidP="00E4671D">
            <w:pPr>
              <w:pStyle w:val="af1"/>
              <w:tabs>
                <w:tab w:val="center" w:pos="4153"/>
                <w:tab w:val="right" w:pos="8306"/>
              </w:tabs>
              <w:rPr>
                <w:rFonts w:ascii="Arial" w:hAnsi="Arial" w:cs="Arial"/>
                <w:snapToGrid w:val="0"/>
                <w:sz w:val="16"/>
                <w:szCs w:val="16"/>
              </w:rPr>
            </w:pPr>
            <w:r w:rsidRPr="00DF796C">
              <w:rPr>
                <w:rFonts w:ascii="Arial" w:hAnsi="Arial" w:cs="Arial"/>
                <w:i/>
                <w:snapToGrid w:val="0"/>
                <w:sz w:val="16"/>
                <w:szCs w:val="16"/>
              </w:rPr>
              <w:t>ИНДЕКС К СТРОКЕ:</w:t>
            </w:r>
            <w:r w:rsidRPr="00DF796C">
              <w:rPr>
                <w:rFonts w:ascii="Arial" w:hAnsi="Arial" w:cs="Arial"/>
                <w:snapToGrid w:val="0"/>
                <w:sz w:val="16"/>
                <w:szCs w:val="16"/>
              </w:rPr>
              <w:t xml:space="preserve">  </w:t>
            </w:r>
          </w:p>
          <w:p w:rsidR="00445D2B" w:rsidRPr="00DF796C" w:rsidRDefault="00445D2B" w:rsidP="00E4671D">
            <w:pPr>
              <w:pStyle w:val="af1"/>
              <w:tabs>
                <w:tab w:val="center" w:pos="4153"/>
                <w:tab w:val="right" w:pos="8306"/>
              </w:tabs>
              <w:rPr>
                <w:rFonts w:ascii="Arial" w:hAnsi="Arial" w:cs="Arial"/>
                <w:i/>
                <w:snapToGrid w:val="0"/>
                <w:sz w:val="16"/>
                <w:szCs w:val="16"/>
              </w:rPr>
            </w:pPr>
            <w:r w:rsidRPr="00DF796C">
              <w:rPr>
                <w:rFonts w:ascii="Arial" w:hAnsi="Arial" w:cs="Arial"/>
                <w:i/>
                <w:snapToGrid w:val="0"/>
                <w:sz w:val="16"/>
                <w:szCs w:val="16"/>
              </w:rPr>
              <w:t>41735 РЦЦС ЛО (2014) 01/18 ТЕРр-56-9-1 (Изп=9,39; Иэм=4,04; Изпм=9,39)</w:t>
            </w:r>
          </w:p>
          <w:p w:rsidR="00445D2B" w:rsidRPr="00DF796C" w:rsidRDefault="00445D2B" w:rsidP="00E4671D">
            <w:pPr>
              <w:pStyle w:val="af1"/>
              <w:tabs>
                <w:tab w:val="center" w:pos="4153"/>
                <w:tab w:val="right" w:pos="8306"/>
              </w:tabs>
              <w:rPr>
                <w:rFonts w:ascii="Arial" w:hAnsi="Arial" w:cs="Arial"/>
                <w:snapToGrid w:val="0"/>
                <w:sz w:val="16"/>
                <w:szCs w:val="16"/>
              </w:rPr>
            </w:pPr>
            <w:r w:rsidRPr="00DF796C">
              <w:rPr>
                <w:rFonts w:ascii="Arial" w:hAnsi="Arial" w:cs="Arial"/>
                <w:i/>
                <w:snapToGrid w:val="0"/>
                <w:sz w:val="16"/>
                <w:szCs w:val="16"/>
              </w:rPr>
              <w:t>/ Итого по строке в текущих ценах</w:t>
            </w:r>
          </w:p>
        </w:tc>
        <w:tc>
          <w:tcPr>
            <w:tcW w:w="697" w:type="dxa"/>
          </w:tcPr>
          <w:p w:rsidR="00445D2B" w:rsidRPr="00DF796C" w:rsidRDefault="00445D2B" w:rsidP="00E4671D">
            <w:pPr>
              <w:pStyle w:val="af1"/>
              <w:tabs>
                <w:tab w:val="center" w:pos="4153"/>
                <w:tab w:val="right" w:pos="8306"/>
              </w:tabs>
              <w:jc w:val="center"/>
              <w:rPr>
                <w:rFonts w:ascii="Arial" w:hAnsi="Arial" w:cs="Arial"/>
                <w:snapToGrid w:val="0"/>
                <w:sz w:val="16"/>
                <w:szCs w:val="16"/>
              </w:rPr>
            </w:pPr>
          </w:p>
        </w:tc>
        <w:tc>
          <w:tcPr>
            <w:tcW w:w="1044" w:type="dxa"/>
          </w:tcPr>
          <w:p w:rsidR="00445D2B" w:rsidRPr="0046343C"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i/>
                <w:snapToGrid w:val="0"/>
                <w:sz w:val="16"/>
                <w:szCs w:val="16"/>
                <w:lang w:val="en-US"/>
              </w:rPr>
              <w:t>9,39</w:t>
            </w:r>
          </w:p>
        </w:tc>
        <w:tc>
          <w:tcPr>
            <w:tcW w:w="1116" w:type="dxa"/>
          </w:tcPr>
          <w:p w:rsidR="00445D2B" w:rsidRPr="0091414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i/>
                <w:snapToGrid w:val="0"/>
                <w:sz w:val="16"/>
                <w:szCs w:val="16"/>
                <w:lang w:val="en-US"/>
              </w:rPr>
              <w:t>4,04</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i/>
                <w:snapToGrid w:val="0"/>
                <w:sz w:val="16"/>
                <w:szCs w:val="16"/>
                <w:lang w:val="en-US"/>
              </w:rPr>
              <w:t>9,39</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(272,44)</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(255,88)</w:t>
            </w:r>
          </w:p>
        </w:tc>
        <w:tc>
          <w:tcPr>
            <w:tcW w:w="1134" w:type="dxa"/>
          </w:tcPr>
          <w:p w:rsidR="00445D2B" w:rsidRPr="007C36C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(16,56)</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rPr>
              <w:t>(6,76)</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(0,00)</w:t>
            </w: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r>
      <w:tr w:rsidR="00445D2B" w:rsidRPr="004D7546" w:rsidTr="00445D2B">
        <w:tc>
          <w:tcPr>
            <w:tcW w:w="567" w:type="dxa"/>
            <w:tcBorders>
              <w:top w:val="nil"/>
              <w:bottom w:val="nil"/>
            </w:tcBorders>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1162" w:type="dxa"/>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3362" w:type="dxa"/>
          </w:tcPr>
          <w:p w:rsidR="00445D2B" w:rsidRPr="00DF796C" w:rsidRDefault="00445D2B" w:rsidP="00E4671D">
            <w:pPr>
              <w:pStyle w:val="af1"/>
              <w:tabs>
                <w:tab w:val="center" w:pos="4153"/>
                <w:tab w:val="right" w:pos="8306"/>
              </w:tabs>
              <w:rPr>
                <w:rFonts w:ascii="Arial" w:hAnsi="Arial" w:cs="Arial"/>
                <w:snapToGrid w:val="0"/>
                <w:sz w:val="16"/>
                <w:szCs w:val="16"/>
              </w:rPr>
            </w:pPr>
            <w:r w:rsidRPr="00DF796C">
              <w:rPr>
                <w:rFonts w:ascii="Arial" w:hAnsi="Arial" w:cs="Arial"/>
                <w:snapToGrid w:val="0"/>
                <w:sz w:val="16"/>
                <w:szCs w:val="16"/>
              </w:rPr>
              <w:t xml:space="preserve">Накладные расходы в тц от ФОТ (НР = 82%*0,85 = 70%)  </w:t>
            </w:r>
          </w:p>
        </w:tc>
        <w:tc>
          <w:tcPr>
            <w:tcW w:w="697" w:type="dxa"/>
          </w:tcPr>
          <w:p w:rsidR="00445D2B" w:rsidRPr="004D7546" w:rsidRDefault="00445D2B" w:rsidP="00E4671D">
            <w:pPr>
              <w:pStyle w:val="af1"/>
              <w:tabs>
                <w:tab w:val="center" w:pos="4153"/>
                <w:tab w:val="right" w:pos="8306"/>
              </w:tabs>
              <w:jc w:val="center"/>
              <w:rPr>
                <w:rFonts w:ascii="Arial" w:hAnsi="Arial" w:cs="Arial"/>
                <w:snapToGrid w:val="0"/>
                <w:sz w:val="16"/>
                <w:szCs w:val="16"/>
                <w:lang w:val="en-US"/>
              </w:rPr>
            </w:pPr>
            <w:r w:rsidRPr="004D7546">
              <w:rPr>
                <w:rFonts w:ascii="Arial" w:hAnsi="Arial" w:cs="Arial"/>
                <w:snapToGrid w:val="0"/>
                <w:sz w:val="16"/>
                <w:szCs w:val="16"/>
                <w:lang w:val="en-US"/>
              </w:rPr>
              <w:t>70%</w:t>
            </w:r>
          </w:p>
        </w:tc>
        <w:tc>
          <w:tcPr>
            <w:tcW w:w="104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1116"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183,85</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179,12</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4,73</w:t>
            </w:r>
            <w:r>
              <w:rPr>
                <w:rFonts w:ascii="Arial" w:hAnsi="Arial" w:cs="Arial"/>
                <w:snapToGrid w:val="0"/>
                <w:sz w:val="16"/>
                <w:szCs w:val="16"/>
              </w:rPr>
              <w:t xml:space="preserve"> </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r>
      <w:tr w:rsidR="00445D2B" w:rsidRPr="004D7546" w:rsidTr="00445D2B">
        <w:tc>
          <w:tcPr>
            <w:tcW w:w="567" w:type="dxa"/>
            <w:tcBorders>
              <w:top w:val="nil"/>
              <w:bottom w:val="nil"/>
            </w:tcBorders>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1162" w:type="dxa"/>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3362" w:type="dxa"/>
          </w:tcPr>
          <w:p w:rsidR="00445D2B" w:rsidRPr="00DF796C" w:rsidRDefault="00445D2B" w:rsidP="00E4671D">
            <w:pPr>
              <w:pStyle w:val="af1"/>
              <w:tabs>
                <w:tab w:val="center" w:pos="4153"/>
                <w:tab w:val="right" w:pos="8306"/>
              </w:tabs>
              <w:rPr>
                <w:rFonts w:ascii="Arial" w:hAnsi="Arial" w:cs="Arial"/>
                <w:snapToGrid w:val="0"/>
                <w:sz w:val="16"/>
                <w:szCs w:val="16"/>
              </w:rPr>
            </w:pPr>
            <w:r w:rsidRPr="00DF796C">
              <w:rPr>
                <w:rFonts w:ascii="Arial" w:hAnsi="Arial" w:cs="Arial"/>
                <w:snapToGrid w:val="0"/>
                <w:sz w:val="16"/>
                <w:szCs w:val="16"/>
              </w:rPr>
              <w:t xml:space="preserve">Сметная прибыль в тц от ФОТ (СП = 62%*0,8 = 50%)  </w:t>
            </w:r>
          </w:p>
        </w:tc>
        <w:tc>
          <w:tcPr>
            <w:tcW w:w="697" w:type="dxa"/>
          </w:tcPr>
          <w:p w:rsidR="00445D2B" w:rsidRPr="004D7546" w:rsidRDefault="00445D2B" w:rsidP="00E4671D">
            <w:pPr>
              <w:pStyle w:val="af1"/>
              <w:tabs>
                <w:tab w:val="center" w:pos="4153"/>
                <w:tab w:val="right" w:pos="8306"/>
              </w:tabs>
              <w:jc w:val="center"/>
              <w:rPr>
                <w:rFonts w:ascii="Arial" w:hAnsi="Arial" w:cs="Arial"/>
                <w:snapToGrid w:val="0"/>
                <w:sz w:val="16"/>
                <w:szCs w:val="16"/>
                <w:lang w:val="en-US"/>
              </w:rPr>
            </w:pPr>
            <w:r w:rsidRPr="004D7546">
              <w:rPr>
                <w:rFonts w:ascii="Arial" w:hAnsi="Arial" w:cs="Arial"/>
                <w:snapToGrid w:val="0"/>
                <w:sz w:val="16"/>
                <w:szCs w:val="16"/>
                <w:lang w:val="en-US"/>
              </w:rPr>
              <w:t>50%</w:t>
            </w:r>
          </w:p>
        </w:tc>
        <w:tc>
          <w:tcPr>
            <w:tcW w:w="104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1116"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131,32</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127,94</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3,38</w:t>
            </w:r>
            <w:r>
              <w:rPr>
                <w:rFonts w:ascii="Arial" w:hAnsi="Arial" w:cs="Arial"/>
                <w:snapToGrid w:val="0"/>
                <w:sz w:val="16"/>
                <w:szCs w:val="16"/>
              </w:rPr>
              <w:t xml:space="preserve"> </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r>
      <w:tr w:rsidR="00445D2B" w:rsidRPr="004D7546" w:rsidTr="00445D2B">
        <w:tc>
          <w:tcPr>
            <w:tcW w:w="567" w:type="dxa"/>
            <w:tcBorders>
              <w:bottom w:val="nil"/>
            </w:tcBorders>
          </w:tcPr>
          <w:p w:rsidR="00445D2B" w:rsidRPr="004D7546" w:rsidRDefault="00445D2B" w:rsidP="00E4671D">
            <w:pPr>
              <w:pStyle w:val="af1"/>
              <w:tabs>
                <w:tab w:val="center" w:pos="4153"/>
                <w:tab w:val="right" w:pos="8306"/>
              </w:tabs>
              <w:rPr>
                <w:rFonts w:ascii="Arial" w:hAnsi="Arial" w:cs="Arial"/>
                <w:snapToGrid w:val="0"/>
                <w:sz w:val="16"/>
                <w:szCs w:val="16"/>
                <w:lang w:val="en-US"/>
              </w:rPr>
            </w:pPr>
            <w:r w:rsidRPr="004D7546">
              <w:rPr>
                <w:rFonts w:ascii="Arial" w:hAnsi="Arial" w:cs="Arial"/>
                <w:b/>
                <w:snapToGrid w:val="0"/>
                <w:sz w:val="16"/>
                <w:szCs w:val="16"/>
                <w:lang w:val="en-US"/>
              </w:rPr>
              <w:t>28</w:t>
            </w:r>
          </w:p>
        </w:tc>
        <w:tc>
          <w:tcPr>
            <w:tcW w:w="1162" w:type="dxa"/>
          </w:tcPr>
          <w:p w:rsidR="00445D2B" w:rsidRPr="00DF796C" w:rsidRDefault="00445D2B" w:rsidP="00E4671D">
            <w:pPr>
              <w:pStyle w:val="af1"/>
              <w:tabs>
                <w:tab w:val="center" w:pos="4153"/>
                <w:tab w:val="right" w:pos="8306"/>
              </w:tabs>
              <w:rPr>
                <w:rFonts w:ascii="Arial" w:hAnsi="Arial" w:cs="Arial"/>
                <w:i/>
                <w:snapToGrid w:val="0"/>
                <w:sz w:val="14"/>
                <w:szCs w:val="16"/>
              </w:rPr>
            </w:pPr>
            <w:r w:rsidRPr="00DF796C">
              <w:rPr>
                <w:rFonts w:ascii="Arial" w:hAnsi="Arial" w:cs="Arial"/>
                <w:b/>
                <w:snapToGrid w:val="0"/>
                <w:sz w:val="16"/>
                <w:szCs w:val="16"/>
              </w:rPr>
              <w:t>ТЕР10-01-039-03</w:t>
            </w:r>
          </w:p>
          <w:p w:rsidR="00445D2B" w:rsidRPr="00DF796C" w:rsidRDefault="00445D2B" w:rsidP="00E4671D">
            <w:pPr>
              <w:pStyle w:val="af1"/>
              <w:tabs>
                <w:tab w:val="center" w:pos="4153"/>
                <w:tab w:val="right" w:pos="8306"/>
              </w:tabs>
              <w:rPr>
                <w:rFonts w:ascii="Arial" w:hAnsi="Arial" w:cs="Arial"/>
                <w:i/>
                <w:snapToGrid w:val="0"/>
                <w:sz w:val="14"/>
                <w:szCs w:val="16"/>
              </w:rPr>
            </w:pPr>
            <w:r w:rsidRPr="00DF796C">
              <w:rPr>
                <w:rFonts w:ascii="Arial" w:hAnsi="Arial" w:cs="Arial"/>
                <w:i/>
                <w:snapToGrid w:val="0"/>
                <w:sz w:val="14"/>
                <w:szCs w:val="16"/>
              </w:rPr>
              <w:t>УТВ. ДОКУМЕНТ:</w:t>
            </w:r>
          </w:p>
          <w:p w:rsidR="00445D2B" w:rsidRPr="00DF796C" w:rsidRDefault="00445D2B" w:rsidP="00E4671D">
            <w:pPr>
              <w:pStyle w:val="af1"/>
              <w:tabs>
                <w:tab w:val="center" w:pos="4153"/>
                <w:tab w:val="right" w:pos="8306"/>
              </w:tabs>
              <w:rPr>
                <w:rFonts w:ascii="Arial" w:hAnsi="Arial" w:cs="Arial"/>
                <w:snapToGrid w:val="0"/>
                <w:sz w:val="16"/>
                <w:szCs w:val="16"/>
              </w:rPr>
            </w:pPr>
            <w:r w:rsidRPr="00DF796C">
              <w:rPr>
                <w:rFonts w:ascii="Arial" w:hAnsi="Arial" w:cs="Arial"/>
                <w:i/>
                <w:snapToGrid w:val="0"/>
                <w:sz w:val="14"/>
                <w:szCs w:val="16"/>
              </w:rPr>
              <w:t>Приказ Минстроя России от 9.09.2015 № 648/пр</w:t>
            </w:r>
          </w:p>
        </w:tc>
        <w:tc>
          <w:tcPr>
            <w:tcW w:w="3362" w:type="dxa"/>
          </w:tcPr>
          <w:p w:rsidR="00445D2B" w:rsidRPr="00DF796C" w:rsidRDefault="00445D2B" w:rsidP="00E4671D">
            <w:pPr>
              <w:pStyle w:val="af1"/>
              <w:tabs>
                <w:tab w:val="center" w:pos="4153"/>
                <w:tab w:val="right" w:pos="8306"/>
              </w:tabs>
              <w:rPr>
                <w:rFonts w:ascii="Arial" w:hAnsi="Arial" w:cs="Arial"/>
                <w:snapToGrid w:val="0"/>
                <w:sz w:val="16"/>
                <w:szCs w:val="16"/>
              </w:rPr>
            </w:pPr>
            <w:r w:rsidRPr="00DF796C">
              <w:rPr>
                <w:rFonts w:ascii="Arial" w:hAnsi="Arial" w:cs="Arial"/>
                <w:b/>
                <w:snapToGrid w:val="0"/>
                <w:sz w:val="16"/>
                <w:szCs w:val="16"/>
              </w:rPr>
              <w:t>Установка дверных блоков: однопольных, остекленных (верхняя половина полотна), шпон под ценные породы дерева, с герметизацией по периметру монтажной пеной, без порогов.</w:t>
            </w:r>
            <w:r w:rsidRPr="00DF796C">
              <w:rPr>
                <w:rFonts w:ascii="Arial" w:hAnsi="Arial" w:cs="Arial"/>
                <w:snapToGrid w:val="0"/>
                <w:sz w:val="16"/>
                <w:szCs w:val="16"/>
              </w:rPr>
              <w:t xml:space="preserve"> </w:t>
            </w:r>
            <w:r w:rsidRPr="00DF796C">
              <w:rPr>
                <w:rFonts w:ascii="Arial" w:hAnsi="Arial" w:cs="Arial"/>
                <w:b/>
                <w:snapToGrid w:val="0"/>
                <w:sz w:val="16"/>
                <w:szCs w:val="16"/>
              </w:rPr>
              <w:t>(100 м2 проемов)</w:t>
            </w:r>
            <w:r w:rsidRPr="00DF796C">
              <w:rPr>
                <w:rFonts w:ascii="Arial" w:hAnsi="Arial" w:cs="Arial"/>
                <w:snapToGrid w:val="0"/>
                <w:sz w:val="16"/>
                <w:szCs w:val="16"/>
              </w:rPr>
              <w:t xml:space="preserve"> </w:t>
            </w:r>
          </w:p>
          <w:p w:rsidR="00445D2B" w:rsidRPr="00DF796C" w:rsidRDefault="00445D2B" w:rsidP="00E4671D">
            <w:pPr>
              <w:pStyle w:val="af1"/>
              <w:tabs>
                <w:tab w:val="center" w:pos="4153"/>
                <w:tab w:val="right" w:pos="8306"/>
              </w:tabs>
              <w:rPr>
                <w:rFonts w:ascii="Arial" w:hAnsi="Arial" w:cs="Arial"/>
                <w:i/>
                <w:snapToGrid w:val="0"/>
                <w:sz w:val="14"/>
                <w:szCs w:val="16"/>
              </w:rPr>
            </w:pPr>
            <w:r w:rsidRPr="00DF796C">
              <w:rPr>
                <w:rFonts w:ascii="Arial" w:hAnsi="Arial" w:cs="Arial"/>
                <w:i/>
                <w:snapToGrid w:val="0"/>
                <w:sz w:val="14"/>
                <w:szCs w:val="16"/>
              </w:rPr>
              <w:t>КОЭФФИЦИЕНТ К СТРОКЕ (справочно):</w:t>
            </w:r>
          </w:p>
          <w:p w:rsidR="00445D2B" w:rsidRPr="00DF796C" w:rsidRDefault="00445D2B" w:rsidP="00E4671D">
            <w:pPr>
              <w:pStyle w:val="af1"/>
              <w:tabs>
                <w:tab w:val="center" w:pos="4153"/>
                <w:tab w:val="right" w:pos="8306"/>
              </w:tabs>
              <w:rPr>
                <w:rFonts w:ascii="Arial" w:hAnsi="Arial" w:cs="Arial"/>
                <w:i/>
                <w:snapToGrid w:val="0"/>
                <w:sz w:val="14"/>
                <w:szCs w:val="16"/>
              </w:rPr>
            </w:pPr>
            <w:r w:rsidRPr="00DF796C">
              <w:rPr>
                <w:rFonts w:ascii="Arial" w:hAnsi="Arial" w:cs="Arial"/>
                <w:i/>
                <w:snapToGrid w:val="0"/>
                <w:sz w:val="14"/>
                <w:szCs w:val="16"/>
              </w:rPr>
              <w:t>Т. ч. 3.1 (Кзп=1,2; Кэм=1,2; Кзпм=1,2; Кзтр=1,2; Кзтм=1,2)</w:t>
            </w:r>
          </w:p>
          <w:p w:rsidR="00445D2B" w:rsidRPr="00DF796C" w:rsidRDefault="00445D2B" w:rsidP="00E4671D">
            <w:pPr>
              <w:pStyle w:val="af1"/>
              <w:tabs>
                <w:tab w:val="center" w:pos="4153"/>
                <w:tab w:val="right" w:pos="8306"/>
              </w:tabs>
              <w:rPr>
                <w:rFonts w:ascii="Arial" w:hAnsi="Arial" w:cs="Arial"/>
                <w:snapToGrid w:val="0"/>
                <w:sz w:val="16"/>
                <w:szCs w:val="16"/>
              </w:rPr>
            </w:pPr>
            <w:r w:rsidRPr="00DF796C">
              <w:rPr>
                <w:rFonts w:ascii="Arial" w:hAnsi="Arial" w:cs="Arial"/>
                <w:i/>
                <w:snapToGrid w:val="0"/>
                <w:sz w:val="14"/>
                <w:szCs w:val="16"/>
              </w:rPr>
              <w:t>МДС 81-35.2004 пп.4.7 (Кзп=1,15; Кэм=1,25; Кзпм=1,25; Кзтр=1,15; Кзтм=1,25)</w:t>
            </w:r>
          </w:p>
        </w:tc>
        <w:tc>
          <w:tcPr>
            <w:tcW w:w="697" w:type="dxa"/>
          </w:tcPr>
          <w:p w:rsidR="00445D2B" w:rsidRPr="004D7546" w:rsidRDefault="00445D2B" w:rsidP="00E4671D">
            <w:pPr>
              <w:pStyle w:val="af1"/>
              <w:tabs>
                <w:tab w:val="center" w:pos="4153"/>
                <w:tab w:val="right" w:pos="8306"/>
              </w:tabs>
              <w:jc w:val="center"/>
              <w:rPr>
                <w:rFonts w:ascii="Arial" w:hAnsi="Arial" w:cs="Arial"/>
                <w:snapToGrid w:val="0"/>
                <w:sz w:val="16"/>
                <w:szCs w:val="16"/>
                <w:lang w:val="en-US"/>
              </w:rPr>
            </w:pPr>
            <w:r w:rsidRPr="004D7546">
              <w:rPr>
                <w:rFonts w:ascii="Arial" w:hAnsi="Arial" w:cs="Arial"/>
                <w:b/>
                <w:snapToGrid w:val="0"/>
                <w:sz w:val="16"/>
                <w:szCs w:val="16"/>
                <w:lang w:val="en-US"/>
              </w:rPr>
              <w:t>0,019</w:t>
            </w:r>
          </w:p>
        </w:tc>
        <w:tc>
          <w:tcPr>
            <w:tcW w:w="1044" w:type="dxa"/>
          </w:tcPr>
          <w:p w:rsidR="00445D2B" w:rsidRPr="0046343C"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30 935,60</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2 697,90</w:t>
            </w:r>
          </w:p>
        </w:tc>
        <w:tc>
          <w:tcPr>
            <w:tcW w:w="1116" w:type="dxa"/>
          </w:tcPr>
          <w:p w:rsidR="00445D2B" w:rsidRPr="0091414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701,72</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0,00</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27 535,98</w:t>
            </w:r>
            <w:r>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587,77</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51,26</w:t>
            </w:r>
          </w:p>
        </w:tc>
        <w:tc>
          <w:tcPr>
            <w:tcW w:w="1134" w:type="dxa"/>
          </w:tcPr>
          <w:p w:rsidR="00445D2B" w:rsidRPr="007C36C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13,33</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rPr>
              <w:t>0,00</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523,18</w:t>
            </w:r>
            <w:r>
              <w:rPr>
                <w:rFonts w:ascii="Arial" w:hAnsi="Arial" w:cs="Arial"/>
                <w:snapToGrid w:val="0"/>
                <w:sz w:val="16"/>
                <w:szCs w:val="16"/>
              </w:rPr>
              <w:t xml:space="preserve"> </w:t>
            </w:r>
          </w:p>
        </w:tc>
        <w:tc>
          <w:tcPr>
            <w:tcW w:w="900" w:type="dxa"/>
          </w:tcPr>
          <w:p w:rsidR="00445D2B" w:rsidRPr="00053FEB"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158,70</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rPr>
              <w:t>0,00</w:t>
            </w:r>
          </w:p>
        </w:tc>
        <w:tc>
          <w:tcPr>
            <w:tcW w:w="900" w:type="dxa"/>
          </w:tcPr>
          <w:p w:rsidR="00445D2B" w:rsidRPr="00066AAB"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3,02</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0,00</w:t>
            </w:r>
          </w:p>
        </w:tc>
      </w:tr>
      <w:tr w:rsidR="00445D2B" w:rsidRPr="004D7546" w:rsidTr="00445D2B">
        <w:tc>
          <w:tcPr>
            <w:tcW w:w="567" w:type="dxa"/>
            <w:tcBorders>
              <w:top w:val="nil"/>
              <w:bottom w:val="nil"/>
            </w:tcBorders>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1162" w:type="dxa"/>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3362" w:type="dxa"/>
          </w:tcPr>
          <w:p w:rsidR="00445D2B" w:rsidRPr="00DF796C" w:rsidRDefault="00445D2B" w:rsidP="00E4671D">
            <w:pPr>
              <w:pStyle w:val="af1"/>
              <w:tabs>
                <w:tab w:val="center" w:pos="4153"/>
                <w:tab w:val="right" w:pos="8306"/>
              </w:tabs>
              <w:rPr>
                <w:rFonts w:ascii="Arial" w:hAnsi="Arial" w:cs="Arial"/>
                <w:snapToGrid w:val="0"/>
                <w:sz w:val="16"/>
                <w:szCs w:val="16"/>
              </w:rPr>
            </w:pPr>
            <w:r w:rsidRPr="00DF796C">
              <w:rPr>
                <w:rFonts w:ascii="Arial" w:hAnsi="Arial" w:cs="Arial"/>
                <w:i/>
                <w:snapToGrid w:val="0"/>
                <w:sz w:val="16"/>
                <w:szCs w:val="16"/>
              </w:rPr>
              <w:t>ИНДЕКС К СТРОКЕ:</w:t>
            </w:r>
            <w:r w:rsidRPr="00DF796C">
              <w:rPr>
                <w:rFonts w:ascii="Arial" w:hAnsi="Arial" w:cs="Arial"/>
                <w:snapToGrid w:val="0"/>
                <w:sz w:val="16"/>
                <w:szCs w:val="16"/>
              </w:rPr>
              <w:t xml:space="preserve">  </w:t>
            </w:r>
          </w:p>
          <w:p w:rsidR="00445D2B" w:rsidRPr="00DF796C" w:rsidRDefault="00445D2B" w:rsidP="00E4671D">
            <w:pPr>
              <w:pStyle w:val="af1"/>
              <w:tabs>
                <w:tab w:val="center" w:pos="4153"/>
                <w:tab w:val="right" w:pos="8306"/>
              </w:tabs>
              <w:rPr>
                <w:rFonts w:ascii="Arial" w:hAnsi="Arial" w:cs="Arial"/>
                <w:i/>
                <w:snapToGrid w:val="0"/>
                <w:sz w:val="16"/>
                <w:szCs w:val="16"/>
              </w:rPr>
            </w:pPr>
            <w:r w:rsidRPr="00DF796C">
              <w:rPr>
                <w:rFonts w:ascii="Arial" w:hAnsi="Arial" w:cs="Arial"/>
                <w:i/>
                <w:snapToGrid w:val="0"/>
                <w:sz w:val="16"/>
                <w:szCs w:val="16"/>
              </w:rPr>
              <w:t>6106 РЦЦС ЛО (2014) 01/18 ТЕР-10-01-039-03 (Изп=9,39; Иэм=5,63; Изпм=9,39; Имат=4,18; Иом=4,18)</w:t>
            </w:r>
          </w:p>
          <w:p w:rsidR="00445D2B" w:rsidRPr="00DF796C" w:rsidRDefault="00445D2B" w:rsidP="00E4671D">
            <w:pPr>
              <w:pStyle w:val="af1"/>
              <w:tabs>
                <w:tab w:val="center" w:pos="4153"/>
                <w:tab w:val="right" w:pos="8306"/>
              </w:tabs>
              <w:rPr>
                <w:rFonts w:ascii="Arial" w:hAnsi="Arial" w:cs="Arial"/>
                <w:snapToGrid w:val="0"/>
                <w:sz w:val="16"/>
                <w:szCs w:val="16"/>
              </w:rPr>
            </w:pPr>
            <w:r w:rsidRPr="00DF796C">
              <w:rPr>
                <w:rFonts w:ascii="Arial" w:hAnsi="Arial" w:cs="Arial"/>
                <w:i/>
                <w:snapToGrid w:val="0"/>
                <w:sz w:val="16"/>
                <w:szCs w:val="16"/>
              </w:rPr>
              <w:t>/ Итого по строке в текущих ценах</w:t>
            </w:r>
          </w:p>
        </w:tc>
        <w:tc>
          <w:tcPr>
            <w:tcW w:w="697" w:type="dxa"/>
          </w:tcPr>
          <w:p w:rsidR="00445D2B" w:rsidRPr="00DF796C" w:rsidRDefault="00445D2B" w:rsidP="00E4671D">
            <w:pPr>
              <w:pStyle w:val="af1"/>
              <w:tabs>
                <w:tab w:val="center" w:pos="4153"/>
                <w:tab w:val="right" w:pos="8306"/>
              </w:tabs>
              <w:jc w:val="center"/>
              <w:rPr>
                <w:rFonts w:ascii="Arial" w:hAnsi="Arial" w:cs="Arial"/>
                <w:snapToGrid w:val="0"/>
                <w:sz w:val="16"/>
                <w:szCs w:val="16"/>
              </w:rPr>
            </w:pPr>
          </w:p>
        </w:tc>
        <w:tc>
          <w:tcPr>
            <w:tcW w:w="1044" w:type="dxa"/>
          </w:tcPr>
          <w:p w:rsidR="00445D2B" w:rsidRPr="0046343C"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i/>
                <w:snapToGrid w:val="0"/>
                <w:sz w:val="16"/>
                <w:szCs w:val="16"/>
                <w:lang w:val="en-US"/>
              </w:rPr>
              <w:t>9,39</w:t>
            </w:r>
          </w:p>
        </w:tc>
        <w:tc>
          <w:tcPr>
            <w:tcW w:w="1116" w:type="dxa"/>
          </w:tcPr>
          <w:p w:rsidR="00445D2B" w:rsidRPr="0091414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i/>
                <w:snapToGrid w:val="0"/>
                <w:sz w:val="16"/>
                <w:szCs w:val="16"/>
                <w:lang w:val="en-US"/>
              </w:rPr>
              <w:t>5,63</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i/>
                <w:snapToGrid w:val="0"/>
                <w:sz w:val="16"/>
                <w:szCs w:val="16"/>
                <w:lang w:val="en-US"/>
              </w:rPr>
              <w:t>9,39</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i/>
                <w:snapToGrid w:val="0"/>
                <w:sz w:val="16"/>
                <w:szCs w:val="16"/>
                <w:lang w:val="en-US"/>
              </w:rPr>
              <w:t>4,18</w:t>
            </w:r>
            <w:r>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(2 743,27)</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(481,33)</w:t>
            </w:r>
          </w:p>
        </w:tc>
        <w:tc>
          <w:tcPr>
            <w:tcW w:w="1134" w:type="dxa"/>
          </w:tcPr>
          <w:p w:rsidR="00445D2B" w:rsidRPr="007C36C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(75,05)</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rPr>
              <w:t>(0,00)</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(2 186,89)</w:t>
            </w: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r>
      <w:tr w:rsidR="00445D2B" w:rsidRPr="004D7546" w:rsidTr="00445D2B">
        <w:tc>
          <w:tcPr>
            <w:tcW w:w="567" w:type="dxa"/>
            <w:tcBorders>
              <w:top w:val="nil"/>
              <w:bottom w:val="nil"/>
            </w:tcBorders>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1162" w:type="dxa"/>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3362" w:type="dxa"/>
          </w:tcPr>
          <w:p w:rsidR="00445D2B" w:rsidRPr="00DF796C" w:rsidRDefault="00445D2B" w:rsidP="00E4671D">
            <w:pPr>
              <w:pStyle w:val="af1"/>
              <w:tabs>
                <w:tab w:val="center" w:pos="4153"/>
                <w:tab w:val="right" w:pos="8306"/>
              </w:tabs>
              <w:rPr>
                <w:rFonts w:ascii="Arial" w:hAnsi="Arial" w:cs="Arial"/>
                <w:snapToGrid w:val="0"/>
                <w:sz w:val="16"/>
                <w:szCs w:val="16"/>
              </w:rPr>
            </w:pPr>
            <w:r w:rsidRPr="00DF796C">
              <w:rPr>
                <w:rFonts w:ascii="Arial" w:hAnsi="Arial" w:cs="Arial"/>
                <w:snapToGrid w:val="0"/>
                <w:sz w:val="16"/>
                <w:szCs w:val="16"/>
              </w:rPr>
              <w:t xml:space="preserve">Накладные расходы в тц от ФОТ (НР = </w:t>
            </w:r>
            <w:r w:rsidRPr="00DF796C">
              <w:rPr>
                <w:rFonts w:ascii="Arial" w:hAnsi="Arial" w:cs="Arial"/>
                <w:snapToGrid w:val="0"/>
                <w:sz w:val="16"/>
                <w:szCs w:val="16"/>
              </w:rPr>
              <w:lastRenderedPageBreak/>
              <w:t xml:space="preserve">118%*0,85*0,9 = 90%)  </w:t>
            </w:r>
          </w:p>
        </w:tc>
        <w:tc>
          <w:tcPr>
            <w:tcW w:w="697" w:type="dxa"/>
          </w:tcPr>
          <w:p w:rsidR="00445D2B" w:rsidRPr="004D7546" w:rsidRDefault="00445D2B" w:rsidP="00E4671D">
            <w:pPr>
              <w:pStyle w:val="af1"/>
              <w:tabs>
                <w:tab w:val="center" w:pos="4153"/>
                <w:tab w:val="right" w:pos="8306"/>
              </w:tabs>
              <w:jc w:val="center"/>
              <w:rPr>
                <w:rFonts w:ascii="Arial" w:hAnsi="Arial" w:cs="Arial"/>
                <w:snapToGrid w:val="0"/>
                <w:sz w:val="16"/>
                <w:szCs w:val="16"/>
                <w:lang w:val="en-US"/>
              </w:rPr>
            </w:pPr>
            <w:r w:rsidRPr="004D7546">
              <w:rPr>
                <w:rFonts w:ascii="Arial" w:hAnsi="Arial" w:cs="Arial"/>
                <w:snapToGrid w:val="0"/>
                <w:sz w:val="16"/>
                <w:szCs w:val="16"/>
                <w:lang w:val="en-US"/>
              </w:rPr>
              <w:lastRenderedPageBreak/>
              <w:t>90%</w:t>
            </w:r>
          </w:p>
        </w:tc>
        <w:tc>
          <w:tcPr>
            <w:tcW w:w="104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1116"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433,20</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433,20</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r>
      <w:tr w:rsidR="00445D2B" w:rsidRPr="004D7546" w:rsidTr="00445D2B">
        <w:tc>
          <w:tcPr>
            <w:tcW w:w="567" w:type="dxa"/>
            <w:tcBorders>
              <w:top w:val="nil"/>
              <w:bottom w:val="nil"/>
            </w:tcBorders>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1162" w:type="dxa"/>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3362" w:type="dxa"/>
          </w:tcPr>
          <w:p w:rsidR="00445D2B" w:rsidRPr="00DF796C" w:rsidRDefault="00445D2B" w:rsidP="00E4671D">
            <w:pPr>
              <w:pStyle w:val="af1"/>
              <w:tabs>
                <w:tab w:val="center" w:pos="4153"/>
                <w:tab w:val="right" w:pos="8306"/>
              </w:tabs>
              <w:rPr>
                <w:rFonts w:ascii="Arial" w:hAnsi="Arial" w:cs="Arial"/>
                <w:snapToGrid w:val="0"/>
                <w:sz w:val="16"/>
                <w:szCs w:val="16"/>
              </w:rPr>
            </w:pPr>
            <w:r w:rsidRPr="00DF796C">
              <w:rPr>
                <w:rFonts w:ascii="Arial" w:hAnsi="Arial" w:cs="Arial"/>
                <w:snapToGrid w:val="0"/>
                <w:sz w:val="16"/>
                <w:szCs w:val="16"/>
              </w:rPr>
              <w:t xml:space="preserve">Сметная прибыль в тц от ФОТ (СП = 63%*0,8*0,85 = 43%)  </w:t>
            </w:r>
          </w:p>
        </w:tc>
        <w:tc>
          <w:tcPr>
            <w:tcW w:w="697" w:type="dxa"/>
          </w:tcPr>
          <w:p w:rsidR="00445D2B" w:rsidRPr="004D7546" w:rsidRDefault="00445D2B" w:rsidP="00E4671D">
            <w:pPr>
              <w:pStyle w:val="af1"/>
              <w:tabs>
                <w:tab w:val="center" w:pos="4153"/>
                <w:tab w:val="right" w:pos="8306"/>
              </w:tabs>
              <w:jc w:val="center"/>
              <w:rPr>
                <w:rFonts w:ascii="Arial" w:hAnsi="Arial" w:cs="Arial"/>
                <w:snapToGrid w:val="0"/>
                <w:sz w:val="16"/>
                <w:szCs w:val="16"/>
                <w:lang w:val="en-US"/>
              </w:rPr>
            </w:pPr>
            <w:r w:rsidRPr="004D7546">
              <w:rPr>
                <w:rFonts w:ascii="Arial" w:hAnsi="Arial" w:cs="Arial"/>
                <w:snapToGrid w:val="0"/>
                <w:sz w:val="16"/>
                <w:szCs w:val="16"/>
                <w:lang w:val="en-US"/>
              </w:rPr>
              <w:t>43%</w:t>
            </w:r>
          </w:p>
        </w:tc>
        <w:tc>
          <w:tcPr>
            <w:tcW w:w="104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1116"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206,97</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206,97</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r>
      <w:tr w:rsidR="00445D2B" w:rsidRPr="004D7546" w:rsidTr="00445D2B">
        <w:tc>
          <w:tcPr>
            <w:tcW w:w="567" w:type="dxa"/>
            <w:tcBorders>
              <w:top w:val="nil"/>
              <w:bottom w:val="nil"/>
            </w:tcBorders>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1162" w:type="dxa"/>
          </w:tcPr>
          <w:p w:rsidR="00445D2B" w:rsidRPr="004D7546" w:rsidRDefault="00445D2B" w:rsidP="00E4671D">
            <w:pPr>
              <w:pStyle w:val="af1"/>
              <w:tabs>
                <w:tab w:val="center" w:pos="4153"/>
                <w:tab w:val="right" w:pos="8306"/>
              </w:tabs>
              <w:rPr>
                <w:rFonts w:ascii="Arial" w:hAnsi="Arial" w:cs="Arial"/>
                <w:snapToGrid w:val="0"/>
                <w:sz w:val="16"/>
                <w:szCs w:val="16"/>
                <w:lang w:val="en-US"/>
              </w:rPr>
            </w:pPr>
            <w:r w:rsidRPr="004D7546">
              <w:rPr>
                <w:rFonts w:ascii="Arial" w:hAnsi="Arial" w:cs="Arial"/>
                <w:snapToGrid w:val="0"/>
                <w:sz w:val="16"/>
                <w:szCs w:val="16"/>
                <w:lang w:val="en-US"/>
              </w:rPr>
              <w:t>(101-6826)</w:t>
            </w:r>
          </w:p>
        </w:tc>
        <w:tc>
          <w:tcPr>
            <w:tcW w:w="3362" w:type="dxa"/>
          </w:tcPr>
          <w:p w:rsidR="00445D2B" w:rsidRPr="00DF796C" w:rsidRDefault="00445D2B" w:rsidP="00E4671D">
            <w:pPr>
              <w:pStyle w:val="af1"/>
              <w:tabs>
                <w:tab w:val="center" w:pos="4153"/>
                <w:tab w:val="right" w:pos="8306"/>
              </w:tabs>
              <w:rPr>
                <w:rFonts w:ascii="Arial" w:hAnsi="Arial" w:cs="Arial"/>
                <w:snapToGrid w:val="0"/>
                <w:sz w:val="16"/>
                <w:szCs w:val="16"/>
              </w:rPr>
            </w:pPr>
            <w:r w:rsidRPr="00DF796C">
              <w:rPr>
                <w:rFonts w:ascii="Arial" w:hAnsi="Arial" w:cs="Arial"/>
                <w:snapToGrid w:val="0"/>
                <w:sz w:val="16"/>
                <w:szCs w:val="16"/>
              </w:rPr>
              <w:t xml:space="preserve"> Петля накладная с ходом на центрах лакированная ( шт.) </w:t>
            </w:r>
          </w:p>
        </w:tc>
        <w:tc>
          <w:tcPr>
            <w:tcW w:w="697" w:type="dxa"/>
          </w:tcPr>
          <w:p w:rsidR="00445D2B" w:rsidRPr="004D7546" w:rsidRDefault="00445D2B" w:rsidP="00E4671D">
            <w:pPr>
              <w:pStyle w:val="af1"/>
              <w:tabs>
                <w:tab w:val="center" w:pos="4153"/>
                <w:tab w:val="right" w:pos="8306"/>
              </w:tabs>
              <w:jc w:val="center"/>
              <w:rPr>
                <w:rFonts w:ascii="Arial" w:hAnsi="Arial" w:cs="Arial"/>
                <w:snapToGrid w:val="0"/>
                <w:sz w:val="16"/>
                <w:szCs w:val="16"/>
                <w:lang w:val="en-US"/>
              </w:rPr>
            </w:pPr>
            <w:r w:rsidRPr="004D7546">
              <w:rPr>
                <w:rFonts w:ascii="Arial" w:hAnsi="Arial" w:cs="Arial"/>
                <w:snapToGrid w:val="0"/>
                <w:sz w:val="16"/>
                <w:szCs w:val="16"/>
                <w:lang w:val="en-US"/>
              </w:rPr>
              <w:t>2</w:t>
            </w:r>
          </w:p>
        </w:tc>
        <w:tc>
          <w:tcPr>
            <w:tcW w:w="104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(46,44)</w:t>
            </w:r>
            <w:r>
              <w:rPr>
                <w:rFonts w:ascii="Arial" w:hAnsi="Arial" w:cs="Arial"/>
                <w:snapToGrid w:val="0"/>
                <w:sz w:val="16"/>
                <w:szCs w:val="16"/>
              </w:rPr>
              <w:t xml:space="preserve"> </w:t>
            </w:r>
          </w:p>
        </w:tc>
        <w:tc>
          <w:tcPr>
            <w:tcW w:w="1116"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(46,44)</w:t>
            </w:r>
            <w:r>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(92,88)</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(92,88)</w:t>
            </w: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r>
      <w:tr w:rsidR="00445D2B" w:rsidRPr="004D7546" w:rsidTr="00445D2B">
        <w:tc>
          <w:tcPr>
            <w:tcW w:w="567" w:type="dxa"/>
            <w:tcBorders>
              <w:top w:val="nil"/>
              <w:bottom w:val="nil"/>
            </w:tcBorders>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1162" w:type="dxa"/>
          </w:tcPr>
          <w:p w:rsidR="00445D2B" w:rsidRPr="004D7546" w:rsidRDefault="00445D2B" w:rsidP="00E4671D">
            <w:pPr>
              <w:pStyle w:val="af1"/>
              <w:tabs>
                <w:tab w:val="center" w:pos="4153"/>
                <w:tab w:val="right" w:pos="8306"/>
              </w:tabs>
              <w:rPr>
                <w:rFonts w:ascii="Arial" w:hAnsi="Arial" w:cs="Arial"/>
                <w:snapToGrid w:val="0"/>
                <w:sz w:val="16"/>
                <w:szCs w:val="16"/>
                <w:lang w:val="en-US"/>
              </w:rPr>
            </w:pPr>
            <w:r w:rsidRPr="004D7546">
              <w:rPr>
                <w:rFonts w:ascii="Arial" w:hAnsi="Arial" w:cs="Arial"/>
                <w:snapToGrid w:val="0"/>
                <w:sz w:val="16"/>
                <w:szCs w:val="16"/>
                <w:lang w:val="en-US"/>
              </w:rPr>
              <w:t>203-0205</w:t>
            </w:r>
          </w:p>
        </w:tc>
        <w:tc>
          <w:tcPr>
            <w:tcW w:w="3362" w:type="dxa"/>
          </w:tcPr>
          <w:p w:rsidR="00445D2B" w:rsidRPr="00DF796C" w:rsidRDefault="00445D2B" w:rsidP="00E4671D">
            <w:pPr>
              <w:pStyle w:val="af1"/>
              <w:tabs>
                <w:tab w:val="center" w:pos="4153"/>
                <w:tab w:val="right" w:pos="8306"/>
              </w:tabs>
              <w:rPr>
                <w:rFonts w:ascii="Arial" w:hAnsi="Arial" w:cs="Arial"/>
                <w:snapToGrid w:val="0"/>
                <w:sz w:val="16"/>
                <w:szCs w:val="16"/>
              </w:rPr>
            </w:pPr>
            <w:r w:rsidRPr="00DF796C">
              <w:rPr>
                <w:rFonts w:ascii="Arial" w:hAnsi="Arial" w:cs="Arial"/>
                <w:snapToGrid w:val="0"/>
                <w:sz w:val="16"/>
                <w:szCs w:val="16"/>
              </w:rPr>
              <w:t xml:space="preserve">Блоки дверные двупольные с полотном глухим ДГ 21-13, площадь 2,63 м2 (м2) </w:t>
            </w:r>
          </w:p>
        </w:tc>
        <w:tc>
          <w:tcPr>
            <w:tcW w:w="697" w:type="dxa"/>
          </w:tcPr>
          <w:p w:rsidR="00445D2B" w:rsidRPr="004D7546" w:rsidRDefault="00445D2B" w:rsidP="00E4671D">
            <w:pPr>
              <w:pStyle w:val="af1"/>
              <w:tabs>
                <w:tab w:val="center" w:pos="4153"/>
                <w:tab w:val="right" w:pos="8306"/>
              </w:tabs>
              <w:jc w:val="center"/>
              <w:rPr>
                <w:rFonts w:ascii="Arial" w:hAnsi="Arial" w:cs="Arial"/>
                <w:snapToGrid w:val="0"/>
                <w:sz w:val="16"/>
                <w:szCs w:val="16"/>
                <w:lang w:val="en-US"/>
              </w:rPr>
            </w:pPr>
            <w:r w:rsidRPr="004D7546">
              <w:rPr>
                <w:rFonts w:ascii="Arial" w:hAnsi="Arial" w:cs="Arial"/>
                <w:snapToGrid w:val="0"/>
                <w:sz w:val="16"/>
                <w:szCs w:val="16"/>
                <w:lang w:val="en-US"/>
              </w:rPr>
              <w:t>-1,9</w:t>
            </w:r>
          </w:p>
        </w:tc>
        <w:tc>
          <w:tcPr>
            <w:tcW w:w="104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217,67</w:t>
            </w:r>
            <w:r>
              <w:rPr>
                <w:rFonts w:ascii="Arial" w:hAnsi="Arial" w:cs="Arial"/>
                <w:snapToGrid w:val="0"/>
                <w:sz w:val="16"/>
                <w:szCs w:val="16"/>
              </w:rPr>
              <w:t xml:space="preserve"> </w:t>
            </w:r>
          </w:p>
        </w:tc>
        <w:tc>
          <w:tcPr>
            <w:tcW w:w="1116"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217,67</w:t>
            </w:r>
            <w:r>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-413,57</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-413,57</w:t>
            </w: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r>
      <w:tr w:rsidR="00445D2B" w:rsidRPr="004D7546" w:rsidTr="00445D2B">
        <w:tc>
          <w:tcPr>
            <w:tcW w:w="567" w:type="dxa"/>
            <w:tcBorders>
              <w:top w:val="nil"/>
              <w:bottom w:val="nil"/>
            </w:tcBorders>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1162" w:type="dxa"/>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3362" w:type="dxa"/>
          </w:tcPr>
          <w:p w:rsidR="00445D2B" w:rsidRPr="00DF796C" w:rsidRDefault="00445D2B" w:rsidP="00E4671D">
            <w:pPr>
              <w:pStyle w:val="af1"/>
              <w:tabs>
                <w:tab w:val="center" w:pos="4153"/>
                <w:tab w:val="right" w:pos="8306"/>
              </w:tabs>
              <w:rPr>
                <w:rFonts w:ascii="Arial" w:hAnsi="Arial" w:cs="Arial"/>
                <w:snapToGrid w:val="0"/>
                <w:sz w:val="16"/>
                <w:szCs w:val="16"/>
              </w:rPr>
            </w:pPr>
            <w:r w:rsidRPr="00DF796C">
              <w:rPr>
                <w:rFonts w:ascii="Arial" w:hAnsi="Arial" w:cs="Arial"/>
                <w:i/>
                <w:snapToGrid w:val="0"/>
                <w:sz w:val="16"/>
                <w:szCs w:val="16"/>
              </w:rPr>
              <w:t>ИНДЕКС К СТРОКЕ:</w:t>
            </w:r>
            <w:r w:rsidRPr="00DF796C">
              <w:rPr>
                <w:rFonts w:ascii="Arial" w:hAnsi="Arial" w:cs="Arial"/>
                <w:snapToGrid w:val="0"/>
                <w:sz w:val="16"/>
                <w:szCs w:val="16"/>
              </w:rPr>
              <w:t xml:space="preserve">  </w:t>
            </w:r>
          </w:p>
          <w:p w:rsidR="00445D2B" w:rsidRPr="00DF796C" w:rsidRDefault="00445D2B" w:rsidP="00E4671D">
            <w:pPr>
              <w:pStyle w:val="af1"/>
              <w:tabs>
                <w:tab w:val="center" w:pos="4153"/>
                <w:tab w:val="right" w:pos="8306"/>
              </w:tabs>
              <w:rPr>
                <w:rFonts w:ascii="Arial" w:hAnsi="Arial" w:cs="Arial"/>
                <w:i/>
                <w:snapToGrid w:val="0"/>
                <w:sz w:val="16"/>
                <w:szCs w:val="16"/>
              </w:rPr>
            </w:pPr>
            <w:r w:rsidRPr="00DF796C">
              <w:rPr>
                <w:rFonts w:ascii="Arial" w:hAnsi="Arial" w:cs="Arial"/>
                <w:i/>
                <w:snapToGrid w:val="0"/>
                <w:sz w:val="16"/>
                <w:szCs w:val="16"/>
              </w:rPr>
              <w:t>6106 РЦЦС ЛО (2014) 01/18 ТЕР-10-01-039-03 (Иом=4,18)</w:t>
            </w:r>
          </w:p>
          <w:p w:rsidR="00445D2B" w:rsidRPr="00DF796C" w:rsidRDefault="00445D2B" w:rsidP="00E4671D">
            <w:pPr>
              <w:pStyle w:val="af1"/>
              <w:tabs>
                <w:tab w:val="center" w:pos="4153"/>
                <w:tab w:val="right" w:pos="8306"/>
              </w:tabs>
              <w:rPr>
                <w:rFonts w:ascii="Arial" w:hAnsi="Arial" w:cs="Arial"/>
                <w:snapToGrid w:val="0"/>
                <w:sz w:val="16"/>
                <w:szCs w:val="16"/>
              </w:rPr>
            </w:pPr>
            <w:r w:rsidRPr="00DF796C">
              <w:rPr>
                <w:rFonts w:ascii="Arial" w:hAnsi="Arial" w:cs="Arial"/>
                <w:i/>
                <w:snapToGrid w:val="0"/>
                <w:sz w:val="16"/>
                <w:szCs w:val="16"/>
              </w:rPr>
              <w:t>/ Итого по строке в текущих ценах</w:t>
            </w:r>
          </w:p>
        </w:tc>
        <w:tc>
          <w:tcPr>
            <w:tcW w:w="697" w:type="dxa"/>
          </w:tcPr>
          <w:p w:rsidR="00445D2B" w:rsidRPr="00DF796C" w:rsidRDefault="00445D2B" w:rsidP="00E4671D">
            <w:pPr>
              <w:pStyle w:val="af1"/>
              <w:tabs>
                <w:tab w:val="center" w:pos="4153"/>
                <w:tab w:val="right" w:pos="8306"/>
              </w:tabs>
              <w:jc w:val="center"/>
              <w:rPr>
                <w:rFonts w:ascii="Arial" w:hAnsi="Arial" w:cs="Arial"/>
                <w:snapToGrid w:val="0"/>
                <w:sz w:val="16"/>
                <w:szCs w:val="16"/>
              </w:rPr>
            </w:pPr>
          </w:p>
        </w:tc>
        <w:tc>
          <w:tcPr>
            <w:tcW w:w="104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1116" w:type="dxa"/>
          </w:tcPr>
          <w:p w:rsidR="00445D2B" w:rsidRPr="00DF796C"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i/>
                <w:snapToGrid w:val="0"/>
                <w:sz w:val="16"/>
                <w:szCs w:val="16"/>
                <w:lang w:val="en-US"/>
              </w:rPr>
              <w:t>4,18</w:t>
            </w:r>
            <w:r>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(-1 728,72)</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(-1 728,72)</w:t>
            </w: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r>
      <w:tr w:rsidR="00445D2B" w:rsidRPr="004D7546" w:rsidTr="00445D2B">
        <w:tc>
          <w:tcPr>
            <w:tcW w:w="567" w:type="dxa"/>
            <w:tcBorders>
              <w:top w:val="nil"/>
              <w:bottom w:val="nil"/>
            </w:tcBorders>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1162" w:type="dxa"/>
          </w:tcPr>
          <w:p w:rsidR="00445D2B" w:rsidRPr="004D7546" w:rsidRDefault="00445D2B" w:rsidP="00E4671D">
            <w:pPr>
              <w:pStyle w:val="af1"/>
              <w:tabs>
                <w:tab w:val="center" w:pos="4153"/>
                <w:tab w:val="right" w:pos="8306"/>
              </w:tabs>
              <w:rPr>
                <w:rFonts w:ascii="Arial" w:hAnsi="Arial" w:cs="Arial"/>
                <w:snapToGrid w:val="0"/>
                <w:sz w:val="16"/>
                <w:szCs w:val="16"/>
                <w:lang w:val="en-US"/>
              </w:rPr>
            </w:pPr>
            <w:r w:rsidRPr="004D7546">
              <w:rPr>
                <w:rFonts w:ascii="Arial" w:hAnsi="Arial" w:cs="Arial"/>
                <w:snapToGrid w:val="0"/>
                <w:sz w:val="16"/>
                <w:szCs w:val="16"/>
                <w:lang w:val="en-US"/>
              </w:rPr>
              <w:t>(203-8098)</w:t>
            </w:r>
          </w:p>
        </w:tc>
        <w:tc>
          <w:tcPr>
            <w:tcW w:w="3362" w:type="dxa"/>
          </w:tcPr>
          <w:p w:rsidR="00445D2B" w:rsidRPr="00DF796C" w:rsidRDefault="00445D2B" w:rsidP="00E4671D">
            <w:pPr>
              <w:pStyle w:val="af1"/>
              <w:tabs>
                <w:tab w:val="center" w:pos="4153"/>
                <w:tab w:val="right" w:pos="8306"/>
              </w:tabs>
              <w:rPr>
                <w:rFonts w:ascii="Arial" w:hAnsi="Arial" w:cs="Arial"/>
                <w:snapToGrid w:val="0"/>
                <w:sz w:val="16"/>
                <w:szCs w:val="16"/>
              </w:rPr>
            </w:pPr>
            <w:r w:rsidRPr="00DF796C">
              <w:rPr>
                <w:rFonts w:ascii="Arial" w:hAnsi="Arial" w:cs="Arial"/>
                <w:snapToGrid w:val="0"/>
                <w:sz w:val="16"/>
                <w:szCs w:val="16"/>
              </w:rPr>
              <w:t xml:space="preserve">Блоки дверные внутренние однопольные под стекло, фанерованные шпоном 2000*950мм ( м2) </w:t>
            </w:r>
          </w:p>
        </w:tc>
        <w:tc>
          <w:tcPr>
            <w:tcW w:w="697" w:type="dxa"/>
          </w:tcPr>
          <w:p w:rsidR="00445D2B" w:rsidRPr="004D7546" w:rsidRDefault="00445D2B" w:rsidP="00E4671D">
            <w:pPr>
              <w:pStyle w:val="af1"/>
              <w:tabs>
                <w:tab w:val="center" w:pos="4153"/>
                <w:tab w:val="right" w:pos="8306"/>
              </w:tabs>
              <w:jc w:val="center"/>
              <w:rPr>
                <w:rFonts w:ascii="Arial" w:hAnsi="Arial" w:cs="Arial"/>
                <w:snapToGrid w:val="0"/>
                <w:sz w:val="16"/>
                <w:szCs w:val="16"/>
                <w:lang w:val="en-US"/>
              </w:rPr>
            </w:pPr>
            <w:r w:rsidRPr="004D7546">
              <w:rPr>
                <w:rFonts w:ascii="Arial" w:hAnsi="Arial" w:cs="Arial"/>
                <w:snapToGrid w:val="0"/>
                <w:sz w:val="16"/>
                <w:szCs w:val="16"/>
                <w:lang w:val="en-US"/>
              </w:rPr>
              <w:t>1,9</w:t>
            </w:r>
          </w:p>
        </w:tc>
        <w:tc>
          <w:tcPr>
            <w:tcW w:w="104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(6 677,23)</w:t>
            </w:r>
            <w:r>
              <w:rPr>
                <w:rFonts w:ascii="Arial" w:hAnsi="Arial" w:cs="Arial"/>
                <w:snapToGrid w:val="0"/>
                <w:sz w:val="16"/>
                <w:szCs w:val="16"/>
              </w:rPr>
              <w:t xml:space="preserve"> </w:t>
            </w:r>
          </w:p>
        </w:tc>
        <w:tc>
          <w:tcPr>
            <w:tcW w:w="1116"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(6 677,23)</w:t>
            </w:r>
            <w:r>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(12 686,74)</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(12 686,74)</w:t>
            </w: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r>
      <w:tr w:rsidR="00445D2B" w:rsidRPr="004D7546" w:rsidTr="00445D2B">
        <w:tc>
          <w:tcPr>
            <w:tcW w:w="567" w:type="dxa"/>
            <w:tcBorders>
              <w:top w:val="nil"/>
              <w:bottom w:val="nil"/>
            </w:tcBorders>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1162" w:type="dxa"/>
          </w:tcPr>
          <w:p w:rsidR="00445D2B" w:rsidRPr="004D7546" w:rsidRDefault="00445D2B" w:rsidP="00E4671D">
            <w:pPr>
              <w:pStyle w:val="af1"/>
              <w:tabs>
                <w:tab w:val="center" w:pos="4153"/>
                <w:tab w:val="right" w:pos="8306"/>
              </w:tabs>
              <w:rPr>
                <w:rFonts w:ascii="Arial" w:hAnsi="Arial" w:cs="Arial"/>
                <w:snapToGrid w:val="0"/>
                <w:sz w:val="16"/>
                <w:szCs w:val="16"/>
                <w:lang w:val="en-US"/>
              </w:rPr>
            </w:pPr>
            <w:r w:rsidRPr="004D7546">
              <w:rPr>
                <w:rFonts w:ascii="Arial" w:hAnsi="Arial" w:cs="Arial"/>
                <w:snapToGrid w:val="0"/>
                <w:sz w:val="16"/>
                <w:szCs w:val="16"/>
                <w:lang w:val="en-US"/>
              </w:rPr>
              <w:t>(101-0952)</w:t>
            </w:r>
          </w:p>
        </w:tc>
        <w:tc>
          <w:tcPr>
            <w:tcW w:w="3362" w:type="dxa"/>
          </w:tcPr>
          <w:p w:rsidR="00445D2B" w:rsidRPr="00DF796C" w:rsidRDefault="00445D2B" w:rsidP="00E4671D">
            <w:pPr>
              <w:pStyle w:val="af1"/>
              <w:tabs>
                <w:tab w:val="center" w:pos="4153"/>
                <w:tab w:val="right" w:pos="8306"/>
              </w:tabs>
              <w:rPr>
                <w:rFonts w:ascii="Arial" w:hAnsi="Arial" w:cs="Arial"/>
                <w:snapToGrid w:val="0"/>
                <w:sz w:val="16"/>
                <w:szCs w:val="16"/>
              </w:rPr>
            </w:pPr>
            <w:r w:rsidRPr="00DF796C">
              <w:rPr>
                <w:rFonts w:ascii="Arial" w:hAnsi="Arial" w:cs="Arial"/>
                <w:snapToGrid w:val="0"/>
                <w:sz w:val="16"/>
                <w:szCs w:val="16"/>
              </w:rPr>
              <w:t xml:space="preserve">Защелки врезные с ручками и корпусом из алюминиевого сплава ( компл.) </w:t>
            </w:r>
          </w:p>
        </w:tc>
        <w:tc>
          <w:tcPr>
            <w:tcW w:w="697" w:type="dxa"/>
          </w:tcPr>
          <w:p w:rsidR="00445D2B" w:rsidRPr="004D7546" w:rsidRDefault="00445D2B" w:rsidP="00E4671D">
            <w:pPr>
              <w:pStyle w:val="af1"/>
              <w:tabs>
                <w:tab w:val="center" w:pos="4153"/>
                <w:tab w:val="right" w:pos="8306"/>
              </w:tabs>
              <w:jc w:val="center"/>
              <w:rPr>
                <w:rFonts w:ascii="Arial" w:hAnsi="Arial" w:cs="Arial"/>
                <w:snapToGrid w:val="0"/>
                <w:sz w:val="16"/>
                <w:szCs w:val="16"/>
                <w:lang w:val="en-US"/>
              </w:rPr>
            </w:pPr>
            <w:r w:rsidRPr="004D7546">
              <w:rPr>
                <w:rFonts w:ascii="Arial" w:hAnsi="Arial" w:cs="Arial"/>
                <w:snapToGrid w:val="0"/>
                <w:sz w:val="16"/>
                <w:szCs w:val="16"/>
                <w:lang w:val="en-US"/>
              </w:rPr>
              <w:t>1</w:t>
            </w:r>
          </w:p>
        </w:tc>
        <w:tc>
          <w:tcPr>
            <w:tcW w:w="104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(133,54)</w:t>
            </w:r>
            <w:r>
              <w:rPr>
                <w:rFonts w:ascii="Arial" w:hAnsi="Arial" w:cs="Arial"/>
                <w:snapToGrid w:val="0"/>
                <w:sz w:val="16"/>
                <w:szCs w:val="16"/>
              </w:rPr>
              <w:t xml:space="preserve"> </w:t>
            </w:r>
          </w:p>
        </w:tc>
        <w:tc>
          <w:tcPr>
            <w:tcW w:w="1116"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(133,54)</w:t>
            </w:r>
            <w:r>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(133,54)</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(133,54)</w:t>
            </w: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r>
      <w:tr w:rsidR="00445D2B" w:rsidRPr="004D7546" w:rsidTr="00445D2B">
        <w:tc>
          <w:tcPr>
            <w:tcW w:w="567" w:type="dxa"/>
            <w:tcBorders>
              <w:bottom w:val="nil"/>
            </w:tcBorders>
          </w:tcPr>
          <w:p w:rsidR="00445D2B" w:rsidRPr="004D7546" w:rsidRDefault="00445D2B" w:rsidP="00E4671D">
            <w:pPr>
              <w:pStyle w:val="af1"/>
              <w:tabs>
                <w:tab w:val="center" w:pos="4153"/>
                <w:tab w:val="right" w:pos="8306"/>
              </w:tabs>
              <w:rPr>
                <w:rFonts w:ascii="Arial" w:hAnsi="Arial" w:cs="Arial"/>
                <w:snapToGrid w:val="0"/>
                <w:sz w:val="16"/>
                <w:szCs w:val="16"/>
                <w:lang w:val="en-US"/>
              </w:rPr>
            </w:pPr>
            <w:r w:rsidRPr="004D7546">
              <w:rPr>
                <w:rFonts w:ascii="Arial" w:hAnsi="Arial" w:cs="Arial"/>
                <w:b/>
                <w:snapToGrid w:val="0"/>
                <w:sz w:val="16"/>
                <w:szCs w:val="16"/>
                <w:lang w:val="en-US"/>
              </w:rPr>
              <w:t>29</w:t>
            </w:r>
          </w:p>
        </w:tc>
        <w:tc>
          <w:tcPr>
            <w:tcW w:w="1162" w:type="dxa"/>
          </w:tcPr>
          <w:p w:rsidR="00445D2B" w:rsidRPr="00DF796C" w:rsidRDefault="00445D2B" w:rsidP="00E4671D">
            <w:pPr>
              <w:pStyle w:val="af1"/>
              <w:tabs>
                <w:tab w:val="center" w:pos="4153"/>
                <w:tab w:val="right" w:pos="8306"/>
              </w:tabs>
              <w:rPr>
                <w:rFonts w:ascii="Arial" w:hAnsi="Arial" w:cs="Arial"/>
                <w:i/>
                <w:snapToGrid w:val="0"/>
                <w:sz w:val="14"/>
                <w:szCs w:val="16"/>
              </w:rPr>
            </w:pPr>
            <w:r w:rsidRPr="00DF796C">
              <w:rPr>
                <w:rFonts w:ascii="Arial" w:hAnsi="Arial" w:cs="Arial"/>
                <w:b/>
                <w:snapToGrid w:val="0"/>
                <w:sz w:val="16"/>
                <w:szCs w:val="16"/>
              </w:rPr>
              <w:t>ТЕР09-03-050-01</w:t>
            </w:r>
          </w:p>
          <w:p w:rsidR="00445D2B" w:rsidRPr="00DF796C" w:rsidRDefault="00445D2B" w:rsidP="00E4671D">
            <w:pPr>
              <w:pStyle w:val="af1"/>
              <w:tabs>
                <w:tab w:val="center" w:pos="4153"/>
                <w:tab w:val="right" w:pos="8306"/>
              </w:tabs>
              <w:rPr>
                <w:rFonts w:ascii="Arial" w:hAnsi="Arial" w:cs="Arial"/>
                <w:i/>
                <w:snapToGrid w:val="0"/>
                <w:sz w:val="14"/>
                <w:szCs w:val="16"/>
              </w:rPr>
            </w:pPr>
            <w:r w:rsidRPr="00DF796C">
              <w:rPr>
                <w:rFonts w:ascii="Arial" w:hAnsi="Arial" w:cs="Arial"/>
                <w:i/>
                <w:snapToGrid w:val="0"/>
                <w:sz w:val="14"/>
                <w:szCs w:val="16"/>
              </w:rPr>
              <w:t>УТВ. ДОКУМЕНТ:</w:t>
            </w:r>
          </w:p>
          <w:p w:rsidR="00445D2B" w:rsidRPr="00DF796C" w:rsidRDefault="00445D2B" w:rsidP="00E4671D">
            <w:pPr>
              <w:pStyle w:val="af1"/>
              <w:tabs>
                <w:tab w:val="center" w:pos="4153"/>
                <w:tab w:val="right" w:pos="8306"/>
              </w:tabs>
              <w:rPr>
                <w:rFonts w:ascii="Arial" w:hAnsi="Arial" w:cs="Arial"/>
                <w:snapToGrid w:val="0"/>
                <w:sz w:val="16"/>
                <w:szCs w:val="16"/>
              </w:rPr>
            </w:pPr>
            <w:r w:rsidRPr="00DF796C">
              <w:rPr>
                <w:rFonts w:ascii="Arial" w:hAnsi="Arial" w:cs="Arial"/>
                <w:i/>
                <w:snapToGrid w:val="0"/>
                <w:sz w:val="14"/>
                <w:szCs w:val="16"/>
              </w:rPr>
              <w:t>Приказ Минстроя России от 9.09.2015 № 648/пр</w:t>
            </w:r>
          </w:p>
        </w:tc>
        <w:tc>
          <w:tcPr>
            <w:tcW w:w="3362" w:type="dxa"/>
          </w:tcPr>
          <w:p w:rsidR="00445D2B" w:rsidRPr="001A4C3B" w:rsidRDefault="00445D2B" w:rsidP="00E4671D">
            <w:pPr>
              <w:pStyle w:val="af1"/>
              <w:tabs>
                <w:tab w:val="center" w:pos="4153"/>
                <w:tab w:val="right" w:pos="8306"/>
              </w:tabs>
              <w:rPr>
                <w:rFonts w:ascii="Arial" w:hAnsi="Arial" w:cs="Arial"/>
                <w:snapToGrid w:val="0"/>
                <w:sz w:val="16"/>
                <w:szCs w:val="16"/>
              </w:rPr>
            </w:pPr>
            <w:r w:rsidRPr="001A4C3B">
              <w:rPr>
                <w:rFonts w:ascii="Arial" w:hAnsi="Arial" w:cs="Arial"/>
                <w:b/>
                <w:snapToGrid w:val="0"/>
                <w:sz w:val="16"/>
                <w:szCs w:val="16"/>
              </w:rPr>
              <w:t>Монтаж перекрывающего  алюминиевого порожка</w:t>
            </w:r>
            <w:r w:rsidRPr="001A4C3B">
              <w:rPr>
                <w:rFonts w:ascii="Arial" w:hAnsi="Arial" w:cs="Arial"/>
                <w:snapToGrid w:val="0"/>
                <w:sz w:val="16"/>
                <w:szCs w:val="16"/>
              </w:rPr>
              <w:t xml:space="preserve"> </w:t>
            </w:r>
            <w:r w:rsidRPr="001A4C3B">
              <w:rPr>
                <w:rFonts w:ascii="Arial" w:hAnsi="Arial" w:cs="Arial"/>
                <w:b/>
                <w:snapToGrid w:val="0"/>
                <w:sz w:val="16"/>
                <w:szCs w:val="16"/>
              </w:rPr>
              <w:t>(100 м плинтуса)</w:t>
            </w:r>
            <w:r w:rsidRPr="001A4C3B">
              <w:rPr>
                <w:rFonts w:ascii="Arial" w:hAnsi="Arial" w:cs="Arial"/>
                <w:snapToGrid w:val="0"/>
                <w:sz w:val="16"/>
                <w:szCs w:val="16"/>
              </w:rPr>
              <w:t xml:space="preserve"> </w:t>
            </w:r>
          </w:p>
          <w:p w:rsidR="00445D2B" w:rsidRPr="001A4C3B" w:rsidRDefault="00445D2B" w:rsidP="00E4671D">
            <w:pPr>
              <w:pStyle w:val="af1"/>
              <w:tabs>
                <w:tab w:val="center" w:pos="4153"/>
                <w:tab w:val="right" w:pos="8306"/>
              </w:tabs>
              <w:rPr>
                <w:rFonts w:ascii="Arial" w:hAnsi="Arial" w:cs="Arial"/>
                <w:i/>
                <w:snapToGrid w:val="0"/>
                <w:sz w:val="14"/>
                <w:szCs w:val="16"/>
              </w:rPr>
            </w:pPr>
            <w:r w:rsidRPr="001A4C3B">
              <w:rPr>
                <w:rFonts w:ascii="Arial" w:hAnsi="Arial" w:cs="Arial"/>
                <w:i/>
                <w:snapToGrid w:val="0"/>
                <w:sz w:val="14"/>
                <w:szCs w:val="16"/>
              </w:rPr>
              <w:t>КОЭФФИЦИЕНТ К СТРОКЕ (справочно):</w:t>
            </w:r>
          </w:p>
          <w:p w:rsidR="00445D2B" w:rsidRPr="001A4C3B" w:rsidRDefault="00445D2B" w:rsidP="00E4671D">
            <w:pPr>
              <w:pStyle w:val="af1"/>
              <w:tabs>
                <w:tab w:val="center" w:pos="4153"/>
                <w:tab w:val="right" w:pos="8306"/>
              </w:tabs>
              <w:rPr>
                <w:rFonts w:ascii="Arial" w:hAnsi="Arial" w:cs="Arial"/>
                <w:i/>
                <w:snapToGrid w:val="0"/>
                <w:sz w:val="14"/>
                <w:szCs w:val="16"/>
              </w:rPr>
            </w:pPr>
            <w:r w:rsidRPr="001A4C3B">
              <w:rPr>
                <w:rFonts w:ascii="Arial" w:hAnsi="Arial" w:cs="Arial"/>
                <w:i/>
                <w:snapToGrid w:val="0"/>
                <w:sz w:val="14"/>
                <w:szCs w:val="16"/>
              </w:rPr>
              <w:t>МДС 81-35.2004 пп.4.7 (Кзп=1,15; Кэм=1,25; Кзпм=1,25; Кзтр=1,15; Кзтм=1,25)</w:t>
            </w:r>
          </w:p>
          <w:p w:rsidR="00445D2B" w:rsidRPr="001A4C3B" w:rsidRDefault="00445D2B" w:rsidP="00E4671D">
            <w:pPr>
              <w:pStyle w:val="af1"/>
              <w:tabs>
                <w:tab w:val="center" w:pos="4153"/>
                <w:tab w:val="right" w:pos="8306"/>
              </w:tabs>
              <w:rPr>
                <w:rFonts w:ascii="Arial" w:hAnsi="Arial" w:cs="Arial"/>
                <w:snapToGrid w:val="0"/>
                <w:sz w:val="16"/>
                <w:szCs w:val="16"/>
              </w:rPr>
            </w:pPr>
            <w:r w:rsidRPr="001A4C3B">
              <w:rPr>
                <w:rFonts w:ascii="Arial" w:hAnsi="Arial" w:cs="Arial"/>
                <w:i/>
                <w:snapToGrid w:val="0"/>
                <w:sz w:val="14"/>
                <w:szCs w:val="16"/>
              </w:rPr>
              <w:t xml:space="preserve"> Работа  в  эксплуатируемых  зданиях (Кзп=1,2; Кэм=1,2; Кзпм=1,2; Кзтр=1,2; Кзтм=1,2)</w:t>
            </w:r>
          </w:p>
        </w:tc>
        <w:tc>
          <w:tcPr>
            <w:tcW w:w="697" w:type="dxa"/>
          </w:tcPr>
          <w:p w:rsidR="00445D2B" w:rsidRPr="004D7546" w:rsidRDefault="00445D2B" w:rsidP="00E4671D">
            <w:pPr>
              <w:pStyle w:val="af1"/>
              <w:tabs>
                <w:tab w:val="center" w:pos="4153"/>
                <w:tab w:val="right" w:pos="8306"/>
              </w:tabs>
              <w:jc w:val="center"/>
              <w:rPr>
                <w:rFonts w:ascii="Arial" w:hAnsi="Arial" w:cs="Arial"/>
                <w:snapToGrid w:val="0"/>
                <w:sz w:val="16"/>
                <w:szCs w:val="16"/>
                <w:lang w:val="en-US"/>
              </w:rPr>
            </w:pPr>
            <w:r w:rsidRPr="004D7546">
              <w:rPr>
                <w:rFonts w:ascii="Arial" w:hAnsi="Arial" w:cs="Arial"/>
                <w:b/>
                <w:snapToGrid w:val="0"/>
                <w:sz w:val="16"/>
                <w:szCs w:val="16"/>
                <w:lang w:val="en-US"/>
              </w:rPr>
              <w:t>0,0095</w:t>
            </w:r>
          </w:p>
        </w:tc>
        <w:tc>
          <w:tcPr>
            <w:tcW w:w="1044" w:type="dxa"/>
          </w:tcPr>
          <w:p w:rsidR="00445D2B" w:rsidRPr="0046343C"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393,23</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311,07</w:t>
            </w:r>
          </w:p>
        </w:tc>
        <w:tc>
          <w:tcPr>
            <w:tcW w:w="1116" w:type="dxa"/>
          </w:tcPr>
          <w:p w:rsidR="00445D2B" w:rsidRPr="0091414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36,48</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0,00</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45,68</w:t>
            </w:r>
            <w:r>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3,74</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2,96</w:t>
            </w:r>
          </w:p>
        </w:tc>
        <w:tc>
          <w:tcPr>
            <w:tcW w:w="1134" w:type="dxa"/>
          </w:tcPr>
          <w:p w:rsidR="00445D2B" w:rsidRPr="007C36C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0,35</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rPr>
              <w:t>0,00</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0,43</w:t>
            </w:r>
            <w:r>
              <w:rPr>
                <w:rFonts w:ascii="Arial" w:hAnsi="Arial" w:cs="Arial"/>
                <w:snapToGrid w:val="0"/>
                <w:sz w:val="16"/>
                <w:szCs w:val="16"/>
              </w:rPr>
              <w:t xml:space="preserve"> </w:t>
            </w:r>
          </w:p>
        </w:tc>
        <w:tc>
          <w:tcPr>
            <w:tcW w:w="900" w:type="dxa"/>
          </w:tcPr>
          <w:p w:rsidR="00445D2B" w:rsidRPr="00053FEB"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17,66</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rPr>
              <w:t>0,00</w:t>
            </w:r>
          </w:p>
        </w:tc>
        <w:tc>
          <w:tcPr>
            <w:tcW w:w="900" w:type="dxa"/>
          </w:tcPr>
          <w:p w:rsidR="00445D2B" w:rsidRPr="00066AAB"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0,17</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0,00</w:t>
            </w:r>
          </w:p>
        </w:tc>
      </w:tr>
      <w:tr w:rsidR="00445D2B" w:rsidRPr="004D7546" w:rsidTr="00445D2B">
        <w:tc>
          <w:tcPr>
            <w:tcW w:w="567" w:type="dxa"/>
            <w:tcBorders>
              <w:top w:val="nil"/>
              <w:bottom w:val="nil"/>
            </w:tcBorders>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1162" w:type="dxa"/>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3362" w:type="dxa"/>
          </w:tcPr>
          <w:p w:rsidR="00445D2B" w:rsidRPr="00DF796C" w:rsidRDefault="00445D2B" w:rsidP="00E4671D">
            <w:pPr>
              <w:pStyle w:val="af1"/>
              <w:tabs>
                <w:tab w:val="center" w:pos="4153"/>
                <w:tab w:val="right" w:pos="8306"/>
              </w:tabs>
              <w:rPr>
                <w:rFonts w:ascii="Arial" w:hAnsi="Arial" w:cs="Arial"/>
                <w:snapToGrid w:val="0"/>
                <w:sz w:val="16"/>
                <w:szCs w:val="16"/>
              </w:rPr>
            </w:pPr>
            <w:r w:rsidRPr="00DF796C">
              <w:rPr>
                <w:rFonts w:ascii="Arial" w:hAnsi="Arial" w:cs="Arial"/>
                <w:i/>
                <w:snapToGrid w:val="0"/>
                <w:sz w:val="16"/>
                <w:szCs w:val="16"/>
              </w:rPr>
              <w:t>ИНДЕКС К СТРОКЕ:</w:t>
            </w:r>
            <w:r w:rsidRPr="00DF796C">
              <w:rPr>
                <w:rFonts w:ascii="Arial" w:hAnsi="Arial" w:cs="Arial"/>
                <w:snapToGrid w:val="0"/>
                <w:sz w:val="16"/>
                <w:szCs w:val="16"/>
              </w:rPr>
              <w:t xml:space="preserve">  </w:t>
            </w:r>
          </w:p>
          <w:p w:rsidR="00445D2B" w:rsidRPr="00DF796C" w:rsidRDefault="00445D2B" w:rsidP="00E4671D">
            <w:pPr>
              <w:pStyle w:val="af1"/>
              <w:tabs>
                <w:tab w:val="center" w:pos="4153"/>
                <w:tab w:val="right" w:pos="8306"/>
              </w:tabs>
              <w:rPr>
                <w:rFonts w:ascii="Arial" w:hAnsi="Arial" w:cs="Arial"/>
                <w:i/>
                <w:snapToGrid w:val="0"/>
                <w:sz w:val="16"/>
                <w:szCs w:val="16"/>
              </w:rPr>
            </w:pPr>
            <w:r w:rsidRPr="00DF796C">
              <w:rPr>
                <w:rFonts w:ascii="Arial" w:hAnsi="Arial" w:cs="Arial"/>
                <w:i/>
                <w:snapToGrid w:val="0"/>
                <w:sz w:val="16"/>
                <w:szCs w:val="16"/>
              </w:rPr>
              <w:t>5828 РЦЦС ЛО (2014) 01/18 ТЕР-09-03-050-01 (Изп=9,39; Иэм=3,63; Изпм=9,39; Имат=4,81; Иом=4,81)</w:t>
            </w:r>
          </w:p>
          <w:p w:rsidR="00445D2B" w:rsidRPr="00DF796C" w:rsidRDefault="00445D2B" w:rsidP="00E4671D">
            <w:pPr>
              <w:pStyle w:val="af1"/>
              <w:tabs>
                <w:tab w:val="center" w:pos="4153"/>
                <w:tab w:val="right" w:pos="8306"/>
              </w:tabs>
              <w:rPr>
                <w:rFonts w:ascii="Arial" w:hAnsi="Arial" w:cs="Arial"/>
                <w:snapToGrid w:val="0"/>
                <w:sz w:val="16"/>
                <w:szCs w:val="16"/>
              </w:rPr>
            </w:pPr>
            <w:r w:rsidRPr="00DF796C">
              <w:rPr>
                <w:rFonts w:ascii="Arial" w:hAnsi="Arial" w:cs="Arial"/>
                <w:i/>
                <w:snapToGrid w:val="0"/>
                <w:sz w:val="16"/>
                <w:szCs w:val="16"/>
              </w:rPr>
              <w:t>/ Итого по строке в текущих ценах</w:t>
            </w:r>
          </w:p>
        </w:tc>
        <w:tc>
          <w:tcPr>
            <w:tcW w:w="697" w:type="dxa"/>
          </w:tcPr>
          <w:p w:rsidR="00445D2B" w:rsidRPr="00DF796C" w:rsidRDefault="00445D2B" w:rsidP="00E4671D">
            <w:pPr>
              <w:pStyle w:val="af1"/>
              <w:tabs>
                <w:tab w:val="center" w:pos="4153"/>
                <w:tab w:val="right" w:pos="8306"/>
              </w:tabs>
              <w:jc w:val="center"/>
              <w:rPr>
                <w:rFonts w:ascii="Arial" w:hAnsi="Arial" w:cs="Arial"/>
                <w:snapToGrid w:val="0"/>
                <w:sz w:val="16"/>
                <w:szCs w:val="16"/>
              </w:rPr>
            </w:pPr>
          </w:p>
        </w:tc>
        <w:tc>
          <w:tcPr>
            <w:tcW w:w="1044" w:type="dxa"/>
          </w:tcPr>
          <w:p w:rsidR="00445D2B" w:rsidRPr="0046343C"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i/>
                <w:snapToGrid w:val="0"/>
                <w:sz w:val="16"/>
                <w:szCs w:val="16"/>
                <w:lang w:val="en-US"/>
              </w:rPr>
              <w:t>9,39</w:t>
            </w:r>
          </w:p>
        </w:tc>
        <w:tc>
          <w:tcPr>
            <w:tcW w:w="1116" w:type="dxa"/>
          </w:tcPr>
          <w:p w:rsidR="00445D2B" w:rsidRPr="0091414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i/>
                <w:snapToGrid w:val="0"/>
                <w:sz w:val="16"/>
                <w:szCs w:val="16"/>
                <w:lang w:val="en-US"/>
              </w:rPr>
              <w:t>3,63</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i/>
                <w:snapToGrid w:val="0"/>
                <w:sz w:val="16"/>
                <w:szCs w:val="16"/>
                <w:lang w:val="en-US"/>
              </w:rPr>
              <w:t>9,39</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i/>
                <w:snapToGrid w:val="0"/>
                <w:sz w:val="16"/>
                <w:szCs w:val="16"/>
                <w:lang w:val="en-US"/>
              </w:rPr>
              <w:t>4,81</w:t>
            </w:r>
            <w:r>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(31,13)</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(27,79)</w:t>
            </w:r>
          </w:p>
        </w:tc>
        <w:tc>
          <w:tcPr>
            <w:tcW w:w="1134" w:type="dxa"/>
          </w:tcPr>
          <w:p w:rsidR="00445D2B" w:rsidRPr="007C36C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(1,27)</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rPr>
              <w:t>(0,00)</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(2,07)</w:t>
            </w: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r>
      <w:tr w:rsidR="00445D2B" w:rsidRPr="004D7546" w:rsidTr="00445D2B">
        <w:tc>
          <w:tcPr>
            <w:tcW w:w="567" w:type="dxa"/>
            <w:tcBorders>
              <w:top w:val="nil"/>
              <w:bottom w:val="nil"/>
            </w:tcBorders>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1162" w:type="dxa"/>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3362" w:type="dxa"/>
          </w:tcPr>
          <w:p w:rsidR="00445D2B" w:rsidRPr="00DF796C" w:rsidRDefault="00445D2B" w:rsidP="00E4671D">
            <w:pPr>
              <w:pStyle w:val="af1"/>
              <w:tabs>
                <w:tab w:val="center" w:pos="4153"/>
                <w:tab w:val="right" w:pos="8306"/>
              </w:tabs>
              <w:rPr>
                <w:rFonts w:ascii="Arial" w:hAnsi="Arial" w:cs="Arial"/>
                <w:snapToGrid w:val="0"/>
                <w:sz w:val="16"/>
                <w:szCs w:val="16"/>
              </w:rPr>
            </w:pPr>
            <w:r w:rsidRPr="00DF796C">
              <w:rPr>
                <w:rFonts w:ascii="Arial" w:hAnsi="Arial" w:cs="Arial"/>
                <w:snapToGrid w:val="0"/>
                <w:sz w:val="16"/>
                <w:szCs w:val="16"/>
              </w:rPr>
              <w:t xml:space="preserve">Накладные расходы в тц от ФОТ (НР = 90%*0,85*0,9 = 69%)  </w:t>
            </w:r>
          </w:p>
        </w:tc>
        <w:tc>
          <w:tcPr>
            <w:tcW w:w="697" w:type="dxa"/>
          </w:tcPr>
          <w:p w:rsidR="00445D2B" w:rsidRPr="004D7546" w:rsidRDefault="00445D2B" w:rsidP="00E4671D">
            <w:pPr>
              <w:pStyle w:val="af1"/>
              <w:tabs>
                <w:tab w:val="center" w:pos="4153"/>
                <w:tab w:val="right" w:pos="8306"/>
              </w:tabs>
              <w:jc w:val="center"/>
              <w:rPr>
                <w:rFonts w:ascii="Arial" w:hAnsi="Arial" w:cs="Arial"/>
                <w:snapToGrid w:val="0"/>
                <w:sz w:val="16"/>
                <w:szCs w:val="16"/>
                <w:lang w:val="en-US"/>
              </w:rPr>
            </w:pPr>
            <w:r w:rsidRPr="004D7546">
              <w:rPr>
                <w:rFonts w:ascii="Arial" w:hAnsi="Arial" w:cs="Arial"/>
                <w:snapToGrid w:val="0"/>
                <w:sz w:val="16"/>
                <w:szCs w:val="16"/>
                <w:lang w:val="en-US"/>
              </w:rPr>
              <w:t>69%</w:t>
            </w:r>
          </w:p>
        </w:tc>
        <w:tc>
          <w:tcPr>
            <w:tcW w:w="104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1116"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19,18</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19,18</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r>
      <w:tr w:rsidR="00445D2B" w:rsidRPr="004D7546" w:rsidTr="00445D2B">
        <w:tc>
          <w:tcPr>
            <w:tcW w:w="567" w:type="dxa"/>
            <w:tcBorders>
              <w:top w:val="nil"/>
              <w:bottom w:val="nil"/>
            </w:tcBorders>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1162" w:type="dxa"/>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3362" w:type="dxa"/>
          </w:tcPr>
          <w:p w:rsidR="00445D2B" w:rsidRPr="00DF796C" w:rsidRDefault="00445D2B" w:rsidP="00E4671D">
            <w:pPr>
              <w:pStyle w:val="af1"/>
              <w:tabs>
                <w:tab w:val="center" w:pos="4153"/>
                <w:tab w:val="right" w:pos="8306"/>
              </w:tabs>
              <w:rPr>
                <w:rFonts w:ascii="Arial" w:hAnsi="Arial" w:cs="Arial"/>
                <w:snapToGrid w:val="0"/>
                <w:sz w:val="16"/>
                <w:szCs w:val="16"/>
              </w:rPr>
            </w:pPr>
            <w:r w:rsidRPr="00DF796C">
              <w:rPr>
                <w:rFonts w:ascii="Arial" w:hAnsi="Arial" w:cs="Arial"/>
                <w:snapToGrid w:val="0"/>
                <w:sz w:val="16"/>
                <w:szCs w:val="16"/>
              </w:rPr>
              <w:t xml:space="preserve">Сметная прибыль в тц от ФОТ (СП = 85%*0,8*0,85 = 58%)  </w:t>
            </w:r>
          </w:p>
        </w:tc>
        <w:tc>
          <w:tcPr>
            <w:tcW w:w="697" w:type="dxa"/>
          </w:tcPr>
          <w:p w:rsidR="00445D2B" w:rsidRPr="004D7546" w:rsidRDefault="00445D2B" w:rsidP="00E4671D">
            <w:pPr>
              <w:pStyle w:val="af1"/>
              <w:tabs>
                <w:tab w:val="center" w:pos="4153"/>
                <w:tab w:val="right" w:pos="8306"/>
              </w:tabs>
              <w:jc w:val="center"/>
              <w:rPr>
                <w:rFonts w:ascii="Arial" w:hAnsi="Arial" w:cs="Arial"/>
                <w:snapToGrid w:val="0"/>
                <w:sz w:val="16"/>
                <w:szCs w:val="16"/>
                <w:lang w:val="en-US"/>
              </w:rPr>
            </w:pPr>
            <w:r w:rsidRPr="004D7546">
              <w:rPr>
                <w:rFonts w:ascii="Arial" w:hAnsi="Arial" w:cs="Arial"/>
                <w:snapToGrid w:val="0"/>
                <w:sz w:val="16"/>
                <w:szCs w:val="16"/>
                <w:lang w:val="en-US"/>
              </w:rPr>
              <w:t>58%</w:t>
            </w:r>
          </w:p>
        </w:tc>
        <w:tc>
          <w:tcPr>
            <w:tcW w:w="104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1116"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16,12</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16,12</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r>
      <w:tr w:rsidR="00445D2B" w:rsidRPr="004D7546" w:rsidTr="00445D2B">
        <w:tc>
          <w:tcPr>
            <w:tcW w:w="567" w:type="dxa"/>
            <w:tcBorders>
              <w:top w:val="nil"/>
              <w:bottom w:val="nil"/>
            </w:tcBorders>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1162" w:type="dxa"/>
          </w:tcPr>
          <w:p w:rsidR="00445D2B" w:rsidRPr="004D7546" w:rsidRDefault="00445D2B" w:rsidP="00E4671D">
            <w:pPr>
              <w:pStyle w:val="af1"/>
              <w:tabs>
                <w:tab w:val="center" w:pos="4153"/>
                <w:tab w:val="right" w:pos="8306"/>
              </w:tabs>
              <w:rPr>
                <w:rFonts w:ascii="Arial" w:hAnsi="Arial" w:cs="Arial"/>
                <w:snapToGrid w:val="0"/>
                <w:sz w:val="16"/>
                <w:szCs w:val="16"/>
                <w:lang w:val="en-US"/>
              </w:rPr>
            </w:pPr>
            <w:r w:rsidRPr="004D7546">
              <w:rPr>
                <w:rFonts w:ascii="Arial" w:hAnsi="Arial" w:cs="Arial"/>
                <w:snapToGrid w:val="0"/>
                <w:sz w:val="16"/>
                <w:szCs w:val="16"/>
                <w:lang w:val="en-US"/>
              </w:rPr>
              <w:t>(206-1348)</w:t>
            </w:r>
          </w:p>
        </w:tc>
        <w:tc>
          <w:tcPr>
            <w:tcW w:w="3362" w:type="dxa"/>
          </w:tcPr>
          <w:p w:rsidR="00445D2B" w:rsidRPr="00DF796C" w:rsidRDefault="00445D2B" w:rsidP="00E4671D">
            <w:pPr>
              <w:pStyle w:val="af1"/>
              <w:tabs>
                <w:tab w:val="center" w:pos="4153"/>
                <w:tab w:val="right" w:pos="8306"/>
              </w:tabs>
              <w:rPr>
                <w:rFonts w:ascii="Arial" w:hAnsi="Arial" w:cs="Arial"/>
                <w:snapToGrid w:val="0"/>
                <w:sz w:val="16"/>
                <w:szCs w:val="16"/>
              </w:rPr>
            </w:pPr>
            <w:r w:rsidRPr="00DF796C">
              <w:rPr>
                <w:rFonts w:ascii="Arial" w:hAnsi="Arial" w:cs="Arial"/>
                <w:snapToGrid w:val="0"/>
                <w:sz w:val="16"/>
                <w:szCs w:val="16"/>
              </w:rPr>
              <w:t xml:space="preserve"> Профили стыкоперекрывающие из алюминиевых сплавов (порожки) с покрытием, шириной 30 мм ( м) </w:t>
            </w:r>
          </w:p>
        </w:tc>
        <w:tc>
          <w:tcPr>
            <w:tcW w:w="697" w:type="dxa"/>
          </w:tcPr>
          <w:p w:rsidR="00445D2B" w:rsidRPr="004D7546" w:rsidRDefault="00445D2B" w:rsidP="00E4671D">
            <w:pPr>
              <w:pStyle w:val="af1"/>
              <w:tabs>
                <w:tab w:val="center" w:pos="4153"/>
                <w:tab w:val="right" w:pos="8306"/>
              </w:tabs>
              <w:jc w:val="center"/>
              <w:rPr>
                <w:rFonts w:ascii="Arial" w:hAnsi="Arial" w:cs="Arial"/>
                <w:snapToGrid w:val="0"/>
                <w:sz w:val="16"/>
                <w:szCs w:val="16"/>
                <w:lang w:val="en-US"/>
              </w:rPr>
            </w:pPr>
            <w:r w:rsidRPr="004D7546">
              <w:rPr>
                <w:rFonts w:ascii="Arial" w:hAnsi="Arial" w:cs="Arial"/>
                <w:snapToGrid w:val="0"/>
                <w:sz w:val="16"/>
                <w:szCs w:val="16"/>
                <w:lang w:val="en-US"/>
              </w:rPr>
              <w:t>0,95</w:t>
            </w:r>
          </w:p>
        </w:tc>
        <w:tc>
          <w:tcPr>
            <w:tcW w:w="104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(138,17)</w:t>
            </w:r>
            <w:r>
              <w:rPr>
                <w:rFonts w:ascii="Arial" w:hAnsi="Arial" w:cs="Arial"/>
                <w:snapToGrid w:val="0"/>
                <w:sz w:val="16"/>
                <w:szCs w:val="16"/>
              </w:rPr>
              <w:t xml:space="preserve"> </w:t>
            </w:r>
          </w:p>
        </w:tc>
        <w:tc>
          <w:tcPr>
            <w:tcW w:w="1116"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(138,17)</w:t>
            </w:r>
            <w:r>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(131,26)</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(131,26)</w:t>
            </w: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r>
      <w:tr w:rsidR="00445D2B" w:rsidRPr="004D7546" w:rsidTr="00445D2B">
        <w:tc>
          <w:tcPr>
            <w:tcW w:w="567" w:type="dxa"/>
            <w:tcBorders>
              <w:bottom w:val="nil"/>
            </w:tcBorders>
          </w:tcPr>
          <w:p w:rsidR="00445D2B" w:rsidRPr="004D7546" w:rsidRDefault="00445D2B" w:rsidP="00E4671D">
            <w:pPr>
              <w:pStyle w:val="af1"/>
              <w:tabs>
                <w:tab w:val="center" w:pos="4153"/>
                <w:tab w:val="right" w:pos="8306"/>
              </w:tabs>
              <w:rPr>
                <w:rFonts w:ascii="Arial" w:hAnsi="Arial" w:cs="Arial"/>
                <w:snapToGrid w:val="0"/>
                <w:sz w:val="16"/>
                <w:szCs w:val="16"/>
                <w:lang w:val="en-US"/>
              </w:rPr>
            </w:pPr>
            <w:r w:rsidRPr="004D7546">
              <w:rPr>
                <w:rFonts w:ascii="Arial" w:hAnsi="Arial" w:cs="Arial"/>
                <w:b/>
                <w:snapToGrid w:val="0"/>
                <w:sz w:val="16"/>
                <w:szCs w:val="16"/>
                <w:lang w:val="en-US"/>
              </w:rPr>
              <w:t>30</w:t>
            </w:r>
          </w:p>
        </w:tc>
        <w:tc>
          <w:tcPr>
            <w:tcW w:w="1162" w:type="dxa"/>
          </w:tcPr>
          <w:p w:rsidR="00445D2B" w:rsidRPr="00DF796C" w:rsidRDefault="00445D2B" w:rsidP="00E4671D">
            <w:pPr>
              <w:pStyle w:val="af1"/>
              <w:tabs>
                <w:tab w:val="center" w:pos="4153"/>
                <w:tab w:val="right" w:pos="8306"/>
              </w:tabs>
              <w:rPr>
                <w:rFonts w:ascii="Arial" w:hAnsi="Arial" w:cs="Arial"/>
                <w:i/>
                <w:snapToGrid w:val="0"/>
                <w:sz w:val="14"/>
                <w:szCs w:val="16"/>
              </w:rPr>
            </w:pPr>
            <w:r w:rsidRPr="00DF796C">
              <w:rPr>
                <w:rFonts w:ascii="Arial" w:hAnsi="Arial" w:cs="Arial"/>
                <w:b/>
                <w:snapToGrid w:val="0"/>
                <w:sz w:val="16"/>
                <w:szCs w:val="16"/>
              </w:rPr>
              <w:t>ТЕР15-01-050-04</w:t>
            </w:r>
          </w:p>
          <w:p w:rsidR="00445D2B" w:rsidRPr="00DF796C" w:rsidRDefault="00445D2B" w:rsidP="00E4671D">
            <w:pPr>
              <w:pStyle w:val="af1"/>
              <w:tabs>
                <w:tab w:val="center" w:pos="4153"/>
                <w:tab w:val="right" w:pos="8306"/>
              </w:tabs>
              <w:rPr>
                <w:rFonts w:ascii="Arial" w:hAnsi="Arial" w:cs="Arial"/>
                <w:i/>
                <w:snapToGrid w:val="0"/>
                <w:sz w:val="14"/>
                <w:szCs w:val="16"/>
              </w:rPr>
            </w:pPr>
            <w:r w:rsidRPr="00DF796C">
              <w:rPr>
                <w:rFonts w:ascii="Arial" w:hAnsi="Arial" w:cs="Arial"/>
                <w:i/>
                <w:snapToGrid w:val="0"/>
                <w:sz w:val="14"/>
                <w:szCs w:val="16"/>
              </w:rPr>
              <w:t>УТВ. ДОКУМЕНТ:</w:t>
            </w:r>
          </w:p>
          <w:p w:rsidR="00445D2B" w:rsidRPr="00DF796C" w:rsidRDefault="00445D2B" w:rsidP="00E4671D">
            <w:pPr>
              <w:pStyle w:val="af1"/>
              <w:tabs>
                <w:tab w:val="center" w:pos="4153"/>
                <w:tab w:val="right" w:pos="8306"/>
              </w:tabs>
              <w:rPr>
                <w:rFonts w:ascii="Arial" w:hAnsi="Arial" w:cs="Arial"/>
                <w:snapToGrid w:val="0"/>
                <w:sz w:val="16"/>
                <w:szCs w:val="16"/>
              </w:rPr>
            </w:pPr>
            <w:r w:rsidRPr="00DF796C">
              <w:rPr>
                <w:rFonts w:ascii="Arial" w:hAnsi="Arial" w:cs="Arial"/>
                <w:i/>
                <w:snapToGrid w:val="0"/>
                <w:sz w:val="14"/>
                <w:szCs w:val="16"/>
              </w:rPr>
              <w:t xml:space="preserve">Приказ Минстроя России от </w:t>
            </w:r>
            <w:r w:rsidRPr="00DF796C">
              <w:rPr>
                <w:rFonts w:ascii="Arial" w:hAnsi="Arial" w:cs="Arial"/>
                <w:i/>
                <w:snapToGrid w:val="0"/>
                <w:sz w:val="14"/>
                <w:szCs w:val="16"/>
              </w:rPr>
              <w:lastRenderedPageBreak/>
              <w:t>9.09.2015 № 648/пр</w:t>
            </w:r>
          </w:p>
        </w:tc>
        <w:tc>
          <w:tcPr>
            <w:tcW w:w="3362" w:type="dxa"/>
          </w:tcPr>
          <w:p w:rsidR="00445D2B" w:rsidRPr="00DF796C" w:rsidRDefault="00445D2B" w:rsidP="00E4671D">
            <w:pPr>
              <w:pStyle w:val="af1"/>
              <w:tabs>
                <w:tab w:val="center" w:pos="4153"/>
                <w:tab w:val="right" w:pos="8306"/>
              </w:tabs>
              <w:rPr>
                <w:rFonts w:ascii="Arial" w:hAnsi="Arial" w:cs="Arial"/>
                <w:snapToGrid w:val="0"/>
                <w:sz w:val="16"/>
                <w:szCs w:val="16"/>
              </w:rPr>
            </w:pPr>
            <w:r w:rsidRPr="00DF796C">
              <w:rPr>
                <w:rFonts w:ascii="Arial" w:hAnsi="Arial" w:cs="Arial"/>
                <w:b/>
                <w:snapToGrid w:val="0"/>
                <w:sz w:val="16"/>
                <w:szCs w:val="16"/>
              </w:rPr>
              <w:lastRenderedPageBreak/>
              <w:t xml:space="preserve">Облицовка дверных откосов  сэндвич-панелями </w:t>
            </w:r>
            <w:r w:rsidRPr="00DF796C">
              <w:rPr>
                <w:rFonts w:ascii="Arial" w:hAnsi="Arial" w:cs="Arial"/>
                <w:snapToGrid w:val="0"/>
                <w:sz w:val="16"/>
                <w:szCs w:val="16"/>
              </w:rPr>
              <w:t xml:space="preserve"> </w:t>
            </w:r>
            <w:r w:rsidRPr="00DF796C">
              <w:rPr>
                <w:rFonts w:ascii="Arial" w:hAnsi="Arial" w:cs="Arial"/>
                <w:b/>
                <w:snapToGrid w:val="0"/>
                <w:sz w:val="16"/>
                <w:szCs w:val="16"/>
              </w:rPr>
              <w:t>(100 м2 облицовки)</w:t>
            </w:r>
            <w:r w:rsidRPr="00DF796C">
              <w:rPr>
                <w:rFonts w:ascii="Arial" w:hAnsi="Arial" w:cs="Arial"/>
                <w:snapToGrid w:val="0"/>
                <w:sz w:val="16"/>
                <w:szCs w:val="16"/>
              </w:rPr>
              <w:t xml:space="preserve"> </w:t>
            </w:r>
          </w:p>
          <w:p w:rsidR="00445D2B" w:rsidRPr="00DF796C" w:rsidRDefault="00445D2B" w:rsidP="00E4671D">
            <w:pPr>
              <w:pStyle w:val="af1"/>
              <w:tabs>
                <w:tab w:val="center" w:pos="4153"/>
                <w:tab w:val="right" w:pos="8306"/>
              </w:tabs>
              <w:rPr>
                <w:rFonts w:ascii="Arial" w:hAnsi="Arial" w:cs="Arial"/>
                <w:i/>
                <w:snapToGrid w:val="0"/>
                <w:sz w:val="14"/>
                <w:szCs w:val="16"/>
              </w:rPr>
            </w:pPr>
            <w:r w:rsidRPr="00DF796C">
              <w:rPr>
                <w:rFonts w:ascii="Arial" w:hAnsi="Arial" w:cs="Arial"/>
                <w:i/>
                <w:snapToGrid w:val="0"/>
                <w:sz w:val="14"/>
                <w:szCs w:val="16"/>
              </w:rPr>
              <w:t>КОЭФФИЦИЕНТ К СТРОКЕ (справочно):</w:t>
            </w:r>
          </w:p>
          <w:p w:rsidR="00445D2B" w:rsidRPr="00DF796C" w:rsidRDefault="00445D2B" w:rsidP="00E4671D">
            <w:pPr>
              <w:pStyle w:val="af1"/>
              <w:tabs>
                <w:tab w:val="center" w:pos="4153"/>
                <w:tab w:val="right" w:pos="8306"/>
              </w:tabs>
              <w:rPr>
                <w:rFonts w:ascii="Arial" w:hAnsi="Arial" w:cs="Arial"/>
                <w:i/>
                <w:snapToGrid w:val="0"/>
                <w:sz w:val="14"/>
                <w:szCs w:val="16"/>
              </w:rPr>
            </w:pPr>
            <w:r w:rsidRPr="00DF796C">
              <w:rPr>
                <w:rFonts w:ascii="Arial" w:hAnsi="Arial" w:cs="Arial"/>
                <w:i/>
                <w:snapToGrid w:val="0"/>
                <w:sz w:val="14"/>
                <w:szCs w:val="16"/>
              </w:rPr>
              <w:t>МДС 81-35.2004 пп.4.7 (Кзп=1,15; Кэм=1,25; Кзпм=1,25; Кзтр=1,15; Кзтм=1,25)</w:t>
            </w:r>
          </w:p>
          <w:p w:rsidR="00445D2B" w:rsidRPr="00DF796C" w:rsidRDefault="00445D2B" w:rsidP="00E4671D">
            <w:pPr>
              <w:pStyle w:val="af1"/>
              <w:tabs>
                <w:tab w:val="center" w:pos="4153"/>
                <w:tab w:val="right" w:pos="8306"/>
              </w:tabs>
              <w:rPr>
                <w:rFonts w:ascii="Arial" w:hAnsi="Arial" w:cs="Arial"/>
                <w:snapToGrid w:val="0"/>
                <w:sz w:val="16"/>
                <w:szCs w:val="16"/>
              </w:rPr>
            </w:pPr>
            <w:r w:rsidRPr="00DF796C">
              <w:rPr>
                <w:rFonts w:ascii="Arial" w:hAnsi="Arial" w:cs="Arial"/>
                <w:i/>
                <w:snapToGrid w:val="0"/>
                <w:sz w:val="14"/>
                <w:szCs w:val="16"/>
              </w:rPr>
              <w:t>Работа в эксплуатируемых зданиях (Кзп=1,2; Кэм=1,2; Кзпм=1,2; Кзтр=1,2; Кзтм=1,2)</w:t>
            </w:r>
          </w:p>
        </w:tc>
        <w:tc>
          <w:tcPr>
            <w:tcW w:w="697" w:type="dxa"/>
          </w:tcPr>
          <w:p w:rsidR="00445D2B" w:rsidRPr="004D7546" w:rsidRDefault="00445D2B" w:rsidP="00E4671D">
            <w:pPr>
              <w:pStyle w:val="af1"/>
              <w:tabs>
                <w:tab w:val="center" w:pos="4153"/>
                <w:tab w:val="right" w:pos="8306"/>
              </w:tabs>
              <w:jc w:val="center"/>
              <w:rPr>
                <w:rFonts w:ascii="Arial" w:hAnsi="Arial" w:cs="Arial"/>
                <w:snapToGrid w:val="0"/>
                <w:sz w:val="16"/>
                <w:szCs w:val="16"/>
                <w:lang w:val="en-US"/>
              </w:rPr>
            </w:pPr>
            <w:r w:rsidRPr="004D7546">
              <w:rPr>
                <w:rFonts w:ascii="Arial" w:hAnsi="Arial" w:cs="Arial"/>
                <w:b/>
                <w:snapToGrid w:val="0"/>
                <w:sz w:val="16"/>
                <w:szCs w:val="16"/>
                <w:lang w:val="en-US"/>
              </w:rPr>
              <w:t>0,0059</w:t>
            </w:r>
          </w:p>
        </w:tc>
        <w:tc>
          <w:tcPr>
            <w:tcW w:w="1044" w:type="dxa"/>
          </w:tcPr>
          <w:p w:rsidR="00445D2B" w:rsidRPr="0046343C"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14 933,85</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3 999,57</w:t>
            </w:r>
          </w:p>
        </w:tc>
        <w:tc>
          <w:tcPr>
            <w:tcW w:w="1116" w:type="dxa"/>
          </w:tcPr>
          <w:p w:rsidR="00445D2B" w:rsidRPr="0091414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95,36</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2,94</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10 838,92</w:t>
            </w:r>
            <w:r>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88,11</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23,60</w:t>
            </w:r>
          </w:p>
        </w:tc>
        <w:tc>
          <w:tcPr>
            <w:tcW w:w="1134" w:type="dxa"/>
          </w:tcPr>
          <w:p w:rsidR="00445D2B" w:rsidRPr="007C36C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0,56</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rPr>
              <w:t>0,02</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63,95</w:t>
            </w:r>
            <w:r>
              <w:rPr>
                <w:rFonts w:ascii="Arial" w:hAnsi="Arial" w:cs="Arial"/>
                <w:snapToGrid w:val="0"/>
                <w:sz w:val="16"/>
                <w:szCs w:val="16"/>
              </w:rPr>
              <w:t xml:space="preserve"> </w:t>
            </w:r>
          </w:p>
        </w:tc>
        <w:tc>
          <w:tcPr>
            <w:tcW w:w="900" w:type="dxa"/>
          </w:tcPr>
          <w:p w:rsidR="00445D2B" w:rsidRPr="00053FEB"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229,73</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rPr>
              <w:t>0,12</w:t>
            </w:r>
          </w:p>
        </w:tc>
        <w:tc>
          <w:tcPr>
            <w:tcW w:w="900" w:type="dxa"/>
          </w:tcPr>
          <w:p w:rsidR="00445D2B" w:rsidRPr="00066AAB"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1,36</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0,00</w:t>
            </w:r>
          </w:p>
        </w:tc>
      </w:tr>
      <w:tr w:rsidR="00445D2B" w:rsidRPr="004D7546" w:rsidTr="00445D2B">
        <w:tc>
          <w:tcPr>
            <w:tcW w:w="567" w:type="dxa"/>
            <w:tcBorders>
              <w:top w:val="nil"/>
              <w:bottom w:val="nil"/>
            </w:tcBorders>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1162" w:type="dxa"/>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3362" w:type="dxa"/>
          </w:tcPr>
          <w:p w:rsidR="00445D2B" w:rsidRPr="00DF796C" w:rsidRDefault="00445D2B" w:rsidP="00E4671D">
            <w:pPr>
              <w:pStyle w:val="af1"/>
              <w:tabs>
                <w:tab w:val="center" w:pos="4153"/>
                <w:tab w:val="right" w:pos="8306"/>
              </w:tabs>
              <w:rPr>
                <w:rFonts w:ascii="Arial" w:hAnsi="Arial" w:cs="Arial"/>
                <w:snapToGrid w:val="0"/>
                <w:sz w:val="16"/>
                <w:szCs w:val="16"/>
              </w:rPr>
            </w:pPr>
            <w:r w:rsidRPr="00DF796C">
              <w:rPr>
                <w:rFonts w:ascii="Arial" w:hAnsi="Arial" w:cs="Arial"/>
                <w:i/>
                <w:snapToGrid w:val="0"/>
                <w:sz w:val="16"/>
                <w:szCs w:val="16"/>
              </w:rPr>
              <w:t>ИНДЕКС К СТРОКЕ:</w:t>
            </w:r>
            <w:r w:rsidRPr="00DF796C">
              <w:rPr>
                <w:rFonts w:ascii="Arial" w:hAnsi="Arial" w:cs="Arial"/>
                <w:snapToGrid w:val="0"/>
                <w:sz w:val="16"/>
                <w:szCs w:val="16"/>
              </w:rPr>
              <w:t xml:space="preserve">  </w:t>
            </w:r>
          </w:p>
          <w:p w:rsidR="00445D2B" w:rsidRPr="00DF796C" w:rsidRDefault="00445D2B" w:rsidP="00E4671D">
            <w:pPr>
              <w:pStyle w:val="af1"/>
              <w:tabs>
                <w:tab w:val="center" w:pos="4153"/>
                <w:tab w:val="right" w:pos="8306"/>
              </w:tabs>
              <w:rPr>
                <w:rFonts w:ascii="Arial" w:hAnsi="Arial" w:cs="Arial"/>
                <w:i/>
                <w:snapToGrid w:val="0"/>
                <w:sz w:val="16"/>
                <w:szCs w:val="16"/>
              </w:rPr>
            </w:pPr>
            <w:r w:rsidRPr="00DF796C">
              <w:rPr>
                <w:rFonts w:ascii="Arial" w:hAnsi="Arial" w:cs="Arial"/>
                <w:i/>
                <w:snapToGrid w:val="0"/>
                <w:sz w:val="16"/>
                <w:szCs w:val="16"/>
              </w:rPr>
              <w:t>7307 РЦЦС ЛО (2014) 01/18 ТЕР-15-01-050-04 (Изп=9,39; Иэм=5,69; Изпм=9,39; Имат=2,93; Иом=2,93)</w:t>
            </w:r>
          </w:p>
          <w:p w:rsidR="00445D2B" w:rsidRPr="00DF796C" w:rsidRDefault="00445D2B" w:rsidP="00E4671D">
            <w:pPr>
              <w:pStyle w:val="af1"/>
              <w:tabs>
                <w:tab w:val="center" w:pos="4153"/>
                <w:tab w:val="right" w:pos="8306"/>
              </w:tabs>
              <w:rPr>
                <w:rFonts w:ascii="Arial" w:hAnsi="Arial" w:cs="Arial"/>
                <w:snapToGrid w:val="0"/>
                <w:sz w:val="16"/>
                <w:szCs w:val="16"/>
              </w:rPr>
            </w:pPr>
            <w:r w:rsidRPr="00DF796C">
              <w:rPr>
                <w:rFonts w:ascii="Arial" w:hAnsi="Arial" w:cs="Arial"/>
                <w:i/>
                <w:snapToGrid w:val="0"/>
                <w:sz w:val="16"/>
                <w:szCs w:val="16"/>
              </w:rPr>
              <w:t>/ Итого по строке в текущих ценах</w:t>
            </w:r>
          </w:p>
        </w:tc>
        <w:tc>
          <w:tcPr>
            <w:tcW w:w="697" w:type="dxa"/>
          </w:tcPr>
          <w:p w:rsidR="00445D2B" w:rsidRPr="00DF796C" w:rsidRDefault="00445D2B" w:rsidP="00E4671D">
            <w:pPr>
              <w:pStyle w:val="af1"/>
              <w:tabs>
                <w:tab w:val="center" w:pos="4153"/>
                <w:tab w:val="right" w:pos="8306"/>
              </w:tabs>
              <w:jc w:val="center"/>
              <w:rPr>
                <w:rFonts w:ascii="Arial" w:hAnsi="Arial" w:cs="Arial"/>
                <w:snapToGrid w:val="0"/>
                <w:sz w:val="16"/>
                <w:szCs w:val="16"/>
              </w:rPr>
            </w:pPr>
          </w:p>
        </w:tc>
        <w:tc>
          <w:tcPr>
            <w:tcW w:w="1044" w:type="dxa"/>
          </w:tcPr>
          <w:p w:rsidR="00445D2B" w:rsidRPr="0046343C"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i/>
                <w:snapToGrid w:val="0"/>
                <w:sz w:val="16"/>
                <w:szCs w:val="16"/>
                <w:lang w:val="en-US"/>
              </w:rPr>
              <w:t>9,39</w:t>
            </w:r>
          </w:p>
        </w:tc>
        <w:tc>
          <w:tcPr>
            <w:tcW w:w="1116" w:type="dxa"/>
          </w:tcPr>
          <w:p w:rsidR="00445D2B" w:rsidRPr="0091414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i/>
                <w:snapToGrid w:val="0"/>
                <w:sz w:val="16"/>
                <w:szCs w:val="16"/>
                <w:lang w:val="en-US"/>
              </w:rPr>
              <w:t>5,69</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i/>
                <w:snapToGrid w:val="0"/>
                <w:sz w:val="16"/>
                <w:szCs w:val="16"/>
                <w:lang w:val="en-US"/>
              </w:rPr>
              <w:t>9,39</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i/>
                <w:snapToGrid w:val="0"/>
                <w:sz w:val="16"/>
                <w:szCs w:val="16"/>
                <w:lang w:val="en-US"/>
              </w:rPr>
              <w:t>2,93</w:t>
            </w:r>
            <w:r>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(412,16)</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(221,60)</w:t>
            </w:r>
          </w:p>
        </w:tc>
        <w:tc>
          <w:tcPr>
            <w:tcW w:w="1134" w:type="dxa"/>
          </w:tcPr>
          <w:p w:rsidR="00445D2B" w:rsidRPr="007C36C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(3,19)</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rPr>
              <w:t>(0,19)</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(187,37)</w:t>
            </w: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r>
      <w:tr w:rsidR="00445D2B" w:rsidRPr="004D7546" w:rsidTr="00445D2B">
        <w:tc>
          <w:tcPr>
            <w:tcW w:w="567" w:type="dxa"/>
            <w:tcBorders>
              <w:top w:val="nil"/>
              <w:bottom w:val="nil"/>
            </w:tcBorders>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1162" w:type="dxa"/>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3362" w:type="dxa"/>
          </w:tcPr>
          <w:p w:rsidR="00445D2B" w:rsidRPr="00DF796C" w:rsidRDefault="00445D2B" w:rsidP="00E4671D">
            <w:pPr>
              <w:pStyle w:val="af1"/>
              <w:tabs>
                <w:tab w:val="center" w:pos="4153"/>
                <w:tab w:val="right" w:pos="8306"/>
              </w:tabs>
              <w:rPr>
                <w:rFonts w:ascii="Arial" w:hAnsi="Arial" w:cs="Arial"/>
                <w:snapToGrid w:val="0"/>
                <w:sz w:val="16"/>
                <w:szCs w:val="16"/>
              </w:rPr>
            </w:pPr>
            <w:r w:rsidRPr="00DF796C">
              <w:rPr>
                <w:rFonts w:ascii="Arial" w:hAnsi="Arial" w:cs="Arial"/>
                <w:snapToGrid w:val="0"/>
                <w:sz w:val="16"/>
                <w:szCs w:val="16"/>
              </w:rPr>
              <w:t xml:space="preserve">Накладные расходы в тц от ФОТ (НР = 105%*0,85*0,9 = 80%)  </w:t>
            </w:r>
          </w:p>
        </w:tc>
        <w:tc>
          <w:tcPr>
            <w:tcW w:w="697" w:type="dxa"/>
          </w:tcPr>
          <w:p w:rsidR="00445D2B" w:rsidRPr="004D7546" w:rsidRDefault="00445D2B" w:rsidP="00E4671D">
            <w:pPr>
              <w:pStyle w:val="af1"/>
              <w:tabs>
                <w:tab w:val="center" w:pos="4153"/>
                <w:tab w:val="right" w:pos="8306"/>
              </w:tabs>
              <w:jc w:val="center"/>
              <w:rPr>
                <w:rFonts w:ascii="Arial" w:hAnsi="Arial" w:cs="Arial"/>
                <w:snapToGrid w:val="0"/>
                <w:sz w:val="16"/>
                <w:szCs w:val="16"/>
                <w:lang w:val="en-US"/>
              </w:rPr>
            </w:pPr>
            <w:r w:rsidRPr="004D7546">
              <w:rPr>
                <w:rFonts w:ascii="Arial" w:hAnsi="Arial" w:cs="Arial"/>
                <w:snapToGrid w:val="0"/>
                <w:sz w:val="16"/>
                <w:szCs w:val="16"/>
                <w:lang w:val="en-US"/>
              </w:rPr>
              <w:t>80%</w:t>
            </w:r>
          </w:p>
        </w:tc>
        <w:tc>
          <w:tcPr>
            <w:tcW w:w="104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1116"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177,43</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177,28</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0,15</w:t>
            </w:r>
            <w:r>
              <w:rPr>
                <w:rFonts w:ascii="Arial" w:hAnsi="Arial" w:cs="Arial"/>
                <w:snapToGrid w:val="0"/>
                <w:sz w:val="16"/>
                <w:szCs w:val="16"/>
              </w:rPr>
              <w:t xml:space="preserve"> </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r>
      <w:tr w:rsidR="00445D2B" w:rsidRPr="004D7546" w:rsidTr="00445D2B">
        <w:tc>
          <w:tcPr>
            <w:tcW w:w="567" w:type="dxa"/>
            <w:tcBorders>
              <w:top w:val="nil"/>
              <w:bottom w:val="nil"/>
            </w:tcBorders>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1162" w:type="dxa"/>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3362" w:type="dxa"/>
          </w:tcPr>
          <w:p w:rsidR="00445D2B" w:rsidRPr="00DF796C" w:rsidRDefault="00445D2B" w:rsidP="00E4671D">
            <w:pPr>
              <w:pStyle w:val="af1"/>
              <w:tabs>
                <w:tab w:val="center" w:pos="4153"/>
                <w:tab w:val="right" w:pos="8306"/>
              </w:tabs>
              <w:rPr>
                <w:rFonts w:ascii="Arial" w:hAnsi="Arial" w:cs="Arial"/>
                <w:snapToGrid w:val="0"/>
                <w:sz w:val="16"/>
                <w:szCs w:val="16"/>
              </w:rPr>
            </w:pPr>
            <w:r w:rsidRPr="00DF796C">
              <w:rPr>
                <w:rFonts w:ascii="Arial" w:hAnsi="Arial" w:cs="Arial"/>
                <w:snapToGrid w:val="0"/>
                <w:sz w:val="16"/>
                <w:szCs w:val="16"/>
              </w:rPr>
              <w:t xml:space="preserve">Сметная прибыль в тц от ФОТ (СП = 55%*0,8*0,85 = 37%)  </w:t>
            </w:r>
          </w:p>
        </w:tc>
        <w:tc>
          <w:tcPr>
            <w:tcW w:w="697" w:type="dxa"/>
          </w:tcPr>
          <w:p w:rsidR="00445D2B" w:rsidRPr="004D7546" w:rsidRDefault="00445D2B" w:rsidP="00E4671D">
            <w:pPr>
              <w:pStyle w:val="af1"/>
              <w:tabs>
                <w:tab w:val="center" w:pos="4153"/>
                <w:tab w:val="right" w:pos="8306"/>
              </w:tabs>
              <w:jc w:val="center"/>
              <w:rPr>
                <w:rFonts w:ascii="Arial" w:hAnsi="Arial" w:cs="Arial"/>
                <w:snapToGrid w:val="0"/>
                <w:sz w:val="16"/>
                <w:szCs w:val="16"/>
                <w:lang w:val="en-US"/>
              </w:rPr>
            </w:pPr>
            <w:r w:rsidRPr="004D7546">
              <w:rPr>
                <w:rFonts w:ascii="Arial" w:hAnsi="Arial" w:cs="Arial"/>
                <w:snapToGrid w:val="0"/>
                <w:sz w:val="16"/>
                <w:szCs w:val="16"/>
                <w:lang w:val="en-US"/>
              </w:rPr>
              <w:t>37%</w:t>
            </w:r>
          </w:p>
        </w:tc>
        <w:tc>
          <w:tcPr>
            <w:tcW w:w="104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1116"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82,06</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81,99</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0,07</w:t>
            </w:r>
            <w:r>
              <w:rPr>
                <w:rFonts w:ascii="Arial" w:hAnsi="Arial" w:cs="Arial"/>
                <w:snapToGrid w:val="0"/>
                <w:sz w:val="16"/>
                <w:szCs w:val="16"/>
              </w:rPr>
              <w:t xml:space="preserve"> </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r>
      <w:tr w:rsidR="00445D2B" w:rsidRPr="004D7546" w:rsidTr="00445D2B">
        <w:tc>
          <w:tcPr>
            <w:tcW w:w="567" w:type="dxa"/>
            <w:tcBorders>
              <w:bottom w:val="nil"/>
            </w:tcBorders>
          </w:tcPr>
          <w:p w:rsidR="00445D2B" w:rsidRPr="004D7546" w:rsidRDefault="00445D2B" w:rsidP="00E4671D">
            <w:pPr>
              <w:pStyle w:val="af1"/>
              <w:tabs>
                <w:tab w:val="center" w:pos="4153"/>
                <w:tab w:val="right" w:pos="8306"/>
              </w:tabs>
              <w:rPr>
                <w:rFonts w:ascii="Arial" w:hAnsi="Arial" w:cs="Arial"/>
                <w:snapToGrid w:val="0"/>
                <w:sz w:val="16"/>
                <w:szCs w:val="16"/>
                <w:lang w:val="en-US"/>
              </w:rPr>
            </w:pPr>
            <w:r w:rsidRPr="004D7546">
              <w:rPr>
                <w:rFonts w:ascii="Arial" w:hAnsi="Arial" w:cs="Arial"/>
                <w:b/>
                <w:snapToGrid w:val="0"/>
                <w:sz w:val="16"/>
                <w:szCs w:val="16"/>
                <w:lang w:val="en-US"/>
              </w:rPr>
              <w:t>31</w:t>
            </w:r>
          </w:p>
        </w:tc>
        <w:tc>
          <w:tcPr>
            <w:tcW w:w="1162" w:type="dxa"/>
          </w:tcPr>
          <w:p w:rsidR="00445D2B" w:rsidRPr="00DF796C" w:rsidRDefault="00445D2B" w:rsidP="00E4671D">
            <w:pPr>
              <w:pStyle w:val="af1"/>
              <w:tabs>
                <w:tab w:val="center" w:pos="4153"/>
                <w:tab w:val="right" w:pos="8306"/>
              </w:tabs>
              <w:rPr>
                <w:rFonts w:ascii="Arial" w:hAnsi="Arial" w:cs="Arial"/>
                <w:i/>
                <w:snapToGrid w:val="0"/>
                <w:sz w:val="14"/>
                <w:szCs w:val="16"/>
              </w:rPr>
            </w:pPr>
            <w:r w:rsidRPr="00DF796C">
              <w:rPr>
                <w:rFonts w:ascii="Arial" w:hAnsi="Arial" w:cs="Arial"/>
                <w:b/>
                <w:snapToGrid w:val="0"/>
                <w:sz w:val="16"/>
                <w:szCs w:val="16"/>
              </w:rPr>
              <w:t>ТЕР10-01-036-01</w:t>
            </w:r>
          </w:p>
          <w:p w:rsidR="00445D2B" w:rsidRPr="00DF796C" w:rsidRDefault="00445D2B" w:rsidP="00E4671D">
            <w:pPr>
              <w:pStyle w:val="af1"/>
              <w:tabs>
                <w:tab w:val="center" w:pos="4153"/>
                <w:tab w:val="right" w:pos="8306"/>
              </w:tabs>
              <w:rPr>
                <w:rFonts w:ascii="Arial" w:hAnsi="Arial" w:cs="Arial"/>
                <w:i/>
                <w:snapToGrid w:val="0"/>
                <w:sz w:val="14"/>
                <w:szCs w:val="16"/>
              </w:rPr>
            </w:pPr>
            <w:r w:rsidRPr="00DF796C">
              <w:rPr>
                <w:rFonts w:ascii="Arial" w:hAnsi="Arial" w:cs="Arial"/>
                <w:i/>
                <w:snapToGrid w:val="0"/>
                <w:sz w:val="14"/>
                <w:szCs w:val="16"/>
              </w:rPr>
              <w:t>УТВ. ДОКУМЕНТ:</w:t>
            </w:r>
          </w:p>
          <w:p w:rsidR="00445D2B" w:rsidRPr="00DF796C" w:rsidRDefault="00445D2B" w:rsidP="00E4671D">
            <w:pPr>
              <w:pStyle w:val="af1"/>
              <w:tabs>
                <w:tab w:val="center" w:pos="4153"/>
                <w:tab w:val="right" w:pos="8306"/>
              </w:tabs>
              <w:rPr>
                <w:rFonts w:ascii="Arial" w:hAnsi="Arial" w:cs="Arial"/>
                <w:snapToGrid w:val="0"/>
                <w:sz w:val="16"/>
                <w:szCs w:val="16"/>
              </w:rPr>
            </w:pPr>
            <w:r w:rsidRPr="00DF796C">
              <w:rPr>
                <w:rFonts w:ascii="Arial" w:hAnsi="Arial" w:cs="Arial"/>
                <w:i/>
                <w:snapToGrid w:val="0"/>
                <w:sz w:val="14"/>
                <w:szCs w:val="16"/>
              </w:rPr>
              <w:t>Приказ Минстроя России от 9.09.2015 № 648/пр</w:t>
            </w:r>
          </w:p>
        </w:tc>
        <w:tc>
          <w:tcPr>
            <w:tcW w:w="3362" w:type="dxa"/>
          </w:tcPr>
          <w:p w:rsidR="00445D2B" w:rsidRPr="00DF796C" w:rsidRDefault="00445D2B" w:rsidP="00E4671D">
            <w:pPr>
              <w:pStyle w:val="af1"/>
              <w:tabs>
                <w:tab w:val="center" w:pos="4153"/>
                <w:tab w:val="right" w:pos="8306"/>
              </w:tabs>
              <w:rPr>
                <w:rFonts w:ascii="Arial" w:hAnsi="Arial" w:cs="Arial"/>
                <w:snapToGrid w:val="0"/>
                <w:sz w:val="16"/>
                <w:szCs w:val="16"/>
              </w:rPr>
            </w:pPr>
            <w:r w:rsidRPr="00DF796C">
              <w:rPr>
                <w:rFonts w:ascii="Arial" w:hAnsi="Arial" w:cs="Arial"/>
                <w:b/>
                <w:snapToGrid w:val="0"/>
                <w:sz w:val="16"/>
                <w:szCs w:val="16"/>
              </w:rPr>
              <w:t xml:space="preserve">Установка уголков 30*30мм ПВХ по периметру откосов </w:t>
            </w:r>
            <w:r w:rsidRPr="00DF796C">
              <w:rPr>
                <w:rFonts w:ascii="Arial" w:hAnsi="Arial" w:cs="Arial"/>
                <w:snapToGrid w:val="0"/>
                <w:sz w:val="16"/>
                <w:szCs w:val="16"/>
              </w:rPr>
              <w:t xml:space="preserve"> </w:t>
            </w:r>
            <w:r w:rsidRPr="00DF796C">
              <w:rPr>
                <w:rFonts w:ascii="Arial" w:hAnsi="Arial" w:cs="Arial"/>
                <w:b/>
                <w:snapToGrid w:val="0"/>
                <w:sz w:val="16"/>
                <w:szCs w:val="16"/>
              </w:rPr>
              <w:t>(100 п. м)</w:t>
            </w:r>
            <w:r w:rsidRPr="00DF796C">
              <w:rPr>
                <w:rFonts w:ascii="Arial" w:hAnsi="Arial" w:cs="Arial"/>
                <w:snapToGrid w:val="0"/>
                <w:sz w:val="16"/>
                <w:szCs w:val="16"/>
              </w:rPr>
              <w:t xml:space="preserve"> </w:t>
            </w:r>
          </w:p>
          <w:p w:rsidR="00445D2B" w:rsidRPr="00DF796C" w:rsidRDefault="00445D2B" w:rsidP="00E4671D">
            <w:pPr>
              <w:pStyle w:val="af1"/>
              <w:tabs>
                <w:tab w:val="center" w:pos="4153"/>
                <w:tab w:val="right" w:pos="8306"/>
              </w:tabs>
              <w:rPr>
                <w:rFonts w:ascii="Arial" w:hAnsi="Arial" w:cs="Arial"/>
                <w:i/>
                <w:snapToGrid w:val="0"/>
                <w:sz w:val="14"/>
                <w:szCs w:val="16"/>
              </w:rPr>
            </w:pPr>
            <w:r w:rsidRPr="00DF796C">
              <w:rPr>
                <w:rFonts w:ascii="Arial" w:hAnsi="Arial" w:cs="Arial"/>
                <w:i/>
                <w:snapToGrid w:val="0"/>
                <w:sz w:val="14"/>
                <w:szCs w:val="16"/>
              </w:rPr>
              <w:t>КОЭФФИЦИЕНТ К СТРОКЕ (справочно):</w:t>
            </w:r>
          </w:p>
          <w:p w:rsidR="00445D2B" w:rsidRPr="00DF796C" w:rsidRDefault="00445D2B" w:rsidP="00E4671D">
            <w:pPr>
              <w:pStyle w:val="af1"/>
              <w:tabs>
                <w:tab w:val="center" w:pos="4153"/>
                <w:tab w:val="right" w:pos="8306"/>
              </w:tabs>
              <w:rPr>
                <w:rFonts w:ascii="Arial" w:hAnsi="Arial" w:cs="Arial"/>
                <w:i/>
                <w:snapToGrid w:val="0"/>
                <w:sz w:val="14"/>
                <w:szCs w:val="16"/>
              </w:rPr>
            </w:pPr>
            <w:r w:rsidRPr="00DF796C">
              <w:rPr>
                <w:rFonts w:ascii="Arial" w:hAnsi="Arial" w:cs="Arial"/>
                <w:i/>
                <w:snapToGrid w:val="0"/>
                <w:sz w:val="14"/>
                <w:szCs w:val="16"/>
              </w:rPr>
              <w:t>МДС 81-35.2004 пп.4.7 (Кзп=1,15; Кэм=1,25; Кзпм=1,25; Кзтр=1,15; Кзтм=1,25)</w:t>
            </w:r>
          </w:p>
          <w:p w:rsidR="00445D2B" w:rsidRPr="00DF796C" w:rsidRDefault="00445D2B" w:rsidP="00E4671D">
            <w:pPr>
              <w:pStyle w:val="af1"/>
              <w:tabs>
                <w:tab w:val="center" w:pos="4153"/>
                <w:tab w:val="right" w:pos="8306"/>
              </w:tabs>
              <w:rPr>
                <w:rFonts w:ascii="Arial" w:hAnsi="Arial" w:cs="Arial"/>
                <w:snapToGrid w:val="0"/>
                <w:sz w:val="16"/>
                <w:szCs w:val="16"/>
              </w:rPr>
            </w:pPr>
            <w:r w:rsidRPr="00DF796C">
              <w:rPr>
                <w:rFonts w:ascii="Arial" w:hAnsi="Arial" w:cs="Arial"/>
                <w:i/>
                <w:snapToGrid w:val="0"/>
                <w:sz w:val="14"/>
                <w:szCs w:val="16"/>
              </w:rPr>
              <w:t>Работа в эксплуатируемых зданиях (Кзп=1,2; Кэм=1,2; Кзпм=1,2; Кзтр=1,2; Кзтм=1,2)</w:t>
            </w:r>
          </w:p>
        </w:tc>
        <w:tc>
          <w:tcPr>
            <w:tcW w:w="697" w:type="dxa"/>
          </w:tcPr>
          <w:p w:rsidR="00445D2B" w:rsidRPr="004D7546" w:rsidRDefault="00445D2B" w:rsidP="00E4671D">
            <w:pPr>
              <w:pStyle w:val="af1"/>
              <w:tabs>
                <w:tab w:val="center" w:pos="4153"/>
                <w:tab w:val="right" w:pos="8306"/>
              </w:tabs>
              <w:jc w:val="center"/>
              <w:rPr>
                <w:rFonts w:ascii="Arial" w:hAnsi="Arial" w:cs="Arial"/>
                <w:snapToGrid w:val="0"/>
                <w:sz w:val="16"/>
                <w:szCs w:val="16"/>
                <w:lang w:val="en-US"/>
              </w:rPr>
            </w:pPr>
            <w:r w:rsidRPr="004D7546">
              <w:rPr>
                <w:rFonts w:ascii="Arial" w:hAnsi="Arial" w:cs="Arial"/>
                <w:b/>
                <w:snapToGrid w:val="0"/>
                <w:sz w:val="16"/>
                <w:szCs w:val="16"/>
                <w:lang w:val="en-US"/>
              </w:rPr>
              <w:t>0,0495</w:t>
            </w:r>
          </w:p>
        </w:tc>
        <w:tc>
          <w:tcPr>
            <w:tcW w:w="1044" w:type="dxa"/>
          </w:tcPr>
          <w:p w:rsidR="00445D2B" w:rsidRPr="0046343C"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444,32</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149,51</w:t>
            </w:r>
          </w:p>
        </w:tc>
        <w:tc>
          <w:tcPr>
            <w:tcW w:w="1116" w:type="dxa"/>
          </w:tcPr>
          <w:p w:rsidR="00445D2B" w:rsidRPr="0091414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0,00</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0,00</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294,81</w:t>
            </w:r>
            <w:r>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21,99</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7,40</w:t>
            </w:r>
          </w:p>
        </w:tc>
        <w:tc>
          <w:tcPr>
            <w:tcW w:w="1134" w:type="dxa"/>
          </w:tcPr>
          <w:p w:rsidR="00445D2B" w:rsidRPr="007C36C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0,00</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rPr>
              <w:t>0,00</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14,59</w:t>
            </w:r>
            <w:r>
              <w:rPr>
                <w:rFonts w:ascii="Arial" w:hAnsi="Arial" w:cs="Arial"/>
                <w:snapToGrid w:val="0"/>
                <w:sz w:val="16"/>
                <w:szCs w:val="16"/>
              </w:rPr>
              <w:t xml:space="preserve"> </w:t>
            </w:r>
          </w:p>
        </w:tc>
        <w:tc>
          <w:tcPr>
            <w:tcW w:w="900" w:type="dxa"/>
          </w:tcPr>
          <w:p w:rsidR="00445D2B" w:rsidRPr="00053FEB"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9,25</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rPr>
              <w:t>0,00</w:t>
            </w:r>
          </w:p>
        </w:tc>
        <w:tc>
          <w:tcPr>
            <w:tcW w:w="900" w:type="dxa"/>
          </w:tcPr>
          <w:p w:rsidR="00445D2B" w:rsidRPr="00066AAB"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0,46</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0,00</w:t>
            </w:r>
          </w:p>
        </w:tc>
      </w:tr>
      <w:tr w:rsidR="00445D2B" w:rsidRPr="004D7546" w:rsidTr="00445D2B">
        <w:tc>
          <w:tcPr>
            <w:tcW w:w="567" w:type="dxa"/>
            <w:tcBorders>
              <w:top w:val="nil"/>
              <w:bottom w:val="nil"/>
            </w:tcBorders>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1162" w:type="dxa"/>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3362" w:type="dxa"/>
          </w:tcPr>
          <w:p w:rsidR="00445D2B" w:rsidRPr="00DF796C" w:rsidRDefault="00445D2B" w:rsidP="00E4671D">
            <w:pPr>
              <w:pStyle w:val="af1"/>
              <w:tabs>
                <w:tab w:val="center" w:pos="4153"/>
                <w:tab w:val="right" w:pos="8306"/>
              </w:tabs>
              <w:rPr>
                <w:rFonts w:ascii="Arial" w:hAnsi="Arial" w:cs="Arial"/>
                <w:snapToGrid w:val="0"/>
                <w:sz w:val="16"/>
                <w:szCs w:val="16"/>
              </w:rPr>
            </w:pPr>
            <w:r w:rsidRPr="00DF796C">
              <w:rPr>
                <w:rFonts w:ascii="Arial" w:hAnsi="Arial" w:cs="Arial"/>
                <w:i/>
                <w:snapToGrid w:val="0"/>
                <w:sz w:val="16"/>
                <w:szCs w:val="16"/>
              </w:rPr>
              <w:t>ИНДЕКС К СТРОКЕ:</w:t>
            </w:r>
            <w:r w:rsidRPr="00DF796C">
              <w:rPr>
                <w:rFonts w:ascii="Arial" w:hAnsi="Arial" w:cs="Arial"/>
                <w:snapToGrid w:val="0"/>
                <w:sz w:val="16"/>
                <w:szCs w:val="16"/>
              </w:rPr>
              <w:t xml:space="preserve">  </w:t>
            </w:r>
          </w:p>
          <w:p w:rsidR="00445D2B" w:rsidRPr="00DF796C" w:rsidRDefault="00445D2B" w:rsidP="00E4671D">
            <w:pPr>
              <w:pStyle w:val="af1"/>
              <w:tabs>
                <w:tab w:val="center" w:pos="4153"/>
                <w:tab w:val="right" w:pos="8306"/>
              </w:tabs>
              <w:rPr>
                <w:rFonts w:ascii="Arial" w:hAnsi="Arial" w:cs="Arial"/>
                <w:i/>
                <w:snapToGrid w:val="0"/>
                <w:sz w:val="16"/>
                <w:szCs w:val="16"/>
              </w:rPr>
            </w:pPr>
            <w:r w:rsidRPr="00DF796C">
              <w:rPr>
                <w:rFonts w:ascii="Arial" w:hAnsi="Arial" w:cs="Arial"/>
                <w:i/>
                <w:snapToGrid w:val="0"/>
                <w:sz w:val="16"/>
                <w:szCs w:val="16"/>
              </w:rPr>
              <w:t>6103 РЦЦС ЛО (2014) 01/18 ТЕР-10-01-036-01 (Изп=9,39; Изпм=9,39; Имат=4,84; Иом=4,84)</w:t>
            </w:r>
          </w:p>
          <w:p w:rsidR="00445D2B" w:rsidRPr="00DF796C" w:rsidRDefault="00445D2B" w:rsidP="00E4671D">
            <w:pPr>
              <w:pStyle w:val="af1"/>
              <w:tabs>
                <w:tab w:val="center" w:pos="4153"/>
                <w:tab w:val="right" w:pos="8306"/>
              </w:tabs>
              <w:rPr>
                <w:rFonts w:ascii="Arial" w:hAnsi="Arial" w:cs="Arial"/>
                <w:snapToGrid w:val="0"/>
                <w:sz w:val="16"/>
                <w:szCs w:val="16"/>
              </w:rPr>
            </w:pPr>
            <w:r w:rsidRPr="00DF796C">
              <w:rPr>
                <w:rFonts w:ascii="Arial" w:hAnsi="Arial" w:cs="Arial"/>
                <w:i/>
                <w:snapToGrid w:val="0"/>
                <w:sz w:val="16"/>
                <w:szCs w:val="16"/>
              </w:rPr>
              <w:t>/ Итого по строке в текущих ценах</w:t>
            </w:r>
          </w:p>
        </w:tc>
        <w:tc>
          <w:tcPr>
            <w:tcW w:w="697" w:type="dxa"/>
          </w:tcPr>
          <w:p w:rsidR="00445D2B" w:rsidRPr="00DF796C" w:rsidRDefault="00445D2B" w:rsidP="00E4671D">
            <w:pPr>
              <w:pStyle w:val="af1"/>
              <w:tabs>
                <w:tab w:val="center" w:pos="4153"/>
                <w:tab w:val="right" w:pos="8306"/>
              </w:tabs>
              <w:jc w:val="center"/>
              <w:rPr>
                <w:rFonts w:ascii="Arial" w:hAnsi="Arial" w:cs="Arial"/>
                <w:snapToGrid w:val="0"/>
                <w:sz w:val="16"/>
                <w:szCs w:val="16"/>
              </w:rPr>
            </w:pPr>
          </w:p>
        </w:tc>
        <w:tc>
          <w:tcPr>
            <w:tcW w:w="1044" w:type="dxa"/>
          </w:tcPr>
          <w:p w:rsidR="00445D2B" w:rsidRPr="0046343C"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i/>
                <w:snapToGrid w:val="0"/>
                <w:sz w:val="16"/>
                <w:szCs w:val="16"/>
                <w:lang w:val="en-US"/>
              </w:rPr>
              <w:t>9,39</w:t>
            </w:r>
          </w:p>
        </w:tc>
        <w:tc>
          <w:tcPr>
            <w:tcW w:w="1116" w:type="dxa"/>
          </w:tcPr>
          <w:p w:rsidR="00445D2B" w:rsidRPr="00914147"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i/>
                <w:snapToGrid w:val="0"/>
                <w:sz w:val="16"/>
                <w:szCs w:val="16"/>
                <w:lang w:val="en-US"/>
              </w:rPr>
              <w:t>9,39</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i/>
                <w:snapToGrid w:val="0"/>
                <w:sz w:val="16"/>
                <w:szCs w:val="16"/>
                <w:lang w:val="en-US"/>
              </w:rPr>
              <w:t>4,84</w:t>
            </w:r>
            <w:r>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(140,11)</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(69,49)</w:t>
            </w:r>
          </w:p>
        </w:tc>
        <w:tc>
          <w:tcPr>
            <w:tcW w:w="1134" w:type="dxa"/>
          </w:tcPr>
          <w:p w:rsidR="00445D2B" w:rsidRPr="007C36C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(0,00)</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rPr>
              <w:t>(0,00)</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(70,62)</w:t>
            </w: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r>
      <w:tr w:rsidR="00445D2B" w:rsidRPr="004D7546" w:rsidTr="00445D2B">
        <w:tc>
          <w:tcPr>
            <w:tcW w:w="567" w:type="dxa"/>
            <w:tcBorders>
              <w:top w:val="nil"/>
              <w:bottom w:val="nil"/>
            </w:tcBorders>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1162" w:type="dxa"/>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3362" w:type="dxa"/>
          </w:tcPr>
          <w:p w:rsidR="00445D2B" w:rsidRPr="00DF796C" w:rsidRDefault="00445D2B" w:rsidP="00E4671D">
            <w:pPr>
              <w:pStyle w:val="af1"/>
              <w:tabs>
                <w:tab w:val="center" w:pos="4153"/>
                <w:tab w:val="right" w:pos="8306"/>
              </w:tabs>
              <w:rPr>
                <w:rFonts w:ascii="Arial" w:hAnsi="Arial" w:cs="Arial"/>
                <w:snapToGrid w:val="0"/>
                <w:sz w:val="16"/>
                <w:szCs w:val="16"/>
              </w:rPr>
            </w:pPr>
            <w:r w:rsidRPr="00DF796C">
              <w:rPr>
                <w:rFonts w:ascii="Arial" w:hAnsi="Arial" w:cs="Arial"/>
                <w:snapToGrid w:val="0"/>
                <w:sz w:val="16"/>
                <w:szCs w:val="16"/>
              </w:rPr>
              <w:t xml:space="preserve">Накладные расходы в тц от ФОТ (НР = 118%*0,85*0,9 = 90%)  </w:t>
            </w:r>
          </w:p>
        </w:tc>
        <w:tc>
          <w:tcPr>
            <w:tcW w:w="697" w:type="dxa"/>
          </w:tcPr>
          <w:p w:rsidR="00445D2B" w:rsidRPr="004D7546" w:rsidRDefault="00445D2B" w:rsidP="00E4671D">
            <w:pPr>
              <w:pStyle w:val="af1"/>
              <w:tabs>
                <w:tab w:val="center" w:pos="4153"/>
                <w:tab w:val="right" w:pos="8306"/>
              </w:tabs>
              <w:jc w:val="center"/>
              <w:rPr>
                <w:rFonts w:ascii="Arial" w:hAnsi="Arial" w:cs="Arial"/>
                <w:snapToGrid w:val="0"/>
                <w:sz w:val="16"/>
                <w:szCs w:val="16"/>
                <w:lang w:val="en-US"/>
              </w:rPr>
            </w:pPr>
            <w:r w:rsidRPr="004D7546">
              <w:rPr>
                <w:rFonts w:ascii="Arial" w:hAnsi="Arial" w:cs="Arial"/>
                <w:snapToGrid w:val="0"/>
                <w:sz w:val="16"/>
                <w:szCs w:val="16"/>
                <w:lang w:val="en-US"/>
              </w:rPr>
              <w:t>90%</w:t>
            </w:r>
          </w:p>
        </w:tc>
        <w:tc>
          <w:tcPr>
            <w:tcW w:w="104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1116"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62,54</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62,54</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r>
      <w:tr w:rsidR="00445D2B" w:rsidRPr="004D7546" w:rsidTr="00445D2B">
        <w:tc>
          <w:tcPr>
            <w:tcW w:w="567" w:type="dxa"/>
            <w:tcBorders>
              <w:top w:val="nil"/>
              <w:bottom w:val="nil"/>
            </w:tcBorders>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1162" w:type="dxa"/>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3362" w:type="dxa"/>
          </w:tcPr>
          <w:p w:rsidR="00445D2B" w:rsidRPr="00DF796C" w:rsidRDefault="00445D2B" w:rsidP="00E4671D">
            <w:pPr>
              <w:pStyle w:val="af1"/>
              <w:tabs>
                <w:tab w:val="center" w:pos="4153"/>
                <w:tab w:val="right" w:pos="8306"/>
              </w:tabs>
              <w:rPr>
                <w:rFonts w:ascii="Arial" w:hAnsi="Arial" w:cs="Arial"/>
                <w:snapToGrid w:val="0"/>
                <w:sz w:val="16"/>
                <w:szCs w:val="16"/>
              </w:rPr>
            </w:pPr>
            <w:r w:rsidRPr="00DF796C">
              <w:rPr>
                <w:rFonts w:ascii="Arial" w:hAnsi="Arial" w:cs="Arial"/>
                <w:snapToGrid w:val="0"/>
                <w:sz w:val="16"/>
                <w:szCs w:val="16"/>
              </w:rPr>
              <w:t xml:space="preserve">Сметная прибыль в тц от ФОТ (СП = 63%*0,8*0,85 = 43%)  </w:t>
            </w:r>
          </w:p>
        </w:tc>
        <w:tc>
          <w:tcPr>
            <w:tcW w:w="697" w:type="dxa"/>
          </w:tcPr>
          <w:p w:rsidR="00445D2B" w:rsidRPr="004D7546" w:rsidRDefault="00445D2B" w:rsidP="00E4671D">
            <w:pPr>
              <w:pStyle w:val="af1"/>
              <w:tabs>
                <w:tab w:val="center" w:pos="4153"/>
                <w:tab w:val="right" w:pos="8306"/>
              </w:tabs>
              <w:jc w:val="center"/>
              <w:rPr>
                <w:rFonts w:ascii="Arial" w:hAnsi="Arial" w:cs="Arial"/>
                <w:snapToGrid w:val="0"/>
                <w:sz w:val="16"/>
                <w:szCs w:val="16"/>
                <w:lang w:val="en-US"/>
              </w:rPr>
            </w:pPr>
            <w:r w:rsidRPr="004D7546">
              <w:rPr>
                <w:rFonts w:ascii="Arial" w:hAnsi="Arial" w:cs="Arial"/>
                <w:snapToGrid w:val="0"/>
                <w:sz w:val="16"/>
                <w:szCs w:val="16"/>
                <w:lang w:val="en-US"/>
              </w:rPr>
              <w:t>43%</w:t>
            </w:r>
          </w:p>
        </w:tc>
        <w:tc>
          <w:tcPr>
            <w:tcW w:w="104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1116"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29,88</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29,88</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r>
      <w:tr w:rsidR="00445D2B" w:rsidRPr="004D7546" w:rsidTr="00445D2B">
        <w:trPr>
          <w:trHeight w:val="48"/>
        </w:trPr>
        <w:tc>
          <w:tcPr>
            <w:tcW w:w="14968" w:type="dxa"/>
            <w:gridSpan w:val="13"/>
          </w:tcPr>
          <w:p w:rsidR="00445D2B" w:rsidRPr="007E100D" w:rsidRDefault="00445D2B" w:rsidP="00E4671D">
            <w:pPr>
              <w:pStyle w:val="af1"/>
              <w:tabs>
                <w:tab w:val="center" w:pos="4153"/>
                <w:tab w:val="right" w:pos="8306"/>
              </w:tabs>
              <w:rPr>
                <w:rFonts w:ascii="Arial" w:hAnsi="Arial" w:cs="Arial"/>
                <w:bCs/>
                <w:snapToGrid w:val="0"/>
                <w:sz w:val="16"/>
                <w:szCs w:val="16"/>
              </w:rPr>
            </w:pPr>
            <w:r>
              <w:rPr>
                <w:rFonts w:ascii="Arial" w:hAnsi="Arial" w:cs="Arial"/>
                <w:b/>
                <w:bCs/>
                <w:snapToGrid w:val="0"/>
                <w:sz w:val="16"/>
                <w:szCs w:val="16"/>
              </w:rPr>
              <w:t xml:space="preserve">   ИТОГИ по Подразделу 1.4: Двери</w:t>
            </w:r>
          </w:p>
        </w:tc>
      </w:tr>
      <w:tr w:rsidR="00445D2B" w:rsidRPr="004D7546" w:rsidTr="00445D2B">
        <w:tc>
          <w:tcPr>
            <w:tcW w:w="8848" w:type="dxa"/>
            <w:gridSpan w:val="7"/>
          </w:tcPr>
          <w:p w:rsidR="00445D2B" w:rsidRPr="00DF796C" w:rsidRDefault="00445D2B" w:rsidP="00E4671D">
            <w:pPr>
              <w:pStyle w:val="af1"/>
              <w:tabs>
                <w:tab w:val="center" w:pos="4153"/>
                <w:tab w:val="right" w:pos="8306"/>
              </w:tabs>
              <w:rPr>
                <w:rFonts w:ascii="Arial" w:hAnsi="Arial" w:cs="Arial"/>
                <w:snapToGrid w:val="0"/>
                <w:sz w:val="16"/>
                <w:szCs w:val="16"/>
              </w:rPr>
            </w:pPr>
            <w:r w:rsidRPr="00DF796C">
              <w:rPr>
                <w:rFonts w:ascii="Arial" w:hAnsi="Arial" w:cs="Arial"/>
                <w:b/>
                <w:snapToGrid w:val="0"/>
                <w:sz w:val="16"/>
                <w:szCs w:val="16"/>
              </w:rPr>
              <w:t xml:space="preserve">   Прямые затраты по подразделу в базовых ценах</w:t>
            </w:r>
            <w:r w:rsidRPr="00DF796C">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329,77</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122,85</w:t>
            </w:r>
          </w:p>
        </w:tc>
        <w:tc>
          <w:tcPr>
            <w:tcW w:w="1134" w:type="dxa"/>
          </w:tcPr>
          <w:p w:rsidR="00445D2B" w:rsidRPr="007C36C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18,34</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rPr>
              <w:t>0,74</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188,58</w:t>
            </w: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066AAB"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7,49</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0,04</w:t>
            </w:r>
          </w:p>
        </w:tc>
      </w:tr>
      <w:tr w:rsidR="00445D2B" w:rsidRPr="004D7546" w:rsidTr="00445D2B">
        <w:tc>
          <w:tcPr>
            <w:tcW w:w="8848" w:type="dxa"/>
            <w:gridSpan w:val="7"/>
          </w:tcPr>
          <w:p w:rsidR="00445D2B" w:rsidRPr="004D7546" w:rsidRDefault="00445D2B" w:rsidP="00E4671D">
            <w:pPr>
              <w:pStyle w:val="af1"/>
              <w:tabs>
                <w:tab w:val="center" w:pos="4153"/>
                <w:tab w:val="right" w:pos="8306"/>
              </w:tabs>
              <w:rPr>
                <w:rFonts w:ascii="Arial" w:hAnsi="Arial" w:cs="Arial"/>
                <w:snapToGrid w:val="0"/>
                <w:sz w:val="16"/>
                <w:szCs w:val="16"/>
                <w:lang w:val="en-US"/>
              </w:rPr>
            </w:pPr>
            <w:r>
              <w:rPr>
                <w:rFonts w:ascii="Arial" w:hAnsi="Arial" w:cs="Arial"/>
                <w:snapToGrid w:val="0"/>
                <w:sz w:val="16"/>
                <w:szCs w:val="16"/>
                <w:lang w:val="en-US"/>
              </w:rPr>
              <w:t xml:space="preserve">      В том числе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r>
      <w:tr w:rsidR="00445D2B" w:rsidRPr="004D7546" w:rsidTr="00445D2B">
        <w:tc>
          <w:tcPr>
            <w:tcW w:w="8848" w:type="dxa"/>
            <w:gridSpan w:val="7"/>
          </w:tcPr>
          <w:p w:rsidR="00445D2B" w:rsidRPr="004D7546" w:rsidRDefault="00445D2B" w:rsidP="00E4671D">
            <w:pPr>
              <w:pStyle w:val="af1"/>
              <w:tabs>
                <w:tab w:val="center" w:pos="4153"/>
                <w:tab w:val="right" w:pos="8306"/>
              </w:tabs>
              <w:rPr>
                <w:rFonts w:ascii="Arial" w:hAnsi="Arial" w:cs="Arial"/>
                <w:snapToGrid w:val="0"/>
                <w:sz w:val="16"/>
                <w:szCs w:val="16"/>
                <w:lang w:val="en-US"/>
              </w:rPr>
            </w:pPr>
            <w:r>
              <w:rPr>
                <w:rFonts w:ascii="Arial" w:hAnsi="Arial" w:cs="Arial"/>
                <w:snapToGrid w:val="0"/>
                <w:sz w:val="16"/>
                <w:szCs w:val="16"/>
                <w:lang w:val="en-US"/>
              </w:rPr>
              <w:t xml:space="preserve">         Основные материалы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-413,57</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-413,57</w:t>
            </w: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r>
      <w:tr w:rsidR="00445D2B" w:rsidRPr="004D7546" w:rsidTr="00445D2B">
        <w:tc>
          <w:tcPr>
            <w:tcW w:w="8848" w:type="dxa"/>
            <w:gridSpan w:val="7"/>
          </w:tcPr>
          <w:p w:rsidR="00445D2B" w:rsidRPr="00DF796C" w:rsidRDefault="00445D2B" w:rsidP="00E4671D">
            <w:pPr>
              <w:pStyle w:val="af1"/>
              <w:tabs>
                <w:tab w:val="center" w:pos="4153"/>
                <w:tab w:val="right" w:pos="8306"/>
              </w:tabs>
              <w:rPr>
                <w:rFonts w:ascii="Arial" w:hAnsi="Arial" w:cs="Arial"/>
                <w:snapToGrid w:val="0"/>
                <w:sz w:val="16"/>
                <w:szCs w:val="16"/>
              </w:rPr>
            </w:pPr>
            <w:r w:rsidRPr="00DF796C">
              <w:rPr>
                <w:rFonts w:ascii="Arial" w:hAnsi="Arial" w:cs="Arial"/>
                <w:b/>
                <w:snapToGrid w:val="0"/>
                <w:sz w:val="16"/>
                <w:szCs w:val="16"/>
              </w:rPr>
              <w:t xml:space="preserve">      Кроме того, в текущих ценах</w:t>
            </w:r>
            <w:r w:rsidRPr="00DF796C">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13 044,42</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0,00</w:t>
            </w:r>
          </w:p>
        </w:tc>
        <w:tc>
          <w:tcPr>
            <w:tcW w:w="1134" w:type="dxa"/>
          </w:tcPr>
          <w:p w:rsidR="00445D2B" w:rsidRPr="007C36C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0,00</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rPr>
              <w:t>0,00</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13 044,42</w:t>
            </w: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066AAB"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0,00</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0,00</w:t>
            </w:r>
          </w:p>
        </w:tc>
      </w:tr>
      <w:tr w:rsidR="00445D2B" w:rsidRPr="004D7546" w:rsidTr="00445D2B">
        <w:tc>
          <w:tcPr>
            <w:tcW w:w="8848" w:type="dxa"/>
            <w:gridSpan w:val="7"/>
          </w:tcPr>
          <w:p w:rsidR="00445D2B" w:rsidRPr="004D7546" w:rsidRDefault="00445D2B" w:rsidP="00E4671D">
            <w:pPr>
              <w:pStyle w:val="af1"/>
              <w:tabs>
                <w:tab w:val="center" w:pos="4153"/>
                <w:tab w:val="right" w:pos="8306"/>
              </w:tabs>
              <w:rPr>
                <w:rFonts w:ascii="Arial" w:hAnsi="Arial" w:cs="Arial"/>
                <w:snapToGrid w:val="0"/>
                <w:sz w:val="16"/>
                <w:szCs w:val="16"/>
                <w:lang w:val="en-US"/>
              </w:rPr>
            </w:pPr>
            <w:r>
              <w:rPr>
                <w:rFonts w:ascii="Arial" w:hAnsi="Arial" w:cs="Arial"/>
                <w:snapToGrid w:val="0"/>
                <w:sz w:val="16"/>
                <w:szCs w:val="16"/>
                <w:lang w:val="en-US"/>
              </w:rPr>
              <w:t xml:space="preserve">         Основные материалы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13 044,42</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13 044,42</w:t>
            </w: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r>
      <w:tr w:rsidR="00445D2B" w:rsidRPr="004D7546" w:rsidTr="00445D2B">
        <w:tc>
          <w:tcPr>
            <w:tcW w:w="8848" w:type="dxa"/>
            <w:gridSpan w:val="7"/>
          </w:tcPr>
          <w:p w:rsidR="00445D2B" w:rsidRPr="00DF796C" w:rsidRDefault="00445D2B" w:rsidP="00E4671D">
            <w:pPr>
              <w:pStyle w:val="af1"/>
              <w:tabs>
                <w:tab w:val="center" w:pos="4153"/>
                <w:tab w:val="right" w:pos="8306"/>
              </w:tabs>
              <w:rPr>
                <w:rFonts w:ascii="Arial" w:hAnsi="Arial" w:cs="Arial"/>
                <w:snapToGrid w:val="0"/>
                <w:sz w:val="16"/>
                <w:szCs w:val="16"/>
              </w:rPr>
            </w:pPr>
            <w:r w:rsidRPr="00DF796C">
              <w:rPr>
                <w:rFonts w:ascii="Arial" w:hAnsi="Arial" w:cs="Arial"/>
                <w:b/>
                <w:snapToGrid w:val="0"/>
                <w:sz w:val="16"/>
                <w:szCs w:val="16"/>
              </w:rPr>
              <w:t xml:space="preserve">   Прямые затраты по подразделу в текущих ценах</w:t>
            </w:r>
            <w:r w:rsidRPr="00DF796C">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15 012,28</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1 153,56</w:t>
            </w:r>
          </w:p>
        </w:tc>
        <w:tc>
          <w:tcPr>
            <w:tcW w:w="1134" w:type="dxa"/>
          </w:tcPr>
          <w:p w:rsidR="00445D2B" w:rsidRPr="007C36C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96,07</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rPr>
              <w:t>6,95</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13 762,65</w:t>
            </w: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066AAB"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7,49</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0,04</w:t>
            </w:r>
          </w:p>
        </w:tc>
      </w:tr>
      <w:tr w:rsidR="00445D2B" w:rsidRPr="004D7546" w:rsidTr="00445D2B">
        <w:tc>
          <w:tcPr>
            <w:tcW w:w="8848" w:type="dxa"/>
            <w:gridSpan w:val="7"/>
          </w:tcPr>
          <w:p w:rsidR="00445D2B" w:rsidRPr="004D7546" w:rsidRDefault="00445D2B" w:rsidP="00E4671D">
            <w:pPr>
              <w:pStyle w:val="af1"/>
              <w:tabs>
                <w:tab w:val="center" w:pos="4153"/>
                <w:tab w:val="right" w:pos="8306"/>
              </w:tabs>
              <w:rPr>
                <w:rFonts w:ascii="Arial" w:hAnsi="Arial" w:cs="Arial"/>
                <w:snapToGrid w:val="0"/>
                <w:sz w:val="16"/>
                <w:szCs w:val="16"/>
                <w:lang w:val="en-US"/>
              </w:rPr>
            </w:pPr>
            <w:r>
              <w:rPr>
                <w:rFonts w:ascii="Arial" w:hAnsi="Arial" w:cs="Arial"/>
                <w:snapToGrid w:val="0"/>
                <w:sz w:val="16"/>
                <w:szCs w:val="16"/>
                <w:lang w:val="en-US"/>
              </w:rPr>
              <w:t xml:space="preserve">      В том числе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r>
      <w:tr w:rsidR="00445D2B" w:rsidRPr="004D7546" w:rsidTr="00445D2B">
        <w:tc>
          <w:tcPr>
            <w:tcW w:w="8848" w:type="dxa"/>
            <w:gridSpan w:val="7"/>
          </w:tcPr>
          <w:p w:rsidR="00445D2B" w:rsidRPr="004D7546" w:rsidRDefault="00445D2B" w:rsidP="00E4671D">
            <w:pPr>
              <w:pStyle w:val="af1"/>
              <w:tabs>
                <w:tab w:val="center" w:pos="4153"/>
                <w:tab w:val="right" w:pos="8306"/>
              </w:tabs>
              <w:rPr>
                <w:rFonts w:ascii="Arial" w:hAnsi="Arial" w:cs="Arial"/>
                <w:snapToGrid w:val="0"/>
                <w:sz w:val="16"/>
                <w:szCs w:val="16"/>
                <w:lang w:val="en-US"/>
              </w:rPr>
            </w:pPr>
            <w:r>
              <w:rPr>
                <w:rFonts w:ascii="Arial" w:hAnsi="Arial" w:cs="Arial"/>
                <w:snapToGrid w:val="0"/>
                <w:sz w:val="16"/>
                <w:szCs w:val="16"/>
                <w:lang w:val="en-US"/>
              </w:rPr>
              <w:t xml:space="preserve">         Основные материалы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11 315,70</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11 315,70</w:t>
            </w: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r>
      <w:tr w:rsidR="00445D2B" w:rsidRPr="004D7546" w:rsidTr="00445D2B">
        <w:tc>
          <w:tcPr>
            <w:tcW w:w="8848" w:type="dxa"/>
            <w:gridSpan w:val="7"/>
          </w:tcPr>
          <w:p w:rsidR="00445D2B" w:rsidRPr="00DF796C" w:rsidRDefault="00445D2B" w:rsidP="00E4671D">
            <w:pPr>
              <w:pStyle w:val="af1"/>
              <w:tabs>
                <w:tab w:val="center" w:pos="4153"/>
                <w:tab w:val="right" w:pos="8306"/>
              </w:tabs>
              <w:rPr>
                <w:rFonts w:ascii="Arial" w:hAnsi="Arial" w:cs="Arial"/>
                <w:snapToGrid w:val="0"/>
                <w:sz w:val="16"/>
                <w:szCs w:val="16"/>
              </w:rPr>
            </w:pPr>
            <w:r w:rsidRPr="00DF796C">
              <w:rPr>
                <w:rFonts w:ascii="Arial" w:hAnsi="Arial" w:cs="Arial"/>
                <w:b/>
                <w:snapToGrid w:val="0"/>
                <w:sz w:val="16"/>
                <w:szCs w:val="16"/>
              </w:rPr>
              <w:t xml:space="preserve">   Всего в текущих ценах по Подразделу 1.4: Двери</w:t>
            </w:r>
            <w:r w:rsidRPr="00DF796C">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16 471,80</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1 153,56</w:t>
            </w:r>
          </w:p>
        </w:tc>
        <w:tc>
          <w:tcPr>
            <w:tcW w:w="1134" w:type="dxa"/>
          </w:tcPr>
          <w:p w:rsidR="00445D2B" w:rsidRPr="007C36C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96,07</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rPr>
              <w:lastRenderedPageBreak/>
              <w:t>6,95</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lastRenderedPageBreak/>
              <w:t>13 762,65</w:t>
            </w: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066AAB"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7,49</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lastRenderedPageBreak/>
              <w:t>0,04</w:t>
            </w:r>
          </w:p>
        </w:tc>
      </w:tr>
      <w:tr w:rsidR="00445D2B" w:rsidRPr="004D7546" w:rsidTr="00445D2B">
        <w:trPr>
          <w:trHeight w:val="48"/>
        </w:trPr>
        <w:tc>
          <w:tcPr>
            <w:tcW w:w="14968" w:type="dxa"/>
            <w:gridSpan w:val="13"/>
          </w:tcPr>
          <w:p w:rsidR="00445D2B" w:rsidRPr="007E100D" w:rsidRDefault="00445D2B" w:rsidP="00E4671D">
            <w:pPr>
              <w:pStyle w:val="af1"/>
              <w:tabs>
                <w:tab w:val="center" w:pos="4153"/>
                <w:tab w:val="right" w:pos="8306"/>
              </w:tabs>
              <w:rPr>
                <w:rFonts w:ascii="Arial" w:hAnsi="Arial" w:cs="Arial"/>
                <w:bCs/>
                <w:snapToGrid w:val="0"/>
                <w:sz w:val="16"/>
                <w:szCs w:val="16"/>
              </w:rPr>
            </w:pPr>
          </w:p>
        </w:tc>
      </w:tr>
      <w:tr w:rsidR="00445D2B" w:rsidRPr="004D7546" w:rsidTr="00445D2B">
        <w:trPr>
          <w:trHeight w:val="48"/>
        </w:trPr>
        <w:tc>
          <w:tcPr>
            <w:tcW w:w="14968" w:type="dxa"/>
            <w:gridSpan w:val="13"/>
          </w:tcPr>
          <w:p w:rsidR="00445D2B" w:rsidRPr="007E100D" w:rsidRDefault="00445D2B" w:rsidP="00E4671D">
            <w:pPr>
              <w:pStyle w:val="af1"/>
              <w:tabs>
                <w:tab w:val="center" w:pos="4153"/>
                <w:tab w:val="right" w:pos="8306"/>
              </w:tabs>
              <w:rPr>
                <w:rFonts w:ascii="Arial" w:hAnsi="Arial" w:cs="Arial"/>
                <w:bCs/>
                <w:snapToGrid w:val="0"/>
                <w:sz w:val="16"/>
                <w:szCs w:val="16"/>
              </w:rPr>
            </w:pPr>
            <w:r>
              <w:rPr>
                <w:rFonts w:ascii="Arial" w:hAnsi="Arial" w:cs="Arial"/>
                <w:b/>
                <w:bCs/>
                <w:snapToGrid w:val="0"/>
                <w:sz w:val="16"/>
                <w:szCs w:val="16"/>
              </w:rPr>
              <w:t xml:space="preserve">   Подраздел 1.5: Окраска металлоконструкций</w:t>
            </w:r>
          </w:p>
        </w:tc>
      </w:tr>
      <w:tr w:rsidR="00445D2B" w:rsidRPr="004D7546" w:rsidTr="00445D2B">
        <w:tc>
          <w:tcPr>
            <w:tcW w:w="567" w:type="dxa"/>
            <w:tcBorders>
              <w:bottom w:val="nil"/>
            </w:tcBorders>
          </w:tcPr>
          <w:p w:rsidR="00445D2B" w:rsidRPr="004D7546" w:rsidRDefault="00445D2B" w:rsidP="00E4671D">
            <w:pPr>
              <w:pStyle w:val="af1"/>
              <w:tabs>
                <w:tab w:val="center" w:pos="4153"/>
                <w:tab w:val="right" w:pos="8306"/>
              </w:tabs>
              <w:rPr>
                <w:rFonts w:ascii="Arial" w:hAnsi="Arial" w:cs="Arial"/>
                <w:snapToGrid w:val="0"/>
                <w:sz w:val="16"/>
                <w:szCs w:val="16"/>
                <w:lang w:val="en-US"/>
              </w:rPr>
            </w:pPr>
            <w:r w:rsidRPr="004D7546">
              <w:rPr>
                <w:rFonts w:ascii="Arial" w:hAnsi="Arial" w:cs="Arial"/>
                <w:b/>
                <w:snapToGrid w:val="0"/>
                <w:sz w:val="16"/>
                <w:szCs w:val="16"/>
                <w:lang w:val="en-US"/>
              </w:rPr>
              <w:t>32</w:t>
            </w:r>
          </w:p>
        </w:tc>
        <w:tc>
          <w:tcPr>
            <w:tcW w:w="1162" w:type="dxa"/>
          </w:tcPr>
          <w:p w:rsidR="00445D2B" w:rsidRPr="00DF796C" w:rsidRDefault="00445D2B" w:rsidP="00E4671D">
            <w:pPr>
              <w:pStyle w:val="af1"/>
              <w:tabs>
                <w:tab w:val="center" w:pos="4153"/>
                <w:tab w:val="right" w:pos="8306"/>
              </w:tabs>
              <w:rPr>
                <w:rFonts w:ascii="Arial" w:hAnsi="Arial" w:cs="Arial"/>
                <w:i/>
                <w:snapToGrid w:val="0"/>
                <w:sz w:val="14"/>
                <w:szCs w:val="16"/>
              </w:rPr>
            </w:pPr>
            <w:r w:rsidRPr="00DF796C">
              <w:rPr>
                <w:rFonts w:ascii="Arial" w:hAnsi="Arial" w:cs="Arial"/>
                <w:b/>
                <w:snapToGrid w:val="0"/>
                <w:sz w:val="16"/>
                <w:szCs w:val="16"/>
              </w:rPr>
              <w:t>ТЕР15-04-030-04</w:t>
            </w:r>
          </w:p>
          <w:p w:rsidR="00445D2B" w:rsidRPr="00DF796C" w:rsidRDefault="00445D2B" w:rsidP="00E4671D">
            <w:pPr>
              <w:pStyle w:val="af1"/>
              <w:tabs>
                <w:tab w:val="center" w:pos="4153"/>
                <w:tab w:val="right" w:pos="8306"/>
              </w:tabs>
              <w:rPr>
                <w:rFonts w:ascii="Arial" w:hAnsi="Arial" w:cs="Arial"/>
                <w:i/>
                <w:snapToGrid w:val="0"/>
                <w:sz w:val="14"/>
                <w:szCs w:val="16"/>
              </w:rPr>
            </w:pPr>
            <w:r w:rsidRPr="00DF796C">
              <w:rPr>
                <w:rFonts w:ascii="Arial" w:hAnsi="Arial" w:cs="Arial"/>
                <w:i/>
                <w:snapToGrid w:val="0"/>
                <w:sz w:val="14"/>
                <w:szCs w:val="16"/>
              </w:rPr>
              <w:t>УТВ. ДОКУМЕНТ:</w:t>
            </w:r>
          </w:p>
          <w:p w:rsidR="00445D2B" w:rsidRPr="00DF796C" w:rsidRDefault="00445D2B" w:rsidP="00E4671D">
            <w:pPr>
              <w:pStyle w:val="af1"/>
              <w:tabs>
                <w:tab w:val="center" w:pos="4153"/>
                <w:tab w:val="right" w:pos="8306"/>
              </w:tabs>
              <w:rPr>
                <w:rFonts w:ascii="Arial" w:hAnsi="Arial" w:cs="Arial"/>
                <w:snapToGrid w:val="0"/>
                <w:sz w:val="16"/>
                <w:szCs w:val="16"/>
              </w:rPr>
            </w:pPr>
            <w:r w:rsidRPr="00DF796C">
              <w:rPr>
                <w:rFonts w:ascii="Arial" w:hAnsi="Arial" w:cs="Arial"/>
                <w:i/>
                <w:snapToGrid w:val="0"/>
                <w:sz w:val="14"/>
                <w:szCs w:val="16"/>
              </w:rPr>
              <w:t>Приказ Минстроя России от 9.09.2015 № 648/пр</w:t>
            </w:r>
          </w:p>
        </w:tc>
        <w:tc>
          <w:tcPr>
            <w:tcW w:w="3362" w:type="dxa"/>
          </w:tcPr>
          <w:p w:rsidR="00445D2B" w:rsidRPr="00DF796C" w:rsidRDefault="00445D2B" w:rsidP="00E4671D">
            <w:pPr>
              <w:pStyle w:val="af1"/>
              <w:tabs>
                <w:tab w:val="center" w:pos="4153"/>
                <w:tab w:val="right" w:pos="8306"/>
              </w:tabs>
              <w:rPr>
                <w:rFonts w:ascii="Arial" w:hAnsi="Arial" w:cs="Arial"/>
                <w:snapToGrid w:val="0"/>
                <w:sz w:val="16"/>
                <w:szCs w:val="16"/>
              </w:rPr>
            </w:pPr>
            <w:r w:rsidRPr="00DF796C">
              <w:rPr>
                <w:rFonts w:ascii="Arial" w:hAnsi="Arial" w:cs="Arial"/>
                <w:b/>
                <w:snapToGrid w:val="0"/>
                <w:sz w:val="16"/>
                <w:szCs w:val="16"/>
              </w:rPr>
              <w:t xml:space="preserve">Окраска металлической поверхности приборов и трубопроводов </w:t>
            </w:r>
            <w:r w:rsidRPr="00DF796C">
              <w:rPr>
                <w:rFonts w:ascii="Arial" w:hAnsi="Arial" w:cs="Arial"/>
                <w:snapToGrid w:val="0"/>
                <w:sz w:val="16"/>
                <w:szCs w:val="16"/>
              </w:rPr>
              <w:t xml:space="preserve"> </w:t>
            </w:r>
            <w:r w:rsidRPr="00DF796C">
              <w:rPr>
                <w:rFonts w:ascii="Arial" w:hAnsi="Arial" w:cs="Arial"/>
                <w:b/>
                <w:snapToGrid w:val="0"/>
                <w:sz w:val="16"/>
                <w:szCs w:val="16"/>
              </w:rPr>
              <w:t>(100 м2 окрашиваемой поверхности)</w:t>
            </w:r>
            <w:r w:rsidRPr="00DF796C">
              <w:rPr>
                <w:rFonts w:ascii="Arial" w:hAnsi="Arial" w:cs="Arial"/>
                <w:snapToGrid w:val="0"/>
                <w:sz w:val="16"/>
                <w:szCs w:val="16"/>
              </w:rPr>
              <w:t xml:space="preserve"> </w:t>
            </w:r>
          </w:p>
          <w:p w:rsidR="00445D2B" w:rsidRPr="00DF796C" w:rsidRDefault="00445D2B" w:rsidP="00E4671D">
            <w:pPr>
              <w:pStyle w:val="af1"/>
              <w:tabs>
                <w:tab w:val="center" w:pos="4153"/>
                <w:tab w:val="right" w:pos="8306"/>
              </w:tabs>
              <w:rPr>
                <w:rFonts w:ascii="Arial" w:hAnsi="Arial" w:cs="Arial"/>
                <w:i/>
                <w:snapToGrid w:val="0"/>
                <w:sz w:val="14"/>
                <w:szCs w:val="16"/>
              </w:rPr>
            </w:pPr>
            <w:r w:rsidRPr="00DF796C">
              <w:rPr>
                <w:rFonts w:ascii="Arial" w:hAnsi="Arial" w:cs="Arial"/>
                <w:i/>
                <w:snapToGrid w:val="0"/>
                <w:sz w:val="14"/>
                <w:szCs w:val="16"/>
              </w:rPr>
              <w:t>КОЭФФИЦИЕНТ К СТРОКЕ (справочно):</w:t>
            </w:r>
          </w:p>
          <w:p w:rsidR="00445D2B" w:rsidRPr="00DF796C" w:rsidRDefault="00445D2B" w:rsidP="00E4671D">
            <w:pPr>
              <w:pStyle w:val="af1"/>
              <w:tabs>
                <w:tab w:val="center" w:pos="4153"/>
                <w:tab w:val="right" w:pos="8306"/>
              </w:tabs>
              <w:rPr>
                <w:rFonts w:ascii="Arial" w:hAnsi="Arial" w:cs="Arial"/>
                <w:i/>
                <w:snapToGrid w:val="0"/>
                <w:sz w:val="14"/>
                <w:szCs w:val="16"/>
              </w:rPr>
            </w:pPr>
            <w:r w:rsidRPr="00DF796C">
              <w:rPr>
                <w:rFonts w:ascii="Arial" w:hAnsi="Arial" w:cs="Arial"/>
                <w:i/>
                <w:snapToGrid w:val="0"/>
                <w:sz w:val="14"/>
                <w:szCs w:val="16"/>
              </w:rPr>
              <w:t>Работа в эксплуатируемых зданиях (Кзп=1,2; Кэм=1,2; Кзпм=1,2; Кзтр=1,2; Кзтм=1,2)</w:t>
            </w:r>
          </w:p>
          <w:p w:rsidR="00445D2B" w:rsidRPr="00DF796C" w:rsidRDefault="00445D2B" w:rsidP="00E4671D">
            <w:pPr>
              <w:pStyle w:val="af1"/>
              <w:tabs>
                <w:tab w:val="center" w:pos="4153"/>
                <w:tab w:val="right" w:pos="8306"/>
              </w:tabs>
              <w:rPr>
                <w:rFonts w:ascii="Arial" w:hAnsi="Arial" w:cs="Arial"/>
                <w:snapToGrid w:val="0"/>
                <w:sz w:val="16"/>
                <w:szCs w:val="16"/>
              </w:rPr>
            </w:pPr>
            <w:r w:rsidRPr="00DF796C">
              <w:rPr>
                <w:rFonts w:ascii="Arial" w:hAnsi="Arial" w:cs="Arial"/>
                <w:i/>
                <w:snapToGrid w:val="0"/>
                <w:sz w:val="14"/>
                <w:szCs w:val="16"/>
              </w:rPr>
              <w:t>МДС 81-35.2004 пп.4.7 (Кзп=1,15; Кэм=1,25; Кзпм=1,25; Кзтр=1,15; Кзтм=1,25)</w:t>
            </w:r>
          </w:p>
        </w:tc>
        <w:tc>
          <w:tcPr>
            <w:tcW w:w="697" w:type="dxa"/>
          </w:tcPr>
          <w:p w:rsidR="00445D2B" w:rsidRPr="004D7546" w:rsidRDefault="00445D2B" w:rsidP="00E4671D">
            <w:pPr>
              <w:pStyle w:val="af1"/>
              <w:tabs>
                <w:tab w:val="center" w:pos="4153"/>
                <w:tab w:val="right" w:pos="8306"/>
              </w:tabs>
              <w:jc w:val="center"/>
              <w:rPr>
                <w:rFonts w:ascii="Arial" w:hAnsi="Arial" w:cs="Arial"/>
                <w:snapToGrid w:val="0"/>
                <w:sz w:val="16"/>
                <w:szCs w:val="16"/>
                <w:lang w:val="en-US"/>
              </w:rPr>
            </w:pPr>
            <w:r w:rsidRPr="004D7546">
              <w:rPr>
                <w:rFonts w:ascii="Arial" w:hAnsi="Arial" w:cs="Arial"/>
                <w:b/>
                <w:snapToGrid w:val="0"/>
                <w:sz w:val="16"/>
                <w:szCs w:val="16"/>
                <w:lang w:val="en-US"/>
              </w:rPr>
              <w:t>0,0289</w:t>
            </w:r>
          </w:p>
        </w:tc>
        <w:tc>
          <w:tcPr>
            <w:tcW w:w="1044" w:type="dxa"/>
          </w:tcPr>
          <w:p w:rsidR="00445D2B" w:rsidRPr="0046343C"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2 062,58</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1 646,48</w:t>
            </w:r>
          </w:p>
        </w:tc>
        <w:tc>
          <w:tcPr>
            <w:tcW w:w="1116" w:type="dxa"/>
          </w:tcPr>
          <w:p w:rsidR="00445D2B" w:rsidRPr="0091414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6,03</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0,38</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410,07</w:t>
            </w:r>
            <w:r>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59,60</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47,58</w:t>
            </w:r>
          </w:p>
        </w:tc>
        <w:tc>
          <w:tcPr>
            <w:tcW w:w="1134" w:type="dxa"/>
          </w:tcPr>
          <w:p w:rsidR="00445D2B" w:rsidRPr="007C36C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0,17</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rPr>
              <w:t>0,01</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11,85</w:t>
            </w:r>
            <w:r>
              <w:rPr>
                <w:rFonts w:ascii="Arial" w:hAnsi="Arial" w:cs="Arial"/>
                <w:snapToGrid w:val="0"/>
                <w:sz w:val="16"/>
                <w:szCs w:val="16"/>
              </w:rPr>
              <w:t xml:space="preserve"> </w:t>
            </w:r>
          </w:p>
        </w:tc>
        <w:tc>
          <w:tcPr>
            <w:tcW w:w="900" w:type="dxa"/>
          </w:tcPr>
          <w:p w:rsidR="00445D2B" w:rsidRPr="00053FEB"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98,06</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rPr>
              <w:t>0,02</w:t>
            </w:r>
          </w:p>
        </w:tc>
        <w:tc>
          <w:tcPr>
            <w:tcW w:w="900" w:type="dxa"/>
          </w:tcPr>
          <w:p w:rsidR="00445D2B" w:rsidRPr="00066AAB"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2,83</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0,00</w:t>
            </w:r>
          </w:p>
        </w:tc>
      </w:tr>
      <w:tr w:rsidR="00445D2B" w:rsidRPr="004D7546" w:rsidTr="00445D2B">
        <w:tc>
          <w:tcPr>
            <w:tcW w:w="567" w:type="dxa"/>
            <w:tcBorders>
              <w:top w:val="nil"/>
              <w:bottom w:val="nil"/>
            </w:tcBorders>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1162" w:type="dxa"/>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3362" w:type="dxa"/>
          </w:tcPr>
          <w:p w:rsidR="00445D2B" w:rsidRPr="00DF796C" w:rsidRDefault="00445D2B" w:rsidP="00E4671D">
            <w:pPr>
              <w:pStyle w:val="af1"/>
              <w:tabs>
                <w:tab w:val="center" w:pos="4153"/>
                <w:tab w:val="right" w:pos="8306"/>
              </w:tabs>
              <w:rPr>
                <w:rFonts w:ascii="Arial" w:hAnsi="Arial" w:cs="Arial"/>
                <w:snapToGrid w:val="0"/>
                <w:sz w:val="16"/>
                <w:szCs w:val="16"/>
              </w:rPr>
            </w:pPr>
            <w:r w:rsidRPr="00DF796C">
              <w:rPr>
                <w:rFonts w:ascii="Arial" w:hAnsi="Arial" w:cs="Arial"/>
                <w:i/>
                <w:snapToGrid w:val="0"/>
                <w:sz w:val="16"/>
                <w:szCs w:val="16"/>
              </w:rPr>
              <w:t>ИНДЕКС К СТРОКЕ:</w:t>
            </w:r>
            <w:r w:rsidRPr="00DF796C">
              <w:rPr>
                <w:rFonts w:ascii="Arial" w:hAnsi="Arial" w:cs="Arial"/>
                <w:snapToGrid w:val="0"/>
                <w:sz w:val="16"/>
                <w:szCs w:val="16"/>
              </w:rPr>
              <w:t xml:space="preserve">  </w:t>
            </w:r>
          </w:p>
          <w:p w:rsidR="00445D2B" w:rsidRPr="00DF796C" w:rsidRDefault="00445D2B" w:rsidP="00E4671D">
            <w:pPr>
              <w:pStyle w:val="af1"/>
              <w:tabs>
                <w:tab w:val="center" w:pos="4153"/>
                <w:tab w:val="right" w:pos="8306"/>
              </w:tabs>
              <w:rPr>
                <w:rFonts w:ascii="Arial" w:hAnsi="Arial" w:cs="Arial"/>
                <w:i/>
                <w:snapToGrid w:val="0"/>
                <w:sz w:val="16"/>
                <w:szCs w:val="16"/>
              </w:rPr>
            </w:pPr>
            <w:r w:rsidRPr="00DF796C">
              <w:rPr>
                <w:rFonts w:ascii="Arial" w:hAnsi="Arial" w:cs="Arial"/>
                <w:i/>
                <w:snapToGrid w:val="0"/>
                <w:sz w:val="16"/>
                <w:szCs w:val="16"/>
              </w:rPr>
              <w:t>7642 РЦЦС ЛО (2014) 01/18 ТЕР-15-04-030-04 (Изп=9,39; Иэм=5,75; Изпм=9,39; Имат=4,59; Иом=4,59)</w:t>
            </w:r>
          </w:p>
          <w:p w:rsidR="00445D2B" w:rsidRPr="00DF796C" w:rsidRDefault="00445D2B" w:rsidP="00E4671D">
            <w:pPr>
              <w:pStyle w:val="af1"/>
              <w:tabs>
                <w:tab w:val="center" w:pos="4153"/>
                <w:tab w:val="right" w:pos="8306"/>
              </w:tabs>
              <w:rPr>
                <w:rFonts w:ascii="Arial" w:hAnsi="Arial" w:cs="Arial"/>
                <w:snapToGrid w:val="0"/>
                <w:sz w:val="16"/>
                <w:szCs w:val="16"/>
              </w:rPr>
            </w:pPr>
            <w:r w:rsidRPr="00DF796C">
              <w:rPr>
                <w:rFonts w:ascii="Arial" w:hAnsi="Arial" w:cs="Arial"/>
                <w:i/>
                <w:snapToGrid w:val="0"/>
                <w:sz w:val="16"/>
                <w:szCs w:val="16"/>
              </w:rPr>
              <w:t>/ Итого по строке в текущих ценах</w:t>
            </w:r>
          </w:p>
        </w:tc>
        <w:tc>
          <w:tcPr>
            <w:tcW w:w="697" w:type="dxa"/>
          </w:tcPr>
          <w:p w:rsidR="00445D2B" w:rsidRPr="00DF796C" w:rsidRDefault="00445D2B" w:rsidP="00E4671D">
            <w:pPr>
              <w:pStyle w:val="af1"/>
              <w:tabs>
                <w:tab w:val="center" w:pos="4153"/>
                <w:tab w:val="right" w:pos="8306"/>
              </w:tabs>
              <w:jc w:val="center"/>
              <w:rPr>
                <w:rFonts w:ascii="Arial" w:hAnsi="Arial" w:cs="Arial"/>
                <w:snapToGrid w:val="0"/>
                <w:sz w:val="16"/>
                <w:szCs w:val="16"/>
              </w:rPr>
            </w:pPr>
          </w:p>
        </w:tc>
        <w:tc>
          <w:tcPr>
            <w:tcW w:w="1044" w:type="dxa"/>
          </w:tcPr>
          <w:p w:rsidR="00445D2B" w:rsidRPr="0046343C"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i/>
                <w:snapToGrid w:val="0"/>
                <w:sz w:val="16"/>
                <w:szCs w:val="16"/>
                <w:lang w:val="en-US"/>
              </w:rPr>
              <w:t>9,39</w:t>
            </w:r>
          </w:p>
        </w:tc>
        <w:tc>
          <w:tcPr>
            <w:tcW w:w="1116" w:type="dxa"/>
          </w:tcPr>
          <w:p w:rsidR="00445D2B" w:rsidRPr="0091414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i/>
                <w:snapToGrid w:val="0"/>
                <w:sz w:val="16"/>
                <w:szCs w:val="16"/>
                <w:lang w:val="en-US"/>
              </w:rPr>
              <w:t>5,75</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i/>
                <w:snapToGrid w:val="0"/>
                <w:sz w:val="16"/>
                <w:szCs w:val="16"/>
                <w:lang w:val="en-US"/>
              </w:rPr>
              <w:t>9,39</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i/>
                <w:snapToGrid w:val="0"/>
                <w:sz w:val="16"/>
                <w:szCs w:val="16"/>
                <w:lang w:val="en-US"/>
              </w:rPr>
              <w:t>4,59</w:t>
            </w:r>
            <w:r>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(502,15)</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(446,78)</w:t>
            </w:r>
          </w:p>
        </w:tc>
        <w:tc>
          <w:tcPr>
            <w:tcW w:w="1134" w:type="dxa"/>
          </w:tcPr>
          <w:p w:rsidR="00445D2B" w:rsidRPr="007C36C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(0,98)</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rPr>
              <w:t>(0,09)</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(54,39)</w:t>
            </w: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r>
      <w:tr w:rsidR="00445D2B" w:rsidRPr="004D7546" w:rsidTr="00445D2B">
        <w:tc>
          <w:tcPr>
            <w:tcW w:w="567" w:type="dxa"/>
            <w:tcBorders>
              <w:top w:val="nil"/>
              <w:bottom w:val="nil"/>
            </w:tcBorders>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1162" w:type="dxa"/>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3362" w:type="dxa"/>
          </w:tcPr>
          <w:p w:rsidR="00445D2B" w:rsidRPr="00DF796C" w:rsidRDefault="00445D2B" w:rsidP="00E4671D">
            <w:pPr>
              <w:pStyle w:val="af1"/>
              <w:tabs>
                <w:tab w:val="center" w:pos="4153"/>
                <w:tab w:val="right" w:pos="8306"/>
              </w:tabs>
              <w:rPr>
                <w:rFonts w:ascii="Arial" w:hAnsi="Arial" w:cs="Arial"/>
                <w:snapToGrid w:val="0"/>
                <w:sz w:val="16"/>
                <w:szCs w:val="16"/>
              </w:rPr>
            </w:pPr>
            <w:r w:rsidRPr="00DF796C">
              <w:rPr>
                <w:rFonts w:ascii="Arial" w:hAnsi="Arial" w:cs="Arial"/>
                <w:snapToGrid w:val="0"/>
                <w:sz w:val="16"/>
                <w:szCs w:val="16"/>
              </w:rPr>
              <w:t xml:space="preserve">Накладные расходы в тц от ФОТ (НР = 105%*0,85*0,9 = 80%)  </w:t>
            </w:r>
          </w:p>
        </w:tc>
        <w:tc>
          <w:tcPr>
            <w:tcW w:w="697" w:type="dxa"/>
          </w:tcPr>
          <w:p w:rsidR="00445D2B" w:rsidRPr="004D7546" w:rsidRDefault="00445D2B" w:rsidP="00E4671D">
            <w:pPr>
              <w:pStyle w:val="af1"/>
              <w:tabs>
                <w:tab w:val="center" w:pos="4153"/>
                <w:tab w:val="right" w:pos="8306"/>
              </w:tabs>
              <w:jc w:val="center"/>
              <w:rPr>
                <w:rFonts w:ascii="Arial" w:hAnsi="Arial" w:cs="Arial"/>
                <w:snapToGrid w:val="0"/>
                <w:sz w:val="16"/>
                <w:szCs w:val="16"/>
                <w:lang w:val="en-US"/>
              </w:rPr>
            </w:pPr>
            <w:r w:rsidRPr="004D7546">
              <w:rPr>
                <w:rFonts w:ascii="Arial" w:hAnsi="Arial" w:cs="Arial"/>
                <w:snapToGrid w:val="0"/>
                <w:sz w:val="16"/>
                <w:szCs w:val="16"/>
                <w:lang w:val="en-US"/>
              </w:rPr>
              <w:t>80%</w:t>
            </w:r>
          </w:p>
        </w:tc>
        <w:tc>
          <w:tcPr>
            <w:tcW w:w="104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1116"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357,49</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357,42</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0,07</w:t>
            </w:r>
            <w:r>
              <w:rPr>
                <w:rFonts w:ascii="Arial" w:hAnsi="Arial" w:cs="Arial"/>
                <w:snapToGrid w:val="0"/>
                <w:sz w:val="16"/>
                <w:szCs w:val="16"/>
              </w:rPr>
              <w:t xml:space="preserve"> </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r>
      <w:tr w:rsidR="00445D2B" w:rsidRPr="004D7546" w:rsidTr="00445D2B">
        <w:tc>
          <w:tcPr>
            <w:tcW w:w="567" w:type="dxa"/>
            <w:tcBorders>
              <w:top w:val="nil"/>
              <w:bottom w:val="nil"/>
            </w:tcBorders>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1162" w:type="dxa"/>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3362" w:type="dxa"/>
          </w:tcPr>
          <w:p w:rsidR="00445D2B" w:rsidRPr="00DF796C" w:rsidRDefault="00445D2B" w:rsidP="00E4671D">
            <w:pPr>
              <w:pStyle w:val="af1"/>
              <w:tabs>
                <w:tab w:val="center" w:pos="4153"/>
                <w:tab w:val="right" w:pos="8306"/>
              </w:tabs>
              <w:rPr>
                <w:rFonts w:ascii="Arial" w:hAnsi="Arial" w:cs="Arial"/>
                <w:snapToGrid w:val="0"/>
                <w:sz w:val="16"/>
                <w:szCs w:val="16"/>
              </w:rPr>
            </w:pPr>
            <w:r w:rsidRPr="00DF796C">
              <w:rPr>
                <w:rFonts w:ascii="Arial" w:hAnsi="Arial" w:cs="Arial"/>
                <w:snapToGrid w:val="0"/>
                <w:sz w:val="16"/>
                <w:szCs w:val="16"/>
              </w:rPr>
              <w:t xml:space="preserve">Сметная прибыль в тц от ФОТ (СП = 55%*0,8*0,85 = 37%)  </w:t>
            </w:r>
          </w:p>
        </w:tc>
        <w:tc>
          <w:tcPr>
            <w:tcW w:w="697" w:type="dxa"/>
          </w:tcPr>
          <w:p w:rsidR="00445D2B" w:rsidRPr="004D7546" w:rsidRDefault="00445D2B" w:rsidP="00E4671D">
            <w:pPr>
              <w:pStyle w:val="af1"/>
              <w:tabs>
                <w:tab w:val="center" w:pos="4153"/>
                <w:tab w:val="right" w:pos="8306"/>
              </w:tabs>
              <w:jc w:val="center"/>
              <w:rPr>
                <w:rFonts w:ascii="Arial" w:hAnsi="Arial" w:cs="Arial"/>
                <w:snapToGrid w:val="0"/>
                <w:sz w:val="16"/>
                <w:szCs w:val="16"/>
                <w:lang w:val="en-US"/>
              </w:rPr>
            </w:pPr>
            <w:r w:rsidRPr="004D7546">
              <w:rPr>
                <w:rFonts w:ascii="Arial" w:hAnsi="Arial" w:cs="Arial"/>
                <w:snapToGrid w:val="0"/>
                <w:sz w:val="16"/>
                <w:szCs w:val="16"/>
                <w:lang w:val="en-US"/>
              </w:rPr>
              <w:t>37%</w:t>
            </w:r>
          </w:p>
        </w:tc>
        <w:tc>
          <w:tcPr>
            <w:tcW w:w="104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1116"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165,34</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165,31</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0,03</w:t>
            </w:r>
            <w:r>
              <w:rPr>
                <w:rFonts w:ascii="Arial" w:hAnsi="Arial" w:cs="Arial"/>
                <w:snapToGrid w:val="0"/>
                <w:sz w:val="16"/>
                <w:szCs w:val="16"/>
              </w:rPr>
              <w:t xml:space="preserve"> </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r>
      <w:tr w:rsidR="00445D2B" w:rsidRPr="004D7546" w:rsidTr="00445D2B">
        <w:trPr>
          <w:trHeight w:val="48"/>
        </w:trPr>
        <w:tc>
          <w:tcPr>
            <w:tcW w:w="14968" w:type="dxa"/>
            <w:gridSpan w:val="13"/>
          </w:tcPr>
          <w:p w:rsidR="00445D2B" w:rsidRPr="007E100D" w:rsidRDefault="00445D2B" w:rsidP="00E4671D">
            <w:pPr>
              <w:pStyle w:val="af1"/>
              <w:tabs>
                <w:tab w:val="center" w:pos="4153"/>
                <w:tab w:val="right" w:pos="8306"/>
              </w:tabs>
              <w:rPr>
                <w:rFonts w:ascii="Arial" w:hAnsi="Arial" w:cs="Arial"/>
                <w:bCs/>
                <w:snapToGrid w:val="0"/>
                <w:sz w:val="16"/>
                <w:szCs w:val="16"/>
              </w:rPr>
            </w:pPr>
            <w:r>
              <w:rPr>
                <w:rFonts w:ascii="Arial" w:hAnsi="Arial" w:cs="Arial"/>
                <w:b/>
                <w:bCs/>
                <w:snapToGrid w:val="0"/>
                <w:sz w:val="16"/>
                <w:szCs w:val="16"/>
              </w:rPr>
              <w:t xml:space="preserve">   ИТОГИ по Подразделу 1.5: Окраска металлоконструкций</w:t>
            </w:r>
          </w:p>
        </w:tc>
      </w:tr>
      <w:tr w:rsidR="00445D2B" w:rsidRPr="004D7546" w:rsidTr="00445D2B">
        <w:tc>
          <w:tcPr>
            <w:tcW w:w="8848" w:type="dxa"/>
            <w:gridSpan w:val="7"/>
          </w:tcPr>
          <w:p w:rsidR="00445D2B" w:rsidRPr="00DF796C" w:rsidRDefault="00445D2B" w:rsidP="00E4671D">
            <w:pPr>
              <w:pStyle w:val="af1"/>
              <w:tabs>
                <w:tab w:val="center" w:pos="4153"/>
                <w:tab w:val="right" w:pos="8306"/>
              </w:tabs>
              <w:rPr>
                <w:rFonts w:ascii="Arial" w:hAnsi="Arial" w:cs="Arial"/>
                <w:snapToGrid w:val="0"/>
                <w:sz w:val="16"/>
                <w:szCs w:val="16"/>
              </w:rPr>
            </w:pPr>
            <w:r w:rsidRPr="00DF796C">
              <w:rPr>
                <w:rFonts w:ascii="Arial" w:hAnsi="Arial" w:cs="Arial"/>
                <w:b/>
                <w:snapToGrid w:val="0"/>
                <w:sz w:val="16"/>
                <w:szCs w:val="16"/>
              </w:rPr>
              <w:t xml:space="preserve">   Прямые затраты по подразделу в базовых ценах</w:t>
            </w:r>
            <w:r w:rsidRPr="00DF796C">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59,60</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47,58</w:t>
            </w:r>
          </w:p>
        </w:tc>
        <w:tc>
          <w:tcPr>
            <w:tcW w:w="1134" w:type="dxa"/>
          </w:tcPr>
          <w:p w:rsidR="00445D2B" w:rsidRPr="007C36C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0,17</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rPr>
              <w:t>0,01</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11,85</w:t>
            </w: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066AAB"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2,83</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0,00</w:t>
            </w:r>
          </w:p>
        </w:tc>
      </w:tr>
      <w:tr w:rsidR="00445D2B" w:rsidRPr="004D7546" w:rsidTr="00445D2B">
        <w:tc>
          <w:tcPr>
            <w:tcW w:w="8848" w:type="dxa"/>
            <w:gridSpan w:val="7"/>
          </w:tcPr>
          <w:p w:rsidR="00445D2B" w:rsidRPr="00DF796C" w:rsidRDefault="00445D2B" w:rsidP="00E4671D">
            <w:pPr>
              <w:pStyle w:val="af1"/>
              <w:tabs>
                <w:tab w:val="center" w:pos="4153"/>
                <w:tab w:val="right" w:pos="8306"/>
              </w:tabs>
              <w:rPr>
                <w:rFonts w:ascii="Arial" w:hAnsi="Arial" w:cs="Arial"/>
                <w:snapToGrid w:val="0"/>
                <w:sz w:val="16"/>
                <w:szCs w:val="16"/>
              </w:rPr>
            </w:pPr>
            <w:r w:rsidRPr="00DF796C">
              <w:rPr>
                <w:rFonts w:ascii="Arial" w:hAnsi="Arial" w:cs="Arial"/>
                <w:b/>
                <w:snapToGrid w:val="0"/>
                <w:sz w:val="16"/>
                <w:szCs w:val="16"/>
              </w:rPr>
              <w:t xml:space="preserve">   Прямые затраты по подразделу в текущих ценах</w:t>
            </w:r>
            <w:r w:rsidRPr="00DF796C">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502,15</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446,78</w:t>
            </w:r>
          </w:p>
        </w:tc>
        <w:tc>
          <w:tcPr>
            <w:tcW w:w="1134" w:type="dxa"/>
          </w:tcPr>
          <w:p w:rsidR="00445D2B" w:rsidRPr="007C36C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0,98</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rPr>
              <w:t>0,09</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54,39</w:t>
            </w: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066AAB"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2,83</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0,00</w:t>
            </w:r>
          </w:p>
        </w:tc>
      </w:tr>
      <w:tr w:rsidR="00445D2B" w:rsidRPr="004D7546" w:rsidTr="00445D2B">
        <w:tc>
          <w:tcPr>
            <w:tcW w:w="8848" w:type="dxa"/>
            <w:gridSpan w:val="7"/>
          </w:tcPr>
          <w:p w:rsidR="00445D2B" w:rsidRPr="00DF796C" w:rsidRDefault="00445D2B" w:rsidP="00E4671D">
            <w:pPr>
              <w:pStyle w:val="af1"/>
              <w:tabs>
                <w:tab w:val="center" w:pos="4153"/>
                <w:tab w:val="right" w:pos="8306"/>
              </w:tabs>
              <w:rPr>
                <w:rFonts w:ascii="Arial" w:hAnsi="Arial" w:cs="Arial"/>
                <w:snapToGrid w:val="0"/>
                <w:sz w:val="16"/>
                <w:szCs w:val="16"/>
              </w:rPr>
            </w:pPr>
            <w:r w:rsidRPr="00DF796C">
              <w:rPr>
                <w:rFonts w:ascii="Arial" w:hAnsi="Arial" w:cs="Arial"/>
                <w:b/>
                <w:snapToGrid w:val="0"/>
                <w:sz w:val="16"/>
                <w:szCs w:val="16"/>
              </w:rPr>
              <w:t xml:space="preserve">   Всего в текущих ценах по Подразделу 1.5: Окраска металлоконструкций</w:t>
            </w:r>
            <w:r w:rsidRPr="00DF796C">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1 024,98</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446,78</w:t>
            </w:r>
          </w:p>
        </w:tc>
        <w:tc>
          <w:tcPr>
            <w:tcW w:w="1134" w:type="dxa"/>
          </w:tcPr>
          <w:p w:rsidR="00445D2B" w:rsidRPr="007C36C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0,98</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rPr>
              <w:t>0,09</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54,39</w:t>
            </w: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066AAB"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2,83</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0,00</w:t>
            </w:r>
          </w:p>
        </w:tc>
      </w:tr>
      <w:tr w:rsidR="00445D2B" w:rsidRPr="004D7546" w:rsidTr="00445D2B">
        <w:trPr>
          <w:trHeight w:val="48"/>
        </w:trPr>
        <w:tc>
          <w:tcPr>
            <w:tcW w:w="14968" w:type="dxa"/>
            <w:gridSpan w:val="13"/>
          </w:tcPr>
          <w:p w:rsidR="00445D2B" w:rsidRPr="007E100D" w:rsidRDefault="00445D2B" w:rsidP="00E4671D">
            <w:pPr>
              <w:pStyle w:val="af1"/>
              <w:tabs>
                <w:tab w:val="center" w:pos="4153"/>
                <w:tab w:val="right" w:pos="8306"/>
              </w:tabs>
              <w:rPr>
                <w:rFonts w:ascii="Arial" w:hAnsi="Arial" w:cs="Arial"/>
                <w:bCs/>
                <w:snapToGrid w:val="0"/>
                <w:sz w:val="16"/>
                <w:szCs w:val="16"/>
              </w:rPr>
            </w:pPr>
          </w:p>
        </w:tc>
      </w:tr>
      <w:tr w:rsidR="00445D2B" w:rsidRPr="004D7546" w:rsidTr="00445D2B">
        <w:trPr>
          <w:trHeight w:val="48"/>
        </w:trPr>
        <w:tc>
          <w:tcPr>
            <w:tcW w:w="14968" w:type="dxa"/>
            <w:gridSpan w:val="13"/>
          </w:tcPr>
          <w:p w:rsidR="00445D2B" w:rsidRPr="007E100D" w:rsidRDefault="00445D2B" w:rsidP="00E4671D">
            <w:pPr>
              <w:pStyle w:val="af1"/>
              <w:tabs>
                <w:tab w:val="center" w:pos="4153"/>
                <w:tab w:val="right" w:pos="8306"/>
              </w:tabs>
              <w:rPr>
                <w:rFonts w:ascii="Arial" w:hAnsi="Arial" w:cs="Arial"/>
                <w:bCs/>
                <w:snapToGrid w:val="0"/>
                <w:sz w:val="16"/>
                <w:szCs w:val="16"/>
              </w:rPr>
            </w:pPr>
            <w:r>
              <w:rPr>
                <w:rFonts w:ascii="Arial" w:hAnsi="Arial" w:cs="Arial"/>
                <w:b/>
                <w:bCs/>
                <w:snapToGrid w:val="0"/>
                <w:sz w:val="16"/>
                <w:szCs w:val="16"/>
              </w:rPr>
              <w:t>ИТОГИ по Разделу 1: Санузел</w:t>
            </w:r>
          </w:p>
        </w:tc>
      </w:tr>
      <w:tr w:rsidR="00445D2B" w:rsidRPr="004D7546" w:rsidTr="00445D2B">
        <w:tc>
          <w:tcPr>
            <w:tcW w:w="8848" w:type="dxa"/>
            <w:gridSpan w:val="7"/>
          </w:tcPr>
          <w:p w:rsidR="00445D2B" w:rsidRPr="00DF796C" w:rsidRDefault="00445D2B" w:rsidP="00E4671D">
            <w:pPr>
              <w:pStyle w:val="af1"/>
              <w:tabs>
                <w:tab w:val="center" w:pos="4153"/>
                <w:tab w:val="right" w:pos="8306"/>
              </w:tabs>
              <w:rPr>
                <w:rFonts w:ascii="Arial" w:hAnsi="Arial" w:cs="Arial"/>
                <w:snapToGrid w:val="0"/>
                <w:sz w:val="16"/>
                <w:szCs w:val="16"/>
              </w:rPr>
            </w:pPr>
            <w:r w:rsidRPr="00DF796C">
              <w:rPr>
                <w:rFonts w:ascii="Arial" w:hAnsi="Arial" w:cs="Arial"/>
                <w:b/>
                <w:snapToGrid w:val="0"/>
                <w:sz w:val="16"/>
                <w:szCs w:val="16"/>
              </w:rPr>
              <w:t>Прямые затраты по разделу в базовых ценах</w:t>
            </w:r>
            <w:r w:rsidRPr="00DF796C">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10 771,61</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3 824,89</w:t>
            </w:r>
          </w:p>
        </w:tc>
        <w:tc>
          <w:tcPr>
            <w:tcW w:w="1134" w:type="dxa"/>
          </w:tcPr>
          <w:p w:rsidR="00445D2B" w:rsidRPr="007C36C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285,71</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rPr>
              <w:t>105,52</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6 661,01</w:t>
            </w: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066AAB"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224,72</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5,68</w:t>
            </w:r>
          </w:p>
        </w:tc>
      </w:tr>
      <w:tr w:rsidR="00445D2B" w:rsidRPr="004D7546" w:rsidTr="00445D2B">
        <w:tc>
          <w:tcPr>
            <w:tcW w:w="8848" w:type="dxa"/>
            <w:gridSpan w:val="7"/>
          </w:tcPr>
          <w:p w:rsidR="00445D2B" w:rsidRPr="004D7546" w:rsidRDefault="00445D2B" w:rsidP="00E4671D">
            <w:pPr>
              <w:pStyle w:val="af1"/>
              <w:tabs>
                <w:tab w:val="center" w:pos="4153"/>
                <w:tab w:val="right" w:pos="8306"/>
              </w:tabs>
              <w:rPr>
                <w:rFonts w:ascii="Arial" w:hAnsi="Arial" w:cs="Arial"/>
                <w:snapToGrid w:val="0"/>
                <w:sz w:val="16"/>
                <w:szCs w:val="16"/>
                <w:lang w:val="en-US"/>
              </w:rPr>
            </w:pPr>
            <w:r>
              <w:rPr>
                <w:rFonts w:ascii="Arial" w:hAnsi="Arial" w:cs="Arial"/>
                <w:snapToGrid w:val="0"/>
                <w:sz w:val="16"/>
                <w:szCs w:val="16"/>
                <w:lang w:val="en-US"/>
              </w:rPr>
              <w:t xml:space="preserve">   В том числе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r>
      <w:tr w:rsidR="00445D2B" w:rsidRPr="004D7546" w:rsidTr="00445D2B">
        <w:tc>
          <w:tcPr>
            <w:tcW w:w="8848" w:type="dxa"/>
            <w:gridSpan w:val="7"/>
          </w:tcPr>
          <w:p w:rsidR="00445D2B" w:rsidRPr="004D7546" w:rsidRDefault="00445D2B" w:rsidP="00E4671D">
            <w:pPr>
              <w:pStyle w:val="af1"/>
              <w:tabs>
                <w:tab w:val="center" w:pos="4153"/>
                <w:tab w:val="right" w:pos="8306"/>
              </w:tabs>
              <w:rPr>
                <w:rFonts w:ascii="Arial" w:hAnsi="Arial" w:cs="Arial"/>
                <w:snapToGrid w:val="0"/>
                <w:sz w:val="16"/>
                <w:szCs w:val="16"/>
                <w:lang w:val="en-US"/>
              </w:rPr>
            </w:pPr>
            <w:r>
              <w:rPr>
                <w:rFonts w:ascii="Arial" w:hAnsi="Arial" w:cs="Arial"/>
                <w:snapToGrid w:val="0"/>
                <w:sz w:val="16"/>
                <w:szCs w:val="16"/>
                <w:lang w:val="en-US"/>
              </w:rPr>
              <w:t xml:space="preserve">      Основные материалы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-921,20</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-921,20</w:t>
            </w: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r>
      <w:tr w:rsidR="00445D2B" w:rsidRPr="004D7546" w:rsidTr="00445D2B">
        <w:tc>
          <w:tcPr>
            <w:tcW w:w="8848" w:type="dxa"/>
            <w:gridSpan w:val="7"/>
          </w:tcPr>
          <w:p w:rsidR="00445D2B" w:rsidRPr="00DF796C" w:rsidRDefault="00445D2B" w:rsidP="00E4671D">
            <w:pPr>
              <w:pStyle w:val="af1"/>
              <w:tabs>
                <w:tab w:val="center" w:pos="4153"/>
                <w:tab w:val="right" w:pos="8306"/>
              </w:tabs>
              <w:rPr>
                <w:rFonts w:ascii="Arial" w:hAnsi="Arial" w:cs="Arial"/>
                <w:snapToGrid w:val="0"/>
                <w:sz w:val="16"/>
                <w:szCs w:val="16"/>
              </w:rPr>
            </w:pPr>
            <w:r w:rsidRPr="00DF796C">
              <w:rPr>
                <w:rFonts w:ascii="Arial" w:hAnsi="Arial" w:cs="Arial"/>
                <w:b/>
                <w:snapToGrid w:val="0"/>
                <w:sz w:val="16"/>
                <w:szCs w:val="16"/>
              </w:rPr>
              <w:t xml:space="preserve">   Кроме того, в текущих ценах</w:t>
            </w:r>
            <w:r w:rsidRPr="00DF796C">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23 353,31</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0,00</w:t>
            </w:r>
          </w:p>
        </w:tc>
        <w:tc>
          <w:tcPr>
            <w:tcW w:w="1134" w:type="dxa"/>
          </w:tcPr>
          <w:p w:rsidR="00445D2B" w:rsidRPr="007C36C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0,00</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rPr>
              <w:t>0,00</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23 353,31</w:t>
            </w: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066AAB"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0,00</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0,00</w:t>
            </w:r>
          </w:p>
        </w:tc>
      </w:tr>
      <w:tr w:rsidR="00445D2B" w:rsidRPr="004D7546" w:rsidTr="00445D2B">
        <w:tc>
          <w:tcPr>
            <w:tcW w:w="8848" w:type="dxa"/>
            <w:gridSpan w:val="7"/>
          </w:tcPr>
          <w:p w:rsidR="00445D2B" w:rsidRPr="004D7546" w:rsidRDefault="00445D2B" w:rsidP="00E4671D">
            <w:pPr>
              <w:pStyle w:val="af1"/>
              <w:tabs>
                <w:tab w:val="center" w:pos="4153"/>
                <w:tab w:val="right" w:pos="8306"/>
              </w:tabs>
              <w:rPr>
                <w:rFonts w:ascii="Arial" w:hAnsi="Arial" w:cs="Arial"/>
                <w:snapToGrid w:val="0"/>
                <w:sz w:val="16"/>
                <w:szCs w:val="16"/>
                <w:lang w:val="en-US"/>
              </w:rPr>
            </w:pPr>
            <w:r>
              <w:rPr>
                <w:rFonts w:ascii="Arial" w:hAnsi="Arial" w:cs="Arial"/>
                <w:snapToGrid w:val="0"/>
                <w:sz w:val="16"/>
                <w:szCs w:val="16"/>
                <w:lang w:val="en-US"/>
              </w:rPr>
              <w:t xml:space="preserve">      Основные материалы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23 353,31</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23 353,31</w:t>
            </w: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r>
      <w:tr w:rsidR="00445D2B" w:rsidRPr="004D7546" w:rsidTr="00445D2B">
        <w:tc>
          <w:tcPr>
            <w:tcW w:w="8848" w:type="dxa"/>
            <w:gridSpan w:val="7"/>
          </w:tcPr>
          <w:p w:rsidR="00445D2B" w:rsidRPr="00DF796C" w:rsidRDefault="00445D2B" w:rsidP="00E4671D">
            <w:pPr>
              <w:pStyle w:val="af1"/>
              <w:tabs>
                <w:tab w:val="center" w:pos="4153"/>
                <w:tab w:val="right" w:pos="8306"/>
              </w:tabs>
              <w:rPr>
                <w:rFonts w:ascii="Arial" w:hAnsi="Arial" w:cs="Arial"/>
                <w:snapToGrid w:val="0"/>
                <w:sz w:val="16"/>
                <w:szCs w:val="16"/>
              </w:rPr>
            </w:pPr>
            <w:r w:rsidRPr="00DF796C">
              <w:rPr>
                <w:rFonts w:ascii="Arial" w:hAnsi="Arial" w:cs="Arial"/>
                <w:b/>
                <w:snapToGrid w:val="0"/>
                <w:sz w:val="16"/>
                <w:szCs w:val="16"/>
              </w:rPr>
              <w:t>Прямые затраты по разделу в текущих ценах</w:t>
            </w:r>
            <w:r w:rsidRPr="00DF796C">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84 354,06</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35 915,69</w:t>
            </w:r>
          </w:p>
        </w:tc>
        <w:tc>
          <w:tcPr>
            <w:tcW w:w="1134" w:type="dxa"/>
          </w:tcPr>
          <w:p w:rsidR="00445D2B" w:rsidRPr="007C36C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1 858,88</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rPr>
              <w:t>990,82</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46 579,49</w:t>
            </w: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066AAB"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224,72</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5,68</w:t>
            </w:r>
          </w:p>
        </w:tc>
      </w:tr>
      <w:tr w:rsidR="00445D2B" w:rsidRPr="004D7546" w:rsidTr="00445D2B">
        <w:tc>
          <w:tcPr>
            <w:tcW w:w="8848" w:type="dxa"/>
            <w:gridSpan w:val="7"/>
          </w:tcPr>
          <w:p w:rsidR="00445D2B" w:rsidRPr="004D7546" w:rsidRDefault="00445D2B" w:rsidP="00E4671D">
            <w:pPr>
              <w:pStyle w:val="af1"/>
              <w:tabs>
                <w:tab w:val="center" w:pos="4153"/>
                <w:tab w:val="right" w:pos="8306"/>
              </w:tabs>
              <w:rPr>
                <w:rFonts w:ascii="Arial" w:hAnsi="Arial" w:cs="Arial"/>
                <w:snapToGrid w:val="0"/>
                <w:sz w:val="16"/>
                <w:szCs w:val="16"/>
                <w:lang w:val="en-US"/>
              </w:rPr>
            </w:pPr>
            <w:r>
              <w:rPr>
                <w:rFonts w:ascii="Arial" w:hAnsi="Arial" w:cs="Arial"/>
                <w:snapToGrid w:val="0"/>
                <w:sz w:val="16"/>
                <w:szCs w:val="16"/>
                <w:lang w:val="en-US"/>
              </w:rPr>
              <w:t xml:space="preserve">   В том числе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r>
      <w:tr w:rsidR="00445D2B" w:rsidRPr="004D7546" w:rsidTr="00445D2B">
        <w:tc>
          <w:tcPr>
            <w:tcW w:w="8848" w:type="dxa"/>
            <w:gridSpan w:val="7"/>
          </w:tcPr>
          <w:p w:rsidR="00445D2B" w:rsidRPr="004D7546" w:rsidRDefault="00445D2B" w:rsidP="00E4671D">
            <w:pPr>
              <w:pStyle w:val="af1"/>
              <w:tabs>
                <w:tab w:val="center" w:pos="4153"/>
                <w:tab w:val="right" w:pos="8306"/>
              </w:tabs>
              <w:rPr>
                <w:rFonts w:ascii="Arial" w:hAnsi="Arial" w:cs="Arial"/>
                <w:snapToGrid w:val="0"/>
                <w:sz w:val="16"/>
                <w:szCs w:val="16"/>
                <w:lang w:val="en-US"/>
              </w:rPr>
            </w:pPr>
            <w:r>
              <w:rPr>
                <w:rFonts w:ascii="Arial" w:hAnsi="Arial" w:cs="Arial"/>
                <w:snapToGrid w:val="0"/>
                <w:sz w:val="16"/>
                <w:szCs w:val="16"/>
                <w:lang w:val="en-US"/>
              </w:rPr>
              <w:t xml:space="preserve">      Основные материалы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18 553,43</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18 553,43</w:t>
            </w: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r>
      <w:tr w:rsidR="00445D2B" w:rsidRPr="004D7546" w:rsidTr="00445D2B">
        <w:tc>
          <w:tcPr>
            <w:tcW w:w="8848" w:type="dxa"/>
            <w:gridSpan w:val="7"/>
          </w:tcPr>
          <w:p w:rsidR="00445D2B" w:rsidRPr="00DF796C" w:rsidRDefault="00445D2B" w:rsidP="00E4671D">
            <w:pPr>
              <w:pStyle w:val="af1"/>
              <w:tabs>
                <w:tab w:val="center" w:pos="4153"/>
                <w:tab w:val="right" w:pos="8306"/>
              </w:tabs>
              <w:rPr>
                <w:rFonts w:ascii="Arial" w:hAnsi="Arial" w:cs="Arial"/>
                <w:snapToGrid w:val="0"/>
                <w:sz w:val="16"/>
                <w:szCs w:val="16"/>
              </w:rPr>
            </w:pPr>
            <w:r w:rsidRPr="00DF796C">
              <w:rPr>
                <w:rFonts w:ascii="Arial" w:hAnsi="Arial" w:cs="Arial"/>
                <w:b/>
                <w:snapToGrid w:val="0"/>
                <w:sz w:val="16"/>
                <w:szCs w:val="16"/>
              </w:rPr>
              <w:t>Всего в текущих ценах по Разделу 1: Санузел</w:t>
            </w:r>
            <w:r w:rsidRPr="00DF796C">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129 238,58</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35 915,69</w:t>
            </w:r>
          </w:p>
        </w:tc>
        <w:tc>
          <w:tcPr>
            <w:tcW w:w="1134" w:type="dxa"/>
          </w:tcPr>
          <w:p w:rsidR="00445D2B" w:rsidRPr="007C36C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1 858,88</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rPr>
              <w:t>990,82</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46 579,49</w:t>
            </w: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066AAB"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224,72</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5,68</w:t>
            </w:r>
          </w:p>
        </w:tc>
      </w:tr>
      <w:tr w:rsidR="00445D2B" w:rsidRPr="004D7546" w:rsidTr="00445D2B">
        <w:trPr>
          <w:trHeight w:val="48"/>
        </w:trPr>
        <w:tc>
          <w:tcPr>
            <w:tcW w:w="14968" w:type="dxa"/>
            <w:gridSpan w:val="13"/>
          </w:tcPr>
          <w:p w:rsidR="00445D2B" w:rsidRPr="007E100D" w:rsidRDefault="00445D2B" w:rsidP="00E4671D">
            <w:pPr>
              <w:pStyle w:val="af1"/>
              <w:tabs>
                <w:tab w:val="center" w:pos="4153"/>
                <w:tab w:val="right" w:pos="8306"/>
              </w:tabs>
              <w:rPr>
                <w:rFonts w:ascii="Arial" w:hAnsi="Arial" w:cs="Arial"/>
                <w:bCs/>
                <w:snapToGrid w:val="0"/>
                <w:sz w:val="16"/>
                <w:szCs w:val="16"/>
              </w:rPr>
            </w:pPr>
          </w:p>
        </w:tc>
      </w:tr>
      <w:tr w:rsidR="00445D2B" w:rsidRPr="004D7546" w:rsidTr="00445D2B">
        <w:trPr>
          <w:trHeight w:val="48"/>
        </w:trPr>
        <w:tc>
          <w:tcPr>
            <w:tcW w:w="14968" w:type="dxa"/>
            <w:gridSpan w:val="13"/>
          </w:tcPr>
          <w:p w:rsidR="00445D2B" w:rsidRPr="007E100D" w:rsidRDefault="00445D2B" w:rsidP="00E4671D">
            <w:pPr>
              <w:pStyle w:val="af1"/>
              <w:tabs>
                <w:tab w:val="center" w:pos="4153"/>
                <w:tab w:val="right" w:pos="8306"/>
              </w:tabs>
              <w:rPr>
                <w:rFonts w:ascii="Arial" w:hAnsi="Arial" w:cs="Arial"/>
                <w:bCs/>
                <w:snapToGrid w:val="0"/>
                <w:sz w:val="16"/>
                <w:szCs w:val="16"/>
              </w:rPr>
            </w:pPr>
            <w:r>
              <w:rPr>
                <w:rFonts w:ascii="Arial" w:hAnsi="Arial" w:cs="Arial"/>
                <w:b/>
                <w:bCs/>
                <w:snapToGrid w:val="0"/>
                <w:sz w:val="16"/>
                <w:szCs w:val="16"/>
              </w:rPr>
              <w:t>Раздел 2: Вывоз мусора</w:t>
            </w:r>
          </w:p>
        </w:tc>
      </w:tr>
      <w:tr w:rsidR="00445D2B" w:rsidRPr="004D7546" w:rsidTr="00445D2B">
        <w:tc>
          <w:tcPr>
            <w:tcW w:w="567" w:type="dxa"/>
            <w:tcBorders>
              <w:bottom w:val="nil"/>
            </w:tcBorders>
          </w:tcPr>
          <w:p w:rsidR="00445D2B" w:rsidRPr="004D7546" w:rsidRDefault="00445D2B" w:rsidP="00E4671D">
            <w:pPr>
              <w:pStyle w:val="af1"/>
              <w:tabs>
                <w:tab w:val="center" w:pos="4153"/>
                <w:tab w:val="right" w:pos="8306"/>
              </w:tabs>
              <w:rPr>
                <w:rFonts w:ascii="Arial" w:hAnsi="Arial" w:cs="Arial"/>
                <w:snapToGrid w:val="0"/>
                <w:sz w:val="16"/>
                <w:szCs w:val="16"/>
                <w:lang w:val="en-US"/>
              </w:rPr>
            </w:pPr>
            <w:r w:rsidRPr="004D7546">
              <w:rPr>
                <w:rFonts w:ascii="Arial" w:hAnsi="Arial" w:cs="Arial"/>
                <w:b/>
                <w:snapToGrid w:val="0"/>
                <w:sz w:val="16"/>
                <w:szCs w:val="16"/>
                <w:lang w:val="en-US"/>
              </w:rPr>
              <w:t>33</w:t>
            </w:r>
          </w:p>
        </w:tc>
        <w:tc>
          <w:tcPr>
            <w:tcW w:w="1162" w:type="dxa"/>
          </w:tcPr>
          <w:p w:rsidR="00445D2B" w:rsidRPr="004D7546" w:rsidRDefault="00445D2B" w:rsidP="00E4671D">
            <w:pPr>
              <w:pStyle w:val="af1"/>
              <w:tabs>
                <w:tab w:val="center" w:pos="4153"/>
                <w:tab w:val="right" w:pos="8306"/>
              </w:tabs>
              <w:rPr>
                <w:rFonts w:ascii="Arial" w:hAnsi="Arial" w:cs="Arial"/>
                <w:snapToGrid w:val="0"/>
                <w:sz w:val="16"/>
                <w:szCs w:val="16"/>
                <w:lang w:val="en-US"/>
              </w:rPr>
            </w:pPr>
            <w:r w:rsidRPr="004D7546">
              <w:rPr>
                <w:rFonts w:ascii="Arial" w:hAnsi="Arial" w:cs="Arial"/>
                <w:b/>
                <w:snapToGrid w:val="0"/>
                <w:sz w:val="16"/>
                <w:szCs w:val="16"/>
                <w:lang w:val="en-US"/>
              </w:rPr>
              <w:t xml:space="preserve"> ТССЦ пг  01-01-01-041</w:t>
            </w:r>
          </w:p>
        </w:tc>
        <w:tc>
          <w:tcPr>
            <w:tcW w:w="3362" w:type="dxa"/>
          </w:tcPr>
          <w:p w:rsidR="00445D2B" w:rsidRPr="00DE15C5" w:rsidRDefault="00445D2B" w:rsidP="00E4671D">
            <w:pPr>
              <w:pStyle w:val="af1"/>
              <w:tabs>
                <w:tab w:val="center" w:pos="4153"/>
                <w:tab w:val="right" w:pos="8306"/>
              </w:tabs>
              <w:rPr>
                <w:rFonts w:ascii="Arial" w:hAnsi="Arial" w:cs="Arial"/>
                <w:snapToGrid w:val="0"/>
                <w:sz w:val="16"/>
                <w:szCs w:val="16"/>
                <w:lang w:val="en-US"/>
              </w:rPr>
            </w:pPr>
            <w:r w:rsidRPr="00DF796C">
              <w:rPr>
                <w:rFonts w:ascii="Arial" w:hAnsi="Arial" w:cs="Arial"/>
                <w:b/>
                <w:snapToGrid w:val="0"/>
                <w:sz w:val="16"/>
                <w:szCs w:val="16"/>
              </w:rPr>
              <w:t xml:space="preserve"> Погрузка  при автомобильных   перевозках  мусора   строительного  с  погрузкой  вручную</w:t>
            </w:r>
            <w:r w:rsidRPr="00DF796C">
              <w:rPr>
                <w:rFonts w:ascii="Arial" w:hAnsi="Arial" w:cs="Arial"/>
                <w:snapToGrid w:val="0"/>
                <w:sz w:val="16"/>
                <w:szCs w:val="16"/>
              </w:rPr>
              <w:t xml:space="preserve"> </w:t>
            </w:r>
            <w:r w:rsidRPr="0016211A">
              <w:rPr>
                <w:rFonts w:ascii="Arial" w:hAnsi="Arial" w:cs="Arial"/>
                <w:b/>
                <w:snapToGrid w:val="0"/>
                <w:sz w:val="16"/>
                <w:szCs w:val="16"/>
                <w:lang w:val="en-US"/>
              </w:rPr>
              <w:t>(1  тонна  груза)</w:t>
            </w:r>
            <w:r w:rsidRPr="0016211A">
              <w:rPr>
                <w:rFonts w:ascii="Arial" w:hAnsi="Arial" w:cs="Arial"/>
                <w:snapToGrid w:val="0"/>
                <w:sz w:val="16"/>
                <w:szCs w:val="16"/>
                <w:lang w:val="en-US"/>
              </w:rPr>
              <w:t xml:space="preserve"> </w:t>
            </w:r>
          </w:p>
        </w:tc>
        <w:tc>
          <w:tcPr>
            <w:tcW w:w="697" w:type="dxa"/>
          </w:tcPr>
          <w:p w:rsidR="00445D2B" w:rsidRPr="004D7546" w:rsidRDefault="00445D2B" w:rsidP="00E4671D">
            <w:pPr>
              <w:pStyle w:val="af1"/>
              <w:tabs>
                <w:tab w:val="center" w:pos="4153"/>
                <w:tab w:val="right" w:pos="8306"/>
              </w:tabs>
              <w:jc w:val="center"/>
              <w:rPr>
                <w:rFonts w:ascii="Arial" w:hAnsi="Arial" w:cs="Arial"/>
                <w:snapToGrid w:val="0"/>
                <w:sz w:val="16"/>
                <w:szCs w:val="16"/>
                <w:lang w:val="en-US"/>
              </w:rPr>
            </w:pPr>
            <w:r w:rsidRPr="004D7546">
              <w:rPr>
                <w:rFonts w:ascii="Arial" w:hAnsi="Arial" w:cs="Arial"/>
                <w:b/>
                <w:snapToGrid w:val="0"/>
                <w:sz w:val="16"/>
                <w:szCs w:val="16"/>
                <w:lang w:val="en-US"/>
              </w:rPr>
              <w:t>1,05</w:t>
            </w:r>
          </w:p>
        </w:tc>
        <w:tc>
          <w:tcPr>
            <w:tcW w:w="1044" w:type="dxa"/>
          </w:tcPr>
          <w:p w:rsidR="00445D2B" w:rsidRPr="0046343C"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61,85</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61,85</w:t>
            </w:r>
          </w:p>
        </w:tc>
        <w:tc>
          <w:tcPr>
            <w:tcW w:w="1116" w:type="dxa"/>
          </w:tcPr>
          <w:p w:rsidR="00445D2B" w:rsidRPr="0091414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0,00</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0,00</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0,00</w:t>
            </w:r>
            <w:r>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64,94</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64,94</w:t>
            </w:r>
          </w:p>
        </w:tc>
        <w:tc>
          <w:tcPr>
            <w:tcW w:w="1134" w:type="dxa"/>
          </w:tcPr>
          <w:p w:rsidR="00445D2B" w:rsidRPr="007C36C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0,00</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rPr>
              <w:t>0,00</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0,00</w:t>
            </w:r>
            <w:r>
              <w:rPr>
                <w:rFonts w:ascii="Arial" w:hAnsi="Arial" w:cs="Arial"/>
                <w:snapToGrid w:val="0"/>
                <w:sz w:val="16"/>
                <w:szCs w:val="16"/>
              </w:rPr>
              <w:t xml:space="preserve"> </w:t>
            </w:r>
          </w:p>
        </w:tc>
        <w:tc>
          <w:tcPr>
            <w:tcW w:w="900" w:type="dxa"/>
          </w:tcPr>
          <w:p w:rsidR="00445D2B" w:rsidRPr="00053FEB"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0,00</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rPr>
              <w:t>0,00</w:t>
            </w:r>
          </w:p>
        </w:tc>
        <w:tc>
          <w:tcPr>
            <w:tcW w:w="900" w:type="dxa"/>
          </w:tcPr>
          <w:p w:rsidR="00445D2B" w:rsidRPr="00066AAB"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0,00</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0,00</w:t>
            </w:r>
          </w:p>
        </w:tc>
      </w:tr>
      <w:tr w:rsidR="00445D2B" w:rsidRPr="004D7546" w:rsidTr="00445D2B">
        <w:tc>
          <w:tcPr>
            <w:tcW w:w="567" w:type="dxa"/>
            <w:tcBorders>
              <w:top w:val="nil"/>
              <w:bottom w:val="nil"/>
            </w:tcBorders>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1162" w:type="dxa"/>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3362" w:type="dxa"/>
          </w:tcPr>
          <w:p w:rsidR="00445D2B" w:rsidRPr="00DF796C" w:rsidRDefault="00445D2B" w:rsidP="00E4671D">
            <w:pPr>
              <w:pStyle w:val="af1"/>
              <w:tabs>
                <w:tab w:val="center" w:pos="4153"/>
                <w:tab w:val="right" w:pos="8306"/>
              </w:tabs>
              <w:rPr>
                <w:rFonts w:ascii="Arial" w:hAnsi="Arial" w:cs="Arial"/>
                <w:snapToGrid w:val="0"/>
                <w:sz w:val="16"/>
                <w:szCs w:val="16"/>
              </w:rPr>
            </w:pPr>
            <w:r w:rsidRPr="00DF796C">
              <w:rPr>
                <w:rFonts w:ascii="Arial" w:hAnsi="Arial" w:cs="Arial"/>
                <w:i/>
                <w:snapToGrid w:val="0"/>
                <w:sz w:val="16"/>
                <w:szCs w:val="16"/>
              </w:rPr>
              <w:t>ИНДЕКС К СТРОКЕ:</w:t>
            </w:r>
            <w:r w:rsidRPr="00DF796C">
              <w:rPr>
                <w:rFonts w:ascii="Arial" w:hAnsi="Arial" w:cs="Arial"/>
                <w:snapToGrid w:val="0"/>
                <w:sz w:val="16"/>
                <w:szCs w:val="16"/>
              </w:rPr>
              <w:t xml:space="preserve">  </w:t>
            </w:r>
          </w:p>
          <w:p w:rsidR="00445D2B" w:rsidRPr="00DF796C" w:rsidRDefault="00445D2B" w:rsidP="00E4671D">
            <w:pPr>
              <w:pStyle w:val="af1"/>
              <w:tabs>
                <w:tab w:val="center" w:pos="4153"/>
                <w:tab w:val="right" w:pos="8306"/>
              </w:tabs>
              <w:rPr>
                <w:rFonts w:ascii="Arial" w:hAnsi="Arial" w:cs="Arial"/>
                <w:i/>
                <w:snapToGrid w:val="0"/>
                <w:sz w:val="16"/>
                <w:szCs w:val="16"/>
              </w:rPr>
            </w:pPr>
            <w:r w:rsidRPr="00DF796C">
              <w:rPr>
                <w:rFonts w:ascii="Arial" w:hAnsi="Arial" w:cs="Arial"/>
                <w:i/>
                <w:snapToGrid w:val="0"/>
                <w:sz w:val="16"/>
                <w:szCs w:val="16"/>
              </w:rPr>
              <w:t>07 Минстрой РФ 3 квартал 2017 г. Объекты образования: Школы (Письмо Минстроя России от 5 октября 2017 г. № 35948-ХМ-09) (Изп=5,39; Иэм=5,39; Изпм=5,39; Имат=5,39; Иом=5,39; Ипроч.пз=5,39)</w:t>
            </w:r>
          </w:p>
          <w:p w:rsidR="00445D2B" w:rsidRPr="00DF796C" w:rsidRDefault="00445D2B" w:rsidP="00E4671D">
            <w:pPr>
              <w:pStyle w:val="af1"/>
              <w:tabs>
                <w:tab w:val="center" w:pos="4153"/>
                <w:tab w:val="right" w:pos="8306"/>
              </w:tabs>
              <w:rPr>
                <w:rFonts w:ascii="Arial" w:hAnsi="Arial" w:cs="Arial"/>
                <w:snapToGrid w:val="0"/>
                <w:sz w:val="16"/>
                <w:szCs w:val="16"/>
              </w:rPr>
            </w:pPr>
            <w:r w:rsidRPr="00DF796C">
              <w:rPr>
                <w:rFonts w:ascii="Arial" w:hAnsi="Arial" w:cs="Arial"/>
                <w:i/>
                <w:snapToGrid w:val="0"/>
                <w:sz w:val="16"/>
                <w:szCs w:val="16"/>
              </w:rPr>
              <w:t>/ Итого по строке в текущих ценах</w:t>
            </w:r>
          </w:p>
        </w:tc>
        <w:tc>
          <w:tcPr>
            <w:tcW w:w="697" w:type="dxa"/>
          </w:tcPr>
          <w:p w:rsidR="00445D2B" w:rsidRPr="00DF796C" w:rsidRDefault="00445D2B" w:rsidP="00E4671D">
            <w:pPr>
              <w:pStyle w:val="af1"/>
              <w:tabs>
                <w:tab w:val="center" w:pos="4153"/>
                <w:tab w:val="right" w:pos="8306"/>
              </w:tabs>
              <w:jc w:val="center"/>
              <w:rPr>
                <w:rFonts w:ascii="Arial" w:hAnsi="Arial" w:cs="Arial"/>
                <w:snapToGrid w:val="0"/>
                <w:sz w:val="16"/>
                <w:szCs w:val="16"/>
              </w:rPr>
            </w:pPr>
          </w:p>
        </w:tc>
        <w:tc>
          <w:tcPr>
            <w:tcW w:w="1044" w:type="dxa"/>
          </w:tcPr>
          <w:p w:rsidR="00445D2B" w:rsidRPr="0046343C"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i/>
                <w:snapToGrid w:val="0"/>
                <w:sz w:val="16"/>
                <w:szCs w:val="16"/>
                <w:lang w:val="en-US"/>
              </w:rPr>
              <w:t>5,39</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i/>
                <w:snapToGrid w:val="0"/>
                <w:sz w:val="16"/>
                <w:szCs w:val="16"/>
                <w:lang w:val="en-US"/>
              </w:rPr>
              <w:t>5,39</w:t>
            </w:r>
          </w:p>
        </w:tc>
        <w:tc>
          <w:tcPr>
            <w:tcW w:w="1116" w:type="dxa"/>
          </w:tcPr>
          <w:p w:rsidR="00445D2B" w:rsidRPr="0091414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i/>
                <w:snapToGrid w:val="0"/>
                <w:sz w:val="16"/>
                <w:szCs w:val="16"/>
                <w:lang w:val="en-US"/>
              </w:rPr>
              <w:t>5,39</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i/>
                <w:snapToGrid w:val="0"/>
                <w:sz w:val="16"/>
                <w:szCs w:val="16"/>
                <w:lang w:val="en-US"/>
              </w:rPr>
              <w:t>5,39</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i/>
                <w:snapToGrid w:val="0"/>
                <w:sz w:val="16"/>
                <w:szCs w:val="16"/>
                <w:lang w:val="en-US"/>
              </w:rPr>
              <w:t>5,39</w:t>
            </w:r>
            <w:r>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(350,03)</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(350,03)</w:t>
            </w:r>
          </w:p>
        </w:tc>
        <w:tc>
          <w:tcPr>
            <w:tcW w:w="1134" w:type="dxa"/>
          </w:tcPr>
          <w:p w:rsidR="00445D2B" w:rsidRPr="007C36C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(0,00)</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rPr>
              <w:t>(0,00)</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(0,00)</w:t>
            </w: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r>
      <w:tr w:rsidR="00445D2B" w:rsidRPr="004D7546" w:rsidTr="00445D2B">
        <w:tc>
          <w:tcPr>
            <w:tcW w:w="567" w:type="dxa"/>
            <w:tcBorders>
              <w:bottom w:val="nil"/>
            </w:tcBorders>
          </w:tcPr>
          <w:p w:rsidR="00445D2B" w:rsidRPr="004D7546" w:rsidRDefault="00445D2B" w:rsidP="00E4671D">
            <w:pPr>
              <w:pStyle w:val="af1"/>
              <w:tabs>
                <w:tab w:val="center" w:pos="4153"/>
                <w:tab w:val="right" w:pos="8306"/>
              </w:tabs>
              <w:rPr>
                <w:rFonts w:ascii="Arial" w:hAnsi="Arial" w:cs="Arial"/>
                <w:snapToGrid w:val="0"/>
                <w:sz w:val="16"/>
                <w:szCs w:val="16"/>
                <w:lang w:val="en-US"/>
              </w:rPr>
            </w:pPr>
            <w:r w:rsidRPr="004D7546">
              <w:rPr>
                <w:rFonts w:ascii="Arial" w:hAnsi="Arial" w:cs="Arial"/>
                <w:b/>
                <w:snapToGrid w:val="0"/>
                <w:sz w:val="16"/>
                <w:szCs w:val="16"/>
                <w:lang w:val="en-US"/>
              </w:rPr>
              <w:t>34</w:t>
            </w:r>
          </w:p>
        </w:tc>
        <w:tc>
          <w:tcPr>
            <w:tcW w:w="1162" w:type="dxa"/>
          </w:tcPr>
          <w:p w:rsidR="00445D2B" w:rsidRPr="00DF796C" w:rsidRDefault="00445D2B" w:rsidP="00E4671D">
            <w:pPr>
              <w:pStyle w:val="af1"/>
              <w:tabs>
                <w:tab w:val="center" w:pos="4153"/>
                <w:tab w:val="right" w:pos="8306"/>
              </w:tabs>
              <w:rPr>
                <w:rFonts w:ascii="Arial" w:hAnsi="Arial" w:cs="Arial"/>
                <w:i/>
                <w:snapToGrid w:val="0"/>
                <w:sz w:val="14"/>
                <w:szCs w:val="16"/>
              </w:rPr>
            </w:pPr>
            <w:r w:rsidRPr="00DF796C">
              <w:rPr>
                <w:rFonts w:ascii="Arial" w:hAnsi="Arial" w:cs="Arial"/>
                <w:b/>
                <w:snapToGrid w:val="0"/>
                <w:sz w:val="16"/>
                <w:szCs w:val="16"/>
              </w:rPr>
              <w:t>ТССЦпг03-21-01-080</w:t>
            </w:r>
          </w:p>
          <w:p w:rsidR="00445D2B" w:rsidRPr="00DF796C" w:rsidRDefault="00445D2B" w:rsidP="00E4671D">
            <w:pPr>
              <w:pStyle w:val="af1"/>
              <w:tabs>
                <w:tab w:val="center" w:pos="4153"/>
                <w:tab w:val="right" w:pos="8306"/>
              </w:tabs>
              <w:rPr>
                <w:rFonts w:ascii="Arial" w:hAnsi="Arial" w:cs="Arial"/>
                <w:i/>
                <w:snapToGrid w:val="0"/>
                <w:sz w:val="14"/>
                <w:szCs w:val="16"/>
              </w:rPr>
            </w:pPr>
            <w:r w:rsidRPr="00DF796C">
              <w:rPr>
                <w:rFonts w:ascii="Arial" w:hAnsi="Arial" w:cs="Arial"/>
                <w:i/>
                <w:snapToGrid w:val="0"/>
                <w:sz w:val="14"/>
                <w:szCs w:val="16"/>
              </w:rPr>
              <w:t>УТВ. ДОКУМЕНТ:</w:t>
            </w:r>
          </w:p>
          <w:p w:rsidR="00445D2B" w:rsidRPr="00DF796C" w:rsidRDefault="00445D2B" w:rsidP="00E4671D">
            <w:pPr>
              <w:pStyle w:val="af1"/>
              <w:tabs>
                <w:tab w:val="center" w:pos="4153"/>
                <w:tab w:val="right" w:pos="8306"/>
              </w:tabs>
              <w:rPr>
                <w:rFonts w:ascii="Arial" w:hAnsi="Arial" w:cs="Arial"/>
                <w:snapToGrid w:val="0"/>
                <w:sz w:val="16"/>
                <w:szCs w:val="16"/>
              </w:rPr>
            </w:pPr>
            <w:r w:rsidRPr="00DF796C">
              <w:rPr>
                <w:rFonts w:ascii="Arial" w:hAnsi="Arial" w:cs="Arial"/>
                <w:i/>
                <w:snapToGrid w:val="0"/>
                <w:sz w:val="14"/>
                <w:szCs w:val="16"/>
              </w:rPr>
              <w:t>Приказ Минстроя России от 9.09.2015 № 648/пр</w:t>
            </w:r>
          </w:p>
        </w:tc>
        <w:tc>
          <w:tcPr>
            <w:tcW w:w="3362" w:type="dxa"/>
          </w:tcPr>
          <w:p w:rsidR="00445D2B" w:rsidRPr="00DF796C" w:rsidRDefault="00445D2B" w:rsidP="00E4671D">
            <w:pPr>
              <w:pStyle w:val="af1"/>
              <w:tabs>
                <w:tab w:val="center" w:pos="4153"/>
                <w:tab w:val="right" w:pos="8306"/>
              </w:tabs>
              <w:rPr>
                <w:rFonts w:ascii="Arial" w:hAnsi="Arial" w:cs="Arial"/>
                <w:snapToGrid w:val="0"/>
                <w:sz w:val="16"/>
                <w:szCs w:val="16"/>
              </w:rPr>
            </w:pPr>
            <w:r w:rsidRPr="00DF796C">
              <w:rPr>
                <w:rFonts w:ascii="Arial" w:hAnsi="Arial" w:cs="Arial"/>
                <w:b/>
                <w:snapToGrid w:val="0"/>
                <w:sz w:val="16"/>
                <w:szCs w:val="16"/>
              </w:rPr>
              <w:t xml:space="preserve">Перевозка грузов </w:t>
            </w:r>
            <w:r w:rsidRPr="00A24318">
              <w:rPr>
                <w:rFonts w:ascii="Arial" w:hAnsi="Arial" w:cs="Arial"/>
                <w:b/>
                <w:snapToGrid w:val="0"/>
                <w:sz w:val="16"/>
                <w:szCs w:val="16"/>
                <w:lang w:val="en-US"/>
              </w:rPr>
              <w:t>I</w:t>
            </w:r>
            <w:r w:rsidRPr="00DF796C">
              <w:rPr>
                <w:rFonts w:ascii="Arial" w:hAnsi="Arial" w:cs="Arial"/>
                <w:b/>
                <w:snapToGrid w:val="0"/>
                <w:sz w:val="16"/>
                <w:szCs w:val="16"/>
              </w:rPr>
              <w:t xml:space="preserve"> класса автомобилями-самосвалами грузоподъемностью 10 т работающих вне карьера на расстояние до 80 км</w:t>
            </w:r>
            <w:r w:rsidRPr="00DF796C">
              <w:rPr>
                <w:rFonts w:ascii="Arial" w:hAnsi="Arial" w:cs="Arial"/>
                <w:snapToGrid w:val="0"/>
                <w:sz w:val="16"/>
                <w:szCs w:val="16"/>
              </w:rPr>
              <w:t xml:space="preserve"> </w:t>
            </w:r>
            <w:r w:rsidRPr="00DF796C">
              <w:rPr>
                <w:rFonts w:ascii="Arial" w:hAnsi="Arial" w:cs="Arial"/>
                <w:b/>
                <w:snapToGrid w:val="0"/>
                <w:sz w:val="16"/>
                <w:szCs w:val="16"/>
              </w:rPr>
              <w:t>(1 т груза)</w:t>
            </w:r>
            <w:r w:rsidRPr="00DF796C">
              <w:rPr>
                <w:rFonts w:ascii="Arial" w:hAnsi="Arial" w:cs="Arial"/>
                <w:snapToGrid w:val="0"/>
                <w:sz w:val="16"/>
                <w:szCs w:val="16"/>
              </w:rPr>
              <w:t xml:space="preserve"> </w:t>
            </w:r>
          </w:p>
        </w:tc>
        <w:tc>
          <w:tcPr>
            <w:tcW w:w="697" w:type="dxa"/>
          </w:tcPr>
          <w:p w:rsidR="00445D2B" w:rsidRPr="004D7546" w:rsidRDefault="00445D2B" w:rsidP="00E4671D">
            <w:pPr>
              <w:pStyle w:val="af1"/>
              <w:tabs>
                <w:tab w:val="center" w:pos="4153"/>
                <w:tab w:val="right" w:pos="8306"/>
              </w:tabs>
              <w:jc w:val="center"/>
              <w:rPr>
                <w:rFonts w:ascii="Arial" w:hAnsi="Arial" w:cs="Arial"/>
                <w:snapToGrid w:val="0"/>
                <w:sz w:val="16"/>
                <w:szCs w:val="16"/>
                <w:lang w:val="en-US"/>
              </w:rPr>
            </w:pPr>
            <w:r w:rsidRPr="004D7546">
              <w:rPr>
                <w:rFonts w:ascii="Arial" w:hAnsi="Arial" w:cs="Arial"/>
                <w:b/>
                <w:snapToGrid w:val="0"/>
                <w:sz w:val="16"/>
                <w:szCs w:val="16"/>
                <w:lang w:val="en-US"/>
              </w:rPr>
              <w:t>1,05</w:t>
            </w:r>
          </w:p>
        </w:tc>
        <w:tc>
          <w:tcPr>
            <w:tcW w:w="1044" w:type="dxa"/>
          </w:tcPr>
          <w:p w:rsidR="00445D2B" w:rsidRPr="0046343C"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51,16</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0,00</w:t>
            </w:r>
          </w:p>
        </w:tc>
        <w:tc>
          <w:tcPr>
            <w:tcW w:w="1116" w:type="dxa"/>
          </w:tcPr>
          <w:p w:rsidR="00445D2B" w:rsidRPr="0091414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51,16</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0,00</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0,00</w:t>
            </w:r>
            <w:r>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53,72</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0,00</w:t>
            </w:r>
          </w:p>
        </w:tc>
        <w:tc>
          <w:tcPr>
            <w:tcW w:w="1134" w:type="dxa"/>
          </w:tcPr>
          <w:p w:rsidR="00445D2B" w:rsidRPr="007C36C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53,72</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rPr>
              <w:t>0,00</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0,00</w:t>
            </w:r>
            <w:r>
              <w:rPr>
                <w:rFonts w:ascii="Arial" w:hAnsi="Arial" w:cs="Arial"/>
                <w:snapToGrid w:val="0"/>
                <w:sz w:val="16"/>
                <w:szCs w:val="16"/>
              </w:rPr>
              <w:t xml:space="preserve"> </w:t>
            </w:r>
          </w:p>
        </w:tc>
        <w:tc>
          <w:tcPr>
            <w:tcW w:w="900" w:type="dxa"/>
          </w:tcPr>
          <w:p w:rsidR="00445D2B" w:rsidRPr="00053FEB"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0,00</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rPr>
              <w:t>0,00</w:t>
            </w:r>
          </w:p>
        </w:tc>
        <w:tc>
          <w:tcPr>
            <w:tcW w:w="900" w:type="dxa"/>
          </w:tcPr>
          <w:p w:rsidR="00445D2B" w:rsidRPr="00066AAB"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0,00</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0,00</w:t>
            </w:r>
          </w:p>
        </w:tc>
      </w:tr>
      <w:tr w:rsidR="00445D2B" w:rsidRPr="004D7546" w:rsidTr="00445D2B">
        <w:tc>
          <w:tcPr>
            <w:tcW w:w="567" w:type="dxa"/>
            <w:tcBorders>
              <w:top w:val="nil"/>
              <w:bottom w:val="nil"/>
            </w:tcBorders>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1162" w:type="dxa"/>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3362" w:type="dxa"/>
          </w:tcPr>
          <w:p w:rsidR="00445D2B" w:rsidRPr="00DF796C" w:rsidRDefault="00445D2B" w:rsidP="00E4671D">
            <w:pPr>
              <w:pStyle w:val="af1"/>
              <w:tabs>
                <w:tab w:val="center" w:pos="4153"/>
                <w:tab w:val="right" w:pos="8306"/>
              </w:tabs>
              <w:rPr>
                <w:rFonts w:ascii="Arial" w:hAnsi="Arial" w:cs="Arial"/>
                <w:snapToGrid w:val="0"/>
                <w:sz w:val="16"/>
                <w:szCs w:val="16"/>
              </w:rPr>
            </w:pPr>
            <w:r w:rsidRPr="00DF796C">
              <w:rPr>
                <w:rFonts w:ascii="Arial" w:hAnsi="Arial" w:cs="Arial"/>
                <w:i/>
                <w:snapToGrid w:val="0"/>
                <w:sz w:val="16"/>
                <w:szCs w:val="16"/>
              </w:rPr>
              <w:t>ИНДЕКС К СТРОКЕ:</w:t>
            </w:r>
            <w:r w:rsidRPr="00DF796C">
              <w:rPr>
                <w:rFonts w:ascii="Arial" w:hAnsi="Arial" w:cs="Arial"/>
                <w:snapToGrid w:val="0"/>
                <w:sz w:val="16"/>
                <w:szCs w:val="16"/>
              </w:rPr>
              <w:t xml:space="preserve">  </w:t>
            </w:r>
          </w:p>
          <w:p w:rsidR="00445D2B" w:rsidRPr="00DF796C" w:rsidRDefault="00445D2B" w:rsidP="00E4671D">
            <w:pPr>
              <w:pStyle w:val="af1"/>
              <w:tabs>
                <w:tab w:val="center" w:pos="4153"/>
                <w:tab w:val="right" w:pos="8306"/>
              </w:tabs>
              <w:rPr>
                <w:rFonts w:ascii="Arial" w:hAnsi="Arial" w:cs="Arial"/>
                <w:i/>
                <w:snapToGrid w:val="0"/>
                <w:sz w:val="16"/>
                <w:szCs w:val="16"/>
              </w:rPr>
            </w:pPr>
            <w:r w:rsidRPr="00DF796C">
              <w:rPr>
                <w:rFonts w:ascii="Arial" w:hAnsi="Arial" w:cs="Arial"/>
                <w:i/>
                <w:snapToGrid w:val="0"/>
                <w:sz w:val="16"/>
                <w:szCs w:val="16"/>
              </w:rPr>
              <w:t>07 Минстрой РФ 3 квартал 2017 г. Объекты образования: Школы (Письмо Минстроя России от 5 октября 2017 г. № 35948-ХМ-09) (Изп=5,39; Иэм=5,39; Изпм=5,39; Имат=5,39; Иом=5,39; Ипроч.пз=5,39)</w:t>
            </w:r>
          </w:p>
          <w:p w:rsidR="00445D2B" w:rsidRPr="00DF796C" w:rsidRDefault="00445D2B" w:rsidP="00E4671D">
            <w:pPr>
              <w:pStyle w:val="af1"/>
              <w:tabs>
                <w:tab w:val="center" w:pos="4153"/>
                <w:tab w:val="right" w:pos="8306"/>
              </w:tabs>
              <w:rPr>
                <w:rFonts w:ascii="Arial" w:hAnsi="Arial" w:cs="Arial"/>
                <w:snapToGrid w:val="0"/>
                <w:sz w:val="16"/>
                <w:szCs w:val="16"/>
              </w:rPr>
            </w:pPr>
            <w:r w:rsidRPr="00DF796C">
              <w:rPr>
                <w:rFonts w:ascii="Arial" w:hAnsi="Arial" w:cs="Arial"/>
                <w:i/>
                <w:snapToGrid w:val="0"/>
                <w:sz w:val="16"/>
                <w:szCs w:val="16"/>
              </w:rPr>
              <w:t>/ Итого по строке в текущих ценах</w:t>
            </w:r>
          </w:p>
        </w:tc>
        <w:tc>
          <w:tcPr>
            <w:tcW w:w="697" w:type="dxa"/>
          </w:tcPr>
          <w:p w:rsidR="00445D2B" w:rsidRPr="00DF796C" w:rsidRDefault="00445D2B" w:rsidP="00E4671D">
            <w:pPr>
              <w:pStyle w:val="af1"/>
              <w:tabs>
                <w:tab w:val="center" w:pos="4153"/>
                <w:tab w:val="right" w:pos="8306"/>
              </w:tabs>
              <w:jc w:val="center"/>
              <w:rPr>
                <w:rFonts w:ascii="Arial" w:hAnsi="Arial" w:cs="Arial"/>
                <w:snapToGrid w:val="0"/>
                <w:sz w:val="16"/>
                <w:szCs w:val="16"/>
              </w:rPr>
            </w:pPr>
          </w:p>
        </w:tc>
        <w:tc>
          <w:tcPr>
            <w:tcW w:w="1044" w:type="dxa"/>
          </w:tcPr>
          <w:p w:rsidR="00445D2B" w:rsidRPr="0046343C"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i/>
                <w:snapToGrid w:val="0"/>
                <w:sz w:val="16"/>
                <w:szCs w:val="16"/>
                <w:lang w:val="en-US"/>
              </w:rPr>
              <w:t>5,39</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i/>
                <w:snapToGrid w:val="0"/>
                <w:sz w:val="16"/>
                <w:szCs w:val="16"/>
                <w:lang w:val="en-US"/>
              </w:rPr>
              <w:t>5,39</w:t>
            </w:r>
          </w:p>
        </w:tc>
        <w:tc>
          <w:tcPr>
            <w:tcW w:w="1116" w:type="dxa"/>
          </w:tcPr>
          <w:p w:rsidR="00445D2B" w:rsidRPr="0091414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i/>
                <w:snapToGrid w:val="0"/>
                <w:sz w:val="16"/>
                <w:szCs w:val="16"/>
                <w:lang w:val="en-US"/>
              </w:rPr>
              <w:t>5,39</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i/>
                <w:snapToGrid w:val="0"/>
                <w:sz w:val="16"/>
                <w:szCs w:val="16"/>
                <w:lang w:val="en-US"/>
              </w:rPr>
              <w:t>5,39</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i/>
                <w:snapToGrid w:val="0"/>
                <w:sz w:val="16"/>
                <w:szCs w:val="16"/>
                <w:lang w:val="en-US"/>
              </w:rPr>
              <w:t>5,39</w:t>
            </w:r>
            <w:r>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(289,55)</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(0,00)</w:t>
            </w:r>
          </w:p>
        </w:tc>
        <w:tc>
          <w:tcPr>
            <w:tcW w:w="1134" w:type="dxa"/>
          </w:tcPr>
          <w:p w:rsidR="00445D2B" w:rsidRPr="007C36C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(289,55)</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rPr>
              <w:t>(0,00)</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(0,00)</w:t>
            </w: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r>
      <w:tr w:rsidR="00445D2B" w:rsidRPr="004D7546" w:rsidTr="00445D2B">
        <w:tc>
          <w:tcPr>
            <w:tcW w:w="567" w:type="dxa"/>
            <w:tcBorders>
              <w:top w:val="nil"/>
              <w:bottom w:val="nil"/>
            </w:tcBorders>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1162" w:type="dxa"/>
          </w:tcPr>
          <w:p w:rsidR="00445D2B" w:rsidRPr="004D7546" w:rsidRDefault="00445D2B" w:rsidP="00E4671D">
            <w:pPr>
              <w:pStyle w:val="af1"/>
              <w:tabs>
                <w:tab w:val="center" w:pos="4153"/>
                <w:tab w:val="right" w:pos="8306"/>
              </w:tabs>
              <w:rPr>
                <w:rFonts w:ascii="Arial" w:hAnsi="Arial" w:cs="Arial"/>
                <w:snapToGrid w:val="0"/>
                <w:sz w:val="16"/>
                <w:szCs w:val="16"/>
                <w:lang w:val="en-US"/>
              </w:rPr>
            </w:pPr>
            <w:r w:rsidRPr="004D7546">
              <w:rPr>
                <w:rFonts w:ascii="Arial" w:hAnsi="Arial" w:cs="Arial"/>
                <w:snapToGrid w:val="0"/>
                <w:sz w:val="16"/>
                <w:szCs w:val="16"/>
                <w:lang w:val="en-US"/>
              </w:rPr>
              <w:t>()</w:t>
            </w:r>
          </w:p>
        </w:tc>
        <w:tc>
          <w:tcPr>
            <w:tcW w:w="3362" w:type="dxa"/>
          </w:tcPr>
          <w:p w:rsidR="00445D2B" w:rsidRPr="00DF796C" w:rsidRDefault="00445D2B" w:rsidP="00E4671D">
            <w:pPr>
              <w:pStyle w:val="af1"/>
              <w:tabs>
                <w:tab w:val="center" w:pos="4153"/>
                <w:tab w:val="right" w:pos="8306"/>
              </w:tabs>
              <w:rPr>
                <w:rFonts w:ascii="Arial" w:hAnsi="Arial" w:cs="Arial"/>
                <w:snapToGrid w:val="0"/>
                <w:sz w:val="16"/>
                <w:szCs w:val="16"/>
              </w:rPr>
            </w:pPr>
            <w:r w:rsidRPr="00DF796C">
              <w:rPr>
                <w:rFonts w:ascii="Arial" w:hAnsi="Arial" w:cs="Arial"/>
                <w:snapToGrid w:val="0"/>
                <w:sz w:val="16"/>
                <w:szCs w:val="16"/>
              </w:rPr>
              <w:t xml:space="preserve">Тариф на услуги утилизации ТКО по ЛО (тили м3) (т) </w:t>
            </w:r>
          </w:p>
        </w:tc>
        <w:tc>
          <w:tcPr>
            <w:tcW w:w="697" w:type="dxa"/>
          </w:tcPr>
          <w:p w:rsidR="00445D2B" w:rsidRPr="004D7546" w:rsidRDefault="00445D2B" w:rsidP="00E4671D">
            <w:pPr>
              <w:pStyle w:val="af1"/>
              <w:tabs>
                <w:tab w:val="center" w:pos="4153"/>
                <w:tab w:val="right" w:pos="8306"/>
              </w:tabs>
              <w:jc w:val="center"/>
              <w:rPr>
                <w:rFonts w:ascii="Arial" w:hAnsi="Arial" w:cs="Arial"/>
                <w:snapToGrid w:val="0"/>
                <w:sz w:val="16"/>
                <w:szCs w:val="16"/>
                <w:lang w:val="en-US"/>
              </w:rPr>
            </w:pPr>
            <w:r w:rsidRPr="004D7546">
              <w:rPr>
                <w:rFonts w:ascii="Arial" w:hAnsi="Arial" w:cs="Arial"/>
                <w:snapToGrid w:val="0"/>
                <w:sz w:val="16"/>
                <w:szCs w:val="16"/>
                <w:lang w:val="en-US"/>
              </w:rPr>
              <w:t>1,05</w:t>
            </w:r>
          </w:p>
        </w:tc>
        <w:tc>
          <w:tcPr>
            <w:tcW w:w="104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(665,18)</w:t>
            </w:r>
            <w:r>
              <w:rPr>
                <w:rFonts w:ascii="Arial" w:hAnsi="Arial" w:cs="Arial"/>
                <w:snapToGrid w:val="0"/>
                <w:sz w:val="16"/>
                <w:szCs w:val="16"/>
              </w:rPr>
              <w:t xml:space="preserve"> </w:t>
            </w:r>
          </w:p>
        </w:tc>
        <w:tc>
          <w:tcPr>
            <w:tcW w:w="1116"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(665,18)</w:t>
            </w:r>
            <w:r>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(698,44)</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(698,44)</w:t>
            </w: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r>
      <w:tr w:rsidR="00445D2B" w:rsidRPr="004D7546" w:rsidTr="00445D2B">
        <w:trPr>
          <w:trHeight w:val="48"/>
        </w:trPr>
        <w:tc>
          <w:tcPr>
            <w:tcW w:w="14968" w:type="dxa"/>
            <w:gridSpan w:val="13"/>
          </w:tcPr>
          <w:p w:rsidR="00445D2B" w:rsidRPr="007E100D" w:rsidRDefault="00445D2B" w:rsidP="00E4671D">
            <w:pPr>
              <w:pStyle w:val="af1"/>
              <w:tabs>
                <w:tab w:val="center" w:pos="4153"/>
                <w:tab w:val="right" w:pos="8306"/>
              </w:tabs>
              <w:rPr>
                <w:rFonts w:ascii="Arial" w:hAnsi="Arial" w:cs="Arial"/>
                <w:bCs/>
                <w:snapToGrid w:val="0"/>
                <w:sz w:val="16"/>
                <w:szCs w:val="16"/>
              </w:rPr>
            </w:pPr>
            <w:r>
              <w:rPr>
                <w:rFonts w:ascii="Arial" w:hAnsi="Arial" w:cs="Arial"/>
                <w:b/>
                <w:bCs/>
                <w:snapToGrid w:val="0"/>
                <w:sz w:val="16"/>
                <w:szCs w:val="16"/>
              </w:rPr>
              <w:t>ИТОГИ по Разделу 2: Вывоз мусора</w:t>
            </w:r>
          </w:p>
        </w:tc>
      </w:tr>
      <w:tr w:rsidR="00445D2B" w:rsidRPr="004D7546" w:rsidTr="00445D2B">
        <w:tc>
          <w:tcPr>
            <w:tcW w:w="8848" w:type="dxa"/>
            <w:gridSpan w:val="7"/>
          </w:tcPr>
          <w:p w:rsidR="00445D2B" w:rsidRPr="00DF796C" w:rsidRDefault="00445D2B" w:rsidP="00E4671D">
            <w:pPr>
              <w:pStyle w:val="af1"/>
              <w:tabs>
                <w:tab w:val="center" w:pos="4153"/>
                <w:tab w:val="right" w:pos="8306"/>
              </w:tabs>
              <w:rPr>
                <w:rFonts w:ascii="Arial" w:hAnsi="Arial" w:cs="Arial"/>
                <w:snapToGrid w:val="0"/>
                <w:sz w:val="16"/>
                <w:szCs w:val="16"/>
              </w:rPr>
            </w:pPr>
            <w:r w:rsidRPr="00DF796C">
              <w:rPr>
                <w:rFonts w:ascii="Arial" w:hAnsi="Arial" w:cs="Arial"/>
                <w:b/>
                <w:snapToGrid w:val="0"/>
                <w:sz w:val="16"/>
                <w:szCs w:val="16"/>
              </w:rPr>
              <w:t>Прямые затраты по разделу в базовых ценах</w:t>
            </w:r>
            <w:r w:rsidRPr="00DF796C">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118,66</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64,94</w:t>
            </w:r>
          </w:p>
        </w:tc>
        <w:tc>
          <w:tcPr>
            <w:tcW w:w="1134" w:type="dxa"/>
          </w:tcPr>
          <w:p w:rsidR="00445D2B" w:rsidRPr="007C36C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53,72</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rPr>
              <w:t>0,00</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0,00</w:t>
            </w: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066AAB"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0,00</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0,00</w:t>
            </w:r>
          </w:p>
        </w:tc>
      </w:tr>
      <w:tr w:rsidR="00445D2B" w:rsidRPr="004D7546" w:rsidTr="00445D2B">
        <w:tc>
          <w:tcPr>
            <w:tcW w:w="8848" w:type="dxa"/>
            <w:gridSpan w:val="7"/>
          </w:tcPr>
          <w:p w:rsidR="00445D2B" w:rsidRPr="00DF796C" w:rsidRDefault="00445D2B" w:rsidP="00E4671D">
            <w:pPr>
              <w:pStyle w:val="af1"/>
              <w:tabs>
                <w:tab w:val="center" w:pos="4153"/>
                <w:tab w:val="right" w:pos="8306"/>
              </w:tabs>
              <w:rPr>
                <w:rFonts w:ascii="Arial" w:hAnsi="Arial" w:cs="Arial"/>
                <w:snapToGrid w:val="0"/>
                <w:sz w:val="16"/>
                <w:szCs w:val="16"/>
              </w:rPr>
            </w:pPr>
            <w:r w:rsidRPr="00DF796C">
              <w:rPr>
                <w:rFonts w:ascii="Arial" w:hAnsi="Arial" w:cs="Arial"/>
                <w:b/>
                <w:snapToGrid w:val="0"/>
                <w:sz w:val="16"/>
                <w:szCs w:val="16"/>
              </w:rPr>
              <w:t xml:space="preserve">   Кроме того, в текущих ценах</w:t>
            </w:r>
            <w:r w:rsidRPr="00DF796C">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698,44</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0,00</w:t>
            </w:r>
          </w:p>
        </w:tc>
        <w:tc>
          <w:tcPr>
            <w:tcW w:w="1134" w:type="dxa"/>
          </w:tcPr>
          <w:p w:rsidR="00445D2B" w:rsidRPr="007C36C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0,00</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rPr>
              <w:t>0,00</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698,44</w:t>
            </w: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066AAB"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0,00</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0,00</w:t>
            </w:r>
          </w:p>
        </w:tc>
      </w:tr>
      <w:tr w:rsidR="00445D2B" w:rsidRPr="004D7546" w:rsidTr="00445D2B">
        <w:tc>
          <w:tcPr>
            <w:tcW w:w="8848" w:type="dxa"/>
            <w:gridSpan w:val="7"/>
          </w:tcPr>
          <w:p w:rsidR="00445D2B" w:rsidRPr="004D7546" w:rsidRDefault="00445D2B" w:rsidP="00E4671D">
            <w:pPr>
              <w:pStyle w:val="af1"/>
              <w:tabs>
                <w:tab w:val="center" w:pos="4153"/>
                <w:tab w:val="right" w:pos="8306"/>
              </w:tabs>
              <w:rPr>
                <w:rFonts w:ascii="Arial" w:hAnsi="Arial" w:cs="Arial"/>
                <w:snapToGrid w:val="0"/>
                <w:sz w:val="16"/>
                <w:szCs w:val="16"/>
                <w:lang w:val="en-US"/>
              </w:rPr>
            </w:pPr>
            <w:r>
              <w:rPr>
                <w:rFonts w:ascii="Arial" w:hAnsi="Arial" w:cs="Arial"/>
                <w:snapToGrid w:val="0"/>
                <w:sz w:val="16"/>
                <w:szCs w:val="16"/>
                <w:lang w:val="en-US"/>
              </w:rPr>
              <w:t xml:space="preserve">      Основные материалы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698,44</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698,44</w:t>
            </w: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r>
      <w:tr w:rsidR="00445D2B" w:rsidRPr="004D7546" w:rsidTr="00445D2B">
        <w:tc>
          <w:tcPr>
            <w:tcW w:w="8848" w:type="dxa"/>
            <w:gridSpan w:val="7"/>
          </w:tcPr>
          <w:p w:rsidR="00445D2B" w:rsidRPr="00DF796C" w:rsidRDefault="00445D2B" w:rsidP="00E4671D">
            <w:pPr>
              <w:pStyle w:val="af1"/>
              <w:tabs>
                <w:tab w:val="center" w:pos="4153"/>
                <w:tab w:val="right" w:pos="8306"/>
              </w:tabs>
              <w:rPr>
                <w:rFonts w:ascii="Arial" w:hAnsi="Arial" w:cs="Arial"/>
                <w:snapToGrid w:val="0"/>
                <w:sz w:val="16"/>
                <w:szCs w:val="16"/>
              </w:rPr>
            </w:pPr>
            <w:r w:rsidRPr="00DF796C">
              <w:rPr>
                <w:rFonts w:ascii="Arial" w:hAnsi="Arial" w:cs="Arial"/>
                <w:b/>
                <w:snapToGrid w:val="0"/>
                <w:sz w:val="16"/>
                <w:szCs w:val="16"/>
              </w:rPr>
              <w:t>Прямые затраты по разделу в текущих ценах</w:t>
            </w:r>
            <w:r w:rsidRPr="00DF796C">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1 338,02</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350,03</w:t>
            </w:r>
          </w:p>
        </w:tc>
        <w:tc>
          <w:tcPr>
            <w:tcW w:w="1134" w:type="dxa"/>
          </w:tcPr>
          <w:p w:rsidR="00445D2B" w:rsidRPr="007C36C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289,55</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rPr>
              <w:t>0,00</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698,44</w:t>
            </w: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066AAB"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0,00</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0,00</w:t>
            </w:r>
          </w:p>
        </w:tc>
      </w:tr>
      <w:tr w:rsidR="00445D2B" w:rsidRPr="004D7546" w:rsidTr="00445D2B">
        <w:tc>
          <w:tcPr>
            <w:tcW w:w="8848" w:type="dxa"/>
            <w:gridSpan w:val="7"/>
          </w:tcPr>
          <w:p w:rsidR="00445D2B" w:rsidRPr="004D7546" w:rsidRDefault="00445D2B" w:rsidP="00E4671D">
            <w:pPr>
              <w:pStyle w:val="af1"/>
              <w:tabs>
                <w:tab w:val="center" w:pos="4153"/>
                <w:tab w:val="right" w:pos="8306"/>
              </w:tabs>
              <w:rPr>
                <w:rFonts w:ascii="Arial" w:hAnsi="Arial" w:cs="Arial"/>
                <w:snapToGrid w:val="0"/>
                <w:sz w:val="16"/>
                <w:szCs w:val="16"/>
                <w:lang w:val="en-US"/>
              </w:rPr>
            </w:pPr>
            <w:r>
              <w:rPr>
                <w:rFonts w:ascii="Arial" w:hAnsi="Arial" w:cs="Arial"/>
                <w:snapToGrid w:val="0"/>
                <w:sz w:val="16"/>
                <w:szCs w:val="16"/>
                <w:lang w:val="en-US"/>
              </w:rPr>
              <w:t xml:space="preserve">   В том числе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r>
      <w:tr w:rsidR="00445D2B" w:rsidRPr="004D7546" w:rsidTr="00445D2B">
        <w:tc>
          <w:tcPr>
            <w:tcW w:w="8848" w:type="dxa"/>
            <w:gridSpan w:val="7"/>
          </w:tcPr>
          <w:p w:rsidR="00445D2B" w:rsidRPr="004D7546" w:rsidRDefault="00445D2B" w:rsidP="00E4671D">
            <w:pPr>
              <w:pStyle w:val="af1"/>
              <w:tabs>
                <w:tab w:val="center" w:pos="4153"/>
                <w:tab w:val="right" w:pos="8306"/>
              </w:tabs>
              <w:rPr>
                <w:rFonts w:ascii="Arial" w:hAnsi="Arial" w:cs="Arial"/>
                <w:snapToGrid w:val="0"/>
                <w:sz w:val="16"/>
                <w:szCs w:val="16"/>
                <w:lang w:val="en-US"/>
              </w:rPr>
            </w:pPr>
            <w:r>
              <w:rPr>
                <w:rFonts w:ascii="Arial" w:hAnsi="Arial" w:cs="Arial"/>
                <w:snapToGrid w:val="0"/>
                <w:sz w:val="16"/>
                <w:szCs w:val="16"/>
                <w:lang w:val="en-US"/>
              </w:rPr>
              <w:t xml:space="preserve">      Основные материалы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698,44</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698,44</w:t>
            </w: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r>
      <w:tr w:rsidR="00445D2B" w:rsidRPr="004D7546" w:rsidTr="00445D2B">
        <w:tc>
          <w:tcPr>
            <w:tcW w:w="8848" w:type="dxa"/>
            <w:gridSpan w:val="7"/>
          </w:tcPr>
          <w:p w:rsidR="00445D2B" w:rsidRPr="00DF796C" w:rsidRDefault="00445D2B" w:rsidP="00E4671D">
            <w:pPr>
              <w:pStyle w:val="af1"/>
              <w:tabs>
                <w:tab w:val="center" w:pos="4153"/>
                <w:tab w:val="right" w:pos="8306"/>
              </w:tabs>
              <w:rPr>
                <w:rFonts w:ascii="Arial" w:hAnsi="Arial" w:cs="Arial"/>
                <w:snapToGrid w:val="0"/>
                <w:sz w:val="16"/>
                <w:szCs w:val="16"/>
              </w:rPr>
            </w:pPr>
            <w:r w:rsidRPr="00DF796C">
              <w:rPr>
                <w:rFonts w:ascii="Arial" w:hAnsi="Arial" w:cs="Arial"/>
                <w:b/>
                <w:snapToGrid w:val="0"/>
                <w:sz w:val="16"/>
                <w:szCs w:val="16"/>
              </w:rPr>
              <w:t>Всего в текущих ценах по Разделу 2: Вывоз мусора</w:t>
            </w:r>
            <w:r w:rsidRPr="00DF796C">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1 338,02</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350,03</w:t>
            </w:r>
          </w:p>
        </w:tc>
        <w:tc>
          <w:tcPr>
            <w:tcW w:w="1134" w:type="dxa"/>
          </w:tcPr>
          <w:p w:rsidR="00445D2B" w:rsidRPr="007C36C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289,55</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rPr>
              <w:t>0,00</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698,44</w:t>
            </w: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066AAB"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0,00</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0,00</w:t>
            </w:r>
          </w:p>
        </w:tc>
      </w:tr>
      <w:tr w:rsidR="00445D2B" w:rsidRPr="004D7546" w:rsidTr="00445D2B">
        <w:trPr>
          <w:trHeight w:val="48"/>
        </w:trPr>
        <w:tc>
          <w:tcPr>
            <w:tcW w:w="14968" w:type="dxa"/>
            <w:gridSpan w:val="13"/>
          </w:tcPr>
          <w:p w:rsidR="00445D2B" w:rsidRPr="007E100D" w:rsidRDefault="00445D2B" w:rsidP="00E4671D">
            <w:pPr>
              <w:pStyle w:val="af1"/>
              <w:tabs>
                <w:tab w:val="center" w:pos="4153"/>
                <w:tab w:val="right" w:pos="8306"/>
              </w:tabs>
              <w:rPr>
                <w:rFonts w:ascii="Arial" w:hAnsi="Arial" w:cs="Arial"/>
                <w:bCs/>
                <w:snapToGrid w:val="0"/>
                <w:sz w:val="16"/>
                <w:szCs w:val="16"/>
              </w:rPr>
            </w:pPr>
          </w:p>
        </w:tc>
      </w:tr>
      <w:tr w:rsidR="00445D2B" w:rsidRPr="004D7546" w:rsidTr="00445D2B">
        <w:trPr>
          <w:trHeight w:val="48"/>
        </w:trPr>
        <w:tc>
          <w:tcPr>
            <w:tcW w:w="14968" w:type="dxa"/>
            <w:gridSpan w:val="13"/>
          </w:tcPr>
          <w:p w:rsidR="00445D2B" w:rsidRPr="007E100D" w:rsidRDefault="00445D2B" w:rsidP="00E4671D">
            <w:pPr>
              <w:pStyle w:val="af1"/>
              <w:tabs>
                <w:tab w:val="center" w:pos="4153"/>
                <w:tab w:val="right" w:pos="8306"/>
              </w:tabs>
              <w:rPr>
                <w:rFonts w:ascii="Arial" w:hAnsi="Arial" w:cs="Arial"/>
                <w:bCs/>
                <w:snapToGrid w:val="0"/>
                <w:sz w:val="16"/>
                <w:szCs w:val="16"/>
              </w:rPr>
            </w:pPr>
            <w:r>
              <w:rPr>
                <w:rFonts w:ascii="Arial" w:hAnsi="Arial" w:cs="Arial"/>
                <w:b/>
                <w:bCs/>
                <w:snapToGrid w:val="0"/>
                <w:sz w:val="16"/>
                <w:szCs w:val="16"/>
              </w:rPr>
              <w:t>ИТОГИ ПО СМЕТЕ, РУБ.</w:t>
            </w:r>
          </w:p>
        </w:tc>
      </w:tr>
      <w:tr w:rsidR="00445D2B" w:rsidRPr="004D7546" w:rsidTr="00445D2B">
        <w:tc>
          <w:tcPr>
            <w:tcW w:w="8848" w:type="dxa"/>
            <w:gridSpan w:val="7"/>
          </w:tcPr>
          <w:p w:rsidR="00445D2B" w:rsidRPr="00DF796C" w:rsidRDefault="00445D2B" w:rsidP="00E4671D">
            <w:pPr>
              <w:pStyle w:val="af1"/>
              <w:tabs>
                <w:tab w:val="center" w:pos="4153"/>
                <w:tab w:val="right" w:pos="8306"/>
              </w:tabs>
              <w:rPr>
                <w:rFonts w:ascii="Arial" w:hAnsi="Arial" w:cs="Arial"/>
                <w:snapToGrid w:val="0"/>
                <w:sz w:val="16"/>
                <w:szCs w:val="16"/>
              </w:rPr>
            </w:pPr>
            <w:r w:rsidRPr="00DF796C">
              <w:rPr>
                <w:rFonts w:ascii="Arial" w:hAnsi="Arial" w:cs="Arial"/>
                <w:b/>
                <w:snapToGrid w:val="0"/>
                <w:sz w:val="16"/>
                <w:szCs w:val="16"/>
              </w:rPr>
              <w:t>Прямые затраты по смете в базовых ценах</w:t>
            </w:r>
            <w:r w:rsidRPr="00DF796C">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10 890,27</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3 889,83</w:t>
            </w:r>
          </w:p>
        </w:tc>
        <w:tc>
          <w:tcPr>
            <w:tcW w:w="1134" w:type="dxa"/>
          </w:tcPr>
          <w:p w:rsidR="00445D2B" w:rsidRPr="007C36C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339,43</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rPr>
              <w:t>105,52</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6 661,01</w:t>
            </w: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066AAB"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224,72</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5,68</w:t>
            </w:r>
          </w:p>
        </w:tc>
      </w:tr>
      <w:tr w:rsidR="00445D2B" w:rsidRPr="004D7546" w:rsidTr="00445D2B">
        <w:tc>
          <w:tcPr>
            <w:tcW w:w="8848" w:type="dxa"/>
            <w:gridSpan w:val="7"/>
          </w:tcPr>
          <w:p w:rsidR="00445D2B" w:rsidRPr="004D7546" w:rsidRDefault="00445D2B" w:rsidP="00E4671D">
            <w:pPr>
              <w:pStyle w:val="af1"/>
              <w:tabs>
                <w:tab w:val="center" w:pos="4153"/>
                <w:tab w:val="right" w:pos="8306"/>
              </w:tabs>
              <w:rPr>
                <w:rFonts w:ascii="Arial" w:hAnsi="Arial" w:cs="Arial"/>
                <w:snapToGrid w:val="0"/>
                <w:sz w:val="16"/>
                <w:szCs w:val="16"/>
                <w:lang w:val="en-US"/>
              </w:rPr>
            </w:pPr>
            <w:r>
              <w:rPr>
                <w:rFonts w:ascii="Arial" w:hAnsi="Arial" w:cs="Arial"/>
                <w:snapToGrid w:val="0"/>
                <w:sz w:val="16"/>
                <w:szCs w:val="16"/>
                <w:lang w:val="en-US"/>
              </w:rPr>
              <w:t xml:space="preserve">   В том числе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r>
      <w:tr w:rsidR="00445D2B" w:rsidRPr="004D7546" w:rsidTr="00445D2B">
        <w:tc>
          <w:tcPr>
            <w:tcW w:w="8848" w:type="dxa"/>
            <w:gridSpan w:val="7"/>
          </w:tcPr>
          <w:p w:rsidR="00445D2B" w:rsidRPr="004D7546" w:rsidRDefault="00445D2B" w:rsidP="00E4671D">
            <w:pPr>
              <w:pStyle w:val="af1"/>
              <w:tabs>
                <w:tab w:val="center" w:pos="4153"/>
                <w:tab w:val="right" w:pos="8306"/>
              </w:tabs>
              <w:rPr>
                <w:rFonts w:ascii="Arial" w:hAnsi="Arial" w:cs="Arial"/>
                <w:snapToGrid w:val="0"/>
                <w:sz w:val="16"/>
                <w:szCs w:val="16"/>
                <w:lang w:val="en-US"/>
              </w:rPr>
            </w:pPr>
            <w:r>
              <w:rPr>
                <w:rFonts w:ascii="Arial" w:hAnsi="Arial" w:cs="Arial"/>
                <w:snapToGrid w:val="0"/>
                <w:sz w:val="16"/>
                <w:szCs w:val="16"/>
                <w:lang w:val="en-US"/>
              </w:rPr>
              <w:t xml:space="preserve">      Основные материалы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-921,20</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-921,20</w:t>
            </w: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r>
      <w:tr w:rsidR="00445D2B" w:rsidRPr="004D7546" w:rsidTr="00445D2B">
        <w:tc>
          <w:tcPr>
            <w:tcW w:w="8848" w:type="dxa"/>
            <w:gridSpan w:val="7"/>
          </w:tcPr>
          <w:p w:rsidR="00445D2B" w:rsidRPr="00DF796C" w:rsidRDefault="00445D2B" w:rsidP="00E4671D">
            <w:pPr>
              <w:pStyle w:val="af1"/>
              <w:tabs>
                <w:tab w:val="center" w:pos="4153"/>
                <w:tab w:val="right" w:pos="8306"/>
              </w:tabs>
              <w:rPr>
                <w:rFonts w:ascii="Arial" w:hAnsi="Arial" w:cs="Arial"/>
                <w:snapToGrid w:val="0"/>
                <w:sz w:val="16"/>
                <w:szCs w:val="16"/>
              </w:rPr>
            </w:pPr>
            <w:r w:rsidRPr="00DF796C">
              <w:rPr>
                <w:rFonts w:ascii="Arial" w:hAnsi="Arial" w:cs="Arial"/>
                <w:b/>
                <w:snapToGrid w:val="0"/>
                <w:sz w:val="16"/>
                <w:szCs w:val="16"/>
              </w:rPr>
              <w:t xml:space="preserve">   Кроме того, в текущих ценах</w:t>
            </w:r>
            <w:r w:rsidRPr="00DF796C">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24 051,75</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0,00</w:t>
            </w:r>
          </w:p>
        </w:tc>
        <w:tc>
          <w:tcPr>
            <w:tcW w:w="1134" w:type="dxa"/>
          </w:tcPr>
          <w:p w:rsidR="00445D2B" w:rsidRPr="007C36C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0,00</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rPr>
              <w:t>0,00</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24 051,75</w:t>
            </w: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066AAB"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0,00</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0,00</w:t>
            </w:r>
          </w:p>
        </w:tc>
      </w:tr>
      <w:tr w:rsidR="00445D2B" w:rsidRPr="004D7546" w:rsidTr="00445D2B">
        <w:tc>
          <w:tcPr>
            <w:tcW w:w="8848" w:type="dxa"/>
            <w:gridSpan w:val="7"/>
          </w:tcPr>
          <w:p w:rsidR="00445D2B" w:rsidRPr="004D7546" w:rsidRDefault="00445D2B" w:rsidP="00E4671D">
            <w:pPr>
              <w:pStyle w:val="af1"/>
              <w:tabs>
                <w:tab w:val="center" w:pos="4153"/>
                <w:tab w:val="right" w:pos="8306"/>
              </w:tabs>
              <w:rPr>
                <w:rFonts w:ascii="Arial" w:hAnsi="Arial" w:cs="Arial"/>
                <w:snapToGrid w:val="0"/>
                <w:sz w:val="16"/>
                <w:szCs w:val="16"/>
                <w:lang w:val="en-US"/>
              </w:rPr>
            </w:pPr>
            <w:r>
              <w:rPr>
                <w:rFonts w:ascii="Arial" w:hAnsi="Arial" w:cs="Arial"/>
                <w:snapToGrid w:val="0"/>
                <w:sz w:val="16"/>
                <w:szCs w:val="16"/>
                <w:lang w:val="en-US"/>
              </w:rPr>
              <w:t xml:space="preserve">      Основные материалы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24 051,75</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24 051,75</w:t>
            </w: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r>
      <w:tr w:rsidR="00445D2B" w:rsidRPr="004D7546" w:rsidTr="00445D2B">
        <w:tc>
          <w:tcPr>
            <w:tcW w:w="8848" w:type="dxa"/>
            <w:gridSpan w:val="7"/>
          </w:tcPr>
          <w:p w:rsidR="00445D2B" w:rsidRPr="00DF796C" w:rsidRDefault="00445D2B" w:rsidP="00E4671D">
            <w:pPr>
              <w:pStyle w:val="af1"/>
              <w:tabs>
                <w:tab w:val="center" w:pos="4153"/>
                <w:tab w:val="right" w:pos="8306"/>
              </w:tabs>
              <w:rPr>
                <w:rFonts w:ascii="Arial" w:hAnsi="Arial" w:cs="Arial"/>
                <w:snapToGrid w:val="0"/>
                <w:sz w:val="16"/>
                <w:szCs w:val="16"/>
              </w:rPr>
            </w:pPr>
            <w:r w:rsidRPr="00DF796C">
              <w:rPr>
                <w:rFonts w:ascii="Arial" w:hAnsi="Arial" w:cs="Arial"/>
                <w:b/>
                <w:snapToGrid w:val="0"/>
                <w:sz w:val="16"/>
                <w:szCs w:val="16"/>
              </w:rPr>
              <w:t>Прямые затраты по смете в текущих ценах</w:t>
            </w:r>
            <w:r w:rsidRPr="00DF796C">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85 692,08</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36 265,72</w:t>
            </w:r>
          </w:p>
        </w:tc>
        <w:tc>
          <w:tcPr>
            <w:tcW w:w="1134" w:type="dxa"/>
          </w:tcPr>
          <w:p w:rsidR="00445D2B" w:rsidRPr="007C36C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2 148,43</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rPr>
              <w:t>990,82</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47 277,93</w:t>
            </w: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066AAB"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224,72</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5,68</w:t>
            </w:r>
          </w:p>
        </w:tc>
      </w:tr>
      <w:tr w:rsidR="00445D2B" w:rsidRPr="004D7546" w:rsidTr="00445D2B">
        <w:tc>
          <w:tcPr>
            <w:tcW w:w="8848" w:type="dxa"/>
            <w:gridSpan w:val="7"/>
          </w:tcPr>
          <w:p w:rsidR="00445D2B" w:rsidRPr="004D7546" w:rsidRDefault="00445D2B" w:rsidP="00E4671D">
            <w:pPr>
              <w:pStyle w:val="af1"/>
              <w:tabs>
                <w:tab w:val="center" w:pos="4153"/>
                <w:tab w:val="right" w:pos="8306"/>
              </w:tabs>
              <w:rPr>
                <w:rFonts w:ascii="Arial" w:hAnsi="Arial" w:cs="Arial"/>
                <w:snapToGrid w:val="0"/>
                <w:sz w:val="16"/>
                <w:szCs w:val="16"/>
                <w:lang w:val="en-US"/>
              </w:rPr>
            </w:pPr>
            <w:r>
              <w:rPr>
                <w:rFonts w:ascii="Arial" w:hAnsi="Arial" w:cs="Arial"/>
                <w:snapToGrid w:val="0"/>
                <w:sz w:val="16"/>
                <w:szCs w:val="16"/>
                <w:lang w:val="en-US"/>
              </w:rPr>
              <w:t xml:space="preserve">   В том числе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r>
      <w:tr w:rsidR="00445D2B" w:rsidRPr="004D7546" w:rsidTr="00445D2B">
        <w:tc>
          <w:tcPr>
            <w:tcW w:w="8848" w:type="dxa"/>
            <w:gridSpan w:val="7"/>
          </w:tcPr>
          <w:p w:rsidR="00445D2B" w:rsidRPr="004D7546" w:rsidRDefault="00445D2B" w:rsidP="00E4671D">
            <w:pPr>
              <w:pStyle w:val="af1"/>
              <w:tabs>
                <w:tab w:val="center" w:pos="4153"/>
                <w:tab w:val="right" w:pos="8306"/>
              </w:tabs>
              <w:rPr>
                <w:rFonts w:ascii="Arial" w:hAnsi="Arial" w:cs="Arial"/>
                <w:snapToGrid w:val="0"/>
                <w:sz w:val="16"/>
                <w:szCs w:val="16"/>
                <w:lang w:val="en-US"/>
              </w:rPr>
            </w:pPr>
            <w:r>
              <w:rPr>
                <w:rFonts w:ascii="Arial" w:hAnsi="Arial" w:cs="Arial"/>
                <w:snapToGrid w:val="0"/>
                <w:sz w:val="16"/>
                <w:szCs w:val="16"/>
                <w:lang w:val="en-US"/>
              </w:rPr>
              <w:t xml:space="preserve">      Основные материалы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19 251,87</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19 251,87</w:t>
            </w: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r>
      <w:tr w:rsidR="00445D2B" w:rsidRPr="004D7546" w:rsidTr="00445D2B">
        <w:tc>
          <w:tcPr>
            <w:tcW w:w="8848" w:type="dxa"/>
            <w:gridSpan w:val="7"/>
          </w:tcPr>
          <w:p w:rsidR="00445D2B" w:rsidRPr="00DF796C" w:rsidRDefault="00445D2B" w:rsidP="00E4671D">
            <w:pPr>
              <w:pStyle w:val="af1"/>
              <w:tabs>
                <w:tab w:val="center" w:pos="4153"/>
                <w:tab w:val="right" w:pos="8306"/>
              </w:tabs>
              <w:rPr>
                <w:rFonts w:ascii="Arial" w:hAnsi="Arial" w:cs="Arial"/>
                <w:snapToGrid w:val="0"/>
                <w:sz w:val="16"/>
                <w:szCs w:val="16"/>
              </w:rPr>
            </w:pPr>
            <w:r w:rsidRPr="00DF796C">
              <w:rPr>
                <w:rFonts w:ascii="Arial" w:hAnsi="Arial" w:cs="Arial"/>
                <w:b/>
                <w:snapToGrid w:val="0"/>
                <w:sz w:val="16"/>
                <w:szCs w:val="16"/>
              </w:rPr>
              <w:t>Итого по смете с НР и СП в текущих ценах</w:t>
            </w:r>
            <w:r w:rsidRPr="00DF796C">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130 576,60</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36 265,72</w:t>
            </w:r>
          </w:p>
        </w:tc>
        <w:tc>
          <w:tcPr>
            <w:tcW w:w="1134" w:type="dxa"/>
          </w:tcPr>
          <w:p w:rsidR="00445D2B" w:rsidRPr="007C36C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2 148,43</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rPr>
              <w:t>990,82</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47 277,93</w:t>
            </w: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066AAB"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224,72</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5,68</w:t>
            </w:r>
          </w:p>
        </w:tc>
      </w:tr>
      <w:tr w:rsidR="00445D2B" w:rsidRPr="004D7546" w:rsidTr="00445D2B">
        <w:tc>
          <w:tcPr>
            <w:tcW w:w="8848" w:type="dxa"/>
            <w:gridSpan w:val="7"/>
          </w:tcPr>
          <w:p w:rsidR="00445D2B" w:rsidRPr="004D7546" w:rsidRDefault="00445D2B" w:rsidP="00E4671D">
            <w:pPr>
              <w:pStyle w:val="af1"/>
              <w:tabs>
                <w:tab w:val="center" w:pos="4153"/>
                <w:tab w:val="right" w:pos="8306"/>
              </w:tabs>
              <w:rPr>
                <w:rFonts w:ascii="Arial" w:hAnsi="Arial" w:cs="Arial"/>
                <w:snapToGrid w:val="0"/>
                <w:sz w:val="16"/>
                <w:szCs w:val="16"/>
                <w:lang w:val="en-US"/>
              </w:rPr>
            </w:pPr>
            <w:r>
              <w:rPr>
                <w:rFonts w:ascii="Arial" w:hAnsi="Arial" w:cs="Arial"/>
                <w:snapToGrid w:val="0"/>
                <w:sz w:val="16"/>
                <w:szCs w:val="16"/>
                <w:lang w:val="en-US"/>
              </w:rPr>
              <w:t xml:space="preserve">   В том числе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r>
      <w:tr w:rsidR="00445D2B" w:rsidRPr="004D7546" w:rsidTr="00445D2B">
        <w:tc>
          <w:tcPr>
            <w:tcW w:w="8848" w:type="dxa"/>
            <w:gridSpan w:val="7"/>
          </w:tcPr>
          <w:p w:rsidR="00445D2B" w:rsidRPr="004D7546" w:rsidRDefault="00445D2B" w:rsidP="00E4671D">
            <w:pPr>
              <w:pStyle w:val="af1"/>
              <w:tabs>
                <w:tab w:val="center" w:pos="4153"/>
                <w:tab w:val="right" w:pos="8306"/>
              </w:tabs>
              <w:rPr>
                <w:rFonts w:ascii="Arial" w:hAnsi="Arial" w:cs="Arial"/>
                <w:snapToGrid w:val="0"/>
                <w:sz w:val="16"/>
                <w:szCs w:val="16"/>
                <w:lang w:val="en-US"/>
              </w:rPr>
            </w:pPr>
            <w:r>
              <w:rPr>
                <w:rFonts w:ascii="Arial" w:hAnsi="Arial" w:cs="Arial"/>
                <w:snapToGrid w:val="0"/>
                <w:sz w:val="16"/>
                <w:szCs w:val="16"/>
                <w:lang w:val="en-US"/>
              </w:rPr>
              <w:t xml:space="preserve">      Накладные расходы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29 692,87</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28 888,96</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803,91</w:t>
            </w:r>
            <w:r>
              <w:rPr>
                <w:rFonts w:ascii="Arial" w:hAnsi="Arial" w:cs="Arial"/>
                <w:snapToGrid w:val="0"/>
                <w:sz w:val="16"/>
                <w:szCs w:val="16"/>
              </w:rPr>
              <w:t xml:space="preserve"> </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r>
      <w:tr w:rsidR="00445D2B" w:rsidRPr="004D7546" w:rsidTr="00445D2B">
        <w:tc>
          <w:tcPr>
            <w:tcW w:w="8848" w:type="dxa"/>
            <w:gridSpan w:val="7"/>
          </w:tcPr>
          <w:p w:rsidR="00445D2B" w:rsidRPr="004D7546" w:rsidRDefault="00445D2B" w:rsidP="00E4671D">
            <w:pPr>
              <w:pStyle w:val="af1"/>
              <w:tabs>
                <w:tab w:val="center" w:pos="4153"/>
                <w:tab w:val="right" w:pos="8306"/>
              </w:tabs>
              <w:rPr>
                <w:rFonts w:ascii="Arial" w:hAnsi="Arial" w:cs="Arial"/>
                <w:snapToGrid w:val="0"/>
                <w:sz w:val="16"/>
                <w:szCs w:val="16"/>
                <w:lang w:val="en-US"/>
              </w:rPr>
            </w:pPr>
            <w:r>
              <w:rPr>
                <w:rFonts w:ascii="Arial" w:hAnsi="Arial" w:cs="Arial"/>
                <w:snapToGrid w:val="0"/>
                <w:sz w:val="16"/>
                <w:szCs w:val="16"/>
                <w:lang w:val="en-US"/>
              </w:rPr>
              <w:t xml:space="preserve">      Сметная прибыль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15 191,65</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14 783,50</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408,15</w:t>
            </w:r>
            <w:r>
              <w:rPr>
                <w:rFonts w:ascii="Arial" w:hAnsi="Arial" w:cs="Arial"/>
                <w:snapToGrid w:val="0"/>
                <w:sz w:val="16"/>
                <w:szCs w:val="16"/>
              </w:rPr>
              <w:t xml:space="preserve"> </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r>
      <w:tr w:rsidR="00445D2B" w:rsidRPr="004D7546" w:rsidTr="00445D2B">
        <w:trPr>
          <w:trHeight w:val="48"/>
        </w:trPr>
        <w:tc>
          <w:tcPr>
            <w:tcW w:w="14968" w:type="dxa"/>
            <w:gridSpan w:val="13"/>
          </w:tcPr>
          <w:p w:rsidR="00445D2B" w:rsidRPr="007E100D" w:rsidRDefault="00445D2B" w:rsidP="00E4671D">
            <w:pPr>
              <w:pStyle w:val="af1"/>
              <w:tabs>
                <w:tab w:val="center" w:pos="4153"/>
                <w:tab w:val="right" w:pos="8306"/>
              </w:tabs>
              <w:rPr>
                <w:rFonts w:ascii="Arial" w:hAnsi="Arial" w:cs="Arial"/>
                <w:bCs/>
                <w:snapToGrid w:val="0"/>
                <w:sz w:val="16"/>
                <w:szCs w:val="16"/>
              </w:rPr>
            </w:pPr>
            <w:r>
              <w:rPr>
                <w:rFonts w:ascii="Arial" w:hAnsi="Arial" w:cs="Arial"/>
                <w:b/>
                <w:bCs/>
                <w:snapToGrid w:val="0"/>
                <w:sz w:val="16"/>
                <w:szCs w:val="16"/>
              </w:rPr>
              <w:t>Концовки в текущих ценах по смете</w:t>
            </w:r>
          </w:p>
        </w:tc>
      </w:tr>
      <w:tr w:rsidR="00445D2B" w:rsidRPr="004D7546" w:rsidTr="00445D2B">
        <w:tc>
          <w:tcPr>
            <w:tcW w:w="8848" w:type="dxa"/>
            <w:gridSpan w:val="7"/>
          </w:tcPr>
          <w:p w:rsidR="00445D2B" w:rsidRPr="004D7546" w:rsidRDefault="00445D2B" w:rsidP="00E4671D">
            <w:pPr>
              <w:pStyle w:val="af1"/>
              <w:tabs>
                <w:tab w:val="center" w:pos="4153"/>
                <w:tab w:val="right" w:pos="8306"/>
              </w:tabs>
              <w:rPr>
                <w:rFonts w:ascii="Arial" w:hAnsi="Arial" w:cs="Arial"/>
                <w:snapToGrid w:val="0"/>
                <w:sz w:val="16"/>
                <w:szCs w:val="16"/>
                <w:lang w:val="en-US"/>
              </w:rPr>
            </w:pPr>
            <w:r w:rsidRPr="00DF796C">
              <w:rPr>
                <w:rFonts w:ascii="Arial" w:hAnsi="Arial" w:cs="Arial"/>
                <w:snapToGrid w:val="0"/>
                <w:sz w:val="16"/>
                <w:szCs w:val="16"/>
              </w:rPr>
              <w:t xml:space="preserve">   </w:t>
            </w:r>
            <w:r>
              <w:rPr>
                <w:rFonts w:ascii="Arial" w:hAnsi="Arial" w:cs="Arial"/>
                <w:snapToGrid w:val="0"/>
                <w:sz w:val="16"/>
                <w:szCs w:val="16"/>
                <w:lang w:val="en-US"/>
              </w:rPr>
              <w:t xml:space="preserve">НДС (18%)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23 503,79</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r>
      <w:tr w:rsidR="00445D2B" w:rsidRPr="004D7546" w:rsidTr="00445D2B">
        <w:tc>
          <w:tcPr>
            <w:tcW w:w="8848" w:type="dxa"/>
            <w:gridSpan w:val="7"/>
          </w:tcPr>
          <w:p w:rsidR="00445D2B" w:rsidRPr="00DF796C" w:rsidRDefault="00445D2B" w:rsidP="00E4671D">
            <w:pPr>
              <w:pStyle w:val="af1"/>
              <w:tabs>
                <w:tab w:val="center" w:pos="4153"/>
                <w:tab w:val="right" w:pos="8306"/>
              </w:tabs>
              <w:rPr>
                <w:rFonts w:ascii="Arial" w:hAnsi="Arial" w:cs="Arial"/>
                <w:snapToGrid w:val="0"/>
                <w:sz w:val="16"/>
                <w:szCs w:val="16"/>
              </w:rPr>
            </w:pPr>
            <w:r w:rsidRPr="00DF796C">
              <w:rPr>
                <w:rFonts w:ascii="Arial" w:hAnsi="Arial" w:cs="Arial"/>
                <w:b/>
                <w:snapToGrid w:val="0"/>
                <w:sz w:val="16"/>
                <w:szCs w:val="16"/>
              </w:rPr>
              <w:t>Всего в текущих ценах по смете</w:t>
            </w:r>
            <w:r w:rsidRPr="00DF796C">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154 080,39</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36 265,72</w:t>
            </w:r>
          </w:p>
        </w:tc>
        <w:tc>
          <w:tcPr>
            <w:tcW w:w="1134" w:type="dxa"/>
          </w:tcPr>
          <w:p w:rsidR="00445D2B" w:rsidRPr="007C36C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2 148,43</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rPr>
              <w:t>990,82</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47 277,93</w:t>
            </w: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066AAB"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224,72</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5,68</w:t>
            </w:r>
          </w:p>
        </w:tc>
      </w:tr>
      <w:tr w:rsidR="00445D2B" w:rsidRPr="004D7546" w:rsidTr="00445D2B">
        <w:trPr>
          <w:trHeight w:val="48"/>
        </w:trPr>
        <w:tc>
          <w:tcPr>
            <w:tcW w:w="14968" w:type="dxa"/>
            <w:gridSpan w:val="13"/>
          </w:tcPr>
          <w:p w:rsidR="00445D2B" w:rsidRPr="007E100D" w:rsidRDefault="00445D2B" w:rsidP="00E4671D">
            <w:pPr>
              <w:pStyle w:val="af1"/>
              <w:tabs>
                <w:tab w:val="center" w:pos="4153"/>
                <w:tab w:val="right" w:pos="8306"/>
              </w:tabs>
              <w:rPr>
                <w:rFonts w:ascii="Arial" w:hAnsi="Arial" w:cs="Arial"/>
                <w:bCs/>
                <w:snapToGrid w:val="0"/>
                <w:sz w:val="16"/>
                <w:szCs w:val="16"/>
              </w:rPr>
            </w:pPr>
          </w:p>
        </w:tc>
      </w:tr>
      <w:tr w:rsidR="00445D2B" w:rsidRPr="004D7546" w:rsidTr="00445D2B">
        <w:trPr>
          <w:trHeight w:val="48"/>
        </w:trPr>
        <w:tc>
          <w:tcPr>
            <w:tcW w:w="567" w:type="dxa"/>
          </w:tcPr>
          <w:p w:rsidR="00445D2B" w:rsidRPr="004D7546" w:rsidRDefault="00445D2B" w:rsidP="00E4671D">
            <w:pPr>
              <w:pStyle w:val="af1"/>
              <w:tabs>
                <w:tab w:val="center" w:pos="4153"/>
                <w:tab w:val="right" w:pos="8306"/>
              </w:tabs>
              <w:rPr>
                <w:rFonts w:ascii="Arial" w:hAnsi="Arial" w:cs="Arial"/>
                <w:b/>
                <w:bCs/>
                <w:snapToGrid w:val="0"/>
                <w:sz w:val="16"/>
                <w:szCs w:val="16"/>
              </w:rPr>
            </w:pPr>
          </w:p>
        </w:tc>
        <w:tc>
          <w:tcPr>
            <w:tcW w:w="1162" w:type="dxa"/>
          </w:tcPr>
          <w:p w:rsidR="00445D2B" w:rsidRPr="004D7546" w:rsidRDefault="00445D2B" w:rsidP="00E4671D">
            <w:pPr>
              <w:pStyle w:val="af1"/>
              <w:tabs>
                <w:tab w:val="center" w:pos="4153"/>
                <w:tab w:val="right" w:pos="8306"/>
              </w:tabs>
              <w:jc w:val="center"/>
              <w:rPr>
                <w:rFonts w:ascii="Arial" w:hAnsi="Arial" w:cs="Arial"/>
                <w:b/>
                <w:bCs/>
                <w:snapToGrid w:val="0"/>
                <w:sz w:val="16"/>
                <w:szCs w:val="16"/>
              </w:rPr>
            </w:pPr>
          </w:p>
        </w:tc>
        <w:tc>
          <w:tcPr>
            <w:tcW w:w="3362" w:type="dxa"/>
          </w:tcPr>
          <w:p w:rsidR="00445D2B" w:rsidRPr="004D7546" w:rsidRDefault="00445D2B" w:rsidP="00E4671D">
            <w:pPr>
              <w:pStyle w:val="af1"/>
              <w:tabs>
                <w:tab w:val="center" w:pos="4153"/>
                <w:tab w:val="right" w:pos="8306"/>
              </w:tabs>
              <w:jc w:val="center"/>
              <w:rPr>
                <w:rFonts w:ascii="Arial" w:hAnsi="Arial" w:cs="Arial"/>
                <w:b/>
                <w:bCs/>
                <w:snapToGrid w:val="0"/>
                <w:sz w:val="16"/>
                <w:szCs w:val="16"/>
              </w:rPr>
            </w:pPr>
          </w:p>
        </w:tc>
        <w:tc>
          <w:tcPr>
            <w:tcW w:w="697" w:type="dxa"/>
          </w:tcPr>
          <w:p w:rsidR="00445D2B" w:rsidRPr="004D7546" w:rsidRDefault="00445D2B" w:rsidP="00E4671D">
            <w:pPr>
              <w:pStyle w:val="af1"/>
              <w:tabs>
                <w:tab w:val="center" w:pos="4153"/>
                <w:tab w:val="right" w:pos="8306"/>
              </w:tabs>
              <w:jc w:val="center"/>
              <w:rPr>
                <w:rFonts w:ascii="Arial" w:hAnsi="Arial" w:cs="Arial"/>
                <w:b/>
                <w:bCs/>
                <w:snapToGrid w:val="0"/>
                <w:sz w:val="16"/>
                <w:szCs w:val="16"/>
              </w:rPr>
            </w:pPr>
          </w:p>
        </w:tc>
        <w:tc>
          <w:tcPr>
            <w:tcW w:w="1044" w:type="dxa"/>
          </w:tcPr>
          <w:p w:rsidR="00445D2B" w:rsidRPr="004D7546" w:rsidRDefault="00445D2B" w:rsidP="00E4671D">
            <w:pPr>
              <w:pStyle w:val="af1"/>
              <w:tabs>
                <w:tab w:val="center" w:pos="4153"/>
                <w:tab w:val="right" w:pos="8306"/>
              </w:tabs>
              <w:jc w:val="center"/>
              <w:rPr>
                <w:rFonts w:ascii="Arial" w:hAnsi="Arial" w:cs="Arial"/>
                <w:b/>
                <w:bCs/>
                <w:snapToGrid w:val="0"/>
                <w:sz w:val="16"/>
                <w:szCs w:val="16"/>
              </w:rPr>
            </w:pPr>
          </w:p>
        </w:tc>
        <w:tc>
          <w:tcPr>
            <w:tcW w:w="1116" w:type="dxa"/>
          </w:tcPr>
          <w:p w:rsidR="00445D2B" w:rsidRPr="004D7546" w:rsidRDefault="00445D2B" w:rsidP="00E4671D">
            <w:pPr>
              <w:pStyle w:val="af1"/>
              <w:tabs>
                <w:tab w:val="center" w:pos="4153"/>
                <w:tab w:val="right" w:pos="8306"/>
              </w:tabs>
              <w:jc w:val="center"/>
              <w:rPr>
                <w:rFonts w:ascii="Arial" w:hAnsi="Arial" w:cs="Arial"/>
                <w:b/>
                <w:bCs/>
                <w:snapToGrid w:val="0"/>
                <w:sz w:val="16"/>
                <w:szCs w:val="16"/>
              </w:rPr>
            </w:pPr>
          </w:p>
        </w:tc>
        <w:tc>
          <w:tcPr>
            <w:tcW w:w="900" w:type="dxa"/>
          </w:tcPr>
          <w:p w:rsidR="00445D2B" w:rsidRPr="004D7546" w:rsidRDefault="00445D2B" w:rsidP="00E4671D">
            <w:pPr>
              <w:pStyle w:val="af1"/>
              <w:tabs>
                <w:tab w:val="center" w:pos="4153"/>
                <w:tab w:val="right" w:pos="8306"/>
              </w:tabs>
              <w:jc w:val="center"/>
              <w:rPr>
                <w:rFonts w:ascii="Arial" w:hAnsi="Arial" w:cs="Arial"/>
                <w:b/>
                <w:bCs/>
                <w:snapToGrid w:val="0"/>
                <w:sz w:val="16"/>
                <w:szCs w:val="16"/>
              </w:rPr>
            </w:pPr>
          </w:p>
        </w:tc>
        <w:tc>
          <w:tcPr>
            <w:tcW w:w="1103" w:type="dxa"/>
          </w:tcPr>
          <w:p w:rsidR="00445D2B" w:rsidRPr="004D7546" w:rsidRDefault="00445D2B" w:rsidP="00E4671D">
            <w:pPr>
              <w:pStyle w:val="af1"/>
              <w:tabs>
                <w:tab w:val="center" w:pos="4153"/>
                <w:tab w:val="right" w:pos="8306"/>
              </w:tabs>
              <w:jc w:val="center"/>
              <w:rPr>
                <w:rFonts w:ascii="Arial" w:hAnsi="Arial" w:cs="Arial"/>
                <w:b/>
                <w:bCs/>
                <w:snapToGrid w:val="0"/>
                <w:sz w:val="16"/>
                <w:szCs w:val="16"/>
              </w:rPr>
            </w:pPr>
          </w:p>
        </w:tc>
        <w:tc>
          <w:tcPr>
            <w:tcW w:w="1134" w:type="dxa"/>
          </w:tcPr>
          <w:p w:rsidR="00445D2B" w:rsidRPr="004D7546" w:rsidRDefault="00445D2B" w:rsidP="00E4671D">
            <w:pPr>
              <w:pStyle w:val="af1"/>
              <w:tabs>
                <w:tab w:val="center" w:pos="4153"/>
                <w:tab w:val="right" w:pos="8306"/>
              </w:tabs>
              <w:jc w:val="center"/>
              <w:rPr>
                <w:rFonts w:ascii="Arial" w:hAnsi="Arial" w:cs="Arial"/>
                <w:b/>
                <w:bCs/>
                <w:snapToGrid w:val="0"/>
                <w:sz w:val="16"/>
                <w:szCs w:val="16"/>
              </w:rPr>
            </w:pPr>
          </w:p>
        </w:tc>
        <w:tc>
          <w:tcPr>
            <w:tcW w:w="1134" w:type="dxa"/>
          </w:tcPr>
          <w:p w:rsidR="00445D2B" w:rsidRPr="004D7546" w:rsidRDefault="00445D2B" w:rsidP="00E4671D">
            <w:pPr>
              <w:pStyle w:val="af1"/>
              <w:tabs>
                <w:tab w:val="center" w:pos="4153"/>
                <w:tab w:val="right" w:pos="8306"/>
              </w:tabs>
              <w:jc w:val="center"/>
              <w:rPr>
                <w:rFonts w:ascii="Arial" w:hAnsi="Arial" w:cs="Arial"/>
                <w:b/>
                <w:bCs/>
                <w:snapToGrid w:val="0"/>
                <w:sz w:val="16"/>
                <w:szCs w:val="16"/>
              </w:rPr>
            </w:pPr>
          </w:p>
        </w:tc>
        <w:tc>
          <w:tcPr>
            <w:tcW w:w="949" w:type="dxa"/>
          </w:tcPr>
          <w:p w:rsidR="00445D2B" w:rsidRPr="004D7546" w:rsidRDefault="00445D2B" w:rsidP="00E4671D">
            <w:pPr>
              <w:pStyle w:val="af1"/>
              <w:tabs>
                <w:tab w:val="center" w:pos="4153"/>
                <w:tab w:val="right" w:pos="8306"/>
              </w:tabs>
              <w:jc w:val="center"/>
              <w:rPr>
                <w:rFonts w:ascii="Arial" w:hAnsi="Arial" w:cs="Arial"/>
                <w:b/>
                <w:bCs/>
                <w:snapToGrid w:val="0"/>
                <w:sz w:val="16"/>
                <w:szCs w:val="16"/>
              </w:rPr>
            </w:pPr>
          </w:p>
        </w:tc>
        <w:tc>
          <w:tcPr>
            <w:tcW w:w="900" w:type="dxa"/>
          </w:tcPr>
          <w:p w:rsidR="00445D2B" w:rsidRPr="004D7546" w:rsidRDefault="00445D2B" w:rsidP="00E4671D">
            <w:pPr>
              <w:pStyle w:val="af1"/>
              <w:tabs>
                <w:tab w:val="center" w:pos="4153"/>
                <w:tab w:val="right" w:pos="8306"/>
              </w:tabs>
              <w:jc w:val="center"/>
              <w:rPr>
                <w:rFonts w:ascii="Arial" w:hAnsi="Arial" w:cs="Arial"/>
                <w:b/>
                <w:bCs/>
                <w:snapToGrid w:val="0"/>
                <w:sz w:val="16"/>
                <w:szCs w:val="16"/>
              </w:rPr>
            </w:pPr>
          </w:p>
        </w:tc>
        <w:tc>
          <w:tcPr>
            <w:tcW w:w="900" w:type="dxa"/>
          </w:tcPr>
          <w:p w:rsidR="00445D2B" w:rsidRPr="004D7546" w:rsidRDefault="00445D2B" w:rsidP="00E4671D">
            <w:pPr>
              <w:pStyle w:val="af1"/>
              <w:tabs>
                <w:tab w:val="center" w:pos="4153"/>
                <w:tab w:val="right" w:pos="8306"/>
              </w:tabs>
              <w:jc w:val="center"/>
              <w:rPr>
                <w:rFonts w:ascii="Arial" w:hAnsi="Arial" w:cs="Arial"/>
                <w:b/>
                <w:bCs/>
                <w:snapToGrid w:val="0"/>
                <w:sz w:val="16"/>
                <w:szCs w:val="16"/>
              </w:rPr>
            </w:pPr>
          </w:p>
        </w:tc>
      </w:tr>
    </w:tbl>
    <w:p w:rsidR="00445D2B" w:rsidRPr="004D7546" w:rsidRDefault="00445D2B" w:rsidP="00445D2B">
      <w:pPr>
        <w:rPr>
          <w:rFonts w:ascii="Arial" w:hAnsi="Arial" w:cs="Arial"/>
          <w:sz w:val="16"/>
          <w:szCs w:val="16"/>
          <w:lang w:val="en-US"/>
        </w:rPr>
      </w:pPr>
    </w:p>
    <w:p w:rsidR="00445D2B" w:rsidRPr="004D7546" w:rsidRDefault="00445D2B" w:rsidP="00445D2B">
      <w:pPr>
        <w:rPr>
          <w:rFonts w:ascii="Arial" w:hAnsi="Arial" w:cs="Arial"/>
          <w:color w:val="FF00FF"/>
          <w:sz w:val="16"/>
          <w:szCs w:val="16"/>
        </w:rPr>
      </w:pPr>
    </w:p>
    <w:tbl>
      <w:tblPr>
        <w:tblW w:w="0" w:type="auto"/>
        <w:tblInd w:w="108" w:type="dxa"/>
        <w:tblLayout w:type="fixed"/>
        <w:tblLook w:val="0000"/>
      </w:tblPr>
      <w:tblGrid>
        <w:gridCol w:w="1134"/>
        <w:gridCol w:w="2619"/>
        <w:gridCol w:w="2880"/>
      </w:tblGrid>
      <w:tr w:rsidR="00445D2B" w:rsidRPr="004D7546" w:rsidTr="00E4671D">
        <w:trPr>
          <w:trHeight w:val="141"/>
        </w:trPr>
        <w:tc>
          <w:tcPr>
            <w:tcW w:w="1134" w:type="dxa"/>
            <w:tcBorders>
              <w:top w:val="nil"/>
              <w:left w:val="nil"/>
              <w:bottom w:val="nil"/>
              <w:right w:val="nil"/>
            </w:tcBorders>
          </w:tcPr>
          <w:p w:rsidR="00445D2B" w:rsidRPr="004D7546" w:rsidRDefault="00445D2B" w:rsidP="00E4671D">
            <w:pPr>
              <w:pStyle w:val="affff2"/>
              <w:rPr>
                <w:rFonts w:ascii="Arial" w:hAnsi="Arial" w:cs="Arial"/>
                <w:snapToGrid w:val="0"/>
                <w:sz w:val="16"/>
                <w:szCs w:val="16"/>
              </w:rPr>
            </w:pPr>
            <w:r w:rsidRPr="004D7546">
              <w:rPr>
                <w:rFonts w:ascii="Arial" w:hAnsi="Arial" w:cs="Arial"/>
                <w:snapToGrid w:val="0"/>
                <w:sz w:val="16"/>
                <w:szCs w:val="16"/>
              </w:rPr>
              <w:t xml:space="preserve">Составил </w:t>
            </w:r>
          </w:p>
        </w:tc>
        <w:tc>
          <w:tcPr>
            <w:tcW w:w="2619" w:type="dxa"/>
            <w:tcBorders>
              <w:top w:val="nil"/>
              <w:left w:val="nil"/>
              <w:bottom w:val="single" w:sz="4" w:space="0" w:color="auto"/>
              <w:right w:val="nil"/>
            </w:tcBorders>
          </w:tcPr>
          <w:p w:rsidR="00445D2B" w:rsidRPr="004D7546" w:rsidRDefault="00445D2B" w:rsidP="00E4671D">
            <w:pPr>
              <w:pStyle w:val="affff2"/>
              <w:rPr>
                <w:rFonts w:ascii="Arial" w:hAnsi="Arial" w:cs="Arial"/>
                <w:snapToGrid w:val="0"/>
                <w:sz w:val="16"/>
                <w:szCs w:val="16"/>
              </w:rPr>
            </w:pPr>
          </w:p>
        </w:tc>
        <w:tc>
          <w:tcPr>
            <w:tcW w:w="2880" w:type="dxa"/>
            <w:tcBorders>
              <w:top w:val="nil"/>
              <w:left w:val="nil"/>
              <w:right w:val="nil"/>
            </w:tcBorders>
          </w:tcPr>
          <w:p w:rsidR="00445D2B" w:rsidRPr="00071B2F" w:rsidRDefault="00445D2B" w:rsidP="00E4671D">
            <w:pPr>
              <w:pStyle w:val="affff2"/>
              <w:rPr>
                <w:rFonts w:ascii="Arial" w:hAnsi="Arial" w:cs="Arial"/>
                <w:snapToGrid w:val="0"/>
                <w:sz w:val="16"/>
                <w:szCs w:val="16"/>
              </w:rPr>
            </w:pPr>
            <w:r>
              <w:rPr>
                <w:rFonts w:ascii="Arial" w:hAnsi="Arial" w:cs="Arial"/>
                <w:snapToGrid w:val="0"/>
                <w:sz w:val="16"/>
                <w:szCs w:val="16"/>
              </w:rPr>
              <w:t>//</w:t>
            </w:r>
          </w:p>
        </w:tc>
      </w:tr>
      <w:tr w:rsidR="00445D2B" w:rsidRPr="004D7546" w:rsidTr="00E4671D">
        <w:trPr>
          <w:trHeight w:val="91"/>
        </w:trPr>
        <w:tc>
          <w:tcPr>
            <w:tcW w:w="1134" w:type="dxa"/>
            <w:tcBorders>
              <w:top w:val="nil"/>
              <w:left w:val="nil"/>
              <w:bottom w:val="nil"/>
              <w:right w:val="nil"/>
            </w:tcBorders>
          </w:tcPr>
          <w:p w:rsidR="00445D2B" w:rsidRPr="004D7546" w:rsidRDefault="00445D2B" w:rsidP="00E4671D">
            <w:pPr>
              <w:pStyle w:val="affff2"/>
              <w:rPr>
                <w:rFonts w:ascii="Arial" w:hAnsi="Arial" w:cs="Arial"/>
                <w:b/>
                <w:bCs/>
                <w:snapToGrid w:val="0"/>
                <w:sz w:val="16"/>
                <w:szCs w:val="16"/>
              </w:rPr>
            </w:pPr>
          </w:p>
        </w:tc>
        <w:tc>
          <w:tcPr>
            <w:tcW w:w="2619" w:type="dxa"/>
            <w:tcBorders>
              <w:top w:val="single" w:sz="4" w:space="0" w:color="auto"/>
              <w:left w:val="nil"/>
              <w:right w:val="nil"/>
            </w:tcBorders>
          </w:tcPr>
          <w:p w:rsidR="00445D2B" w:rsidRPr="004D7546" w:rsidRDefault="00445D2B" w:rsidP="00E4671D">
            <w:pPr>
              <w:pStyle w:val="affff2"/>
              <w:rPr>
                <w:rFonts w:ascii="Arial" w:hAnsi="Arial" w:cs="Arial"/>
                <w:b/>
                <w:bCs/>
                <w:snapToGrid w:val="0"/>
                <w:sz w:val="16"/>
                <w:szCs w:val="16"/>
              </w:rPr>
            </w:pPr>
          </w:p>
        </w:tc>
        <w:tc>
          <w:tcPr>
            <w:tcW w:w="2880" w:type="dxa"/>
            <w:tcBorders>
              <w:left w:val="nil"/>
              <w:right w:val="nil"/>
            </w:tcBorders>
          </w:tcPr>
          <w:p w:rsidR="00445D2B" w:rsidRPr="004D7546" w:rsidRDefault="00445D2B" w:rsidP="00E4671D">
            <w:pPr>
              <w:pStyle w:val="affff2"/>
              <w:rPr>
                <w:rFonts w:ascii="Arial" w:hAnsi="Arial" w:cs="Arial"/>
                <w:b/>
                <w:bCs/>
                <w:snapToGrid w:val="0"/>
                <w:sz w:val="16"/>
                <w:szCs w:val="16"/>
              </w:rPr>
            </w:pPr>
          </w:p>
        </w:tc>
      </w:tr>
      <w:tr w:rsidR="00445D2B" w:rsidRPr="004D7546" w:rsidTr="00E4671D">
        <w:trPr>
          <w:trHeight w:val="177"/>
        </w:trPr>
        <w:tc>
          <w:tcPr>
            <w:tcW w:w="1134" w:type="dxa"/>
            <w:tcBorders>
              <w:top w:val="nil"/>
              <w:left w:val="nil"/>
              <w:bottom w:val="nil"/>
              <w:right w:val="nil"/>
            </w:tcBorders>
          </w:tcPr>
          <w:p w:rsidR="00445D2B" w:rsidRPr="004D7546" w:rsidRDefault="00445D2B" w:rsidP="00E4671D">
            <w:pPr>
              <w:pStyle w:val="affff2"/>
              <w:rPr>
                <w:rFonts w:ascii="Arial" w:hAnsi="Arial" w:cs="Arial"/>
                <w:b/>
                <w:bCs/>
                <w:snapToGrid w:val="0"/>
                <w:sz w:val="16"/>
                <w:szCs w:val="16"/>
              </w:rPr>
            </w:pPr>
            <w:r w:rsidRPr="004D7546">
              <w:rPr>
                <w:rFonts w:ascii="Arial" w:hAnsi="Arial" w:cs="Arial"/>
                <w:snapToGrid w:val="0"/>
                <w:sz w:val="16"/>
                <w:szCs w:val="16"/>
              </w:rPr>
              <w:t>Проверил</w:t>
            </w:r>
          </w:p>
        </w:tc>
        <w:tc>
          <w:tcPr>
            <w:tcW w:w="2619" w:type="dxa"/>
            <w:tcBorders>
              <w:top w:val="nil"/>
              <w:left w:val="nil"/>
              <w:bottom w:val="single" w:sz="4" w:space="0" w:color="auto"/>
              <w:right w:val="nil"/>
            </w:tcBorders>
          </w:tcPr>
          <w:p w:rsidR="00445D2B" w:rsidRPr="004D7546" w:rsidRDefault="00445D2B" w:rsidP="00E4671D">
            <w:pPr>
              <w:pStyle w:val="affff2"/>
              <w:rPr>
                <w:rFonts w:ascii="Arial" w:hAnsi="Arial" w:cs="Arial"/>
                <w:b/>
                <w:bCs/>
                <w:snapToGrid w:val="0"/>
                <w:sz w:val="16"/>
                <w:szCs w:val="16"/>
              </w:rPr>
            </w:pPr>
          </w:p>
        </w:tc>
        <w:tc>
          <w:tcPr>
            <w:tcW w:w="2880" w:type="dxa"/>
            <w:tcBorders>
              <w:top w:val="nil"/>
              <w:left w:val="nil"/>
              <w:right w:val="nil"/>
            </w:tcBorders>
          </w:tcPr>
          <w:p w:rsidR="00445D2B" w:rsidRPr="004D7546" w:rsidRDefault="00445D2B" w:rsidP="00E4671D">
            <w:pPr>
              <w:pStyle w:val="affff2"/>
              <w:rPr>
                <w:rFonts w:ascii="Arial" w:hAnsi="Arial" w:cs="Arial"/>
                <w:snapToGrid w:val="0"/>
                <w:sz w:val="16"/>
                <w:szCs w:val="16"/>
              </w:rPr>
            </w:pPr>
            <w:r>
              <w:rPr>
                <w:rFonts w:ascii="Arial" w:hAnsi="Arial" w:cs="Arial"/>
                <w:snapToGrid w:val="0"/>
                <w:sz w:val="16"/>
                <w:szCs w:val="16"/>
              </w:rPr>
              <w:t>/</w:t>
            </w:r>
            <w:r w:rsidRPr="004D7546">
              <w:rPr>
                <w:rFonts w:ascii="Arial" w:hAnsi="Arial" w:cs="Arial"/>
                <w:snapToGrid w:val="0"/>
                <w:sz w:val="16"/>
                <w:szCs w:val="16"/>
              </w:rPr>
              <w:t>/</w:t>
            </w:r>
          </w:p>
        </w:tc>
      </w:tr>
    </w:tbl>
    <w:p w:rsidR="00445D2B" w:rsidRPr="004D7546" w:rsidRDefault="00445D2B" w:rsidP="00445D2B">
      <w:pPr>
        <w:rPr>
          <w:rFonts w:ascii="Arial" w:hAnsi="Arial" w:cs="Arial"/>
          <w:sz w:val="16"/>
          <w:szCs w:val="16"/>
        </w:rPr>
      </w:pPr>
    </w:p>
    <w:p w:rsidR="00445D2B" w:rsidRDefault="00445D2B">
      <w:pPr>
        <w:jc w:val="left"/>
        <w:rPr>
          <w:rFonts w:ascii="Arial" w:hAnsi="Arial" w:cs="Arial"/>
          <w:b/>
          <w:bCs/>
          <w:caps/>
          <w:sz w:val="22"/>
          <w:szCs w:val="22"/>
        </w:rPr>
      </w:pPr>
      <w:r>
        <w:rPr>
          <w:rFonts w:ascii="Arial" w:hAnsi="Arial" w:cs="Arial"/>
          <w:b/>
          <w:bCs/>
          <w:caps/>
          <w:sz w:val="22"/>
          <w:szCs w:val="22"/>
        </w:rPr>
        <w:br w:type="page"/>
      </w:r>
    </w:p>
    <w:p w:rsidR="00445D2B" w:rsidRPr="004D7546" w:rsidRDefault="00445D2B" w:rsidP="00445D2B">
      <w:pPr>
        <w:pStyle w:val="af1"/>
        <w:tabs>
          <w:tab w:val="center" w:pos="4153"/>
          <w:tab w:val="right" w:pos="8306"/>
        </w:tabs>
        <w:jc w:val="center"/>
        <w:rPr>
          <w:rFonts w:ascii="Arial" w:hAnsi="Arial" w:cs="Arial"/>
          <w:b/>
          <w:bCs/>
          <w:caps/>
          <w:sz w:val="22"/>
          <w:szCs w:val="22"/>
        </w:rPr>
      </w:pPr>
      <w:r w:rsidRPr="004D7546">
        <w:rPr>
          <w:rFonts w:ascii="Arial" w:hAnsi="Arial" w:cs="Arial"/>
          <w:b/>
          <w:bCs/>
          <w:caps/>
          <w:sz w:val="22"/>
          <w:szCs w:val="22"/>
        </w:rPr>
        <w:t>локальный сметный расчет № 70-02-18</w:t>
      </w:r>
    </w:p>
    <w:p w:rsidR="00445D2B" w:rsidRPr="004D7546" w:rsidRDefault="00445D2B" w:rsidP="00445D2B">
      <w:pPr>
        <w:pStyle w:val="af1"/>
        <w:tabs>
          <w:tab w:val="center" w:pos="4153"/>
          <w:tab w:val="right" w:pos="8306"/>
        </w:tabs>
        <w:jc w:val="center"/>
        <w:rPr>
          <w:rFonts w:ascii="Arial" w:hAnsi="Arial" w:cs="Arial"/>
          <w:bCs/>
          <w:caps/>
          <w:sz w:val="16"/>
          <w:szCs w:val="16"/>
        </w:rPr>
      </w:pPr>
      <w:r w:rsidRPr="004D7546">
        <w:rPr>
          <w:rFonts w:ascii="Arial" w:hAnsi="Arial" w:cs="Arial"/>
          <w:bCs/>
          <w:caps/>
          <w:sz w:val="16"/>
          <w:szCs w:val="16"/>
        </w:rPr>
        <w:t>(локальная смета)</w:t>
      </w:r>
    </w:p>
    <w:p w:rsidR="00445D2B" w:rsidRPr="004D7546" w:rsidRDefault="00445D2B" w:rsidP="00445D2B">
      <w:pPr>
        <w:pStyle w:val="af1"/>
        <w:tabs>
          <w:tab w:val="center" w:pos="4153"/>
          <w:tab w:val="right" w:pos="8306"/>
        </w:tabs>
        <w:jc w:val="center"/>
        <w:rPr>
          <w:rFonts w:ascii="Arial" w:hAnsi="Arial" w:cs="Arial"/>
          <w:sz w:val="6"/>
          <w:szCs w:val="6"/>
        </w:rPr>
      </w:pPr>
    </w:p>
    <w:p w:rsidR="00445D2B" w:rsidRPr="004D7546" w:rsidRDefault="00445D2B" w:rsidP="00445D2B">
      <w:pPr>
        <w:pStyle w:val="af1"/>
        <w:tabs>
          <w:tab w:val="center" w:pos="4153"/>
          <w:tab w:val="right" w:pos="8306"/>
        </w:tabs>
        <w:jc w:val="center"/>
        <w:rPr>
          <w:rFonts w:ascii="Arial" w:hAnsi="Arial" w:cs="Arial"/>
          <w:snapToGrid w:val="0"/>
          <w:sz w:val="16"/>
          <w:szCs w:val="16"/>
        </w:rPr>
      </w:pPr>
      <w:r w:rsidRPr="004D7546">
        <w:rPr>
          <w:rFonts w:ascii="Arial" w:hAnsi="Arial" w:cs="Arial"/>
          <w:snapToGrid w:val="0"/>
          <w:sz w:val="16"/>
          <w:szCs w:val="16"/>
        </w:rPr>
        <w:t>от  14.02.18</w:t>
      </w:r>
    </w:p>
    <w:p w:rsidR="00445D2B" w:rsidRPr="004D7546" w:rsidRDefault="00445D2B" w:rsidP="00445D2B">
      <w:pPr>
        <w:pStyle w:val="af1"/>
        <w:tabs>
          <w:tab w:val="center" w:pos="4153"/>
          <w:tab w:val="right" w:pos="8306"/>
        </w:tabs>
        <w:jc w:val="center"/>
        <w:rPr>
          <w:rFonts w:ascii="Arial" w:hAnsi="Arial" w:cs="Arial"/>
          <w:snapToGrid w:val="0"/>
          <w:sz w:val="6"/>
          <w:szCs w:val="6"/>
        </w:rPr>
      </w:pPr>
    </w:p>
    <w:p w:rsidR="00445D2B" w:rsidRPr="004D7546" w:rsidRDefault="00445D2B" w:rsidP="00445D2B">
      <w:pPr>
        <w:pStyle w:val="af1"/>
        <w:tabs>
          <w:tab w:val="center" w:pos="4153"/>
          <w:tab w:val="right" w:pos="8306"/>
        </w:tabs>
        <w:jc w:val="center"/>
        <w:rPr>
          <w:rFonts w:ascii="Arial" w:hAnsi="Arial" w:cs="Arial"/>
          <w:b/>
          <w:i/>
          <w:iCs/>
          <w:snapToGrid w:val="0"/>
          <w:sz w:val="22"/>
          <w:szCs w:val="22"/>
        </w:rPr>
      </w:pPr>
      <w:r w:rsidRPr="004D7546">
        <w:rPr>
          <w:rFonts w:ascii="Arial" w:hAnsi="Arial" w:cs="Arial"/>
          <w:b/>
          <w:i/>
          <w:iCs/>
          <w:snapToGrid w:val="0"/>
          <w:sz w:val="22"/>
          <w:szCs w:val="22"/>
        </w:rPr>
        <w:t>«Ремонт санузла в группе № 6 в МБДОУ  "ДС №1 по адресу: ул. Машиностроителей, д. 10.»</w:t>
      </w:r>
    </w:p>
    <w:p w:rsidR="00445D2B" w:rsidRPr="004D7546" w:rsidRDefault="00445D2B" w:rsidP="00445D2B">
      <w:pPr>
        <w:pStyle w:val="af1"/>
        <w:tabs>
          <w:tab w:val="center" w:pos="4153"/>
          <w:tab w:val="right" w:pos="8306"/>
        </w:tabs>
        <w:jc w:val="center"/>
        <w:rPr>
          <w:rFonts w:ascii="Arial" w:hAnsi="Arial" w:cs="Arial"/>
          <w:b/>
          <w:snapToGrid w:val="0"/>
          <w:sz w:val="16"/>
          <w:szCs w:val="16"/>
        </w:rPr>
      </w:pPr>
    </w:p>
    <w:tbl>
      <w:tblPr>
        <w:tblW w:w="0" w:type="auto"/>
        <w:tblInd w:w="1198" w:type="dxa"/>
        <w:tblLayout w:type="fixed"/>
        <w:tblLook w:val="0000"/>
      </w:tblPr>
      <w:tblGrid>
        <w:gridCol w:w="2514"/>
        <w:gridCol w:w="1984"/>
        <w:gridCol w:w="2126"/>
        <w:gridCol w:w="7312"/>
      </w:tblGrid>
      <w:tr w:rsidR="00445D2B" w:rsidRPr="004D7546" w:rsidTr="00445D2B">
        <w:tc>
          <w:tcPr>
            <w:tcW w:w="2514" w:type="dxa"/>
          </w:tcPr>
          <w:p w:rsidR="00445D2B" w:rsidRPr="004D7546" w:rsidRDefault="00445D2B" w:rsidP="00E4671D">
            <w:pPr>
              <w:pStyle w:val="af1"/>
              <w:tabs>
                <w:tab w:val="center" w:pos="3402"/>
                <w:tab w:val="right" w:pos="8306"/>
              </w:tabs>
              <w:rPr>
                <w:rFonts w:ascii="Arial" w:hAnsi="Arial" w:cs="Arial"/>
                <w:i/>
                <w:iCs/>
                <w:snapToGrid w:val="0"/>
                <w:sz w:val="16"/>
                <w:szCs w:val="16"/>
              </w:rPr>
            </w:pPr>
            <w:r w:rsidRPr="004D7546">
              <w:rPr>
                <w:rFonts w:ascii="Arial" w:hAnsi="Arial" w:cs="Arial"/>
                <w:i/>
                <w:iCs/>
                <w:snapToGrid w:val="0"/>
                <w:sz w:val="16"/>
                <w:szCs w:val="16"/>
              </w:rPr>
              <w:t>Основание: чертежи №</w:t>
            </w:r>
          </w:p>
        </w:tc>
        <w:tc>
          <w:tcPr>
            <w:tcW w:w="11422" w:type="dxa"/>
            <w:gridSpan w:val="3"/>
            <w:vAlign w:val="center"/>
          </w:tcPr>
          <w:p w:rsidR="00445D2B" w:rsidRPr="004D7546" w:rsidRDefault="00445D2B" w:rsidP="00E4671D">
            <w:pPr>
              <w:pStyle w:val="af1"/>
              <w:tabs>
                <w:tab w:val="center" w:pos="3402"/>
                <w:tab w:val="right" w:pos="8306"/>
              </w:tabs>
              <w:rPr>
                <w:rFonts w:ascii="Arial" w:hAnsi="Arial" w:cs="Arial"/>
                <w:snapToGrid w:val="0"/>
                <w:sz w:val="16"/>
                <w:szCs w:val="16"/>
                <w:u w:val="single"/>
                <w:lang w:val="en-US"/>
              </w:rPr>
            </w:pPr>
            <w:r w:rsidRPr="004D7546">
              <w:rPr>
                <w:rFonts w:ascii="Arial" w:hAnsi="Arial" w:cs="Arial"/>
                <w:snapToGrid w:val="0"/>
                <w:sz w:val="16"/>
                <w:szCs w:val="16"/>
                <w:u w:val="single"/>
                <w:lang w:val="en-US"/>
              </w:rPr>
              <w:t>дефектная ведомость</w:t>
            </w:r>
          </w:p>
        </w:tc>
      </w:tr>
      <w:tr w:rsidR="00445D2B" w:rsidRPr="004D7546" w:rsidTr="00445D2B">
        <w:tc>
          <w:tcPr>
            <w:tcW w:w="2514" w:type="dxa"/>
          </w:tcPr>
          <w:p w:rsidR="00445D2B" w:rsidRPr="004D7546" w:rsidRDefault="00445D2B" w:rsidP="00E4671D">
            <w:pPr>
              <w:pStyle w:val="af1"/>
              <w:tabs>
                <w:tab w:val="center" w:pos="3402"/>
                <w:tab w:val="right" w:pos="8306"/>
              </w:tabs>
              <w:rPr>
                <w:rFonts w:ascii="Arial" w:hAnsi="Arial" w:cs="Arial"/>
                <w:b/>
                <w:bCs/>
                <w:i/>
                <w:iCs/>
                <w:snapToGrid w:val="0"/>
                <w:sz w:val="16"/>
                <w:szCs w:val="16"/>
              </w:rPr>
            </w:pPr>
          </w:p>
        </w:tc>
        <w:tc>
          <w:tcPr>
            <w:tcW w:w="11422" w:type="dxa"/>
            <w:gridSpan w:val="3"/>
          </w:tcPr>
          <w:p w:rsidR="00445D2B" w:rsidRPr="004D7546" w:rsidRDefault="00445D2B" w:rsidP="00E4671D">
            <w:pPr>
              <w:pStyle w:val="af1"/>
              <w:tabs>
                <w:tab w:val="center" w:pos="3402"/>
                <w:tab w:val="right" w:pos="8306"/>
              </w:tabs>
              <w:jc w:val="center"/>
              <w:rPr>
                <w:rFonts w:ascii="Arial" w:hAnsi="Arial" w:cs="Arial"/>
                <w:snapToGrid w:val="0"/>
                <w:sz w:val="16"/>
                <w:szCs w:val="16"/>
              </w:rPr>
            </w:pPr>
            <w:r w:rsidRPr="004D7546">
              <w:rPr>
                <w:rFonts w:ascii="Arial" w:hAnsi="Arial" w:cs="Arial"/>
                <w:snapToGrid w:val="0"/>
                <w:sz w:val="16"/>
                <w:szCs w:val="16"/>
              </w:rPr>
              <w:t xml:space="preserve"> </w:t>
            </w:r>
          </w:p>
        </w:tc>
      </w:tr>
      <w:tr w:rsidR="00445D2B" w:rsidRPr="004D7546" w:rsidTr="00445D2B">
        <w:trPr>
          <w:gridAfter w:val="1"/>
          <w:wAfter w:w="7312" w:type="dxa"/>
        </w:trPr>
        <w:tc>
          <w:tcPr>
            <w:tcW w:w="2514" w:type="dxa"/>
          </w:tcPr>
          <w:p w:rsidR="00445D2B" w:rsidRPr="004D7546" w:rsidRDefault="00445D2B" w:rsidP="00E4671D">
            <w:pPr>
              <w:pStyle w:val="af1"/>
              <w:tabs>
                <w:tab w:val="center" w:pos="3402"/>
                <w:tab w:val="right" w:pos="8306"/>
              </w:tabs>
              <w:spacing w:line="240" w:lineRule="exact"/>
              <w:rPr>
                <w:rFonts w:ascii="Arial" w:hAnsi="Arial" w:cs="Arial"/>
                <w:b/>
                <w:bCs/>
                <w:iCs/>
                <w:sz w:val="16"/>
                <w:szCs w:val="16"/>
              </w:rPr>
            </w:pPr>
            <w:r w:rsidRPr="004D7546">
              <w:rPr>
                <w:rFonts w:ascii="Arial" w:hAnsi="Arial" w:cs="Arial"/>
                <w:b/>
                <w:bCs/>
                <w:iCs/>
                <w:snapToGrid w:val="0"/>
                <w:sz w:val="16"/>
                <w:szCs w:val="16"/>
              </w:rPr>
              <w:t>Сметная стоимость работ</w:t>
            </w:r>
            <w:r w:rsidRPr="004D7546">
              <w:rPr>
                <w:rFonts w:ascii="Arial" w:hAnsi="Arial" w:cs="Arial"/>
                <w:b/>
                <w:bCs/>
                <w:iCs/>
                <w:snapToGrid w:val="0"/>
                <w:sz w:val="16"/>
                <w:szCs w:val="16"/>
                <w:lang w:val="en-US"/>
              </w:rPr>
              <w:t>:</w:t>
            </w:r>
          </w:p>
        </w:tc>
        <w:tc>
          <w:tcPr>
            <w:tcW w:w="1984" w:type="dxa"/>
          </w:tcPr>
          <w:p w:rsidR="00445D2B" w:rsidRPr="004D7546" w:rsidRDefault="00445D2B" w:rsidP="00E4671D">
            <w:pPr>
              <w:pStyle w:val="af1"/>
              <w:tabs>
                <w:tab w:val="center" w:pos="3402"/>
                <w:tab w:val="right" w:pos="8306"/>
              </w:tabs>
              <w:spacing w:line="240" w:lineRule="exact"/>
              <w:jc w:val="right"/>
              <w:rPr>
                <w:rFonts w:ascii="Arial" w:hAnsi="Arial" w:cs="Arial"/>
                <w:b/>
                <w:bCs/>
                <w:sz w:val="16"/>
                <w:szCs w:val="16"/>
                <w:lang w:val="en-US"/>
              </w:rPr>
            </w:pPr>
            <w:r w:rsidRPr="004D7546">
              <w:rPr>
                <w:rFonts w:ascii="Arial" w:hAnsi="Arial" w:cs="Arial"/>
                <w:b/>
                <w:bCs/>
                <w:sz w:val="16"/>
                <w:szCs w:val="16"/>
                <w:lang w:val="en-US"/>
              </w:rPr>
              <w:t>141 762,06</w:t>
            </w:r>
          </w:p>
        </w:tc>
        <w:tc>
          <w:tcPr>
            <w:tcW w:w="2126" w:type="dxa"/>
          </w:tcPr>
          <w:p w:rsidR="00445D2B" w:rsidRPr="004D7546" w:rsidRDefault="00445D2B" w:rsidP="00E4671D">
            <w:pPr>
              <w:pStyle w:val="af1"/>
              <w:tabs>
                <w:tab w:val="center" w:pos="3402"/>
                <w:tab w:val="right" w:pos="8306"/>
              </w:tabs>
              <w:spacing w:line="240" w:lineRule="exact"/>
              <w:rPr>
                <w:rFonts w:ascii="Arial" w:hAnsi="Arial" w:cs="Arial"/>
                <w:b/>
                <w:bCs/>
                <w:iCs/>
                <w:sz w:val="16"/>
                <w:szCs w:val="16"/>
              </w:rPr>
            </w:pPr>
            <w:r w:rsidRPr="004D7546">
              <w:rPr>
                <w:rFonts w:ascii="Arial" w:hAnsi="Arial" w:cs="Arial"/>
                <w:b/>
                <w:bCs/>
                <w:iCs/>
                <w:sz w:val="16"/>
                <w:szCs w:val="16"/>
              </w:rPr>
              <w:t xml:space="preserve">  руб.</w:t>
            </w:r>
          </w:p>
        </w:tc>
      </w:tr>
      <w:tr w:rsidR="00445D2B" w:rsidRPr="004D7546" w:rsidTr="00445D2B">
        <w:trPr>
          <w:gridAfter w:val="1"/>
          <w:wAfter w:w="7312" w:type="dxa"/>
        </w:trPr>
        <w:tc>
          <w:tcPr>
            <w:tcW w:w="2514" w:type="dxa"/>
          </w:tcPr>
          <w:p w:rsidR="00445D2B" w:rsidRPr="004D7546" w:rsidRDefault="00445D2B" w:rsidP="00E4671D">
            <w:pPr>
              <w:pStyle w:val="af1"/>
              <w:tabs>
                <w:tab w:val="center" w:pos="3402"/>
                <w:tab w:val="right" w:pos="8306"/>
              </w:tabs>
              <w:spacing w:line="240" w:lineRule="exact"/>
              <w:rPr>
                <w:rFonts w:ascii="Arial" w:hAnsi="Arial" w:cs="Arial"/>
                <w:i/>
                <w:iCs/>
                <w:sz w:val="16"/>
                <w:szCs w:val="16"/>
              </w:rPr>
            </w:pPr>
            <w:r w:rsidRPr="004D7546">
              <w:rPr>
                <w:rFonts w:ascii="Arial" w:hAnsi="Arial" w:cs="Arial"/>
                <w:i/>
                <w:iCs/>
                <w:sz w:val="16"/>
                <w:szCs w:val="16"/>
              </w:rPr>
              <w:t xml:space="preserve">     строительных работ</w:t>
            </w:r>
          </w:p>
        </w:tc>
        <w:tc>
          <w:tcPr>
            <w:tcW w:w="1984" w:type="dxa"/>
          </w:tcPr>
          <w:p w:rsidR="00445D2B" w:rsidRPr="004D7546" w:rsidRDefault="00445D2B" w:rsidP="00E4671D">
            <w:pPr>
              <w:pStyle w:val="af1"/>
              <w:tabs>
                <w:tab w:val="center" w:pos="3402"/>
                <w:tab w:val="right" w:pos="8306"/>
              </w:tabs>
              <w:spacing w:line="240" w:lineRule="exact"/>
              <w:jc w:val="right"/>
              <w:rPr>
                <w:rFonts w:ascii="Arial" w:hAnsi="Arial" w:cs="Arial"/>
                <w:i/>
                <w:snapToGrid w:val="0"/>
                <w:sz w:val="16"/>
                <w:szCs w:val="16"/>
                <w:lang w:val="en-US"/>
              </w:rPr>
            </w:pPr>
            <w:r w:rsidRPr="004D7546">
              <w:rPr>
                <w:rFonts w:ascii="Arial" w:hAnsi="Arial" w:cs="Arial"/>
                <w:i/>
                <w:snapToGrid w:val="0"/>
                <w:sz w:val="16"/>
                <w:szCs w:val="16"/>
                <w:lang w:val="en-US"/>
              </w:rPr>
              <w:t>119 347,27</w:t>
            </w:r>
          </w:p>
        </w:tc>
        <w:tc>
          <w:tcPr>
            <w:tcW w:w="2126" w:type="dxa"/>
          </w:tcPr>
          <w:p w:rsidR="00445D2B" w:rsidRPr="004D7546" w:rsidRDefault="00445D2B" w:rsidP="00E4671D">
            <w:pPr>
              <w:pStyle w:val="af1"/>
              <w:tabs>
                <w:tab w:val="center" w:pos="3402"/>
                <w:tab w:val="right" w:pos="8306"/>
              </w:tabs>
              <w:spacing w:line="240" w:lineRule="exact"/>
              <w:rPr>
                <w:rFonts w:ascii="Arial" w:hAnsi="Arial" w:cs="Arial"/>
                <w:i/>
                <w:snapToGrid w:val="0"/>
                <w:sz w:val="16"/>
                <w:szCs w:val="16"/>
              </w:rPr>
            </w:pPr>
            <w:r w:rsidRPr="004D7546">
              <w:rPr>
                <w:rFonts w:ascii="Arial" w:hAnsi="Arial" w:cs="Arial"/>
                <w:i/>
                <w:snapToGrid w:val="0"/>
                <w:sz w:val="16"/>
                <w:szCs w:val="16"/>
              </w:rPr>
              <w:t xml:space="preserve"> руб</w:t>
            </w:r>
          </w:p>
        </w:tc>
      </w:tr>
      <w:tr w:rsidR="00445D2B" w:rsidRPr="004D7546" w:rsidTr="00445D2B">
        <w:trPr>
          <w:gridAfter w:val="1"/>
          <w:wAfter w:w="7312" w:type="dxa"/>
        </w:trPr>
        <w:tc>
          <w:tcPr>
            <w:tcW w:w="2514" w:type="dxa"/>
          </w:tcPr>
          <w:p w:rsidR="00445D2B" w:rsidRPr="004D7546" w:rsidRDefault="00445D2B" w:rsidP="00E4671D">
            <w:pPr>
              <w:pStyle w:val="af1"/>
              <w:tabs>
                <w:tab w:val="center" w:pos="3402"/>
                <w:tab w:val="right" w:pos="8306"/>
              </w:tabs>
              <w:spacing w:line="240" w:lineRule="exact"/>
              <w:rPr>
                <w:rFonts w:ascii="Arial" w:hAnsi="Arial" w:cs="Arial"/>
                <w:i/>
                <w:iCs/>
                <w:sz w:val="16"/>
                <w:szCs w:val="16"/>
              </w:rPr>
            </w:pPr>
            <w:r w:rsidRPr="004D7546">
              <w:rPr>
                <w:rFonts w:ascii="Arial" w:hAnsi="Arial" w:cs="Arial"/>
                <w:i/>
                <w:iCs/>
                <w:sz w:val="16"/>
                <w:szCs w:val="16"/>
              </w:rPr>
              <w:t xml:space="preserve">     монтажных работ</w:t>
            </w:r>
          </w:p>
        </w:tc>
        <w:tc>
          <w:tcPr>
            <w:tcW w:w="1984" w:type="dxa"/>
          </w:tcPr>
          <w:p w:rsidR="00445D2B" w:rsidRPr="004D7546" w:rsidRDefault="00445D2B" w:rsidP="00E4671D">
            <w:pPr>
              <w:pStyle w:val="af1"/>
              <w:tabs>
                <w:tab w:val="center" w:pos="3402"/>
                <w:tab w:val="right" w:pos="8306"/>
              </w:tabs>
              <w:spacing w:line="240" w:lineRule="exact"/>
              <w:jc w:val="right"/>
              <w:rPr>
                <w:rFonts w:ascii="Arial" w:hAnsi="Arial" w:cs="Arial"/>
                <w:i/>
                <w:snapToGrid w:val="0"/>
                <w:sz w:val="16"/>
                <w:szCs w:val="16"/>
                <w:lang w:val="en-US"/>
              </w:rPr>
            </w:pPr>
            <w:r w:rsidRPr="004D7546">
              <w:rPr>
                <w:rFonts w:ascii="Arial" w:hAnsi="Arial" w:cs="Arial"/>
                <w:i/>
                <w:snapToGrid w:val="0"/>
                <w:sz w:val="16"/>
                <w:szCs w:val="16"/>
                <w:lang w:val="en-US"/>
              </w:rPr>
              <w:t>0,00</w:t>
            </w:r>
          </w:p>
        </w:tc>
        <w:tc>
          <w:tcPr>
            <w:tcW w:w="2126" w:type="dxa"/>
          </w:tcPr>
          <w:p w:rsidR="00445D2B" w:rsidRPr="004D7546" w:rsidRDefault="00445D2B" w:rsidP="00E4671D">
            <w:pPr>
              <w:pStyle w:val="af1"/>
              <w:tabs>
                <w:tab w:val="center" w:pos="3402"/>
                <w:tab w:val="right" w:pos="8306"/>
              </w:tabs>
              <w:spacing w:line="240" w:lineRule="exact"/>
              <w:rPr>
                <w:rFonts w:ascii="Arial" w:hAnsi="Arial" w:cs="Arial"/>
                <w:i/>
                <w:snapToGrid w:val="0"/>
                <w:sz w:val="16"/>
                <w:szCs w:val="16"/>
              </w:rPr>
            </w:pPr>
            <w:r w:rsidRPr="004D7546">
              <w:rPr>
                <w:rFonts w:ascii="Arial" w:hAnsi="Arial" w:cs="Arial"/>
                <w:i/>
                <w:snapToGrid w:val="0"/>
                <w:sz w:val="16"/>
                <w:szCs w:val="16"/>
              </w:rPr>
              <w:t xml:space="preserve"> руб</w:t>
            </w:r>
          </w:p>
        </w:tc>
      </w:tr>
      <w:tr w:rsidR="00445D2B" w:rsidRPr="004D7546" w:rsidTr="00445D2B">
        <w:trPr>
          <w:gridAfter w:val="1"/>
          <w:wAfter w:w="7312" w:type="dxa"/>
          <w:trHeight w:val="264"/>
        </w:trPr>
        <w:tc>
          <w:tcPr>
            <w:tcW w:w="2514" w:type="dxa"/>
          </w:tcPr>
          <w:p w:rsidR="00445D2B" w:rsidRPr="004D7546" w:rsidRDefault="00445D2B" w:rsidP="00E4671D">
            <w:pPr>
              <w:pStyle w:val="af1"/>
              <w:tabs>
                <w:tab w:val="center" w:pos="3402"/>
                <w:tab w:val="right" w:pos="8306"/>
              </w:tabs>
              <w:spacing w:line="240" w:lineRule="exact"/>
              <w:rPr>
                <w:rFonts w:ascii="Arial" w:hAnsi="Arial" w:cs="Arial"/>
                <w:i/>
                <w:iCs/>
                <w:snapToGrid w:val="0"/>
                <w:sz w:val="16"/>
                <w:szCs w:val="16"/>
              </w:rPr>
            </w:pPr>
            <w:r w:rsidRPr="004D7546">
              <w:rPr>
                <w:rFonts w:ascii="Arial" w:hAnsi="Arial" w:cs="Arial"/>
                <w:i/>
                <w:iCs/>
                <w:snapToGrid w:val="0"/>
                <w:sz w:val="16"/>
                <w:szCs w:val="16"/>
              </w:rPr>
              <w:t xml:space="preserve">     оборудования</w:t>
            </w:r>
          </w:p>
        </w:tc>
        <w:tc>
          <w:tcPr>
            <w:tcW w:w="1984" w:type="dxa"/>
          </w:tcPr>
          <w:p w:rsidR="00445D2B" w:rsidRPr="004D7546" w:rsidRDefault="00445D2B" w:rsidP="00E4671D">
            <w:pPr>
              <w:pStyle w:val="af1"/>
              <w:tabs>
                <w:tab w:val="center" w:pos="3402"/>
                <w:tab w:val="right" w:pos="8306"/>
              </w:tabs>
              <w:spacing w:line="240" w:lineRule="exact"/>
              <w:jc w:val="right"/>
              <w:rPr>
                <w:rFonts w:ascii="Arial" w:hAnsi="Arial" w:cs="Arial"/>
                <w:i/>
                <w:snapToGrid w:val="0"/>
                <w:sz w:val="16"/>
                <w:szCs w:val="16"/>
                <w:lang w:val="en-US"/>
              </w:rPr>
            </w:pPr>
            <w:r w:rsidRPr="004D7546">
              <w:rPr>
                <w:rFonts w:ascii="Arial" w:hAnsi="Arial" w:cs="Arial"/>
                <w:i/>
                <w:snapToGrid w:val="0"/>
                <w:sz w:val="16"/>
                <w:szCs w:val="16"/>
                <w:lang w:val="en-US"/>
              </w:rPr>
              <w:t>0,00</w:t>
            </w:r>
          </w:p>
        </w:tc>
        <w:tc>
          <w:tcPr>
            <w:tcW w:w="2126" w:type="dxa"/>
          </w:tcPr>
          <w:p w:rsidR="00445D2B" w:rsidRPr="004D7546" w:rsidRDefault="00445D2B" w:rsidP="00E4671D">
            <w:pPr>
              <w:pStyle w:val="af1"/>
              <w:tabs>
                <w:tab w:val="center" w:pos="3402"/>
                <w:tab w:val="right" w:pos="8306"/>
              </w:tabs>
              <w:spacing w:line="240" w:lineRule="exact"/>
              <w:rPr>
                <w:rFonts w:ascii="Arial" w:hAnsi="Arial" w:cs="Arial"/>
                <w:i/>
                <w:iCs/>
                <w:snapToGrid w:val="0"/>
                <w:sz w:val="16"/>
                <w:szCs w:val="16"/>
              </w:rPr>
            </w:pPr>
            <w:r w:rsidRPr="004D7546">
              <w:rPr>
                <w:rFonts w:ascii="Arial" w:hAnsi="Arial" w:cs="Arial"/>
                <w:i/>
                <w:iCs/>
                <w:snapToGrid w:val="0"/>
                <w:sz w:val="16"/>
                <w:szCs w:val="16"/>
              </w:rPr>
              <w:t xml:space="preserve"> руб</w:t>
            </w:r>
          </w:p>
        </w:tc>
      </w:tr>
      <w:tr w:rsidR="00445D2B" w:rsidRPr="004D7546" w:rsidTr="00445D2B">
        <w:trPr>
          <w:gridAfter w:val="1"/>
          <w:wAfter w:w="7312" w:type="dxa"/>
          <w:trHeight w:val="264"/>
        </w:trPr>
        <w:tc>
          <w:tcPr>
            <w:tcW w:w="2514" w:type="dxa"/>
          </w:tcPr>
          <w:p w:rsidR="00445D2B" w:rsidRPr="004D7546" w:rsidRDefault="00445D2B" w:rsidP="00E4671D">
            <w:pPr>
              <w:pStyle w:val="af1"/>
              <w:tabs>
                <w:tab w:val="center" w:pos="3402"/>
                <w:tab w:val="right" w:pos="8306"/>
              </w:tabs>
              <w:spacing w:line="240" w:lineRule="exact"/>
              <w:rPr>
                <w:rFonts w:ascii="Arial" w:hAnsi="Arial" w:cs="Arial"/>
                <w:i/>
                <w:iCs/>
                <w:snapToGrid w:val="0"/>
                <w:sz w:val="16"/>
                <w:szCs w:val="16"/>
              </w:rPr>
            </w:pPr>
            <w:r w:rsidRPr="00C1627C">
              <w:rPr>
                <w:rFonts w:ascii="Arial" w:hAnsi="Arial" w:cs="Arial"/>
                <w:i/>
                <w:iCs/>
                <w:snapToGrid w:val="0"/>
                <w:sz w:val="16"/>
                <w:szCs w:val="16"/>
              </w:rPr>
              <w:t xml:space="preserve">     прочих затрат</w:t>
            </w:r>
          </w:p>
        </w:tc>
        <w:tc>
          <w:tcPr>
            <w:tcW w:w="1984" w:type="dxa"/>
          </w:tcPr>
          <w:p w:rsidR="00445D2B" w:rsidRPr="004D7546" w:rsidRDefault="00445D2B" w:rsidP="00E4671D">
            <w:pPr>
              <w:pStyle w:val="af1"/>
              <w:tabs>
                <w:tab w:val="center" w:pos="3402"/>
                <w:tab w:val="right" w:pos="8306"/>
              </w:tabs>
              <w:spacing w:line="240" w:lineRule="exact"/>
              <w:jc w:val="right"/>
              <w:rPr>
                <w:rFonts w:ascii="Arial" w:hAnsi="Arial" w:cs="Arial"/>
                <w:i/>
                <w:snapToGrid w:val="0"/>
                <w:sz w:val="16"/>
                <w:szCs w:val="16"/>
                <w:lang w:val="en-US"/>
              </w:rPr>
            </w:pPr>
            <w:r w:rsidRPr="00C1627C">
              <w:rPr>
                <w:rFonts w:ascii="Arial" w:hAnsi="Arial" w:cs="Arial"/>
                <w:i/>
                <w:snapToGrid w:val="0"/>
                <w:sz w:val="16"/>
                <w:szCs w:val="16"/>
                <w:lang w:val="en-US"/>
              </w:rPr>
              <w:t>22 414,79</w:t>
            </w:r>
          </w:p>
        </w:tc>
        <w:tc>
          <w:tcPr>
            <w:tcW w:w="2126" w:type="dxa"/>
          </w:tcPr>
          <w:p w:rsidR="00445D2B" w:rsidRPr="004D7546" w:rsidRDefault="00445D2B" w:rsidP="00E4671D">
            <w:pPr>
              <w:pStyle w:val="af1"/>
              <w:tabs>
                <w:tab w:val="center" w:pos="3402"/>
                <w:tab w:val="right" w:pos="8306"/>
              </w:tabs>
              <w:spacing w:line="240" w:lineRule="exact"/>
              <w:rPr>
                <w:rFonts w:ascii="Arial" w:hAnsi="Arial" w:cs="Arial"/>
                <w:i/>
                <w:iCs/>
                <w:snapToGrid w:val="0"/>
                <w:sz w:val="16"/>
                <w:szCs w:val="16"/>
              </w:rPr>
            </w:pPr>
            <w:r w:rsidRPr="00C1627C">
              <w:rPr>
                <w:rFonts w:ascii="Arial" w:hAnsi="Arial" w:cs="Arial"/>
                <w:i/>
                <w:iCs/>
                <w:snapToGrid w:val="0"/>
                <w:sz w:val="16"/>
                <w:szCs w:val="16"/>
              </w:rPr>
              <w:t xml:space="preserve"> руб.</w:t>
            </w:r>
          </w:p>
        </w:tc>
      </w:tr>
      <w:tr w:rsidR="00445D2B" w:rsidRPr="004D7546" w:rsidTr="00445D2B">
        <w:trPr>
          <w:gridAfter w:val="1"/>
          <w:wAfter w:w="7312" w:type="dxa"/>
          <w:trHeight w:val="268"/>
        </w:trPr>
        <w:tc>
          <w:tcPr>
            <w:tcW w:w="2514" w:type="dxa"/>
          </w:tcPr>
          <w:p w:rsidR="00445D2B" w:rsidRPr="004D7546" w:rsidRDefault="00445D2B" w:rsidP="00E4671D">
            <w:pPr>
              <w:pStyle w:val="af1"/>
              <w:tabs>
                <w:tab w:val="center" w:pos="3402"/>
                <w:tab w:val="right" w:pos="8306"/>
              </w:tabs>
              <w:spacing w:line="240" w:lineRule="exact"/>
              <w:rPr>
                <w:rFonts w:ascii="Arial" w:hAnsi="Arial" w:cs="Arial"/>
                <w:iCs/>
                <w:snapToGrid w:val="0"/>
                <w:sz w:val="16"/>
                <w:szCs w:val="16"/>
              </w:rPr>
            </w:pPr>
            <w:r w:rsidRPr="004D7546">
              <w:rPr>
                <w:rFonts w:ascii="Arial" w:hAnsi="Arial" w:cs="Arial"/>
                <w:iCs/>
                <w:snapToGrid w:val="0"/>
                <w:sz w:val="16"/>
                <w:szCs w:val="16"/>
              </w:rPr>
              <w:t>Сред</w:t>
            </w:r>
            <w:r w:rsidRPr="004D7546">
              <w:rPr>
                <w:rFonts w:ascii="Arial" w:hAnsi="Arial" w:cs="Arial"/>
                <w:iCs/>
                <w:snapToGrid w:val="0"/>
                <w:sz w:val="16"/>
                <w:szCs w:val="16"/>
                <w:lang w:val="en-US"/>
              </w:rPr>
              <w:t>c</w:t>
            </w:r>
            <w:r w:rsidRPr="004D7546">
              <w:rPr>
                <w:rFonts w:ascii="Arial" w:hAnsi="Arial" w:cs="Arial"/>
                <w:iCs/>
                <w:snapToGrid w:val="0"/>
                <w:sz w:val="16"/>
                <w:szCs w:val="16"/>
              </w:rPr>
              <w:t xml:space="preserve">тва на оплату труда: </w:t>
            </w:r>
          </w:p>
        </w:tc>
        <w:tc>
          <w:tcPr>
            <w:tcW w:w="1984" w:type="dxa"/>
          </w:tcPr>
          <w:p w:rsidR="00445D2B" w:rsidRPr="004D7546" w:rsidRDefault="00445D2B" w:rsidP="00E4671D">
            <w:pPr>
              <w:pStyle w:val="af1"/>
              <w:tabs>
                <w:tab w:val="center" w:pos="3402"/>
                <w:tab w:val="right" w:pos="8306"/>
              </w:tabs>
              <w:spacing w:line="240" w:lineRule="exact"/>
              <w:jc w:val="right"/>
              <w:rPr>
                <w:rFonts w:ascii="Arial" w:hAnsi="Arial" w:cs="Arial"/>
                <w:snapToGrid w:val="0"/>
                <w:sz w:val="16"/>
                <w:szCs w:val="16"/>
                <w:lang w:val="en-US"/>
              </w:rPr>
            </w:pPr>
            <w:r w:rsidRPr="004D7546">
              <w:rPr>
                <w:rFonts w:ascii="Arial" w:hAnsi="Arial" w:cs="Arial"/>
                <w:snapToGrid w:val="0"/>
                <w:sz w:val="16"/>
                <w:szCs w:val="16"/>
                <w:lang w:val="en-US"/>
              </w:rPr>
              <w:t>32 964,79</w:t>
            </w:r>
          </w:p>
        </w:tc>
        <w:tc>
          <w:tcPr>
            <w:tcW w:w="2126" w:type="dxa"/>
          </w:tcPr>
          <w:p w:rsidR="00445D2B" w:rsidRPr="004D7546" w:rsidRDefault="00445D2B" w:rsidP="00E4671D">
            <w:pPr>
              <w:pStyle w:val="af1"/>
              <w:tabs>
                <w:tab w:val="center" w:pos="3402"/>
                <w:tab w:val="right" w:pos="8306"/>
              </w:tabs>
              <w:spacing w:line="240" w:lineRule="exact"/>
              <w:rPr>
                <w:rFonts w:ascii="Arial" w:hAnsi="Arial" w:cs="Arial"/>
                <w:iCs/>
                <w:snapToGrid w:val="0"/>
                <w:sz w:val="16"/>
                <w:szCs w:val="16"/>
              </w:rPr>
            </w:pPr>
            <w:r w:rsidRPr="004D7546">
              <w:rPr>
                <w:rFonts w:ascii="Arial" w:hAnsi="Arial" w:cs="Arial"/>
                <w:iCs/>
                <w:sz w:val="16"/>
                <w:szCs w:val="16"/>
              </w:rPr>
              <w:t xml:space="preserve"> руб.</w:t>
            </w:r>
          </w:p>
        </w:tc>
      </w:tr>
      <w:tr w:rsidR="00445D2B" w:rsidRPr="004D7546" w:rsidTr="00445D2B">
        <w:trPr>
          <w:gridAfter w:val="1"/>
          <w:wAfter w:w="7312" w:type="dxa"/>
          <w:trHeight w:val="286"/>
        </w:trPr>
        <w:tc>
          <w:tcPr>
            <w:tcW w:w="2514" w:type="dxa"/>
          </w:tcPr>
          <w:p w:rsidR="00445D2B" w:rsidRPr="004D7546" w:rsidRDefault="00445D2B" w:rsidP="00E4671D">
            <w:pPr>
              <w:pStyle w:val="af1"/>
              <w:tabs>
                <w:tab w:val="center" w:pos="3402"/>
                <w:tab w:val="right" w:pos="8306"/>
              </w:tabs>
              <w:spacing w:line="240" w:lineRule="exact"/>
              <w:rPr>
                <w:rFonts w:ascii="Arial" w:hAnsi="Arial" w:cs="Arial"/>
                <w:iCs/>
                <w:sz w:val="16"/>
                <w:szCs w:val="16"/>
              </w:rPr>
            </w:pPr>
            <w:r w:rsidRPr="004D7546">
              <w:rPr>
                <w:rFonts w:ascii="Arial" w:hAnsi="Arial" w:cs="Arial"/>
                <w:iCs/>
                <w:sz w:val="16"/>
                <w:szCs w:val="16"/>
              </w:rPr>
              <w:t>Трудоемкость работ</w:t>
            </w:r>
            <w:r w:rsidRPr="004D7546">
              <w:rPr>
                <w:rFonts w:ascii="Arial" w:hAnsi="Arial" w:cs="Arial"/>
                <w:iCs/>
                <w:sz w:val="16"/>
                <w:szCs w:val="16"/>
                <w:lang w:val="en-US"/>
              </w:rPr>
              <w:t>:</w:t>
            </w:r>
            <w:r w:rsidRPr="004D7546">
              <w:rPr>
                <w:rFonts w:ascii="Arial" w:hAnsi="Arial" w:cs="Arial"/>
                <w:iCs/>
                <w:sz w:val="16"/>
                <w:szCs w:val="16"/>
              </w:rPr>
              <w:t xml:space="preserve"> </w:t>
            </w:r>
          </w:p>
        </w:tc>
        <w:tc>
          <w:tcPr>
            <w:tcW w:w="1984" w:type="dxa"/>
          </w:tcPr>
          <w:p w:rsidR="00445D2B" w:rsidRPr="004D7546" w:rsidRDefault="00445D2B" w:rsidP="00E4671D">
            <w:pPr>
              <w:pStyle w:val="af1"/>
              <w:tabs>
                <w:tab w:val="center" w:pos="3402"/>
                <w:tab w:val="right" w:pos="8306"/>
              </w:tabs>
              <w:spacing w:line="240" w:lineRule="exact"/>
              <w:jc w:val="right"/>
              <w:rPr>
                <w:rFonts w:ascii="Arial" w:hAnsi="Arial" w:cs="Arial"/>
                <w:snapToGrid w:val="0"/>
                <w:sz w:val="16"/>
                <w:szCs w:val="16"/>
                <w:lang w:val="en-US"/>
              </w:rPr>
            </w:pPr>
            <w:r w:rsidRPr="004D7546">
              <w:rPr>
                <w:rFonts w:ascii="Arial" w:hAnsi="Arial" w:cs="Arial"/>
                <w:snapToGrid w:val="0"/>
                <w:sz w:val="16"/>
                <w:szCs w:val="16"/>
                <w:lang w:val="en-US"/>
              </w:rPr>
              <w:t>201,97</w:t>
            </w:r>
          </w:p>
        </w:tc>
        <w:tc>
          <w:tcPr>
            <w:tcW w:w="2126" w:type="dxa"/>
          </w:tcPr>
          <w:p w:rsidR="00445D2B" w:rsidRPr="004D7546" w:rsidRDefault="00445D2B" w:rsidP="00E4671D">
            <w:pPr>
              <w:pStyle w:val="af1"/>
              <w:tabs>
                <w:tab w:val="center" w:pos="3402"/>
                <w:tab w:val="right" w:pos="8306"/>
              </w:tabs>
              <w:spacing w:line="240" w:lineRule="exact"/>
              <w:rPr>
                <w:rFonts w:ascii="Arial" w:hAnsi="Arial" w:cs="Arial"/>
                <w:snapToGrid w:val="0"/>
                <w:sz w:val="16"/>
                <w:szCs w:val="16"/>
              </w:rPr>
            </w:pPr>
            <w:r w:rsidRPr="004D7546">
              <w:rPr>
                <w:rFonts w:ascii="Arial" w:hAnsi="Arial" w:cs="Arial"/>
                <w:iCs/>
                <w:snapToGrid w:val="0"/>
                <w:sz w:val="16"/>
                <w:szCs w:val="16"/>
              </w:rPr>
              <w:t>чел.час.</w:t>
            </w:r>
            <w:r w:rsidRPr="004D7546">
              <w:rPr>
                <w:rFonts w:ascii="Arial" w:hAnsi="Arial" w:cs="Arial"/>
                <w:snapToGrid w:val="0"/>
                <w:sz w:val="16"/>
                <w:szCs w:val="16"/>
              </w:rPr>
              <w:t xml:space="preserve"> </w:t>
            </w:r>
          </w:p>
        </w:tc>
      </w:tr>
      <w:tr w:rsidR="00445D2B" w:rsidRPr="004D7546" w:rsidTr="00445D2B">
        <w:trPr>
          <w:gridAfter w:val="1"/>
          <w:wAfter w:w="7312" w:type="dxa"/>
          <w:trHeight w:val="262"/>
        </w:trPr>
        <w:tc>
          <w:tcPr>
            <w:tcW w:w="2514" w:type="dxa"/>
          </w:tcPr>
          <w:p w:rsidR="00445D2B" w:rsidRPr="004D7546" w:rsidRDefault="00445D2B" w:rsidP="00E4671D">
            <w:pPr>
              <w:pStyle w:val="af1"/>
              <w:tabs>
                <w:tab w:val="center" w:pos="3402"/>
                <w:tab w:val="right" w:pos="8306"/>
              </w:tabs>
              <w:spacing w:line="240" w:lineRule="exact"/>
              <w:rPr>
                <w:rFonts w:ascii="Arial" w:hAnsi="Arial" w:cs="Arial"/>
                <w:iCs/>
                <w:sz w:val="16"/>
                <w:szCs w:val="16"/>
              </w:rPr>
            </w:pPr>
            <w:r w:rsidRPr="004D7546">
              <w:rPr>
                <w:rFonts w:ascii="Arial" w:hAnsi="Arial" w:cs="Arial"/>
                <w:iCs/>
                <w:sz w:val="16"/>
                <w:szCs w:val="16"/>
              </w:rPr>
              <w:t>Составлен(а) в ценах</w:t>
            </w:r>
            <w:r>
              <w:rPr>
                <w:rFonts w:ascii="Arial" w:hAnsi="Arial" w:cs="Arial"/>
                <w:iCs/>
                <w:sz w:val="16"/>
                <w:szCs w:val="16"/>
              </w:rPr>
              <w:t xml:space="preserve"> ТЕР ЛО в редакции 2014г. с индексами     01/</w:t>
            </w:r>
            <w:r w:rsidRPr="004D7546">
              <w:rPr>
                <w:rFonts w:ascii="Arial" w:hAnsi="Arial" w:cs="Arial"/>
                <w:iCs/>
                <w:sz w:val="16"/>
                <w:szCs w:val="16"/>
              </w:rPr>
              <w:t xml:space="preserve"> 20</w:t>
            </w:r>
            <w:r>
              <w:rPr>
                <w:rFonts w:ascii="Arial" w:hAnsi="Arial" w:cs="Arial"/>
                <w:iCs/>
                <w:sz w:val="16"/>
                <w:szCs w:val="16"/>
              </w:rPr>
              <w:t>18</w:t>
            </w:r>
            <w:r w:rsidRPr="004D7546">
              <w:rPr>
                <w:rFonts w:ascii="Arial" w:hAnsi="Arial" w:cs="Arial"/>
                <w:iCs/>
                <w:sz w:val="16"/>
                <w:szCs w:val="16"/>
              </w:rPr>
              <w:t xml:space="preserve"> г.</w:t>
            </w:r>
          </w:p>
        </w:tc>
        <w:tc>
          <w:tcPr>
            <w:tcW w:w="1984" w:type="dxa"/>
          </w:tcPr>
          <w:p w:rsidR="00445D2B" w:rsidRPr="004D7546" w:rsidRDefault="00445D2B" w:rsidP="00E4671D">
            <w:pPr>
              <w:pStyle w:val="af1"/>
              <w:tabs>
                <w:tab w:val="center" w:pos="3402"/>
                <w:tab w:val="right" w:pos="8306"/>
              </w:tabs>
              <w:spacing w:line="240" w:lineRule="exact"/>
              <w:jc w:val="right"/>
              <w:rPr>
                <w:rFonts w:ascii="Arial" w:hAnsi="Arial" w:cs="Arial"/>
                <w:snapToGrid w:val="0"/>
                <w:sz w:val="16"/>
                <w:szCs w:val="16"/>
              </w:rPr>
            </w:pPr>
          </w:p>
        </w:tc>
        <w:tc>
          <w:tcPr>
            <w:tcW w:w="2126" w:type="dxa"/>
          </w:tcPr>
          <w:p w:rsidR="00445D2B" w:rsidRPr="004D7546" w:rsidRDefault="00445D2B" w:rsidP="00E4671D">
            <w:pPr>
              <w:pStyle w:val="af1"/>
              <w:tabs>
                <w:tab w:val="center" w:pos="3402"/>
                <w:tab w:val="right" w:pos="8306"/>
              </w:tabs>
              <w:spacing w:line="240" w:lineRule="exact"/>
              <w:rPr>
                <w:rFonts w:ascii="Arial" w:hAnsi="Arial" w:cs="Arial"/>
                <w:iCs/>
                <w:snapToGrid w:val="0"/>
                <w:sz w:val="16"/>
                <w:szCs w:val="16"/>
              </w:rPr>
            </w:pPr>
          </w:p>
        </w:tc>
      </w:tr>
    </w:tbl>
    <w:p w:rsidR="00445D2B" w:rsidRPr="004D7546" w:rsidRDefault="00445D2B" w:rsidP="00445D2B">
      <w:pPr>
        <w:rPr>
          <w:rFonts w:ascii="Arial" w:hAnsi="Arial" w:cs="Arial"/>
          <w:color w:val="FF00FF"/>
          <w:sz w:val="16"/>
          <w:szCs w:val="16"/>
        </w:rPr>
      </w:pPr>
    </w:p>
    <w:tbl>
      <w:tblPr>
        <w:tblW w:w="14968" w:type="dxa"/>
        <w:tblInd w:w="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567"/>
        <w:gridCol w:w="1162"/>
        <w:gridCol w:w="3362"/>
        <w:gridCol w:w="697"/>
        <w:gridCol w:w="1044"/>
        <w:gridCol w:w="1116"/>
        <w:gridCol w:w="900"/>
        <w:gridCol w:w="1103"/>
        <w:gridCol w:w="1134"/>
        <w:gridCol w:w="1134"/>
        <w:gridCol w:w="949"/>
        <w:gridCol w:w="900"/>
        <w:gridCol w:w="900"/>
      </w:tblGrid>
      <w:tr w:rsidR="00445D2B" w:rsidRPr="004D7546" w:rsidTr="00445D2B">
        <w:trPr>
          <w:cantSplit/>
          <w:trHeight w:val="220"/>
        </w:trPr>
        <w:tc>
          <w:tcPr>
            <w:tcW w:w="567" w:type="dxa"/>
            <w:vMerge w:val="restart"/>
            <w:vAlign w:val="center"/>
          </w:tcPr>
          <w:p w:rsidR="00445D2B" w:rsidRPr="004D7546" w:rsidRDefault="00445D2B" w:rsidP="00E4671D">
            <w:pPr>
              <w:pStyle w:val="af1"/>
              <w:tabs>
                <w:tab w:val="center" w:pos="4153"/>
                <w:tab w:val="right" w:pos="8306"/>
              </w:tabs>
              <w:jc w:val="center"/>
              <w:rPr>
                <w:rFonts w:ascii="Arial" w:hAnsi="Arial" w:cs="Arial"/>
                <w:snapToGrid w:val="0"/>
                <w:sz w:val="16"/>
                <w:szCs w:val="16"/>
              </w:rPr>
            </w:pPr>
            <w:r w:rsidRPr="004D7546">
              <w:rPr>
                <w:rFonts w:ascii="Arial" w:hAnsi="Arial" w:cs="Arial"/>
                <w:snapToGrid w:val="0"/>
                <w:sz w:val="16"/>
                <w:szCs w:val="16"/>
              </w:rPr>
              <w:t>№ п.п</w:t>
            </w:r>
            <w:r>
              <w:rPr>
                <w:rFonts w:ascii="Arial" w:hAnsi="Arial" w:cs="Arial"/>
                <w:snapToGrid w:val="0"/>
                <w:sz w:val="16"/>
                <w:szCs w:val="16"/>
              </w:rPr>
              <w:t>.</w:t>
            </w:r>
          </w:p>
        </w:tc>
        <w:tc>
          <w:tcPr>
            <w:tcW w:w="1162" w:type="dxa"/>
            <w:vMerge w:val="restart"/>
            <w:vAlign w:val="center"/>
          </w:tcPr>
          <w:p w:rsidR="00445D2B" w:rsidRPr="004D7546" w:rsidRDefault="00445D2B" w:rsidP="00E4671D">
            <w:pPr>
              <w:pStyle w:val="af1"/>
              <w:tabs>
                <w:tab w:val="center" w:pos="4153"/>
                <w:tab w:val="right" w:pos="8306"/>
              </w:tabs>
              <w:jc w:val="center"/>
              <w:rPr>
                <w:rFonts w:ascii="Arial" w:hAnsi="Arial" w:cs="Arial"/>
                <w:sz w:val="16"/>
                <w:szCs w:val="16"/>
              </w:rPr>
            </w:pPr>
            <w:r>
              <w:rPr>
                <w:rFonts w:ascii="Arial" w:hAnsi="Arial" w:cs="Arial"/>
                <w:sz w:val="16"/>
                <w:szCs w:val="16"/>
              </w:rPr>
              <w:t>Шифр расценки и коды ресурсов</w:t>
            </w:r>
          </w:p>
        </w:tc>
        <w:tc>
          <w:tcPr>
            <w:tcW w:w="3362" w:type="dxa"/>
            <w:vMerge w:val="restart"/>
            <w:vAlign w:val="center"/>
          </w:tcPr>
          <w:p w:rsidR="00445D2B" w:rsidRPr="004D7546" w:rsidRDefault="00445D2B" w:rsidP="00E4671D">
            <w:pPr>
              <w:pStyle w:val="af1"/>
              <w:tabs>
                <w:tab w:val="center" w:pos="4153"/>
                <w:tab w:val="right" w:pos="8306"/>
              </w:tabs>
              <w:jc w:val="center"/>
              <w:rPr>
                <w:rFonts w:ascii="Arial" w:hAnsi="Arial" w:cs="Arial"/>
                <w:b/>
                <w:bCs/>
                <w:snapToGrid w:val="0"/>
                <w:sz w:val="16"/>
                <w:szCs w:val="16"/>
              </w:rPr>
            </w:pPr>
            <w:r w:rsidRPr="004D7546">
              <w:rPr>
                <w:rFonts w:ascii="Arial" w:hAnsi="Arial" w:cs="Arial"/>
                <w:snapToGrid w:val="0"/>
                <w:sz w:val="16"/>
                <w:szCs w:val="16"/>
              </w:rPr>
              <w:t>Наименование работ и затрат, единица измерения</w:t>
            </w:r>
          </w:p>
        </w:tc>
        <w:tc>
          <w:tcPr>
            <w:tcW w:w="697" w:type="dxa"/>
            <w:vMerge w:val="restart"/>
            <w:vAlign w:val="center"/>
          </w:tcPr>
          <w:p w:rsidR="00445D2B" w:rsidRPr="004D7546" w:rsidRDefault="00445D2B" w:rsidP="00E4671D">
            <w:pPr>
              <w:pStyle w:val="af1"/>
              <w:tabs>
                <w:tab w:val="center" w:pos="4153"/>
                <w:tab w:val="right" w:pos="8306"/>
              </w:tabs>
              <w:jc w:val="center"/>
              <w:rPr>
                <w:rFonts w:ascii="Arial" w:hAnsi="Arial" w:cs="Arial"/>
                <w:b/>
                <w:bCs/>
                <w:snapToGrid w:val="0"/>
                <w:sz w:val="16"/>
                <w:szCs w:val="16"/>
              </w:rPr>
            </w:pPr>
            <w:r w:rsidRPr="004D7546">
              <w:rPr>
                <w:rFonts w:ascii="Arial" w:hAnsi="Arial" w:cs="Arial"/>
                <w:snapToGrid w:val="0"/>
                <w:sz w:val="16"/>
                <w:szCs w:val="16"/>
              </w:rPr>
              <w:t>Кол-во</w:t>
            </w:r>
          </w:p>
        </w:tc>
        <w:tc>
          <w:tcPr>
            <w:tcW w:w="3060" w:type="dxa"/>
            <w:gridSpan w:val="3"/>
            <w:vAlign w:val="center"/>
          </w:tcPr>
          <w:p w:rsidR="00445D2B" w:rsidRPr="004D7546" w:rsidRDefault="00445D2B" w:rsidP="00E4671D">
            <w:pPr>
              <w:pStyle w:val="af1"/>
              <w:tabs>
                <w:tab w:val="center" w:pos="4153"/>
                <w:tab w:val="right" w:pos="8306"/>
              </w:tabs>
              <w:jc w:val="center"/>
              <w:rPr>
                <w:rFonts w:ascii="Arial" w:hAnsi="Arial" w:cs="Arial"/>
                <w:b/>
                <w:bCs/>
                <w:snapToGrid w:val="0"/>
                <w:sz w:val="16"/>
                <w:szCs w:val="16"/>
              </w:rPr>
            </w:pPr>
            <w:r w:rsidRPr="004D7546">
              <w:rPr>
                <w:rFonts w:ascii="Arial" w:hAnsi="Arial" w:cs="Arial"/>
                <w:snapToGrid w:val="0"/>
                <w:sz w:val="16"/>
                <w:szCs w:val="16"/>
              </w:rPr>
              <w:t>Стоимость единицы</w:t>
            </w:r>
            <w:r w:rsidRPr="00C173E2">
              <w:rPr>
                <w:rFonts w:ascii="Arial" w:hAnsi="Arial" w:cs="Arial"/>
                <w:snapToGrid w:val="0"/>
                <w:sz w:val="16"/>
                <w:szCs w:val="16"/>
              </w:rPr>
              <w:t xml:space="preserve"> с учётом коэффициентов</w:t>
            </w:r>
            <w:r>
              <w:rPr>
                <w:rFonts w:ascii="Arial" w:hAnsi="Arial" w:cs="Arial"/>
                <w:snapToGrid w:val="0"/>
                <w:sz w:val="16"/>
                <w:szCs w:val="16"/>
              </w:rPr>
              <w:t>, руб.</w:t>
            </w:r>
          </w:p>
        </w:tc>
        <w:tc>
          <w:tcPr>
            <w:tcW w:w="4320" w:type="dxa"/>
            <w:gridSpan w:val="4"/>
            <w:vAlign w:val="center"/>
          </w:tcPr>
          <w:p w:rsidR="00445D2B" w:rsidRPr="004D7546" w:rsidRDefault="00445D2B" w:rsidP="00E4671D">
            <w:pPr>
              <w:pStyle w:val="af1"/>
              <w:tabs>
                <w:tab w:val="center" w:pos="4153"/>
                <w:tab w:val="right" w:pos="8306"/>
              </w:tabs>
              <w:jc w:val="center"/>
              <w:rPr>
                <w:rFonts w:ascii="Arial" w:hAnsi="Arial" w:cs="Arial"/>
                <w:b/>
                <w:bCs/>
                <w:snapToGrid w:val="0"/>
                <w:sz w:val="16"/>
                <w:szCs w:val="16"/>
              </w:rPr>
            </w:pPr>
            <w:r w:rsidRPr="004D7546">
              <w:rPr>
                <w:rFonts w:ascii="Arial" w:hAnsi="Arial" w:cs="Arial"/>
                <w:snapToGrid w:val="0"/>
                <w:sz w:val="16"/>
                <w:szCs w:val="16"/>
              </w:rPr>
              <w:t>Общая стоимость</w:t>
            </w:r>
            <w:r>
              <w:rPr>
                <w:rFonts w:ascii="Arial" w:hAnsi="Arial" w:cs="Arial"/>
                <w:snapToGrid w:val="0"/>
                <w:sz w:val="16"/>
                <w:szCs w:val="16"/>
              </w:rPr>
              <w:t>, руб.</w:t>
            </w:r>
          </w:p>
        </w:tc>
        <w:tc>
          <w:tcPr>
            <w:tcW w:w="1800" w:type="dxa"/>
            <w:gridSpan w:val="2"/>
            <w:vAlign w:val="center"/>
          </w:tcPr>
          <w:p w:rsidR="00445D2B" w:rsidRPr="004D7546" w:rsidRDefault="00445D2B" w:rsidP="00E4671D">
            <w:pPr>
              <w:pStyle w:val="af1"/>
              <w:tabs>
                <w:tab w:val="center" w:pos="4153"/>
                <w:tab w:val="right" w:pos="8306"/>
              </w:tabs>
              <w:ind w:left="-28" w:firstLine="28"/>
              <w:jc w:val="center"/>
              <w:rPr>
                <w:rFonts w:ascii="Arial" w:hAnsi="Arial" w:cs="Arial"/>
                <w:b/>
                <w:bCs/>
                <w:snapToGrid w:val="0"/>
                <w:sz w:val="16"/>
                <w:szCs w:val="16"/>
              </w:rPr>
            </w:pPr>
            <w:r>
              <w:rPr>
                <w:rFonts w:ascii="Arial" w:hAnsi="Arial" w:cs="Arial"/>
                <w:snapToGrid w:val="0"/>
                <w:sz w:val="16"/>
                <w:szCs w:val="16"/>
              </w:rPr>
              <w:t>ЗТ</w:t>
            </w:r>
            <w:r w:rsidRPr="004D7546">
              <w:rPr>
                <w:rFonts w:ascii="Arial" w:hAnsi="Arial" w:cs="Arial"/>
                <w:snapToGrid w:val="0"/>
                <w:sz w:val="16"/>
                <w:szCs w:val="16"/>
              </w:rPr>
              <w:t xml:space="preserve"> рабочих, чел.-</w:t>
            </w:r>
            <w:r>
              <w:rPr>
                <w:rFonts w:ascii="Arial" w:hAnsi="Arial" w:cs="Arial"/>
                <w:snapToGrid w:val="0"/>
                <w:sz w:val="16"/>
                <w:szCs w:val="16"/>
              </w:rPr>
              <w:t>ч.</w:t>
            </w:r>
          </w:p>
        </w:tc>
      </w:tr>
      <w:tr w:rsidR="00445D2B" w:rsidRPr="004D7546" w:rsidTr="00445D2B">
        <w:trPr>
          <w:cantSplit/>
        </w:trPr>
        <w:tc>
          <w:tcPr>
            <w:tcW w:w="567" w:type="dxa"/>
            <w:vMerge/>
            <w:vAlign w:val="center"/>
          </w:tcPr>
          <w:p w:rsidR="00445D2B" w:rsidRPr="004D7546" w:rsidRDefault="00445D2B" w:rsidP="00E4671D">
            <w:pPr>
              <w:pStyle w:val="af1"/>
              <w:tabs>
                <w:tab w:val="center" w:pos="4153"/>
                <w:tab w:val="right" w:pos="8306"/>
              </w:tabs>
              <w:jc w:val="center"/>
              <w:rPr>
                <w:rFonts w:ascii="Arial" w:hAnsi="Arial" w:cs="Arial"/>
                <w:sz w:val="16"/>
                <w:szCs w:val="16"/>
              </w:rPr>
            </w:pPr>
          </w:p>
        </w:tc>
        <w:tc>
          <w:tcPr>
            <w:tcW w:w="1162" w:type="dxa"/>
            <w:vMerge/>
            <w:vAlign w:val="center"/>
          </w:tcPr>
          <w:p w:rsidR="00445D2B" w:rsidRPr="004D7546" w:rsidRDefault="00445D2B" w:rsidP="00E4671D">
            <w:pPr>
              <w:pStyle w:val="af1"/>
              <w:tabs>
                <w:tab w:val="center" w:pos="4153"/>
                <w:tab w:val="right" w:pos="8306"/>
              </w:tabs>
              <w:jc w:val="center"/>
              <w:rPr>
                <w:rFonts w:ascii="Arial" w:hAnsi="Arial" w:cs="Arial"/>
                <w:b/>
                <w:bCs/>
                <w:snapToGrid w:val="0"/>
                <w:sz w:val="16"/>
                <w:szCs w:val="16"/>
              </w:rPr>
            </w:pPr>
          </w:p>
        </w:tc>
        <w:tc>
          <w:tcPr>
            <w:tcW w:w="3362" w:type="dxa"/>
            <w:vMerge/>
            <w:vAlign w:val="center"/>
          </w:tcPr>
          <w:p w:rsidR="00445D2B" w:rsidRPr="004D7546" w:rsidRDefault="00445D2B" w:rsidP="00E4671D">
            <w:pPr>
              <w:pStyle w:val="af1"/>
              <w:tabs>
                <w:tab w:val="center" w:pos="4153"/>
                <w:tab w:val="right" w:pos="8306"/>
              </w:tabs>
              <w:jc w:val="center"/>
              <w:rPr>
                <w:rFonts w:ascii="Arial" w:hAnsi="Arial" w:cs="Arial"/>
                <w:b/>
                <w:bCs/>
                <w:snapToGrid w:val="0"/>
                <w:sz w:val="16"/>
                <w:szCs w:val="16"/>
              </w:rPr>
            </w:pPr>
          </w:p>
        </w:tc>
        <w:tc>
          <w:tcPr>
            <w:tcW w:w="697" w:type="dxa"/>
            <w:vMerge/>
            <w:vAlign w:val="center"/>
          </w:tcPr>
          <w:p w:rsidR="00445D2B" w:rsidRPr="004D7546" w:rsidRDefault="00445D2B" w:rsidP="00E4671D">
            <w:pPr>
              <w:pStyle w:val="af1"/>
              <w:tabs>
                <w:tab w:val="center" w:pos="4153"/>
                <w:tab w:val="right" w:pos="8306"/>
              </w:tabs>
              <w:jc w:val="center"/>
              <w:rPr>
                <w:rFonts w:ascii="Arial" w:hAnsi="Arial" w:cs="Arial"/>
                <w:b/>
                <w:bCs/>
                <w:snapToGrid w:val="0"/>
                <w:sz w:val="16"/>
                <w:szCs w:val="16"/>
              </w:rPr>
            </w:pPr>
          </w:p>
        </w:tc>
        <w:tc>
          <w:tcPr>
            <w:tcW w:w="1044" w:type="dxa"/>
            <w:vAlign w:val="center"/>
          </w:tcPr>
          <w:p w:rsidR="00445D2B" w:rsidRPr="004D7546" w:rsidRDefault="00445D2B" w:rsidP="00E4671D">
            <w:pPr>
              <w:pStyle w:val="af1"/>
              <w:tabs>
                <w:tab w:val="center" w:pos="4153"/>
                <w:tab w:val="right" w:pos="8306"/>
              </w:tabs>
              <w:jc w:val="center"/>
              <w:rPr>
                <w:rFonts w:ascii="Arial" w:hAnsi="Arial" w:cs="Arial"/>
                <w:b/>
                <w:bCs/>
                <w:snapToGrid w:val="0"/>
                <w:sz w:val="16"/>
                <w:szCs w:val="16"/>
              </w:rPr>
            </w:pPr>
            <w:r w:rsidRPr="004D7546">
              <w:rPr>
                <w:rFonts w:ascii="Arial" w:hAnsi="Arial" w:cs="Arial"/>
                <w:snapToGrid w:val="0"/>
                <w:sz w:val="16"/>
                <w:szCs w:val="16"/>
              </w:rPr>
              <w:t>всего</w:t>
            </w:r>
          </w:p>
        </w:tc>
        <w:tc>
          <w:tcPr>
            <w:tcW w:w="1116" w:type="dxa"/>
            <w:vAlign w:val="center"/>
          </w:tcPr>
          <w:p w:rsidR="00445D2B" w:rsidRPr="004D7546" w:rsidRDefault="00445D2B" w:rsidP="00E4671D">
            <w:pPr>
              <w:pStyle w:val="af1"/>
              <w:tabs>
                <w:tab w:val="center" w:pos="4153"/>
                <w:tab w:val="right" w:pos="8306"/>
              </w:tabs>
              <w:jc w:val="center"/>
              <w:rPr>
                <w:rFonts w:ascii="Arial" w:hAnsi="Arial" w:cs="Arial"/>
                <w:b/>
                <w:bCs/>
                <w:snapToGrid w:val="0"/>
                <w:sz w:val="16"/>
                <w:szCs w:val="16"/>
              </w:rPr>
            </w:pPr>
            <w:r w:rsidRPr="004D7546">
              <w:rPr>
                <w:rFonts w:ascii="Arial" w:hAnsi="Arial" w:cs="Arial"/>
                <w:snapToGrid w:val="0"/>
                <w:sz w:val="16"/>
                <w:szCs w:val="16"/>
              </w:rPr>
              <w:t>эксплуатаци</w:t>
            </w:r>
            <w:r>
              <w:rPr>
                <w:rFonts w:ascii="Arial" w:hAnsi="Arial" w:cs="Arial"/>
                <w:snapToGrid w:val="0"/>
                <w:sz w:val="16"/>
                <w:szCs w:val="16"/>
              </w:rPr>
              <w:t>я</w:t>
            </w:r>
            <w:r w:rsidRPr="004D7546">
              <w:rPr>
                <w:rFonts w:ascii="Arial" w:hAnsi="Arial" w:cs="Arial"/>
                <w:snapToGrid w:val="0"/>
                <w:sz w:val="16"/>
                <w:szCs w:val="16"/>
              </w:rPr>
              <w:t xml:space="preserve"> машин</w:t>
            </w:r>
          </w:p>
        </w:tc>
        <w:tc>
          <w:tcPr>
            <w:tcW w:w="900" w:type="dxa"/>
            <w:vMerge w:val="restart"/>
            <w:vAlign w:val="center"/>
          </w:tcPr>
          <w:p w:rsidR="00445D2B" w:rsidRPr="004D7546" w:rsidRDefault="00445D2B" w:rsidP="00E4671D">
            <w:pPr>
              <w:pStyle w:val="af1"/>
              <w:tabs>
                <w:tab w:val="center" w:pos="4153"/>
                <w:tab w:val="right" w:pos="8306"/>
              </w:tabs>
              <w:jc w:val="center"/>
              <w:rPr>
                <w:rFonts w:ascii="Arial" w:hAnsi="Arial" w:cs="Arial"/>
                <w:b/>
                <w:bCs/>
                <w:snapToGrid w:val="0"/>
                <w:sz w:val="16"/>
                <w:szCs w:val="16"/>
              </w:rPr>
            </w:pPr>
            <w:r w:rsidRPr="004D7546">
              <w:rPr>
                <w:rFonts w:ascii="Arial" w:hAnsi="Arial" w:cs="Arial"/>
                <w:snapToGrid w:val="0"/>
                <w:sz w:val="16"/>
                <w:szCs w:val="16"/>
              </w:rPr>
              <w:t>материалы</w:t>
            </w:r>
          </w:p>
        </w:tc>
        <w:tc>
          <w:tcPr>
            <w:tcW w:w="1103" w:type="dxa"/>
            <w:vMerge w:val="restart"/>
            <w:vAlign w:val="center"/>
          </w:tcPr>
          <w:p w:rsidR="00445D2B" w:rsidRPr="004D7546" w:rsidRDefault="00445D2B" w:rsidP="00E4671D">
            <w:pPr>
              <w:pStyle w:val="af1"/>
              <w:tabs>
                <w:tab w:val="center" w:pos="4153"/>
                <w:tab w:val="right" w:pos="8306"/>
              </w:tabs>
              <w:jc w:val="center"/>
              <w:rPr>
                <w:rFonts w:ascii="Arial" w:hAnsi="Arial" w:cs="Arial"/>
                <w:b/>
                <w:bCs/>
                <w:snapToGrid w:val="0"/>
                <w:sz w:val="16"/>
                <w:szCs w:val="16"/>
              </w:rPr>
            </w:pPr>
            <w:r w:rsidRPr="004D7546">
              <w:rPr>
                <w:rFonts w:ascii="Arial" w:hAnsi="Arial" w:cs="Arial"/>
                <w:snapToGrid w:val="0"/>
                <w:sz w:val="16"/>
                <w:szCs w:val="16"/>
              </w:rPr>
              <w:t>всего</w:t>
            </w:r>
          </w:p>
        </w:tc>
        <w:tc>
          <w:tcPr>
            <w:tcW w:w="1134" w:type="dxa"/>
            <w:vMerge w:val="restart"/>
            <w:vAlign w:val="center"/>
          </w:tcPr>
          <w:p w:rsidR="00445D2B" w:rsidRPr="004D7546" w:rsidRDefault="00445D2B" w:rsidP="00E4671D">
            <w:pPr>
              <w:pStyle w:val="af1"/>
              <w:tabs>
                <w:tab w:val="center" w:pos="4153"/>
                <w:tab w:val="right" w:pos="8306"/>
              </w:tabs>
              <w:jc w:val="center"/>
              <w:rPr>
                <w:rFonts w:ascii="Arial" w:hAnsi="Arial" w:cs="Arial"/>
                <w:b/>
                <w:bCs/>
                <w:snapToGrid w:val="0"/>
                <w:sz w:val="16"/>
                <w:szCs w:val="16"/>
              </w:rPr>
            </w:pPr>
            <w:r w:rsidRPr="004D7546">
              <w:rPr>
                <w:rFonts w:ascii="Arial" w:hAnsi="Arial" w:cs="Arial"/>
                <w:snapToGrid w:val="0"/>
                <w:sz w:val="16"/>
                <w:szCs w:val="16"/>
              </w:rPr>
              <w:t>оплат</w:t>
            </w:r>
            <w:r>
              <w:rPr>
                <w:rFonts w:ascii="Arial" w:hAnsi="Arial" w:cs="Arial"/>
                <w:snapToGrid w:val="0"/>
                <w:sz w:val="16"/>
                <w:szCs w:val="16"/>
              </w:rPr>
              <w:t>а</w:t>
            </w:r>
            <w:r w:rsidRPr="004D7546">
              <w:rPr>
                <w:rFonts w:ascii="Arial" w:hAnsi="Arial" w:cs="Arial"/>
                <w:snapToGrid w:val="0"/>
                <w:sz w:val="16"/>
                <w:szCs w:val="16"/>
              </w:rPr>
              <w:t xml:space="preserve"> труда</w:t>
            </w:r>
          </w:p>
        </w:tc>
        <w:tc>
          <w:tcPr>
            <w:tcW w:w="1134" w:type="dxa"/>
            <w:vAlign w:val="center"/>
          </w:tcPr>
          <w:p w:rsidR="00445D2B" w:rsidRPr="004D7546" w:rsidRDefault="00445D2B" w:rsidP="00E4671D">
            <w:pPr>
              <w:pStyle w:val="af1"/>
              <w:tabs>
                <w:tab w:val="center" w:pos="4153"/>
                <w:tab w:val="right" w:pos="8306"/>
              </w:tabs>
              <w:jc w:val="center"/>
              <w:rPr>
                <w:rFonts w:ascii="Arial" w:hAnsi="Arial" w:cs="Arial"/>
                <w:b/>
                <w:bCs/>
                <w:snapToGrid w:val="0"/>
                <w:sz w:val="16"/>
                <w:szCs w:val="16"/>
              </w:rPr>
            </w:pPr>
            <w:r w:rsidRPr="004D7546">
              <w:rPr>
                <w:rFonts w:ascii="Arial" w:hAnsi="Arial" w:cs="Arial"/>
                <w:snapToGrid w:val="0"/>
                <w:sz w:val="16"/>
                <w:szCs w:val="16"/>
              </w:rPr>
              <w:t>эксплуатаци</w:t>
            </w:r>
            <w:r>
              <w:rPr>
                <w:rFonts w:ascii="Arial" w:hAnsi="Arial" w:cs="Arial"/>
                <w:snapToGrid w:val="0"/>
                <w:sz w:val="16"/>
                <w:szCs w:val="16"/>
              </w:rPr>
              <w:t>я</w:t>
            </w:r>
            <w:r w:rsidRPr="004D7546">
              <w:rPr>
                <w:rFonts w:ascii="Arial" w:hAnsi="Arial" w:cs="Arial"/>
                <w:snapToGrid w:val="0"/>
                <w:sz w:val="16"/>
                <w:szCs w:val="16"/>
              </w:rPr>
              <w:t xml:space="preserve"> машин</w:t>
            </w:r>
          </w:p>
        </w:tc>
        <w:tc>
          <w:tcPr>
            <w:tcW w:w="949" w:type="dxa"/>
            <w:vMerge w:val="restart"/>
            <w:vAlign w:val="center"/>
          </w:tcPr>
          <w:p w:rsidR="00445D2B" w:rsidRPr="004D7546" w:rsidRDefault="00445D2B" w:rsidP="00E4671D">
            <w:pPr>
              <w:pStyle w:val="af1"/>
              <w:tabs>
                <w:tab w:val="center" w:pos="4153"/>
                <w:tab w:val="right" w:pos="8306"/>
              </w:tabs>
              <w:jc w:val="center"/>
              <w:rPr>
                <w:rFonts w:ascii="Arial" w:hAnsi="Arial" w:cs="Arial"/>
                <w:b/>
                <w:bCs/>
                <w:snapToGrid w:val="0"/>
                <w:sz w:val="16"/>
                <w:szCs w:val="16"/>
              </w:rPr>
            </w:pPr>
            <w:r w:rsidRPr="004D7546">
              <w:rPr>
                <w:rFonts w:ascii="Arial" w:hAnsi="Arial" w:cs="Arial"/>
                <w:snapToGrid w:val="0"/>
                <w:sz w:val="16"/>
                <w:szCs w:val="16"/>
              </w:rPr>
              <w:t>материалы</w:t>
            </w:r>
          </w:p>
        </w:tc>
        <w:tc>
          <w:tcPr>
            <w:tcW w:w="1800" w:type="dxa"/>
            <w:gridSpan w:val="2"/>
            <w:vAlign w:val="center"/>
          </w:tcPr>
          <w:p w:rsidR="00445D2B" w:rsidRPr="004D7546" w:rsidRDefault="00445D2B" w:rsidP="00E4671D">
            <w:pPr>
              <w:pStyle w:val="af1"/>
              <w:tabs>
                <w:tab w:val="center" w:pos="4153"/>
                <w:tab w:val="right" w:pos="8306"/>
              </w:tabs>
              <w:jc w:val="center"/>
              <w:rPr>
                <w:rFonts w:ascii="Arial" w:hAnsi="Arial" w:cs="Arial"/>
                <w:b/>
                <w:bCs/>
                <w:snapToGrid w:val="0"/>
                <w:sz w:val="16"/>
                <w:szCs w:val="16"/>
              </w:rPr>
            </w:pPr>
            <w:r>
              <w:rPr>
                <w:rFonts w:ascii="Arial" w:hAnsi="Arial" w:cs="Arial"/>
                <w:snapToGrid w:val="0"/>
                <w:sz w:val="16"/>
                <w:szCs w:val="16"/>
              </w:rPr>
              <w:t>ЗТ</w:t>
            </w:r>
            <w:r w:rsidRPr="004D7546">
              <w:rPr>
                <w:rFonts w:ascii="Arial" w:hAnsi="Arial" w:cs="Arial"/>
                <w:snapToGrid w:val="0"/>
                <w:sz w:val="16"/>
                <w:szCs w:val="16"/>
              </w:rPr>
              <w:t xml:space="preserve"> машинистов</w:t>
            </w:r>
            <w:r>
              <w:rPr>
                <w:rFonts w:ascii="Arial" w:hAnsi="Arial" w:cs="Arial"/>
                <w:snapToGrid w:val="0"/>
                <w:sz w:val="16"/>
                <w:szCs w:val="16"/>
              </w:rPr>
              <w:t>, чел.-ч.</w:t>
            </w:r>
          </w:p>
        </w:tc>
      </w:tr>
      <w:tr w:rsidR="00445D2B" w:rsidRPr="004D7546" w:rsidTr="00445D2B">
        <w:trPr>
          <w:cantSplit/>
        </w:trPr>
        <w:tc>
          <w:tcPr>
            <w:tcW w:w="567" w:type="dxa"/>
            <w:vMerge/>
            <w:vAlign w:val="center"/>
          </w:tcPr>
          <w:p w:rsidR="00445D2B" w:rsidRPr="004D7546" w:rsidRDefault="00445D2B" w:rsidP="00E4671D">
            <w:pPr>
              <w:pStyle w:val="af1"/>
              <w:tabs>
                <w:tab w:val="center" w:pos="4153"/>
                <w:tab w:val="right" w:pos="8306"/>
              </w:tabs>
              <w:jc w:val="center"/>
              <w:rPr>
                <w:rFonts w:ascii="Arial" w:hAnsi="Arial" w:cs="Arial"/>
                <w:snapToGrid w:val="0"/>
                <w:sz w:val="16"/>
                <w:szCs w:val="16"/>
              </w:rPr>
            </w:pPr>
          </w:p>
        </w:tc>
        <w:tc>
          <w:tcPr>
            <w:tcW w:w="1162" w:type="dxa"/>
            <w:vMerge/>
            <w:vAlign w:val="center"/>
          </w:tcPr>
          <w:p w:rsidR="00445D2B" w:rsidRPr="004D7546" w:rsidRDefault="00445D2B" w:rsidP="00E4671D">
            <w:pPr>
              <w:pStyle w:val="af1"/>
              <w:tabs>
                <w:tab w:val="center" w:pos="4153"/>
                <w:tab w:val="right" w:pos="8306"/>
              </w:tabs>
              <w:jc w:val="center"/>
              <w:rPr>
                <w:rFonts w:ascii="Arial" w:hAnsi="Arial" w:cs="Arial"/>
                <w:sz w:val="16"/>
                <w:szCs w:val="16"/>
              </w:rPr>
            </w:pPr>
          </w:p>
        </w:tc>
        <w:tc>
          <w:tcPr>
            <w:tcW w:w="3362" w:type="dxa"/>
            <w:vMerge/>
            <w:vAlign w:val="center"/>
          </w:tcPr>
          <w:p w:rsidR="00445D2B" w:rsidRPr="004D7546" w:rsidRDefault="00445D2B" w:rsidP="00E4671D">
            <w:pPr>
              <w:pStyle w:val="af1"/>
              <w:tabs>
                <w:tab w:val="center" w:pos="4153"/>
                <w:tab w:val="right" w:pos="8306"/>
              </w:tabs>
              <w:jc w:val="center"/>
              <w:rPr>
                <w:rFonts w:ascii="Arial" w:hAnsi="Arial" w:cs="Arial"/>
                <w:b/>
                <w:bCs/>
                <w:snapToGrid w:val="0"/>
                <w:sz w:val="16"/>
                <w:szCs w:val="16"/>
              </w:rPr>
            </w:pPr>
          </w:p>
        </w:tc>
        <w:tc>
          <w:tcPr>
            <w:tcW w:w="697" w:type="dxa"/>
            <w:vMerge/>
            <w:vAlign w:val="center"/>
          </w:tcPr>
          <w:p w:rsidR="00445D2B" w:rsidRPr="004D7546" w:rsidRDefault="00445D2B" w:rsidP="00E4671D">
            <w:pPr>
              <w:pStyle w:val="af1"/>
              <w:tabs>
                <w:tab w:val="center" w:pos="4153"/>
                <w:tab w:val="right" w:pos="8306"/>
              </w:tabs>
              <w:jc w:val="center"/>
              <w:rPr>
                <w:rFonts w:ascii="Arial" w:hAnsi="Arial" w:cs="Arial"/>
                <w:b/>
                <w:bCs/>
                <w:snapToGrid w:val="0"/>
                <w:sz w:val="16"/>
                <w:szCs w:val="16"/>
              </w:rPr>
            </w:pPr>
          </w:p>
        </w:tc>
        <w:tc>
          <w:tcPr>
            <w:tcW w:w="1044" w:type="dxa"/>
            <w:vAlign w:val="center"/>
          </w:tcPr>
          <w:p w:rsidR="00445D2B" w:rsidRPr="004D7546" w:rsidRDefault="00445D2B" w:rsidP="00E4671D">
            <w:pPr>
              <w:pStyle w:val="af1"/>
              <w:tabs>
                <w:tab w:val="center" w:pos="4153"/>
                <w:tab w:val="right" w:pos="8306"/>
              </w:tabs>
              <w:jc w:val="center"/>
              <w:rPr>
                <w:rFonts w:ascii="Arial" w:hAnsi="Arial" w:cs="Arial"/>
                <w:b/>
                <w:bCs/>
                <w:snapToGrid w:val="0"/>
                <w:sz w:val="16"/>
                <w:szCs w:val="16"/>
              </w:rPr>
            </w:pPr>
            <w:r>
              <w:rPr>
                <w:rFonts w:ascii="Arial" w:hAnsi="Arial" w:cs="Arial"/>
                <w:snapToGrid w:val="0"/>
                <w:sz w:val="16"/>
                <w:szCs w:val="16"/>
              </w:rPr>
              <w:t xml:space="preserve">оплата </w:t>
            </w:r>
            <w:r w:rsidRPr="004D7546">
              <w:rPr>
                <w:rFonts w:ascii="Arial" w:hAnsi="Arial" w:cs="Arial"/>
                <w:snapToGrid w:val="0"/>
                <w:sz w:val="16"/>
                <w:szCs w:val="16"/>
              </w:rPr>
              <w:t>труда</w:t>
            </w:r>
          </w:p>
        </w:tc>
        <w:tc>
          <w:tcPr>
            <w:tcW w:w="1116" w:type="dxa"/>
            <w:vAlign w:val="center"/>
          </w:tcPr>
          <w:p w:rsidR="00445D2B" w:rsidRPr="004D7546" w:rsidRDefault="00445D2B" w:rsidP="00E4671D">
            <w:pPr>
              <w:pStyle w:val="af1"/>
              <w:tabs>
                <w:tab w:val="center" w:pos="4153"/>
                <w:tab w:val="right" w:pos="8306"/>
              </w:tabs>
              <w:jc w:val="center"/>
              <w:rPr>
                <w:rFonts w:ascii="Arial" w:hAnsi="Arial" w:cs="Arial"/>
                <w:b/>
                <w:bCs/>
                <w:snapToGrid w:val="0"/>
                <w:sz w:val="16"/>
                <w:szCs w:val="16"/>
              </w:rPr>
            </w:pPr>
            <w:r w:rsidRPr="004D7546">
              <w:rPr>
                <w:rFonts w:ascii="Arial" w:hAnsi="Arial" w:cs="Arial"/>
                <w:snapToGrid w:val="0"/>
                <w:sz w:val="16"/>
                <w:szCs w:val="16"/>
              </w:rPr>
              <w:t>в т.ч. оплат</w:t>
            </w:r>
            <w:r>
              <w:rPr>
                <w:rFonts w:ascii="Arial" w:hAnsi="Arial" w:cs="Arial"/>
                <w:snapToGrid w:val="0"/>
                <w:sz w:val="16"/>
                <w:szCs w:val="16"/>
              </w:rPr>
              <w:t>а</w:t>
            </w:r>
            <w:r w:rsidRPr="004D7546">
              <w:rPr>
                <w:rFonts w:ascii="Arial" w:hAnsi="Arial" w:cs="Arial"/>
                <w:snapToGrid w:val="0"/>
                <w:sz w:val="16"/>
                <w:szCs w:val="16"/>
              </w:rPr>
              <w:t xml:space="preserve"> труда</w:t>
            </w:r>
          </w:p>
        </w:tc>
        <w:tc>
          <w:tcPr>
            <w:tcW w:w="900" w:type="dxa"/>
            <w:vMerge/>
            <w:vAlign w:val="center"/>
          </w:tcPr>
          <w:p w:rsidR="00445D2B" w:rsidRPr="004D7546" w:rsidRDefault="00445D2B" w:rsidP="00E4671D">
            <w:pPr>
              <w:pStyle w:val="af1"/>
              <w:tabs>
                <w:tab w:val="center" w:pos="4153"/>
                <w:tab w:val="right" w:pos="8306"/>
              </w:tabs>
              <w:jc w:val="center"/>
              <w:rPr>
                <w:rFonts w:ascii="Arial" w:hAnsi="Arial" w:cs="Arial"/>
                <w:b/>
                <w:bCs/>
                <w:snapToGrid w:val="0"/>
                <w:sz w:val="16"/>
                <w:szCs w:val="16"/>
              </w:rPr>
            </w:pPr>
          </w:p>
        </w:tc>
        <w:tc>
          <w:tcPr>
            <w:tcW w:w="1103" w:type="dxa"/>
            <w:vMerge/>
            <w:vAlign w:val="center"/>
          </w:tcPr>
          <w:p w:rsidR="00445D2B" w:rsidRPr="004D7546" w:rsidRDefault="00445D2B" w:rsidP="00E4671D">
            <w:pPr>
              <w:pStyle w:val="af1"/>
              <w:tabs>
                <w:tab w:val="center" w:pos="4153"/>
                <w:tab w:val="right" w:pos="8306"/>
              </w:tabs>
              <w:jc w:val="center"/>
              <w:rPr>
                <w:rFonts w:ascii="Arial" w:hAnsi="Arial" w:cs="Arial"/>
                <w:b/>
                <w:bCs/>
                <w:snapToGrid w:val="0"/>
                <w:sz w:val="16"/>
                <w:szCs w:val="16"/>
              </w:rPr>
            </w:pPr>
          </w:p>
        </w:tc>
        <w:tc>
          <w:tcPr>
            <w:tcW w:w="1134" w:type="dxa"/>
            <w:vMerge/>
            <w:vAlign w:val="center"/>
          </w:tcPr>
          <w:p w:rsidR="00445D2B" w:rsidRPr="004D7546" w:rsidRDefault="00445D2B" w:rsidP="00E4671D">
            <w:pPr>
              <w:pStyle w:val="af1"/>
              <w:tabs>
                <w:tab w:val="center" w:pos="4153"/>
                <w:tab w:val="right" w:pos="8306"/>
              </w:tabs>
              <w:jc w:val="center"/>
              <w:rPr>
                <w:rFonts w:ascii="Arial" w:hAnsi="Arial" w:cs="Arial"/>
                <w:b/>
                <w:bCs/>
                <w:snapToGrid w:val="0"/>
                <w:sz w:val="16"/>
                <w:szCs w:val="16"/>
              </w:rPr>
            </w:pPr>
          </w:p>
        </w:tc>
        <w:tc>
          <w:tcPr>
            <w:tcW w:w="1134" w:type="dxa"/>
            <w:vAlign w:val="center"/>
          </w:tcPr>
          <w:p w:rsidR="00445D2B" w:rsidRPr="004D7546" w:rsidRDefault="00445D2B" w:rsidP="00E4671D">
            <w:pPr>
              <w:pStyle w:val="af1"/>
              <w:tabs>
                <w:tab w:val="center" w:pos="4153"/>
                <w:tab w:val="right" w:pos="8306"/>
              </w:tabs>
              <w:jc w:val="center"/>
              <w:rPr>
                <w:rFonts w:ascii="Arial" w:hAnsi="Arial" w:cs="Arial"/>
                <w:bCs/>
                <w:snapToGrid w:val="0"/>
                <w:sz w:val="16"/>
                <w:szCs w:val="16"/>
              </w:rPr>
            </w:pPr>
            <w:r w:rsidRPr="004D7546">
              <w:rPr>
                <w:rFonts w:ascii="Arial" w:hAnsi="Arial" w:cs="Arial"/>
                <w:bCs/>
                <w:snapToGrid w:val="0"/>
                <w:sz w:val="16"/>
                <w:szCs w:val="16"/>
              </w:rPr>
              <w:t>в т.ч. оплат</w:t>
            </w:r>
            <w:r>
              <w:rPr>
                <w:rFonts w:ascii="Arial" w:hAnsi="Arial" w:cs="Arial"/>
                <w:bCs/>
                <w:snapToGrid w:val="0"/>
                <w:sz w:val="16"/>
                <w:szCs w:val="16"/>
              </w:rPr>
              <w:t>а</w:t>
            </w:r>
            <w:r w:rsidRPr="004D7546">
              <w:rPr>
                <w:rFonts w:ascii="Arial" w:hAnsi="Arial" w:cs="Arial"/>
                <w:bCs/>
                <w:snapToGrid w:val="0"/>
                <w:sz w:val="16"/>
                <w:szCs w:val="16"/>
              </w:rPr>
              <w:t xml:space="preserve"> труда</w:t>
            </w:r>
          </w:p>
        </w:tc>
        <w:tc>
          <w:tcPr>
            <w:tcW w:w="949" w:type="dxa"/>
            <w:vMerge/>
            <w:vAlign w:val="center"/>
          </w:tcPr>
          <w:p w:rsidR="00445D2B" w:rsidRPr="004D7546" w:rsidRDefault="00445D2B" w:rsidP="00E4671D">
            <w:pPr>
              <w:pStyle w:val="af1"/>
              <w:tabs>
                <w:tab w:val="center" w:pos="4153"/>
                <w:tab w:val="right" w:pos="8306"/>
              </w:tabs>
              <w:jc w:val="center"/>
              <w:rPr>
                <w:rFonts w:ascii="Arial" w:hAnsi="Arial" w:cs="Arial"/>
                <w:b/>
                <w:bCs/>
                <w:snapToGrid w:val="0"/>
                <w:sz w:val="16"/>
                <w:szCs w:val="16"/>
              </w:rPr>
            </w:pPr>
          </w:p>
        </w:tc>
        <w:tc>
          <w:tcPr>
            <w:tcW w:w="900" w:type="dxa"/>
            <w:vAlign w:val="center"/>
          </w:tcPr>
          <w:p w:rsidR="00445D2B" w:rsidRPr="004D7546" w:rsidRDefault="00445D2B" w:rsidP="00E4671D">
            <w:pPr>
              <w:pStyle w:val="af1"/>
              <w:tabs>
                <w:tab w:val="center" w:pos="4153"/>
                <w:tab w:val="right" w:pos="8306"/>
              </w:tabs>
              <w:jc w:val="center"/>
              <w:rPr>
                <w:rFonts w:ascii="Arial" w:hAnsi="Arial" w:cs="Arial"/>
                <w:snapToGrid w:val="0"/>
                <w:sz w:val="16"/>
                <w:szCs w:val="16"/>
                <w:lang w:val="en-US"/>
              </w:rPr>
            </w:pPr>
            <w:r w:rsidRPr="004D7546">
              <w:rPr>
                <w:rFonts w:ascii="Arial" w:hAnsi="Arial" w:cs="Arial"/>
                <w:snapToGrid w:val="0"/>
                <w:sz w:val="16"/>
                <w:szCs w:val="16"/>
              </w:rPr>
              <w:t>на единицу</w:t>
            </w:r>
          </w:p>
        </w:tc>
        <w:tc>
          <w:tcPr>
            <w:tcW w:w="900" w:type="dxa"/>
            <w:vAlign w:val="center"/>
          </w:tcPr>
          <w:p w:rsidR="00445D2B" w:rsidRPr="004D7546" w:rsidRDefault="00445D2B" w:rsidP="00E4671D">
            <w:pPr>
              <w:pStyle w:val="af1"/>
              <w:tabs>
                <w:tab w:val="center" w:pos="4153"/>
                <w:tab w:val="right" w:pos="8306"/>
              </w:tabs>
              <w:jc w:val="center"/>
              <w:rPr>
                <w:rFonts w:ascii="Arial" w:hAnsi="Arial" w:cs="Arial"/>
                <w:b/>
                <w:bCs/>
                <w:snapToGrid w:val="0"/>
                <w:sz w:val="16"/>
                <w:szCs w:val="16"/>
                <w:lang w:val="en-US"/>
              </w:rPr>
            </w:pPr>
            <w:r w:rsidRPr="004D7546">
              <w:rPr>
                <w:rFonts w:ascii="Arial" w:hAnsi="Arial" w:cs="Arial"/>
                <w:snapToGrid w:val="0"/>
                <w:sz w:val="16"/>
                <w:szCs w:val="16"/>
              </w:rPr>
              <w:t>всего</w:t>
            </w:r>
          </w:p>
        </w:tc>
      </w:tr>
    </w:tbl>
    <w:p w:rsidR="00445D2B" w:rsidRPr="00250FB7" w:rsidRDefault="00445D2B" w:rsidP="00445D2B">
      <w:pPr>
        <w:pStyle w:val="affff2"/>
        <w:rPr>
          <w:sz w:val="4"/>
          <w:szCs w:val="4"/>
        </w:rPr>
      </w:pPr>
    </w:p>
    <w:tbl>
      <w:tblPr>
        <w:tblW w:w="14968" w:type="dxa"/>
        <w:tblInd w:w="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28" w:type="dxa"/>
          <w:bottom w:w="28" w:type="dxa"/>
          <w:right w:w="28" w:type="dxa"/>
        </w:tblCellMar>
        <w:tblLook w:val="0000"/>
      </w:tblPr>
      <w:tblGrid>
        <w:gridCol w:w="567"/>
        <w:gridCol w:w="1162"/>
        <w:gridCol w:w="3362"/>
        <w:gridCol w:w="697"/>
        <w:gridCol w:w="1044"/>
        <w:gridCol w:w="1116"/>
        <w:gridCol w:w="900"/>
        <w:gridCol w:w="1103"/>
        <w:gridCol w:w="1134"/>
        <w:gridCol w:w="1134"/>
        <w:gridCol w:w="949"/>
        <w:gridCol w:w="900"/>
        <w:gridCol w:w="900"/>
      </w:tblGrid>
      <w:tr w:rsidR="00445D2B" w:rsidRPr="004D7546" w:rsidTr="00445D2B">
        <w:trPr>
          <w:tblHeader/>
        </w:trPr>
        <w:tc>
          <w:tcPr>
            <w:tcW w:w="567" w:type="dxa"/>
            <w:vAlign w:val="center"/>
          </w:tcPr>
          <w:p w:rsidR="00445D2B" w:rsidRPr="004D7546" w:rsidRDefault="00445D2B" w:rsidP="00E4671D">
            <w:pPr>
              <w:pStyle w:val="af1"/>
              <w:tabs>
                <w:tab w:val="center" w:pos="4153"/>
                <w:tab w:val="right" w:pos="8306"/>
              </w:tabs>
              <w:jc w:val="center"/>
              <w:rPr>
                <w:rFonts w:ascii="Arial" w:hAnsi="Arial" w:cs="Arial"/>
                <w:sz w:val="16"/>
                <w:szCs w:val="16"/>
                <w:lang w:val="en-US"/>
              </w:rPr>
            </w:pPr>
            <w:r w:rsidRPr="004D7546">
              <w:rPr>
                <w:rFonts w:ascii="Arial" w:hAnsi="Arial" w:cs="Arial"/>
                <w:sz w:val="16"/>
                <w:szCs w:val="16"/>
                <w:lang w:val="en-US"/>
              </w:rPr>
              <w:t>1</w:t>
            </w:r>
          </w:p>
        </w:tc>
        <w:tc>
          <w:tcPr>
            <w:tcW w:w="1162" w:type="dxa"/>
            <w:vAlign w:val="center"/>
          </w:tcPr>
          <w:p w:rsidR="00445D2B" w:rsidRPr="004D7546" w:rsidRDefault="00445D2B" w:rsidP="00E4671D">
            <w:pPr>
              <w:pStyle w:val="af1"/>
              <w:tabs>
                <w:tab w:val="center" w:pos="4153"/>
                <w:tab w:val="right" w:pos="8306"/>
              </w:tabs>
              <w:jc w:val="center"/>
              <w:rPr>
                <w:rFonts w:ascii="Arial" w:hAnsi="Arial" w:cs="Arial"/>
                <w:b/>
                <w:bCs/>
                <w:snapToGrid w:val="0"/>
                <w:sz w:val="16"/>
                <w:szCs w:val="16"/>
                <w:lang w:val="en-US"/>
              </w:rPr>
            </w:pPr>
            <w:r w:rsidRPr="004D7546">
              <w:rPr>
                <w:rFonts w:ascii="Arial" w:hAnsi="Arial" w:cs="Arial"/>
                <w:snapToGrid w:val="0"/>
                <w:sz w:val="16"/>
                <w:szCs w:val="16"/>
                <w:lang w:val="en-US"/>
              </w:rPr>
              <w:t>2</w:t>
            </w:r>
          </w:p>
        </w:tc>
        <w:tc>
          <w:tcPr>
            <w:tcW w:w="3362" w:type="dxa"/>
            <w:vAlign w:val="center"/>
          </w:tcPr>
          <w:p w:rsidR="00445D2B" w:rsidRPr="004D7546" w:rsidRDefault="00445D2B" w:rsidP="00E4671D">
            <w:pPr>
              <w:pStyle w:val="af1"/>
              <w:tabs>
                <w:tab w:val="center" w:pos="4153"/>
                <w:tab w:val="right" w:pos="8306"/>
              </w:tabs>
              <w:jc w:val="center"/>
              <w:rPr>
                <w:rFonts w:ascii="Arial" w:hAnsi="Arial" w:cs="Arial"/>
                <w:b/>
                <w:bCs/>
                <w:snapToGrid w:val="0"/>
                <w:sz w:val="16"/>
                <w:szCs w:val="16"/>
                <w:lang w:val="en-US"/>
              </w:rPr>
            </w:pPr>
            <w:r w:rsidRPr="004D7546">
              <w:rPr>
                <w:rFonts w:ascii="Arial" w:hAnsi="Arial" w:cs="Arial"/>
                <w:snapToGrid w:val="0"/>
                <w:sz w:val="16"/>
                <w:szCs w:val="16"/>
                <w:lang w:val="en-US"/>
              </w:rPr>
              <w:t>3</w:t>
            </w:r>
          </w:p>
        </w:tc>
        <w:tc>
          <w:tcPr>
            <w:tcW w:w="697" w:type="dxa"/>
            <w:vAlign w:val="center"/>
          </w:tcPr>
          <w:p w:rsidR="00445D2B" w:rsidRPr="004D7546" w:rsidRDefault="00445D2B" w:rsidP="00E4671D">
            <w:pPr>
              <w:pStyle w:val="af1"/>
              <w:tabs>
                <w:tab w:val="center" w:pos="4153"/>
                <w:tab w:val="right" w:pos="8306"/>
              </w:tabs>
              <w:jc w:val="center"/>
              <w:rPr>
                <w:rFonts w:ascii="Arial" w:hAnsi="Arial" w:cs="Arial"/>
                <w:b/>
                <w:bCs/>
                <w:snapToGrid w:val="0"/>
                <w:sz w:val="16"/>
                <w:szCs w:val="16"/>
                <w:lang w:val="en-US"/>
              </w:rPr>
            </w:pPr>
            <w:r w:rsidRPr="004D7546">
              <w:rPr>
                <w:rFonts w:ascii="Arial" w:hAnsi="Arial" w:cs="Arial"/>
                <w:snapToGrid w:val="0"/>
                <w:sz w:val="16"/>
                <w:szCs w:val="16"/>
                <w:lang w:val="en-US"/>
              </w:rPr>
              <w:t>4</w:t>
            </w:r>
          </w:p>
        </w:tc>
        <w:tc>
          <w:tcPr>
            <w:tcW w:w="1044" w:type="dxa"/>
            <w:vAlign w:val="center"/>
          </w:tcPr>
          <w:p w:rsidR="00445D2B" w:rsidRPr="004D7546" w:rsidRDefault="00445D2B" w:rsidP="00E4671D">
            <w:pPr>
              <w:pStyle w:val="af1"/>
              <w:tabs>
                <w:tab w:val="center" w:pos="4153"/>
                <w:tab w:val="right" w:pos="8306"/>
              </w:tabs>
              <w:jc w:val="center"/>
              <w:rPr>
                <w:rFonts w:ascii="Arial" w:hAnsi="Arial" w:cs="Arial"/>
                <w:b/>
                <w:bCs/>
                <w:snapToGrid w:val="0"/>
                <w:sz w:val="16"/>
                <w:szCs w:val="16"/>
                <w:lang w:val="en-US"/>
              </w:rPr>
            </w:pPr>
            <w:r w:rsidRPr="004D7546">
              <w:rPr>
                <w:rFonts w:ascii="Arial" w:hAnsi="Arial" w:cs="Arial"/>
                <w:snapToGrid w:val="0"/>
                <w:sz w:val="16"/>
                <w:szCs w:val="16"/>
                <w:lang w:val="en-US"/>
              </w:rPr>
              <w:t>5</w:t>
            </w:r>
          </w:p>
        </w:tc>
        <w:tc>
          <w:tcPr>
            <w:tcW w:w="1116" w:type="dxa"/>
            <w:vAlign w:val="center"/>
          </w:tcPr>
          <w:p w:rsidR="00445D2B" w:rsidRPr="004D7546" w:rsidRDefault="00445D2B" w:rsidP="00E4671D">
            <w:pPr>
              <w:pStyle w:val="af1"/>
              <w:tabs>
                <w:tab w:val="center" w:pos="4153"/>
                <w:tab w:val="right" w:pos="8306"/>
              </w:tabs>
              <w:jc w:val="center"/>
              <w:rPr>
                <w:rFonts w:ascii="Arial" w:hAnsi="Arial" w:cs="Arial"/>
                <w:b/>
                <w:bCs/>
                <w:snapToGrid w:val="0"/>
                <w:sz w:val="16"/>
                <w:szCs w:val="16"/>
                <w:lang w:val="en-US"/>
              </w:rPr>
            </w:pPr>
            <w:r w:rsidRPr="004D7546">
              <w:rPr>
                <w:rFonts w:ascii="Arial" w:hAnsi="Arial" w:cs="Arial"/>
                <w:snapToGrid w:val="0"/>
                <w:sz w:val="16"/>
                <w:szCs w:val="16"/>
                <w:lang w:val="en-US"/>
              </w:rPr>
              <w:t>6</w:t>
            </w:r>
          </w:p>
        </w:tc>
        <w:tc>
          <w:tcPr>
            <w:tcW w:w="900" w:type="dxa"/>
            <w:vAlign w:val="center"/>
          </w:tcPr>
          <w:p w:rsidR="00445D2B" w:rsidRPr="004D7546" w:rsidRDefault="00445D2B" w:rsidP="00E4671D">
            <w:pPr>
              <w:pStyle w:val="af1"/>
              <w:tabs>
                <w:tab w:val="center" w:pos="4153"/>
                <w:tab w:val="right" w:pos="8306"/>
              </w:tabs>
              <w:jc w:val="center"/>
              <w:rPr>
                <w:rFonts w:ascii="Arial" w:hAnsi="Arial" w:cs="Arial"/>
                <w:b/>
                <w:bCs/>
                <w:snapToGrid w:val="0"/>
                <w:sz w:val="16"/>
                <w:szCs w:val="16"/>
                <w:lang w:val="en-US"/>
              </w:rPr>
            </w:pPr>
            <w:r w:rsidRPr="004D7546">
              <w:rPr>
                <w:rFonts w:ascii="Arial" w:hAnsi="Arial" w:cs="Arial"/>
                <w:snapToGrid w:val="0"/>
                <w:sz w:val="16"/>
                <w:szCs w:val="16"/>
                <w:lang w:val="en-US"/>
              </w:rPr>
              <w:t>7</w:t>
            </w:r>
          </w:p>
        </w:tc>
        <w:tc>
          <w:tcPr>
            <w:tcW w:w="1103" w:type="dxa"/>
            <w:vAlign w:val="center"/>
          </w:tcPr>
          <w:p w:rsidR="00445D2B" w:rsidRPr="004D7546" w:rsidRDefault="00445D2B" w:rsidP="00E4671D">
            <w:pPr>
              <w:pStyle w:val="af1"/>
              <w:tabs>
                <w:tab w:val="center" w:pos="4153"/>
                <w:tab w:val="right" w:pos="8306"/>
              </w:tabs>
              <w:jc w:val="center"/>
              <w:rPr>
                <w:rFonts w:ascii="Arial" w:hAnsi="Arial" w:cs="Arial"/>
                <w:b/>
                <w:bCs/>
                <w:snapToGrid w:val="0"/>
                <w:sz w:val="16"/>
                <w:szCs w:val="16"/>
                <w:lang w:val="en-US"/>
              </w:rPr>
            </w:pPr>
            <w:r w:rsidRPr="004D7546">
              <w:rPr>
                <w:rFonts w:ascii="Arial" w:hAnsi="Arial" w:cs="Arial"/>
                <w:snapToGrid w:val="0"/>
                <w:sz w:val="16"/>
                <w:szCs w:val="16"/>
                <w:lang w:val="en-US"/>
              </w:rPr>
              <w:t>8</w:t>
            </w:r>
          </w:p>
        </w:tc>
        <w:tc>
          <w:tcPr>
            <w:tcW w:w="1134" w:type="dxa"/>
            <w:vAlign w:val="center"/>
          </w:tcPr>
          <w:p w:rsidR="00445D2B" w:rsidRPr="004D7546" w:rsidRDefault="00445D2B" w:rsidP="00E4671D">
            <w:pPr>
              <w:pStyle w:val="af1"/>
              <w:tabs>
                <w:tab w:val="center" w:pos="4153"/>
                <w:tab w:val="right" w:pos="8306"/>
              </w:tabs>
              <w:jc w:val="center"/>
              <w:rPr>
                <w:rFonts w:ascii="Arial" w:hAnsi="Arial" w:cs="Arial"/>
                <w:b/>
                <w:bCs/>
                <w:snapToGrid w:val="0"/>
                <w:sz w:val="16"/>
                <w:szCs w:val="16"/>
                <w:lang w:val="en-US"/>
              </w:rPr>
            </w:pPr>
            <w:r w:rsidRPr="004D7546">
              <w:rPr>
                <w:rFonts w:ascii="Arial" w:hAnsi="Arial" w:cs="Arial"/>
                <w:snapToGrid w:val="0"/>
                <w:sz w:val="16"/>
                <w:szCs w:val="16"/>
                <w:lang w:val="en-US"/>
              </w:rPr>
              <w:t>9</w:t>
            </w:r>
          </w:p>
        </w:tc>
        <w:tc>
          <w:tcPr>
            <w:tcW w:w="1134" w:type="dxa"/>
            <w:vAlign w:val="center"/>
          </w:tcPr>
          <w:p w:rsidR="00445D2B" w:rsidRPr="004D7546" w:rsidRDefault="00445D2B" w:rsidP="00E4671D">
            <w:pPr>
              <w:pStyle w:val="af1"/>
              <w:tabs>
                <w:tab w:val="center" w:pos="4153"/>
                <w:tab w:val="right" w:pos="8306"/>
              </w:tabs>
              <w:jc w:val="center"/>
              <w:rPr>
                <w:rFonts w:ascii="Arial" w:hAnsi="Arial" w:cs="Arial"/>
                <w:b/>
                <w:bCs/>
                <w:snapToGrid w:val="0"/>
                <w:sz w:val="16"/>
                <w:szCs w:val="16"/>
                <w:lang w:val="en-US"/>
              </w:rPr>
            </w:pPr>
            <w:r w:rsidRPr="004D7546">
              <w:rPr>
                <w:rFonts w:ascii="Arial" w:hAnsi="Arial" w:cs="Arial"/>
                <w:snapToGrid w:val="0"/>
                <w:sz w:val="16"/>
                <w:szCs w:val="16"/>
                <w:lang w:val="en-US"/>
              </w:rPr>
              <w:t>10</w:t>
            </w:r>
          </w:p>
        </w:tc>
        <w:tc>
          <w:tcPr>
            <w:tcW w:w="949" w:type="dxa"/>
            <w:vAlign w:val="center"/>
          </w:tcPr>
          <w:p w:rsidR="00445D2B" w:rsidRPr="004D7546" w:rsidRDefault="00445D2B" w:rsidP="00E4671D">
            <w:pPr>
              <w:pStyle w:val="af1"/>
              <w:tabs>
                <w:tab w:val="center" w:pos="4153"/>
                <w:tab w:val="right" w:pos="8306"/>
              </w:tabs>
              <w:jc w:val="center"/>
              <w:rPr>
                <w:rFonts w:ascii="Arial" w:hAnsi="Arial" w:cs="Arial"/>
                <w:b/>
                <w:bCs/>
                <w:snapToGrid w:val="0"/>
                <w:sz w:val="16"/>
                <w:szCs w:val="16"/>
                <w:lang w:val="en-US"/>
              </w:rPr>
            </w:pPr>
            <w:r w:rsidRPr="004D7546">
              <w:rPr>
                <w:rFonts w:ascii="Arial" w:hAnsi="Arial" w:cs="Arial"/>
                <w:snapToGrid w:val="0"/>
                <w:sz w:val="16"/>
                <w:szCs w:val="16"/>
                <w:lang w:val="en-US"/>
              </w:rPr>
              <w:t>11</w:t>
            </w:r>
          </w:p>
        </w:tc>
        <w:tc>
          <w:tcPr>
            <w:tcW w:w="900" w:type="dxa"/>
            <w:vAlign w:val="center"/>
          </w:tcPr>
          <w:p w:rsidR="00445D2B" w:rsidRPr="004D7546" w:rsidRDefault="00445D2B" w:rsidP="00E4671D">
            <w:pPr>
              <w:pStyle w:val="af1"/>
              <w:tabs>
                <w:tab w:val="center" w:pos="4153"/>
                <w:tab w:val="right" w:pos="8306"/>
              </w:tabs>
              <w:jc w:val="center"/>
              <w:rPr>
                <w:rFonts w:ascii="Arial" w:hAnsi="Arial" w:cs="Arial"/>
                <w:b/>
                <w:bCs/>
                <w:snapToGrid w:val="0"/>
                <w:sz w:val="16"/>
                <w:szCs w:val="16"/>
                <w:lang w:val="en-US"/>
              </w:rPr>
            </w:pPr>
            <w:r w:rsidRPr="004D7546">
              <w:rPr>
                <w:rFonts w:ascii="Arial" w:hAnsi="Arial" w:cs="Arial"/>
                <w:snapToGrid w:val="0"/>
                <w:sz w:val="16"/>
                <w:szCs w:val="16"/>
                <w:lang w:val="en-US"/>
              </w:rPr>
              <w:t>12</w:t>
            </w:r>
          </w:p>
        </w:tc>
        <w:tc>
          <w:tcPr>
            <w:tcW w:w="900" w:type="dxa"/>
            <w:vAlign w:val="center"/>
          </w:tcPr>
          <w:p w:rsidR="00445D2B" w:rsidRPr="004D7546" w:rsidRDefault="00445D2B" w:rsidP="00E4671D">
            <w:pPr>
              <w:pStyle w:val="af1"/>
              <w:tabs>
                <w:tab w:val="center" w:pos="4153"/>
                <w:tab w:val="right" w:pos="8306"/>
              </w:tabs>
              <w:jc w:val="center"/>
              <w:rPr>
                <w:rFonts w:ascii="Arial" w:hAnsi="Arial" w:cs="Arial"/>
                <w:snapToGrid w:val="0"/>
                <w:sz w:val="16"/>
                <w:szCs w:val="16"/>
                <w:lang w:val="en-US"/>
              </w:rPr>
            </w:pPr>
            <w:r w:rsidRPr="004D7546">
              <w:rPr>
                <w:rFonts w:ascii="Arial" w:hAnsi="Arial" w:cs="Arial"/>
                <w:snapToGrid w:val="0"/>
                <w:sz w:val="16"/>
                <w:szCs w:val="16"/>
                <w:lang w:val="en-US"/>
              </w:rPr>
              <w:t>13</w:t>
            </w:r>
          </w:p>
        </w:tc>
      </w:tr>
      <w:tr w:rsidR="00445D2B" w:rsidRPr="004D7546" w:rsidTr="00445D2B">
        <w:trPr>
          <w:trHeight w:val="64"/>
          <w:tblHeader/>
        </w:trPr>
        <w:tc>
          <w:tcPr>
            <w:tcW w:w="567" w:type="dxa"/>
          </w:tcPr>
          <w:p w:rsidR="00445D2B" w:rsidRPr="00BB6D24" w:rsidRDefault="00445D2B" w:rsidP="00E4671D">
            <w:pPr>
              <w:pStyle w:val="affff2"/>
              <w:rPr>
                <w:rFonts w:ascii="Arial" w:hAnsi="Arial" w:cs="Arial"/>
                <w:sz w:val="10"/>
                <w:szCs w:val="10"/>
                <w:lang w:eastAsia="ru-RU"/>
              </w:rPr>
            </w:pPr>
          </w:p>
        </w:tc>
        <w:tc>
          <w:tcPr>
            <w:tcW w:w="1162" w:type="dxa"/>
          </w:tcPr>
          <w:p w:rsidR="00445D2B" w:rsidRPr="00BB6D24" w:rsidRDefault="00445D2B" w:rsidP="00E4671D">
            <w:pPr>
              <w:pStyle w:val="affff2"/>
              <w:rPr>
                <w:rFonts w:ascii="Arial" w:hAnsi="Arial" w:cs="Arial"/>
                <w:snapToGrid w:val="0"/>
                <w:sz w:val="10"/>
                <w:szCs w:val="10"/>
              </w:rPr>
            </w:pPr>
          </w:p>
        </w:tc>
        <w:tc>
          <w:tcPr>
            <w:tcW w:w="3362" w:type="dxa"/>
          </w:tcPr>
          <w:p w:rsidR="00445D2B" w:rsidRPr="00BB6D24" w:rsidRDefault="00445D2B" w:rsidP="00E4671D">
            <w:pPr>
              <w:pStyle w:val="affff2"/>
              <w:rPr>
                <w:rFonts w:ascii="Arial" w:hAnsi="Arial" w:cs="Arial"/>
                <w:snapToGrid w:val="0"/>
                <w:sz w:val="10"/>
                <w:szCs w:val="10"/>
              </w:rPr>
            </w:pPr>
          </w:p>
        </w:tc>
        <w:tc>
          <w:tcPr>
            <w:tcW w:w="697" w:type="dxa"/>
          </w:tcPr>
          <w:p w:rsidR="00445D2B" w:rsidRPr="00BB6D24" w:rsidRDefault="00445D2B" w:rsidP="00E4671D">
            <w:pPr>
              <w:pStyle w:val="affff2"/>
              <w:rPr>
                <w:rFonts w:ascii="Arial" w:hAnsi="Arial" w:cs="Arial"/>
                <w:snapToGrid w:val="0"/>
                <w:sz w:val="10"/>
                <w:szCs w:val="10"/>
              </w:rPr>
            </w:pPr>
          </w:p>
        </w:tc>
        <w:tc>
          <w:tcPr>
            <w:tcW w:w="1044" w:type="dxa"/>
          </w:tcPr>
          <w:p w:rsidR="00445D2B" w:rsidRPr="00BB6D24" w:rsidRDefault="00445D2B" w:rsidP="00E4671D">
            <w:pPr>
              <w:pStyle w:val="affff2"/>
              <w:rPr>
                <w:rFonts w:ascii="Arial" w:hAnsi="Arial" w:cs="Arial"/>
                <w:snapToGrid w:val="0"/>
                <w:sz w:val="10"/>
                <w:szCs w:val="10"/>
              </w:rPr>
            </w:pPr>
          </w:p>
        </w:tc>
        <w:tc>
          <w:tcPr>
            <w:tcW w:w="1116" w:type="dxa"/>
          </w:tcPr>
          <w:p w:rsidR="00445D2B" w:rsidRPr="00BB6D24" w:rsidRDefault="00445D2B" w:rsidP="00E4671D">
            <w:pPr>
              <w:pStyle w:val="affff2"/>
              <w:rPr>
                <w:rFonts w:ascii="Arial" w:hAnsi="Arial" w:cs="Arial"/>
                <w:snapToGrid w:val="0"/>
                <w:sz w:val="10"/>
                <w:szCs w:val="10"/>
              </w:rPr>
            </w:pPr>
          </w:p>
        </w:tc>
        <w:tc>
          <w:tcPr>
            <w:tcW w:w="900" w:type="dxa"/>
          </w:tcPr>
          <w:p w:rsidR="00445D2B" w:rsidRPr="00BB6D24" w:rsidRDefault="00445D2B" w:rsidP="00E4671D">
            <w:pPr>
              <w:pStyle w:val="affff2"/>
              <w:rPr>
                <w:rFonts w:ascii="Arial" w:hAnsi="Arial" w:cs="Arial"/>
                <w:snapToGrid w:val="0"/>
                <w:sz w:val="10"/>
                <w:szCs w:val="10"/>
              </w:rPr>
            </w:pPr>
          </w:p>
        </w:tc>
        <w:tc>
          <w:tcPr>
            <w:tcW w:w="1103" w:type="dxa"/>
          </w:tcPr>
          <w:p w:rsidR="00445D2B" w:rsidRPr="00BB6D24" w:rsidRDefault="00445D2B" w:rsidP="00E4671D">
            <w:pPr>
              <w:pStyle w:val="affff2"/>
              <w:rPr>
                <w:rFonts w:ascii="Arial" w:hAnsi="Arial" w:cs="Arial"/>
                <w:snapToGrid w:val="0"/>
                <w:sz w:val="10"/>
                <w:szCs w:val="10"/>
              </w:rPr>
            </w:pPr>
          </w:p>
        </w:tc>
        <w:tc>
          <w:tcPr>
            <w:tcW w:w="1134" w:type="dxa"/>
          </w:tcPr>
          <w:p w:rsidR="00445D2B" w:rsidRPr="00BB6D24" w:rsidRDefault="00445D2B" w:rsidP="00E4671D">
            <w:pPr>
              <w:pStyle w:val="affff2"/>
              <w:rPr>
                <w:rFonts w:ascii="Arial" w:hAnsi="Arial" w:cs="Arial"/>
                <w:snapToGrid w:val="0"/>
                <w:sz w:val="10"/>
                <w:szCs w:val="10"/>
              </w:rPr>
            </w:pPr>
          </w:p>
        </w:tc>
        <w:tc>
          <w:tcPr>
            <w:tcW w:w="1134" w:type="dxa"/>
          </w:tcPr>
          <w:p w:rsidR="00445D2B" w:rsidRPr="00BB6D24" w:rsidRDefault="00445D2B" w:rsidP="00E4671D">
            <w:pPr>
              <w:pStyle w:val="affff2"/>
              <w:rPr>
                <w:rFonts w:ascii="Arial" w:hAnsi="Arial" w:cs="Arial"/>
                <w:snapToGrid w:val="0"/>
                <w:sz w:val="10"/>
                <w:szCs w:val="10"/>
              </w:rPr>
            </w:pPr>
          </w:p>
        </w:tc>
        <w:tc>
          <w:tcPr>
            <w:tcW w:w="949" w:type="dxa"/>
          </w:tcPr>
          <w:p w:rsidR="00445D2B" w:rsidRPr="00BB6D24" w:rsidRDefault="00445D2B" w:rsidP="00E4671D">
            <w:pPr>
              <w:pStyle w:val="affff2"/>
              <w:rPr>
                <w:rFonts w:ascii="Arial" w:hAnsi="Arial" w:cs="Arial"/>
                <w:snapToGrid w:val="0"/>
                <w:sz w:val="10"/>
                <w:szCs w:val="10"/>
              </w:rPr>
            </w:pPr>
          </w:p>
        </w:tc>
        <w:tc>
          <w:tcPr>
            <w:tcW w:w="900" w:type="dxa"/>
          </w:tcPr>
          <w:p w:rsidR="00445D2B" w:rsidRPr="00BB6D24" w:rsidRDefault="00445D2B" w:rsidP="00E4671D">
            <w:pPr>
              <w:pStyle w:val="affff2"/>
              <w:rPr>
                <w:rFonts w:ascii="Arial" w:hAnsi="Arial" w:cs="Arial"/>
                <w:snapToGrid w:val="0"/>
                <w:sz w:val="10"/>
                <w:szCs w:val="10"/>
              </w:rPr>
            </w:pPr>
          </w:p>
        </w:tc>
        <w:tc>
          <w:tcPr>
            <w:tcW w:w="900" w:type="dxa"/>
          </w:tcPr>
          <w:p w:rsidR="00445D2B" w:rsidRPr="00BB6D24" w:rsidRDefault="00445D2B" w:rsidP="00E4671D">
            <w:pPr>
              <w:pStyle w:val="affff2"/>
              <w:rPr>
                <w:rFonts w:ascii="Arial" w:hAnsi="Arial" w:cs="Arial"/>
                <w:snapToGrid w:val="0"/>
                <w:sz w:val="10"/>
                <w:szCs w:val="10"/>
              </w:rPr>
            </w:pPr>
          </w:p>
        </w:tc>
      </w:tr>
      <w:tr w:rsidR="00445D2B" w:rsidRPr="004D7546" w:rsidTr="00445D2B">
        <w:trPr>
          <w:trHeight w:val="48"/>
        </w:trPr>
        <w:tc>
          <w:tcPr>
            <w:tcW w:w="14968" w:type="dxa"/>
            <w:gridSpan w:val="13"/>
          </w:tcPr>
          <w:p w:rsidR="00445D2B" w:rsidRPr="007E100D" w:rsidRDefault="00445D2B" w:rsidP="00E4671D">
            <w:pPr>
              <w:pStyle w:val="af1"/>
              <w:tabs>
                <w:tab w:val="center" w:pos="4153"/>
                <w:tab w:val="right" w:pos="8306"/>
              </w:tabs>
              <w:rPr>
                <w:rFonts w:ascii="Arial" w:hAnsi="Arial" w:cs="Arial"/>
                <w:bCs/>
                <w:snapToGrid w:val="0"/>
                <w:sz w:val="16"/>
                <w:szCs w:val="16"/>
              </w:rPr>
            </w:pPr>
            <w:r>
              <w:rPr>
                <w:rFonts w:ascii="Arial" w:hAnsi="Arial" w:cs="Arial"/>
                <w:b/>
                <w:bCs/>
                <w:snapToGrid w:val="0"/>
                <w:sz w:val="16"/>
                <w:szCs w:val="16"/>
              </w:rPr>
              <w:t>Раздел 1: Санузел</w:t>
            </w:r>
          </w:p>
        </w:tc>
      </w:tr>
      <w:tr w:rsidR="00445D2B" w:rsidRPr="004D7546" w:rsidTr="00445D2B">
        <w:trPr>
          <w:trHeight w:val="48"/>
        </w:trPr>
        <w:tc>
          <w:tcPr>
            <w:tcW w:w="14968" w:type="dxa"/>
            <w:gridSpan w:val="13"/>
          </w:tcPr>
          <w:p w:rsidR="00445D2B" w:rsidRPr="007E100D" w:rsidRDefault="00445D2B" w:rsidP="00E4671D">
            <w:pPr>
              <w:pStyle w:val="af1"/>
              <w:tabs>
                <w:tab w:val="center" w:pos="4153"/>
                <w:tab w:val="right" w:pos="8306"/>
              </w:tabs>
              <w:rPr>
                <w:rFonts w:ascii="Arial" w:hAnsi="Arial" w:cs="Arial"/>
                <w:bCs/>
                <w:snapToGrid w:val="0"/>
                <w:sz w:val="16"/>
                <w:szCs w:val="16"/>
              </w:rPr>
            </w:pPr>
            <w:r>
              <w:rPr>
                <w:rFonts w:ascii="Arial" w:hAnsi="Arial" w:cs="Arial"/>
                <w:b/>
                <w:bCs/>
                <w:snapToGrid w:val="0"/>
                <w:sz w:val="16"/>
                <w:szCs w:val="16"/>
              </w:rPr>
              <w:t xml:space="preserve">   Подраздел 1.1: Полы</w:t>
            </w:r>
          </w:p>
        </w:tc>
      </w:tr>
      <w:tr w:rsidR="00445D2B" w:rsidRPr="004D7546" w:rsidTr="00445D2B">
        <w:tc>
          <w:tcPr>
            <w:tcW w:w="567" w:type="dxa"/>
            <w:tcBorders>
              <w:bottom w:val="nil"/>
            </w:tcBorders>
          </w:tcPr>
          <w:p w:rsidR="00445D2B" w:rsidRPr="004D7546" w:rsidRDefault="00445D2B" w:rsidP="00E4671D">
            <w:pPr>
              <w:pStyle w:val="af1"/>
              <w:tabs>
                <w:tab w:val="center" w:pos="4153"/>
                <w:tab w:val="right" w:pos="8306"/>
              </w:tabs>
              <w:rPr>
                <w:rFonts w:ascii="Arial" w:hAnsi="Arial" w:cs="Arial"/>
                <w:snapToGrid w:val="0"/>
                <w:sz w:val="16"/>
                <w:szCs w:val="16"/>
                <w:lang w:val="en-US"/>
              </w:rPr>
            </w:pPr>
            <w:r w:rsidRPr="004D7546">
              <w:rPr>
                <w:rFonts w:ascii="Arial" w:hAnsi="Arial" w:cs="Arial"/>
                <w:b/>
                <w:snapToGrid w:val="0"/>
                <w:sz w:val="16"/>
                <w:szCs w:val="16"/>
                <w:lang w:val="en-US"/>
              </w:rPr>
              <w:t>1</w:t>
            </w:r>
          </w:p>
        </w:tc>
        <w:tc>
          <w:tcPr>
            <w:tcW w:w="1162" w:type="dxa"/>
          </w:tcPr>
          <w:p w:rsidR="00445D2B" w:rsidRPr="00BC50C6" w:rsidRDefault="00445D2B" w:rsidP="00E4671D">
            <w:pPr>
              <w:pStyle w:val="af1"/>
              <w:tabs>
                <w:tab w:val="center" w:pos="4153"/>
                <w:tab w:val="right" w:pos="8306"/>
              </w:tabs>
              <w:rPr>
                <w:rFonts w:ascii="Arial" w:hAnsi="Arial" w:cs="Arial"/>
                <w:i/>
                <w:snapToGrid w:val="0"/>
                <w:sz w:val="14"/>
                <w:szCs w:val="16"/>
              </w:rPr>
            </w:pPr>
            <w:r w:rsidRPr="00BC50C6">
              <w:rPr>
                <w:rFonts w:ascii="Arial" w:hAnsi="Arial" w:cs="Arial"/>
                <w:b/>
                <w:snapToGrid w:val="0"/>
                <w:sz w:val="16"/>
                <w:szCs w:val="16"/>
              </w:rPr>
              <w:t>ТЕРр57-2-3</w:t>
            </w:r>
          </w:p>
          <w:p w:rsidR="00445D2B" w:rsidRPr="00BC50C6" w:rsidRDefault="00445D2B" w:rsidP="00E4671D">
            <w:pPr>
              <w:pStyle w:val="af1"/>
              <w:tabs>
                <w:tab w:val="center" w:pos="4153"/>
                <w:tab w:val="right" w:pos="8306"/>
              </w:tabs>
              <w:rPr>
                <w:rFonts w:ascii="Arial" w:hAnsi="Arial" w:cs="Arial"/>
                <w:i/>
                <w:snapToGrid w:val="0"/>
                <w:sz w:val="14"/>
                <w:szCs w:val="16"/>
              </w:rPr>
            </w:pPr>
            <w:r w:rsidRPr="00BC50C6">
              <w:rPr>
                <w:rFonts w:ascii="Arial" w:hAnsi="Arial" w:cs="Arial"/>
                <w:i/>
                <w:snapToGrid w:val="0"/>
                <w:sz w:val="14"/>
                <w:szCs w:val="16"/>
              </w:rPr>
              <w:t>УТВ. ДОКУМЕНТ:</w:t>
            </w:r>
          </w:p>
          <w:p w:rsidR="00445D2B" w:rsidRPr="00BC50C6" w:rsidRDefault="00445D2B" w:rsidP="00E4671D">
            <w:pPr>
              <w:pStyle w:val="af1"/>
              <w:tabs>
                <w:tab w:val="center" w:pos="4153"/>
                <w:tab w:val="right" w:pos="8306"/>
              </w:tabs>
              <w:rPr>
                <w:rFonts w:ascii="Arial" w:hAnsi="Arial" w:cs="Arial"/>
                <w:snapToGrid w:val="0"/>
                <w:sz w:val="16"/>
                <w:szCs w:val="16"/>
              </w:rPr>
            </w:pPr>
            <w:r w:rsidRPr="00BC50C6">
              <w:rPr>
                <w:rFonts w:ascii="Arial" w:hAnsi="Arial" w:cs="Arial"/>
                <w:i/>
                <w:snapToGrid w:val="0"/>
                <w:sz w:val="14"/>
                <w:szCs w:val="16"/>
              </w:rPr>
              <w:t>Приказ Минстроя России от 9.09.2015 № 648/пр</w:t>
            </w:r>
          </w:p>
        </w:tc>
        <w:tc>
          <w:tcPr>
            <w:tcW w:w="3362" w:type="dxa"/>
          </w:tcPr>
          <w:p w:rsidR="00445D2B" w:rsidRPr="00DE15C5" w:rsidRDefault="00445D2B" w:rsidP="00E4671D">
            <w:pPr>
              <w:pStyle w:val="af1"/>
              <w:tabs>
                <w:tab w:val="center" w:pos="4153"/>
                <w:tab w:val="right" w:pos="8306"/>
              </w:tabs>
              <w:rPr>
                <w:rFonts w:ascii="Arial" w:hAnsi="Arial" w:cs="Arial"/>
                <w:snapToGrid w:val="0"/>
                <w:sz w:val="16"/>
                <w:szCs w:val="16"/>
                <w:lang w:val="en-US"/>
              </w:rPr>
            </w:pPr>
            <w:r w:rsidRPr="00BC50C6">
              <w:rPr>
                <w:rFonts w:ascii="Arial" w:hAnsi="Arial" w:cs="Arial"/>
                <w:b/>
                <w:snapToGrid w:val="0"/>
                <w:sz w:val="16"/>
                <w:szCs w:val="16"/>
              </w:rPr>
              <w:t>Разборка покрытий полов из метлахской плиток с вырубкой цементного раствора.</w:t>
            </w:r>
            <w:r w:rsidRPr="00BC50C6">
              <w:rPr>
                <w:rFonts w:ascii="Arial" w:hAnsi="Arial" w:cs="Arial"/>
                <w:snapToGrid w:val="0"/>
                <w:sz w:val="16"/>
                <w:szCs w:val="16"/>
              </w:rPr>
              <w:t xml:space="preserve"> </w:t>
            </w:r>
            <w:r w:rsidRPr="0016211A">
              <w:rPr>
                <w:rFonts w:ascii="Arial" w:hAnsi="Arial" w:cs="Arial"/>
                <w:b/>
                <w:snapToGrid w:val="0"/>
                <w:sz w:val="16"/>
                <w:szCs w:val="16"/>
                <w:lang w:val="en-US"/>
              </w:rPr>
              <w:t>(100 м2 покрытия)</w:t>
            </w:r>
            <w:r w:rsidRPr="0016211A">
              <w:rPr>
                <w:rFonts w:ascii="Arial" w:hAnsi="Arial" w:cs="Arial"/>
                <w:snapToGrid w:val="0"/>
                <w:sz w:val="16"/>
                <w:szCs w:val="16"/>
                <w:lang w:val="en-US"/>
              </w:rPr>
              <w:t xml:space="preserve"> </w:t>
            </w:r>
          </w:p>
        </w:tc>
        <w:tc>
          <w:tcPr>
            <w:tcW w:w="697" w:type="dxa"/>
          </w:tcPr>
          <w:p w:rsidR="00445D2B" w:rsidRPr="004D7546" w:rsidRDefault="00445D2B" w:rsidP="00E4671D">
            <w:pPr>
              <w:pStyle w:val="af1"/>
              <w:tabs>
                <w:tab w:val="center" w:pos="4153"/>
                <w:tab w:val="right" w:pos="8306"/>
              </w:tabs>
              <w:jc w:val="center"/>
              <w:rPr>
                <w:rFonts w:ascii="Arial" w:hAnsi="Arial" w:cs="Arial"/>
                <w:snapToGrid w:val="0"/>
                <w:sz w:val="16"/>
                <w:szCs w:val="16"/>
                <w:lang w:val="en-US"/>
              </w:rPr>
            </w:pPr>
            <w:r w:rsidRPr="004D7546">
              <w:rPr>
                <w:rFonts w:ascii="Arial" w:hAnsi="Arial" w:cs="Arial"/>
                <w:b/>
                <w:snapToGrid w:val="0"/>
                <w:sz w:val="16"/>
                <w:szCs w:val="16"/>
                <w:lang w:val="en-US"/>
              </w:rPr>
              <w:t>0,1119</w:t>
            </w:r>
          </w:p>
        </w:tc>
        <w:tc>
          <w:tcPr>
            <w:tcW w:w="1044" w:type="dxa"/>
          </w:tcPr>
          <w:p w:rsidR="00445D2B" w:rsidRPr="0046343C"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1 189,85</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1 129,80</w:t>
            </w:r>
          </w:p>
        </w:tc>
        <w:tc>
          <w:tcPr>
            <w:tcW w:w="1116" w:type="dxa"/>
          </w:tcPr>
          <w:p w:rsidR="00445D2B" w:rsidRPr="0091414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60,05</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35,32</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0,00</w:t>
            </w:r>
            <w:r>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133,14</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126,42</w:t>
            </w:r>
          </w:p>
        </w:tc>
        <w:tc>
          <w:tcPr>
            <w:tcW w:w="1134" w:type="dxa"/>
          </w:tcPr>
          <w:p w:rsidR="00445D2B" w:rsidRPr="007C36C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6,72</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rPr>
              <w:t>3,95</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0,00</w:t>
            </w:r>
            <w:r>
              <w:rPr>
                <w:rFonts w:ascii="Arial" w:hAnsi="Arial" w:cs="Arial"/>
                <w:snapToGrid w:val="0"/>
                <w:sz w:val="16"/>
                <w:szCs w:val="16"/>
              </w:rPr>
              <w:t xml:space="preserve"> </w:t>
            </w:r>
          </w:p>
        </w:tc>
        <w:tc>
          <w:tcPr>
            <w:tcW w:w="900" w:type="dxa"/>
          </w:tcPr>
          <w:p w:rsidR="00445D2B" w:rsidRPr="00053FEB"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69,87</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rPr>
              <w:t>1,44</w:t>
            </w:r>
          </w:p>
        </w:tc>
        <w:tc>
          <w:tcPr>
            <w:tcW w:w="900" w:type="dxa"/>
          </w:tcPr>
          <w:p w:rsidR="00445D2B" w:rsidRPr="00066AAB"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7,82</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0,16</w:t>
            </w:r>
          </w:p>
        </w:tc>
      </w:tr>
      <w:tr w:rsidR="00445D2B" w:rsidRPr="004D7546" w:rsidTr="00445D2B">
        <w:tc>
          <w:tcPr>
            <w:tcW w:w="567" w:type="dxa"/>
            <w:tcBorders>
              <w:top w:val="nil"/>
              <w:bottom w:val="nil"/>
            </w:tcBorders>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1162" w:type="dxa"/>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3362" w:type="dxa"/>
          </w:tcPr>
          <w:p w:rsidR="00445D2B" w:rsidRPr="00BC50C6" w:rsidRDefault="00445D2B" w:rsidP="00E4671D">
            <w:pPr>
              <w:pStyle w:val="af1"/>
              <w:tabs>
                <w:tab w:val="center" w:pos="4153"/>
                <w:tab w:val="right" w:pos="8306"/>
              </w:tabs>
              <w:rPr>
                <w:rFonts w:ascii="Arial" w:hAnsi="Arial" w:cs="Arial"/>
                <w:snapToGrid w:val="0"/>
                <w:sz w:val="16"/>
                <w:szCs w:val="16"/>
              </w:rPr>
            </w:pPr>
            <w:r w:rsidRPr="00BC50C6">
              <w:rPr>
                <w:rFonts w:ascii="Arial" w:hAnsi="Arial" w:cs="Arial"/>
                <w:i/>
                <w:snapToGrid w:val="0"/>
                <w:sz w:val="16"/>
                <w:szCs w:val="16"/>
              </w:rPr>
              <w:t>ИНДЕКС К СТРОКЕ:</w:t>
            </w:r>
            <w:r w:rsidRPr="00BC50C6">
              <w:rPr>
                <w:rFonts w:ascii="Arial" w:hAnsi="Arial" w:cs="Arial"/>
                <w:snapToGrid w:val="0"/>
                <w:sz w:val="16"/>
                <w:szCs w:val="16"/>
              </w:rPr>
              <w:t xml:space="preserve">  </w:t>
            </w:r>
          </w:p>
          <w:p w:rsidR="00445D2B" w:rsidRPr="00BC50C6" w:rsidRDefault="00445D2B" w:rsidP="00E4671D">
            <w:pPr>
              <w:pStyle w:val="af1"/>
              <w:tabs>
                <w:tab w:val="center" w:pos="4153"/>
                <w:tab w:val="right" w:pos="8306"/>
              </w:tabs>
              <w:rPr>
                <w:rFonts w:ascii="Arial" w:hAnsi="Arial" w:cs="Arial"/>
                <w:i/>
                <w:snapToGrid w:val="0"/>
                <w:sz w:val="16"/>
                <w:szCs w:val="16"/>
              </w:rPr>
            </w:pPr>
            <w:r w:rsidRPr="00BC50C6">
              <w:rPr>
                <w:rFonts w:ascii="Arial" w:hAnsi="Arial" w:cs="Arial"/>
                <w:i/>
                <w:snapToGrid w:val="0"/>
                <w:sz w:val="16"/>
                <w:szCs w:val="16"/>
              </w:rPr>
              <w:t>41799 РЦЦС ЛО (2014) 01/18 ТЕРр-57-2-3 (Изп=9,39; Иэм=6,75; Изпм=9,39)</w:t>
            </w:r>
          </w:p>
          <w:p w:rsidR="00445D2B" w:rsidRPr="00BC50C6" w:rsidRDefault="00445D2B" w:rsidP="00E4671D">
            <w:pPr>
              <w:pStyle w:val="af1"/>
              <w:tabs>
                <w:tab w:val="center" w:pos="4153"/>
                <w:tab w:val="right" w:pos="8306"/>
              </w:tabs>
              <w:rPr>
                <w:rFonts w:ascii="Arial" w:hAnsi="Arial" w:cs="Arial"/>
                <w:snapToGrid w:val="0"/>
                <w:sz w:val="16"/>
                <w:szCs w:val="16"/>
              </w:rPr>
            </w:pPr>
            <w:r w:rsidRPr="00BC50C6">
              <w:rPr>
                <w:rFonts w:ascii="Arial" w:hAnsi="Arial" w:cs="Arial"/>
                <w:i/>
                <w:snapToGrid w:val="0"/>
                <w:sz w:val="16"/>
                <w:szCs w:val="16"/>
              </w:rPr>
              <w:t>/ Итого по строке в текущих ценах</w:t>
            </w:r>
          </w:p>
        </w:tc>
        <w:tc>
          <w:tcPr>
            <w:tcW w:w="697" w:type="dxa"/>
          </w:tcPr>
          <w:p w:rsidR="00445D2B" w:rsidRPr="00BC50C6" w:rsidRDefault="00445D2B" w:rsidP="00E4671D">
            <w:pPr>
              <w:pStyle w:val="af1"/>
              <w:tabs>
                <w:tab w:val="center" w:pos="4153"/>
                <w:tab w:val="right" w:pos="8306"/>
              </w:tabs>
              <w:jc w:val="center"/>
              <w:rPr>
                <w:rFonts w:ascii="Arial" w:hAnsi="Arial" w:cs="Arial"/>
                <w:snapToGrid w:val="0"/>
                <w:sz w:val="16"/>
                <w:szCs w:val="16"/>
              </w:rPr>
            </w:pPr>
          </w:p>
        </w:tc>
        <w:tc>
          <w:tcPr>
            <w:tcW w:w="1044" w:type="dxa"/>
          </w:tcPr>
          <w:p w:rsidR="00445D2B" w:rsidRPr="0046343C"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i/>
                <w:snapToGrid w:val="0"/>
                <w:sz w:val="16"/>
                <w:szCs w:val="16"/>
                <w:lang w:val="en-US"/>
              </w:rPr>
              <w:t>9,39</w:t>
            </w:r>
          </w:p>
        </w:tc>
        <w:tc>
          <w:tcPr>
            <w:tcW w:w="1116" w:type="dxa"/>
          </w:tcPr>
          <w:p w:rsidR="00445D2B" w:rsidRPr="0091414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i/>
                <w:snapToGrid w:val="0"/>
                <w:sz w:val="16"/>
                <w:szCs w:val="16"/>
                <w:lang w:val="en-US"/>
              </w:rPr>
              <w:t>6,75</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i/>
                <w:snapToGrid w:val="0"/>
                <w:sz w:val="16"/>
                <w:szCs w:val="16"/>
                <w:lang w:val="en-US"/>
              </w:rPr>
              <w:t>9,39</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(1 232,44)</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(1 187,08)</w:t>
            </w:r>
          </w:p>
        </w:tc>
        <w:tc>
          <w:tcPr>
            <w:tcW w:w="1134" w:type="dxa"/>
          </w:tcPr>
          <w:p w:rsidR="00445D2B" w:rsidRPr="007C36C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(45,36)</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rPr>
              <w:t>(37,09)</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(0,00)</w:t>
            </w: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r>
      <w:tr w:rsidR="00445D2B" w:rsidRPr="004D7546" w:rsidTr="00445D2B">
        <w:tc>
          <w:tcPr>
            <w:tcW w:w="567" w:type="dxa"/>
            <w:tcBorders>
              <w:top w:val="nil"/>
              <w:bottom w:val="nil"/>
            </w:tcBorders>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1162" w:type="dxa"/>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3362" w:type="dxa"/>
          </w:tcPr>
          <w:p w:rsidR="00445D2B" w:rsidRPr="00BC50C6" w:rsidRDefault="00445D2B" w:rsidP="00E4671D">
            <w:pPr>
              <w:pStyle w:val="af1"/>
              <w:tabs>
                <w:tab w:val="center" w:pos="4153"/>
                <w:tab w:val="right" w:pos="8306"/>
              </w:tabs>
              <w:rPr>
                <w:rFonts w:ascii="Arial" w:hAnsi="Arial" w:cs="Arial"/>
                <w:snapToGrid w:val="0"/>
                <w:sz w:val="16"/>
                <w:szCs w:val="16"/>
              </w:rPr>
            </w:pPr>
            <w:r w:rsidRPr="00BC50C6">
              <w:rPr>
                <w:rFonts w:ascii="Arial" w:hAnsi="Arial" w:cs="Arial"/>
                <w:snapToGrid w:val="0"/>
                <w:sz w:val="16"/>
                <w:szCs w:val="16"/>
              </w:rPr>
              <w:t xml:space="preserve">Накладные расходы в тц от ФОТ (НР = 80%*0,85 = 68%)  </w:t>
            </w:r>
          </w:p>
        </w:tc>
        <w:tc>
          <w:tcPr>
            <w:tcW w:w="697" w:type="dxa"/>
          </w:tcPr>
          <w:p w:rsidR="00445D2B" w:rsidRPr="004D7546" w:rsidRDefault="00445D2B" w:rsidP="00E4671D">
            <w:pPr>
              <w:pStyle w:val="af1"/>
              <w:tabs>
                <w:tab w:val="center" w:pos="4153"/>
                <w:tab w:val="right" w:pos="8306"/>
              </w:tabs>
              <w:jc w:val="center"/>
              <w:rPr>
                <w:rFonts w:ascii="Arial" w:hAnsi="Arial" w:cs="Arial"/>
                <w:snapToGrid w:val="0"/>
                <w:sz w:val="16"/>
                <w:szCs w:val="16"/>
                <w:lang w:val="en-US"/>
              </w:rPr>
            </w:pPr>
            <w:r w:rsidRPr="004D7546">
              <w:rPr>
                <w:rFonts w:ascii="Arial" w:hAnsi="Arial" w:cs="Arial"/>
                <w:snapToGrid w:val="0"/>
                <w:sz w:val="16"/>
                <w:szCs w:val="16"/>
                <w:lang w:val="en-US"/>
              </w:rPr>
              <w:t>68%</w:t>
            </w:r>
          </w:p>
        </w:tc>
        <w:tc>
          <w:tcPr>
            <w:tcW w:w="104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1116"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832,43</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807,21</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25,22</w:t>
            </w:r>
            <w:r>
              <w:rPr>
                <w:rFonts w:ascii="Arial" w:hAnsi="Arial" w:cs="Arial"/>
                <w:snapToGrid w:val="0"/>
                <w:sz w:val="16"/>
                <w:szCs w:val="16"/>
              </w:rPr>
              <w:t xml:space="preserve"> </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r>
      <w:tr w:rsidR="00445D2B" w:rsidRPr="004D7546" w:rsidTr="00445D2B">
        <w:tc>
          <w:tcPr>
            <w:tcW w:w="567" w:type="dxa"/>
            <w:tcBorders>
              <w:top w:val="nil"/>
              <w:bottom w:val="nil"/>
            </w:tcBorders>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1162" w:type="dxa"/>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3362" w:type="dxa"/>
          </w:tcPr>
          <w:p w:rsidR="00445D2B" w:rsidRPr="00BC50C6" w:rsidRDefault="00445D2B" w:rsidP="00E4671D">
            <w:pPr>
              <w:pStyle w:val="af1"/>
              <w:tabs>
                <w:tab w:val="center" w:pos="4153"/>
                <w:tab w:val="right" w:pos="8306"/>
              </w:tabs>
              <w:rPr>
                <w:rFonts w:ascii="Arial" w:hAnsi="Arial" w:cs="Arial"/>
                <w:snapToGrid w:val="0"/>
                <w:sz w:val="16"/>
                <w:szCs w:val="16"/>
              </w:rPr>
            </w:pPr>
            <w:r w:rsidRPr="00BC50C6">
              <w:rPr>
                <w:rFonts w:ascii="Arial" w:hAnsi="Arial" w:cs="Arial"/>
                <w:snapToGrid w:val="0"/>
                <w:sz w:val="16"/>
                <w:szCs w:val="16"/>
              </w:rPr>
              <w:t xml:space="preserve">Сметная прибыль в тц от ФОТ (СП = 68%*0,8 = 54%)  </w:t>
            </w:r>
          </w:p>
        </w:tc>
        <w:tc>
          <w:tcPr>
            <w:tcW w:w="697" w:type="dxa"/>
          </w:tcPr>
          <w:p w:rsidR="00445D2B" w:rsidRPr="004D7546" w:rsidRDefault="00445D2B" w:rsidP="00E4671D">
            <w:pPr>
              <w:pStyle w:val="af1"/>
              <w:tabs>
                <w:tab w:val="center" w:pos="4153"/>
                <w:tab w:val="right" w:pos="8306"/>
              </w:tabs>
              <w:jc w:val="center"/>
              <w:rPr>
                <w:rFonts w:ascii="Arial" w:hAnsi="Arial" w:cs="Arial"/>
                <w:snapToGrid w:val="0"/>
                <w:sz w:val="16"/>
                <w:szCs w:val="16"/>
                <w:lang w:val="en-US"/>
              </w:rPr>
            </w:pPr>
            <w:r w:rsidRPr="004D7546">
              <w:rPr>
                <w:rFonts w:ascii="Arial" w:hAnsi="Arial" w:cs="Arial"/>
                <w:snapToGrid w:val="0"/>
                <w:sz w:val="16"/>
                <w:szCs w:val="16"/>
                <w:lang w:val="en-US"/>
              </w:rPr>
              <w:t>54%</w:t>
            </w:r>
          </w:p>
        </w:tc>
        <w:tc>
          <w:tcPr>
            <w:tcW w:w="104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1116"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661,05</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641,02</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20,03</w:t>
            </w:r>
            <w:r>
              <w:rPr>
                <w:rFonts w:ascii="Arial" w:hAnsi="Arial" w:cs="Arial"/>
                <w:snapToGrid w:val="0"/>
                <w:sz w:val="16"/>
                <w:szCs w:val="16"/>
              </w:rPr>
              <w:t xml:space="preserve"> </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r>
      <w:tr w:rsidR="00445D2B" w:rsidRPr="004D7546" w:rsidTr="00445D2B">
        <w:tc>
          <w:tcPr>
            <w:tcW w:w="567" w:type="dxa"/>
            <w:tcBorders>
              <w:bottom w:val="nil"/>
            </w:tcBorders>
          </w:tcPr>
          <w:p w:rsidR="00445D2B" w:rsidRPr="004D7546" w:rsidRDefault="00445D2B" w:rsidP="00E4671D">
            <w:pPr>
              <w:pStyle w:val="af1"/>
              <w:tabs>
                <w:tab w:val="center" w:pos="4153"/>
                <w:tab w:val="right" w:pos="8306"/>
              </w:tabs>
              <w:rPr>
                <w:rFonts w:ascii="Arial" w:hAnsi="Arial" w:cs="Arial"/>
                <w:snapToGrid w:val="0"/>
                <w:sz w:val="16"/>
                <w:szCs w:val="16"/>
                <w:lang w:val="en-US"/>
              </w:rPr>
            </w:pPr>
            <w:r w:rsidRPr="004D7546">
              <w:rPr>
                <w:rFonts w:ascii="Arial" w:hAnsi="Arial" w:cs="Arial"/>
                <w:b/>
                <w:snapToGrid w:val="0"/>
                <w:sz w:val="16"/>
                <w:szCs w:val="16"/>
                <w:lang w:val="en-US"/>
              </w:rPr>
              <w:t>2</w:t>
            </w:r>
          </w:p>
        </w:tc>
        <w:tc>
          <w:tcPr>
            <w:tcW w:w="1162" w:type="dxa"/>
          </w:tcPr>
          <w:p w:rsidR="00445D2B" w:rsidRPr="00BC50C6" w:rsidRDefault="00445D2B" w:rsidP="00E4671D">
            <w:pPr>
              <w:pStyle w:val="af1"/>
              <w:tabs>
                <w:tab w:val="center" w:pos="4153"/>
                <w:tab w:val="right" w:pos="8306"/>
              </w:tabs>
              <w:rPr>
                <w:rFonts w:ascii="Arial" w:hAnsi="Arial" w:cs="Arial"/>
                <w:i/>
                <w:snapToGrid w:val="0"/>
                <w:sz w:val="14"/>
                <w:szCs w:val="16"/>
              </w:rPr>
            </w:pPr>
            <w:r w:rsidRPr="00BC50C6">
              <w:rPr>
                <w:rFonts w:ascii="Arial" w:hAnsi="Arial" w:cs="Arial"/>
                <w:b/>
                <w:snapToGrid w:val="0"/>
                <w:sz w:val="16"/>
                <w:szCs w:val="16"/>
              </w:rPr>
              <w:t>ТЕР15-04-006-01</w:t>
            </w:r>
          </w:p>
          <w:p w:rsidR="00445D2B" w:rsidRPr="00BC50C6" w:rsidRDefault="00445D2B" w:rsidP="00E4671D">
            <w:pPr>
              <w:pStyle w:val="af1"/>
              <w:tabs>
                <w:tab w:val="center" w:pos="4153"/>
                <w:tab w:val="right" w:pos="8306"/>
              </w:tabs>
              <w:rPr>
                <w:rFonts w:ascii="Arial" w:hAnsi="Arial" w:cs="Arial"/>
                <w:i/>
                <w:snapToGrid w:val="0"/>
                <w:sz w:val="14"/>
                <w:szCs w:val="16"/>
              </w:rPr>
            </w:pPr>
            <w:r w:rsidRPr="00BC50C6">
              <w:rPr>
                <w:rFonts w:ascii="Arial" w:hAnsi="Arial" w:cs="Arial"/>
                <w:i/>
                <w:snapToGrid w:val="0"/>
                <w:sz w:val="14"/>
                <w:szCs w:val="16"/>
              </w:rPr>
              <w:t>УТВ. ДОКУМЕНТ:</w:t>
            </w:r>
          </w:p>
          <w:p w:rsidR="00445D2B" w:rsidRPr="00BC50C6" w:rsidRDefault="00445D2B" w:rsidP="00E4671D">
            <w:pPr>
              <w:pStyle w:val="af1"/>
              <w:tabs>
                <w:tab w:val="center" w:pos="4153"/>
                <w:tab w:val="right" w:pos="8306"/>
              </w:tabs>
              <w:rPr>
                <w:rFonts w:ascii="Arial" w:hAnsi="Arial" w:cs="Arial"/>
                <w:snapToGrid w:val="0"/>
                <w:sz w:val="16"/>
                <w:szCs w:val="16"/>
              </w:rPr>
            </w:pPr>
            <w:r w:rsidRPr="00BC50C6">
              <w:rPr>
                <w:rFonts w:ascii="Arial" w:hAnsi="Arial" w:cs="Arial"/>
                <w:i/>
                <w:snapToGrid w:val="0"/>
                <w:sz w:val="14"/>
                <w:szCs w:val="16"/>
              </w:rPr>
              <w:t>Приказ Минстроя России от 9.09.2015 № 648/пр</w:t>
            </w:r>
          </w:p>
        </w:tc>
        <w:tc>
          <w:tcPr>
            <w:tcW w:w="3362" w:type="dxa"/>
          </w:tcPr>
          <w:p w:rsidR="00445D2B" w:rsidRPr="00BC50C6" w:rsidRDefault="00445D2B" w:rsidP="00E4671D">
            <w:pPr>
              <w:pStyle w:val="af1"/>
              <w:tabs>
                <w:tab w:val="center" w:pos="4153"/>
                <w:tab w:val="right" w:pos="8306"/>
              </w:tabs>
              <w:rPr>
                <w:rFonts w:ascii="Arial" w:hAnsi="Arial" w:cs="Arial"/>
                <w:snapToGrid w:val="0"/>
                <w:sz w:val="16"/>
                <w:szCs w:val="16"/>
              </w:rPr>
            </w:pPr>
            <w:r w:rsidRPr="00BC50C6">
              <w:rPr>
                <w:rFonts w:ascii="Arial" w:hAnsi="Arial" w:cs="Arial"/>
                <w:b/>
                <w:snapToGrid w:val="0"/>
                <w:sz w:val="16"/>
                <w:szCs w:val="16"/>
              </w:rPr>
              <w:t>Грунтовка поверхности полов грунтом глубокого проникновения.</w:t>
            </w:r>
            <w:r w:rsidRPr="00BC50C6">
              <w:rPr>
                <w:rFonts w:ascii="Arial" w:hAnsi="Arial" w:cs="Arial"/>
                <w:snapToGrid w:val="0"/>
                <w:sz w:val="16"/>
                <w:szCs w:val="16"/>
              </w:rPr>
              <w:t xml:space="preserve"> </w:t>
            </w:r>
            <w:r w:rsidRPr="00BC50C6">
              <w:rPr>
                <w:rFonts w:ascii="Arial" w:hAnsi="Arial" w:cs="Arial"/>
                <w:b/>
                <w:snapToGrid w:val="0"/>
                <w:sz w:val="16"/>
                <w:szCs w:val="16"/>
              </w:rPr>
              <w:t>(100 м2 покрытия)</w:t>
            </w:r>
            <w:r w:rsidRPr="00BC50C6">
              <w:rPr>
                <w:rFonts w:ascii="Arial" w:hAnsi="Arial" w:cs="Arial"/>
                <w:snapToGrid w:val="0"/>
                <w:sz w:val="16"/>
                <w:szCs w:val="16"/>
              </w:rPr>
              <w:t xml:space="preserve"> </w:t>
            </w:r>
          </w:p>
          <w:p w:rsidR="00445D2B" w:rsidRPr="00BC50C6" w:rsidRDefault="00445D2B" w:rsidP="00E4671D">
            <w:pPr>
              <w:pStyle w:val="af1"/>
              <w:tabs>
                <w:tab w:val="center" w:pos="4153"/>
                <w:tab w:val="right" w:pos="8306"/>
              </w:tabs>
              <w:rPr>
                <w:rFonts w:ascii="Arial" w:hAnsi="Arial" w:cs="Arial"/>
                <w:i/>
                <w:snapToGrid w:val="0"/>
                <w:sz w:val="14"/>
                <w:szCs w:val="16"/>
              </w:rPr>
            </w:pPr>
            <w:r w:rsidRPr="00BC50C6">
              <w:rPr>
                <w:rFonts w:ascii="Arial" w:hAnsi="Arial" w:cs="Arial"/>
                <w:i/>
                <w:snapToGrid w:val="0"/>
                <w:sz w:val="14"/>
                <w:szCs w:val="16"/>
              </w:rPr>
              <w:t>КОЭФФИЦИЕНТ К СТРОКЕ (справочно):</w:t>
            </w:r>
          </w:p>
          <w:p w:rsidR="00445D2B" w:rsidRPr="00BC50C6" w:rsidRDefault="00445D2B" w:rsidP="00E4671D">
            <w:pPr>
              <w:pStyle w:val="af1"/>
              <w:tabs>
                <w:tab w:val="center" w:pos="4153"/>
                <w:tab w:val="right" w:pos="8306"/>
              </w:tabs>
              <w:rPr>
                <w:rFonts w:ascii="Arial" w:hAnsi="Arial" w:cs="Arial"/>
                <w:i/>
                <w:snapToGrid w:val="0"/>
                <w:sz w:val="14"/>
                <w:szCs w:val="16"/>
              </w:rPr>
            </w:pPr>
            <w:r w:rsidRPr="00BC50C6">
              <w:rPr>
                <w:rFonts w:ascii="Arial" w:hAnsi="Arial" w:cs="Arial"/>
                <w:i/>
                <w:snapToGrid w:val="0"/>
                <w:sz w:val="14"/>
                <w:szCs w:val="16"/>
              </w:rPr>
              <w:t>МДС 81-35.2004 пп.4.7 (Кзп=1,15; Кэм=1,25; Кзпм=1,25; Кзтр=1,15; Кзтм=1,25)</w:t>
            </w:r>
          </w:p>
          <w:p w:rsidR="00445D2B" w:rsidRPr="00BC50C6" w:rsidRDefault="00445D2B" w:rsidP="00E4671D">
            <w:pPr>
              <w:pStyle w:val="af1"/>
              <w:tabs>
                <w:tab w:val="center" w:pos="4153"/>
                <w:tab w:val="right" w:pos="8306"/>
              </w:tabs>
              <w:rPr>
                <w:rFonts w:ascii="Arial" w:hAnsi="Arial" w:cs="Arial"/>
                <w:snapToGrid w:val="0"/>
                <w:sz w:val="16"/>
                <w:szCs w:val="16"/>
              </w:rPr>
            </w:pPr>
            <w:r w:rsidRPr="00BC50C6">
              <w:rPr>
                <w:rFonts w:ascii="Arial" w:hAnsi="Arial" w:cs="Arial"/>
                <w:i/>
                <w:snapToGrid w:val="0"/>
                <w:sz w:val="14"/>
                <w:szCs w:val="16"/>
              </w:rPr>
              <w:t>МДС 81-35.2004 приложение №1 таблица № 3 п.1 (Кзп=1,2; Кэм=1,2; Кзпм=1,2; Кзтр=1,2; Кзтм=1,2)</w:t>
            </w:r>
          </w:p>
        </w:tc>
        <w:tc>
          <w:tcPr>
            <w:tcW w:w="697" w:type="dxa"/>
          </w:tcPr>
          <w:p w:rsidR="00445D2B" w:rsidRPr="004D7546" w:rsidRDefault="00445D2B" w:rsidP="00E4671D">
            <w:pPr>
              <w:pStyle w:val="af1"/>
              <w:tabs>
                <w:tab w:val="center" w:pos="4153"/>
                <w:tab w:val="right" w:pos="8306"/>
              </w:tabs>
              <w:jc w:val="center"/>
              <w:rPr>
                <w:rFonts w:ascii="Arial" w:hAnsi="Arial" w:cs="Arial"/>
                <w:snapToGrid w:val="0"/>
                <w:sz w:val="16"/>
                <w:szCs w:val="16"/>
                <w:lang w:val="en-US"/>
              </w:rPr>
            </w:pPr>
            <w:r w:rsidRPr="004D7546">
              <w:rPr>
                <w:rFonts w:ascii="Arial" w:hAnsi="Arial" w:cs="Arial"/>
                <w:b/>
                <w:snapToGrid w:val="0"/>
                <w:sz w:val="16"/>
                <w:szCs w:val="16"/>
                <w:lang w:val="en-US"/>
              </w:rPr>
              <w:t>0,1119</w:t>
            </w:r>
          </w:p>
        </w:tc>
        <w:tc>
          <w:tcPr>
            <w:tcW w:w="1044" w:type="dxa"/>
          </w:tcPr>
          <w:p w:rsidR="00445D2B" w:rsidRPr="0046343C"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207,27</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203,88</w:t>
            </w:r>
          </w:p>
        </w:tc>
        <w:tc>
          <w:tcPr>
            <w:tcW w:w="1116" w:type="dxa"/>
          </w:tcPr>
          <w:p w:rsidR="00445D2B" w:rsidRPr="0091414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2,43</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0,38</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0,96</w:t>
            </w:r>
            <w:r>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23,19</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22,81</w:t>
            </w:r>
          </w:p>
        </w:tc>
        <w:tc>
          <w:tcPr>
            <w:tcW w:w="1134" w:type="dxa"/>
          </w:tcPr>
          <w:p w:rsidR="00445D2B" w:rsidRPr="007C36C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0,27</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rPr>
              <w:t>0,04</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0,11</w:t>
            </w:r>
            <w:r>
              <w:rPr>
                <w:rFonts w:ascii="Arial" w:hAnsi="Arial" w:cs="Arial"/>
                <w:snapToGrid w:val="0"/>
                <w:sz w:val="16"/>
                <w:szCs w:val="16"/>
              </w:rPr>
              <w:t xml:space="preserve"> </w:t>
            </w:r>
          </w:p>
        </w:tc>
        <w:tc>
          <w:tcPr>
            <w:tcW w:w="900" w:type="dxa"/>
          </w:tcPr>
          <w:p w:rsidR="00445D2B" w:rsidRPr="00053FEB"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11,18</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rPr>
              <w:t>0,02</w:t>
            </w:r>
          </w:p>
        </w:tc>
        <w:tc>
          <w:tcPr>
            <w:tcW w:w="900" w:type="dxa"/>
          </w:tcPr>
          <w:p w:rsidR="00445D2B" w:rsidRPr="00066AAB"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1,25</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0,00</w:t>
            </w:r>
          </w:p>
        </w:tc>
      </w:tr>
      <w:tr w:rsidR="00445D2B" w:rsidRPr="004D7546" w:rsidTr="00445D2B">
        <w:tc>
          <w:tcPr>
            <w:tcW w:w="567" w:type="dxa"/>
            <w:tcBorders>
              <w:top w:val="nil"/>
              <w:bottom w:val="nil"/>
            </w:tcBorders>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1162" w:type="dxa"/>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3362" w:type="dxa"/>
          </w:tcPr>
          <w:p w:rsidR="00445D2B" w:rsidRPr="00BC50C6" w:rsidRDefault="00445D2B" w:rsidP="00E4671D">
            <w:pPr>
              <w:pStyle w:val="af1"/>
              <w:tabs>
                <w:tab w:val="center" w:pos="4153"/>
                <w:tab w:val="right" w:pos="8306"/>
              </w:tabs>
              <w:rPr>
                <w:rFonts w:ascii="Arial" w:hAnsi="Arial" w:cs="Arial"/>
                <w:snapToGrid w:val="0"/>
                <w:sz w:val="16"/>
                <w:szCs w:val="16"/>
              </w:rPr>
            </w:pPr>
            <w:r w:rsidRPr="00BC50C6">
              <w:rPr>
                <w:rFonts w:ascii="Arial" w:hAnsi="Arial" w:cs="Arial"/>
                <w:i/>
                <w:snapToGrid w:val="0"/>
                <w:sz w:val="16"/>
                <w:szCs w:val="16"/>
              </w:rPr>
              <w:t>ИНДЕКС К СТРОКЕ:</w:t>
            </w:r>
            <w:r w:rsidRPr="00BC50C6">
              <w:rPr>
                <w:rFonts w:ascii="Arial" w:hAnsi="Arial" w:cs="Arial"/>
                <w:snapToGrid w:val="0"/>
                <w:sz w:val="16"/>
                <w:szCs w:val="16"/>
              </w:rPr>
              <w:t xml:space="preserve">  </w:t>
            </w:r>
          </w:p>
          <w:p w:rsidR="00445D2B" w:rsidRPr="00BC50C6" w:rsidRDefault="00445D2B" w:rsidP="00E4671D">
            <w:pPr>
              <w:pStyle w:val="af1"/>
              <w:tabs>
                <w:tab w:val="center" w:pos="4153"/>
                <w:tab w:val="right" w:pos="8306"/>
              </w:tabs>
              <w:rPr>
                <w:rFonts w:ascii="Arial" w:hAnsi="Arial" w:cs="Arial"/>
                <w:i/>
                <w:snapToGrid w:val="0"/>
                <w:sz w:val="16"/>
                <w:szCs w:val="16"/>
              </w:rPr>
            </w:pPr>
            <w:r w:rsidRPr="00BC50C6">
              <w:rPr>
                <w:rFonts w:ascii="Arial" w:hAnsi="Arial" w:cs="Arial"/>
                <w:i/>
                <w:snapToGrid w:val="0"/>
                <w:sz w:val="16"/>
                <w:szCs w:val="16"/>
              </w:rPr>
              <w:t>7553 РЦЦС ЛО (2014) 01/18 ТЕР-15-04-006-01 (Изп=9,39; Иэм=5,92; Изпм=9,39; Имат=6,97; Иом=6,97)</w:t>
            </w:r>
          </w:p>
          <w:p w:rsidR="00445D2B" w:rsidRPr="00BC50C6" w:rsidRDefault="00445D2B" w:rsidP="00E4671D">
            <w:pPr>
              <w:pStyle w:val="af1"/>
              <w:tabs>
                <w:tab w:val="center" w:pos="4153"/>
                <w:tab w:val="right" w:pos="8306"/>
              </w:tabs>
              <w:rPr>
                <w:rFonts w:ascii="Arial" w:hAnsi="Arial" w:cs="Arial"/>
                <w:snapToGrid w:val="0"/>
                <w:sz w:val="16"/>
                <w:szCs w:val="16"/>
              </w:rPr>
            </w:pPr>
            <w:r w:rsidRPr="00BC50C6">
              <w:rPr>
                <w:rFonts w:ascii="Arial" w:hAnsi="Arial" w:cs="Arial"/>
                <w:i/>
                <w:snapToGrid w:val="0"/>
                <w:sz w:val="16"/>
                <w:szCs w:val="16"/>
              </w:rPr>
              <w:t>/ Итого по строке в текущих ценах</w:t>
            </w:r>
          </w:p>
        </w:tc>
        <w:tc>
          <w:tcPr>
            <w:tcW w:w="697" w:type="dxa"/>
          </w:tcPr>
          <w:p w:rsidR="00445D2B" w:rsidRPr="00BC50C6" w:rsidRDefault="00445D2B" w:rsidP="00E4671D">
            <w:pPr>
              <w:pStyle w:val="af1"/>
              <w:tabs>
                <w:tab w:val="center" w:pos="4153"/>
                <w:tab w:val="right" w:pos="8306"/>
              </w:tabs>
              <w:jc w:val="center"/>
              <w:rPr>
                <w:rFonts w:ascii="Arial" w:hAnsi="Arial" w:cs="Arial"/>
                <w:snapToGrid w:val="0"/>
                <w:sz w:val="16"/>
                <w:szCs w:val="16"/>
              </w:rPr>
            </w:pPr>
          </w:p>
        </w:tc>
        <w:tc>
          <w:tcPr>
            <w:tcW w:w="1044" w:type="dxa"/>
          </w:tcPr>
          <w:p w:rsidR="00445D2B" w:rsidRPr="0046343C"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i/>
                <w:snapToGrid w:val="0"/>
                <w:sz w:val="16"/>
                <w:szCs w:val="16"/>
                <w:lang w:val="en-US"/>
              </w:rPr>
              <w:t>9,39</w:t>
            </w:r>
          </w:p>
        </w:tc>
        <w:tc>
          <w:tcPr>
            <w:tcW w:w="1116" w:type="dxa"/>
          </w:tcPr>
          <w:p w:rsidR="00445D2B" w:rsidRPr="0091414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i/>
                <w:snapToGrid w:val="0"/>
                <w:sz w:val="16"/>
                <w:szCs w:val="16"/>
                <w:lang w:val="en-US"/>
              </w:rPr>
              <w:t>5,92</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i/>
                <w:snapToGrid w:val="0"/>
                <w:sz w:val="16"/>
                <w:szCs w:val="16"/>
                <w:lang w:val="en-US"/>
              </w:rPr>
              <w:t>9,39</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i/>
                <w:snapToGrid w:val="0"/>
                <w:sz w:val="16"/>
                <w:szCs w:val="16"/>
                <w:lang w:val="en-US"/>
              </w:rPr>
              <w:t>6,97</w:t>
            </w:r>
            <w:r>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(216,56)</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(214,19)</w:t>
            </w:r>
          </w:p>
        </w:tc>
        <w:tc>
          <w:tcPr>
            <w:tcW w:w="1134" w:type="dxa"/>
          </w:tcPr>
          <w:p w:rsidR="00445D2B" w:rsidRPr="007C36C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(1,60)</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rPr>
              <w:t>(0,38)</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(0,77)</w:t>
            </w: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r>
      <w:tr w:rsidR="00445D2B" w:rsidRPr="004D7546" w:rsidTr="00445D2B">
        <w:tc>
          <w:tcPr>
            <w:tcW w:w="567" w:type="dxa"/>
            <w:tcBorders>
              <w:top w:val="nil"/>
              <w:bottom w:val="nil"/>
            </w:tcBorders>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1162" w:type="dxa"/>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3362" w:type="dxa"/>
          </w:tcPr>
          <w:p w:rsidR="00445D2B" w:rsidRPr="00BC50C6" w:rsidRDefault="00445D2B" w:rsidP="00E4671D">
            <w:pPr>
              <w:pStyle w:val="af1"/>
              <w:tabs>
                <w:tab w:val="center" w:pos="4153"/>
                <w:tab w:val="right" w:pos="8306"/>
              </w:tabs>
              <w:rPr>
                <w:rFonts w:ascii="Arial" w:hAnsi="Arial" w:cs="Arial"/>
                <w:snapToGrid w:val="0"/>
                <w:sz w:val="16"/>
                <w:szCs w:val="16"/>
              </w:rPr>
            </w:pPr>
            <w:r w:rsidRPr="00BC50C6">
              <w:rPr>
                <w:rFonts w:ascii="Arial" w:hAnsi="Arial" w:cs="Arial"/>
                <w:snapToGrid w:val="0"/>
                <w:sz w:val="16"/>
                <w:szCs w:val="16"/>
              </w:rPr>
              <w:t xml:space="preserve">Накладные расходы в тц от ФОТ (НР = 105%*0,85*0,9 = 80%)  </w:t>
            </w:r>
          </w:p>
        </w:tc>
        <w:tc>
          <w:tcPr>
            <w:tcW w:w="697" w:type="dxa"/>
          </w:tcPr>
          <w:p w:rsidR="00445D2B" w:rsidRPr="004D7546" w:rsidRDefault="00445D2B" w:rsidP="00E4671D">
            <w:pPr>
              <w:pStyle w:val="af1"/>
              <w:tabs>
                <w:tab w:val="center" w:pos="4153"/>
                <w:tab w:val="right" w:pos="8306"/>
              </w:tabs>
              <w:jc w:val="center"/>
              <w:rPr>
                <w:rFonts w:ascii="Arial" w:hAnsi="Arial" w:cs="Arial"/>
                <w:snapToGrid w:val="0"/>
                <w:sz w:val="16"/>
                <w:szCs w:val="16"/>
                <w:lang w:val="en-US"/>
              </w:rPr>
            </w:pPr>
            <w:r w:rsidRPr="004D7546">
              <w:rPr>
                <w:rFonts w:ascii="Arial" w:hAnsi="Arial" w:cs="Arial"/>
                <w:snapToGrid w:val="0"/>
                <w:sz w:val="16"/>
                <w:szCs w:val="16"/>
                <w:lang w:val="en-US"/>
              </w:rPr>
              <w:t>80%</w:t>
            </w:r>
          </w:p>
        </w:tc>
        <w:tc>
          <w:tcPr>
            <w:tcW w:w="104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1116"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171,65</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171,35</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0,30</w:t>
            </w:r>
            <w:r>
              <w:rPr>
                <w:rFonts w:ascii="Arial" w:hAnsi="Arial" w:cs="Arial"/>
                <w:snapToGrid w:val="0"/>
                <w:sz w:val="16"/>
                <w:szCs w:val="16"/>
              </w:rPr>
              <w:t xml:space="preserve"> </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r>
      <w:tr w:rsidR="00445D2B" w:rsidRPr="004D7546" w:rsidTr="00445D2B">
        <w:tc>
          <w:tcPr>
            <w:tcW w:w="567" w:type="dxa"/>
            <w:tcBorders>
              <w:top w:val="nil"/>
              <w:bottom w:val="nil"/>
            </w:tcBorders>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1162" w:type="dxa"/>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3362" w:type="dxa"/>
          </w:tcPr>
          <w:p w:rsidR="00445D2B" w:rsidRPr="00BC50C6" w:rsidRDefault="00445D2B" w:rsidP="00E4671D">
            <w:pPr>
              <w:pStyle w:val="af1"/>
              <w:tabs>
                <w:tab w:val="center" w:pos="4153"/>
                <w:tab w:val="right" w:pos="8306"/>
              </w:tabs>
              <w:rPr>
                <w:rFonts w:ascii="Arial" w:hAnsi="Arial" w:cs="Arial"/>
                <w:snapToGrid w:val="0"/>
                <w:sz w:val="16"/>
                <w:szCs w:val="16"/>
              </w:rPr>
            </w:pPr>
            <w:r w:rsidRPr="00BC50C6">
              <w:rPr>
                <w:rFonts w:ascii="Arial" w:hAnsi="Arial" w:cs="Arial"/>
                <w:snapToGrid w:val="0"/>
                <w:sz w:val="16"/>
                <w:szCs w:val="16"/>
              </w:rPr>
              <w:t xml:space="preserve">Сметная прибыль в тц от ФОТ (СП = 55%*0,8*0,85 = 37%)  </w:t>
            </w:r>
          </w:p>
        </w:tc>
        <w:tc>
          <w:tcPr>
            <w:tcW w:w="697" w:type="dxa"/>
          </w:tcPr>
          <w:p w:rsidR="00445D2B" w:rsidRPr="004D7546" w:rsidRDefault="00445D2B" w:rsidP="00E4671D">
            <w:pPr>
              <w:pStyle w:val="af1"/>
              <w:tabs>
                <w:tab w:val="center" w:pos="4153"/>
                <w:tab w:val="right" w:pos="8306"/>
              </w:tabs>
              <w:jc w:val="center"/>
              <w:rPr>
                <w:rFonts w:ascii="Arial" w:hAnsi="Arial" w:cs="Arial"/>
                <w:snapToGrid w:val="0"/>
                <w:sz w:val="16"/>
                <w:szCs w:val="16"/>
                <w:lang w:val="en-US"/>
              </w:rPr>
            </w:pPr>
            <w:r w:rsidRPr="004D7546">
              <w:rPr>
                <w:rFonts w:ascii="Arial" w:hAnsi="Arial" w:cs="Arial"/>
                <w:snapToGrid w:val="0"/>
                <w:sz w:val="16"/>
                <w:szCs w:val="16"/>
                <w:lang w:val="en-US"/>
              </w:rPr>
              <w:t>37%</w:t>
            </w:r>
          </w:p>
        </w:tc>
        <w:tc>
          <w:tcPr>
            <w:tcW w:w="104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1116"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79,39</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79,25</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0,14</w:t>
            </w:r>
            <w:r>
              <w:rPr>
                <w:rFonts w:ascii="Arial" w:hAnsi="Arial" w:cs="Arial"/>
                <w:snapToGrid w:val="0"/>
                <w:sz w:val="16"/>
                <w:szCs w:val="16"/>
              </w:rPr>
              <w:t xml:space="preserve"> </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r>
      <w:tr w:rsidR="00445D2B" w:rsidRPr="004D7546" w:rsidTr="00445D2B">
        <w:tc>
          <w:tcPr>
            <w:tcW w:w="567" w:type="dxa"/>
            <w:tcBorders>
              <w:top w:val="nil"/>
              <w:bottom w:val="nil"/>
            </w:tcBorders>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1162" w:type="dxa"/>
          </w:tcPr>
          <w:p w:rsidR="00445D2B" w:rsidRPr="004D7546" w:rsidRDefault="00445D2B" w:rsidP="00E4671D">
            <w:pPr>
              <w:pStyle w:val="af1"/>
              <w:tabs>
                <w:tab w:val="center" w:pos="4153"/>
                <w:tab w:val="right" w:pos="8306"/>
              </w:tabs>
              <w:rPr>
                <w:rFonts w:ascii="Arial" w:hAnsi="Arial" w:cs="Arial"/>
                <w:snapToGrid w:val="0"/>
                <w:sz w:val="16"/>
                <w:szCs w:val="16"/>
                <w:lang w:val="en-US"/>
              </w:rPr>
            </w:pPr>
            <w:r w:rsidRPr="004D7546">
              <w:rPr>
                <w:rFonts w:ascii="Arial" w:hAnsi="Arial" w:cs="Arial"/>
                <w:snapToGrid w:val="0"/>
                <w:sz w:val="16"/>
                <w:szCs w:val="16"/>
                <w:lang w:val="en-US"/>
              </w:rPr>
              <w:t>(101-6968)</w:t>
            </w:r>
          </w:p>
        </w:tc>
        <w:tc>
          <w:tcPr>
            <w:tcW w:w="3362" w:type="dxa"/>
          </w:tcPr>
          <w:p w:rsidR="00445D2B" w:rsidRPr="00BC50C6" w:rsidRDefault="00445D2B" w:rsidP="00E4671D">
            <w:pPr>
              <w:pStyle w:val="af1"/>
              <w:tabs>
                <w:tab w:val="center" w:pos="4153"/>
                <w:tab w:val="right" w:pos="8306"/>
              </w:tabs>
              <w:rPr>
                <w:rFonts w:ascii="Arial" w:hAnsi="Arial" w:cs="Arial"/>
                <w:snapToGrid w:val="0"/>
                <w:sz w:val="16"/>
                <w:szCs w:val="16"/>
              </w:rPr>
            </w:pPr>
            <w:r w:rsidRPr="00BC50C6">
              <w:rPr>
                <w:rFonts w:ascii="Arial" w:hAnsi="Arial" w:cs="Arial"/>
                <w:snapToGrid w:val="0"/>
                <w:sz w:val="16"/>
                <w:szCs w:val="16"/>
              </w:rPr>
              <w:t xml:space="preserve"> Состав грунтовочный  "Грунтовка глубокого проникновения" ( кг) </w:t>
            </w:r>
          </w:p>
        </w:tc>
        <w:tc>
          <w:tcPr>
            <w:tcW w:w="697" w:type="dxa"/>
          </w:tcPr>
          <w:p w:rsidR="00445D2B" w:rsidRPr="004D7546" w:rsidRDefault="00445D2B" w:rsidP="00E4671D">
            <w:pPr>
              <w:pStyle w:val="af1"/>
              <w:tabs>
                <w:tab w:val="center" w:pos="4153"/>
                <w:tab w:val="right" w:pos="8306"/>
              </w:tabs>
              <w:jc w:val="center"/>
              <w:rPr>
                <w:rFonts w:ascii="Arial" w:hAnsi="Arial" w:cs="Arial"/>
                <w:snapToGrid w:val="0"/>
                <w:sz w:val="16"/>
                <w:szCs w:val="16"/>
                <w:lang w:val="en-US"/>
              </w:rPr>
            </w:pPr>
            <w:r w:rsidRPr="004D7546">
              <w:rPr>
                <w:rFonts w:ascii="Arial" w:hAnsi="Arial" w:cs="Arial"/>
                <w:snapToGrid w:val="0"/>
                <w:sz w:val="16"/>
                <w:szCs w:val="16"/>
                <w:lang w:val="en-US"/>
              </w:rPr>
              <w:t>1,4547</w:t>
            </w:r>
          </w:p>
        </w:tc>
        <w:tc>
          <w:tcPr>
            <w:tcW w:w="104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(101,62)</w:t>
            </w:r>
            <w:r>
              <w:rPr>
                <w:rFonts w:ascii="Arial" w:hAnsi="Arial" w:cs="Arial"/>
                <w:snapToGrid w:val="0"/>
                <w:sz w:val="16"/>
                <w:szCs w:val="16"/>
              </w:rPr>
              <w:t xml:space="preserve"> </w:t>
            </w:r>
          </w:p>
        </w:tc>
        <w:tc>
          <w:tcPr>
            <w:tcW w:w="1116"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(101,62)</w:t>
            </w:r>
            <w:r>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(147,83)</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(147,83)</w:t>
            </w: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r>
      <w:tr w:rsidR="00445D2B" w:rsidRPr="004D7546" w:rsidTr="00445D2B">
        <w:tc>
          <w:tcPr>
            <w:tcW w:w="567" w:type="dxa"/>
            <w:tcBorders>
              <w:bottom w:val="nil"/>
            </w:tcBorders>
          </w:tcPr>
          <w:p w:rsidR="00445D2B" w:rsidRPr="004D7546" w:rsidRDefault="00445D2B" w:rsidP="00E4671D">
            <w:pPr>
              <w:pStyle w:val="af1"/>
              <w:tabs>
                <w:tab w:val="center" w:pos="4153"/>
                <w:tab w:val="right" w:pos="8306"/>
              </w:tabs>
              <w:rPr>
                <w:rFonts w:ascii="Arial" w:hAnsi="Arial" w:cs="Arial"/>
                <w:snapToGrid w:val="0"/>
                <w:sz w:val="16"/>
                <w:szCs w:val="16"/>
                <w:lang w:val="en-US"/>
              </w:rPr>
            </w:pPr>
            <w:r w:rsidRPr="004D7546">
              <w:rPr>
                <w:rFonts w:ascii="Arial" w:hAnsi="Arial" w:cs="Arial"/>
                <w:b/>
                <w:snapToGrid w:val="0"/>
                <w:sz w:val="16"/>
                <w:szCs w:val="16"/>
                <w:lang w:val="en-US"/>
              </w:rPr>
              <w:t>3</w:t>
            </w:r>
          </w:p>
        </w:tc>
        <w:tc>
          <w:tcPr>
            <w:tcW w:w="1162" w:type="dxa"/>
          </w:tcPr>
          <w:p w:rsidR="00445D2B" w:rsidRPr="00BC50C6" w:rsidRDefault="00445D2B" w:rsidP="00E4671D">
            <w:pPr>
              <w:pStyle w:val="af1"/>
              <w:tabs>
                <w:tab w:val="center" w:pos="4153"/>
                <w:tab w:val="right" w:pos="8306"/>
              </w:tabs>
              <w:rPr>
                <w:rFonts w:ascii="Arial" w:hAnsi="Arial" w:cs="Arial"/>
                <w:i/>
                <w:snapToGrid w:val="0"/>
                <w:sz w:val="14"/>
                <w:szCs w:val="16"/>
              </w:rPr>
            </w:pPr>
            <w:r w:rsidRPr="00BC50C6">
              <w:rPr>
                <w:rFonts w:ascii="Arial" w:hAnsi="Arial" w:cs="Arial"/>
                <w:b/>
                <w:snapToGrid w:val="0"/>
                <w:sz w:val="16"/>
                <w:szCs w:val="16"/>
              </w:rPr>
              <w:t>ТЕР11-01-011-01</w:t>
            </w:r>
          </w:p>
          <w:p w:rsidR="00445D2B" w:rsidRPr="00BC50C6" w:rsidRDefault="00445D2B" w:rsidP="00E4671D">
            <w:pPr>
              <w:pStyle w:val="af1"/>
              <w:tabs>
                <w:tab w:val="center" w:pos="4153"/>
                <w:tab w:val="right" w:pos="8306"/>
              </w:tabs>
              <w:rPr>
                <w:rFonts w:ascii="Arial" w:hAnsi="Arial" w:cs="Arial"/>
                <w:i/>
                <w:snapToGrid w:val="0"/>
                <w:sz w:val="14"/>
                <w:szCs w:val="16"/>
              </w:rPr>
            </w:pPr>
            <w:r w:rsidRPr="00BC50C6">
              <w:rPr>
                <w:rFonts w:ascii="Arial" w:hAnsi="Arial" w:cs="Arial"/>
                <w:i/>
                <w:snapToGrid w:val="0"/>
                <w:sz w:val="14"/>
                <w:szCs w:val="16"/>
              </w:rPr>
              <w:t>УТВ. ДОКУМЕНТ:</w:t>
            </w:r>
          </w:p>
          <w:p w:rsidR="00445D2B" w:rsidRPr="00BC50C6" w:rsidRDefault="00445D2B" w:rsidP="00E4671D">
            <w:pPr>
              <w:pStyle w:val="af1"/>
              <w:tabs>
                <w:tab w:val="center" w:pos="4153"/>
                <w:tab w:val="right" w:pos="8306"/>
              </w:tabs>
              <w:rPr>
                <w:rFonts w:ascii="Arial" w:hAnsi="Arial" w:cs="Arial"/>
                <w:snapToGrid w:val="0"/>
                <w:sz w:val="16"/>
                <w:szCs w:val="16"/>
              </w:rPr>
            </w:pPr>
            <w:r w:rsidRPr="00BC50C6">
              <w:rPr>
                <w:rFonts w:ascii="Arial" w:hAnsi="Arial" w:cs="Arial"/>
                <w:i/>
                <w:snapToGrid w:val="0"/>
                <w:sz w:val="14"/>
                <w:szCs w:val="16"/>
              </w:rPr>
              <w:t>Приказ Минстроя России от 9.09.2015 № 648/пр</w:t>
            </w:r>
          </w:p>
        </w:tc>
        <w:tc>
          <w:tcPr>
            <w:tcW w:w="3362" w:type="dxa"/>
          </w:tcPr>
          <w:p w:rsidR="00445D2B" w:rsidRPr="00BC50C6" w:rsidRDefault="00445D2B" w:rsidP="00E4671D">
            <w:pPr>
              <w:pStyle w:val="af1"/>
              <w:tabs>
                <w:tab w:val="center" w:pos="4153"/>
                <w:tab w:val="right" w:pos="8306"/>
              </w:tabs>
              <w:rPr>
                <w:rFonts w:ascii="Arial" w:hAnsi="Arial" w:cs="Arial"/>
                <w:snapToGrid w:val="0"/>
                <w:sz w:val="16"/>
                <w:szCs w:val="16"/>
              </w:rPr>
            </w:pPr>
            <w:r w:rsidRPr="00BC50C6">
              <w:rPr>
                <w:rFonts w:ascii="Arial" w:hAnsi="Arial" w:cs="Arial"/>
                <w:b/>
                <w:snapToGrid w:val="0"/>
                <w:sz w:val="16"/>
                <w:szCs w:val="16"/>
              </w:rPr>
              <w:t xml:space="preserve">Устройство цементной стяжки по поверхности полов толщиной до 20мм. </w:t>
            </w:r>
            <w:r w:rsidRPr="00BC50C6">
              <w:rPr>
                <w:rFonts w:ascii="Arial" w:hAnsi="Arial" w:cs="Arial"/>
                <w:snapToGrid w:val="0"/>
                <w:sz w:val="16"/>
                <w:szCs w:val="16"/>
              </w:rPr>
              <w:t xml:space="preserve"> </w:t>
            </w:r>
            <w:r w:rsidRPr="00BC50C6">
              <w:rPr>
                <w:rFonts w:ascii="Arial" w:hAnsi="Arial" w:cs="Arial"/>
                <w:b/>
                <w:snapToGrid w:val="0"/>
                <w:sz w:val="16"/>
                <w:szCs w:val="16"/>
              </w:rPr>
              <w:t>(100 м2 стяжки)</w:t>
            </w:r>
            <w:r w:rsidRPr="00BC50C6">
              <w:rPr>
                <w:rFonts w:ascii="Arial" w:hAnsi="Arial" w:cs="Arial"/>
                <w:snapToGrid w:val="0"/>
                <w:sz w:val="16"/>
                <w:szCs w:val="16"/>
              </w:rPr>
              <w:t xml:space="preserve"> </w:t>
            </w:r>
          </w:p>
          <w:p w:rsidR="00445D2B" w:rsidRPr="00BC50C6" w:rsidRDefault="00445D2B" w:rsidP="00E4671D">
            <w:pPr>
              <w:pStyle w:val="af1"/>
              <w:tabs>
                <w:tab w:val="center" w:pos="4153"/>
                <w:tab w:val="right" w:pos="8306"/>
              </w:tabs>
              <w:rPr>
                <w:rFonts w:ascii="Arial" w:hAnsi="Arial" w:cs="Arial"/>
                <w:i/>
                <w:snapToGrid w:val="0"/>
                <w:sz w:val="14"/>
                <w:szCs w:val="16"/>
              </w:rPr>
            </w:pPr>
            <w:r w:rsidRPr="00BC50C6">
              <w:rPr>
                <w:rFonts w:ascii="Arial" w:hAnsi="Arial" w:cs="Arial"/>
                <w:i/>
                <w:snapToGrid w:val="0"/>
                <w:sz w:val="14"/>
                <w:szCs w:val="16"/>
              </w:rPr>
              <w:t>КОЭФФИЦИЕНТ К СТРОКЕ (справочно):</w:t>
            </w:r>
          </w:p>
          <w:p w:rsidR="00445D2B" w:rsidRPr="00BC50C6" w:rsidRDefault="00445D2B" w:rsidP="00E4671D">
            <w:pPr>
              <w:pStyle w:val="af1"/>
              <w:tabs>
                <w:tab w:val="center" w:pos="4153"/>
                <w:tab w:val="right" w:pos="8306"/>
              </w:tabs>
              <w:rPr>
                <w:rFonts w:ascii="Arial" w:hAnsi="Arial" w:cs="Arial"/>
                <w:i/>
                <w:snapToGrid w:val="0"/>
                <w:sz w:val="14"/>
                <w:szCs w:val="16"/>
              </w:rPr>
            </w:pPr>
            <w:r w:rsidRPr="00BC50C6">
              <w:rPr>
                <w:rFonts w:ascii="Arial" w:hAnsi="Arial" w:cs="Arial"/>
                <w:i/>
                <w:snapToGrid w:val="0"/>
                <w:sz w:val="14"/>
                <w:szCs w:val="16"/>
              </w:rPr>
              <w:t>МДС 81-35.2004 пп.4.7 (Кзп=1,15; Кэм=1,25; Кзпм=1,25; Кзтр=1,15; Кзтм=1,25)</w:t>
            </w:r>
          </w:p>
          <w:p w:rsidR="00445D2B" w:rsidRPr="00BC50C6" w:rsidRDefault="00445D2B" w:rsidP="00E4671D">
            <w:pPr>
              <w:pStyle w:val="af1"/>
              <w:tabs>
                <w:tab w:val="center" w:pos="4153"/>
                <w:tab w:val="right" w:pos="8306"/>
              </w:tabs>
              <w:rPr>
                <w:rFonts w:ascii="Arial" w:hAnsi="Arial" w:cs="Arial"/>
                <w:snapToGrid w:val="0"/>
                <w:sz w:val="16"/>
                <w:szCs w:val="16"/>
              </w:rPr>
            </w:pPr>
            <w:r w:rsidRPr="00BC50C6">
              <w:rPr>
                <w:rFonts w:ascii="Arial" w:hAnsi="Arial" w:cs="Arial"/>
                <w:i/>
                <w:snapToGrid w:val="0"/>
                <w:sz w:val="14"/>
                <w:szCs w:val="16"/>
              </w:rPr>
              <w:t>МДС81-35.2004 прил№1 таб№3п.1 (Кзп=1,2; Кэм=1,2; Кзпм=1,2; Кзтр=1,2; Кзтм=1,2)</w:t>
            </w:r>
          </w:p>
        </w:tc>
        <w:tc>
          <w:tcPr>
            <w:tcW w:w="697" w:type="dxa"/>
          </w:tcPr>
          <w:p w:rsidR="00445D2B" w:rsidRPr="004D7546" w:rsidRDefault="00445D2B" w:rsidP="00E4671D">
            <w:pPr>
              <w:pStyle w:val="af1"/>
              <w:tabs>
                <w:tab w:val="center" w:pos="4153"/>
                <w:tab w:val="right" w:pos="8306"/>
              </w:tabs>
              <w:jc w:val="center"/>
              <w:rPr>
                <w:rFonts w:ascii="Arial" w:hAnsi="Arial" w:cs="Arial"/>
                <w:snapToGrid w:val="0"/>
                <w:sz w:val="16"/>
                <w:szCs w:val="16"/>
                <w:lang w:val="en-US"/>
              </w:rPr>
            </w:pPr>
            <w:r w:rsidRPr="004D7546">
              <w:rPr>
                <w:rFonts w:ascii="Arial" w:hAnsi="Arial" w:cs="Arial"/>
                <w:b/>
                <w:snapToGrid w:val="0"/>
                <w:sz w:val="16"/>
                <w:szCs w:val="16"/>
                <w:lang w:val="en-US"/>
              </w:rPr>
              <w:t>0,1119</w:t>
            </w:r>
          </w:p>
        </w:tc>
        <w:tc>
          <w:tcPr>
            <w:tcW w:w="1044" w:type="dxa"/>
          </w:tcPr>
          <w:p w:rsidR="00445D2B" w:rsidRPr="0046343C"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1 999,16</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821,13</w:t>
            </w:r>
          </w:p>
        </w:tc>
        <w:tc>
          <w:tcPr>
            <w:tcW w:w="1116" w:type="dxa"/>
          </w:tcPr>
          <w:p w:rsidR="00445D2B" w:rsidRPr="0091414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86,37</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46,73</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1 091,66</w:t>
            </w:r>
            <w:r>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223,70</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91,88</w:t>
            </w:r>
          </w:p>
        </w:tc>
        <w:tc>
          <w:tcPr>
            <w:tcW w:w="1134" w:type="dxa"/>
          </w:tcPr>
          <w:p w:rsidR="00445D2B" w:rsidRPr="007C36C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9,66</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rPr>
              <w:t>5,23</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122,16</w:t>
            </w:r>
            <w:r>
              <w:rPr>
                <w:rFonts w:ascii="Arial" w:hAnsi="Arial" w:cs="Arial"/>
                <w:snapToGrid w:val="0"/>
                <w:sz w:val="16"/>
                <w:szCs w:val="16"/>
              </w:rPr>
              <w:t xml:space="preserve"> </w:t>
            </w:r>
          </w:p>
        </w:tc>
        <w:tc>
          <w:tcPr>
            <w:tcW w:w="900" w:type="dxa"/>
          </w:tcPr>
          <w:p w:rsidR="00445D2B" w:rsidRPr="00053FEB"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54,52</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rPr>
              <w:t>1,91</w:t>
            </w:r>
          </w:p>
        </w:tc>
        <w:tc>
          <w:tcPr>
            <w:tcW w:w="900" w:type="dxa"/>
          </w:tcPr>
          <w:p w:rsidR="00445D2B" w:rsidRPr="00066AAB"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6,10</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0,21</w:t>
            </w:r>
          </w:p>
        </w:tc>
      </w:tr>
      <w:tr w:rsidR="00445D2B" w:rsidRPr="004D7546" w:rsidTr="00445D2B">
        <w:tc>
          <w:tcPr>
            <w:tcW w:w="567" w:type="dxa"/>
            <w:tcBorders>
              <w:top w:val="nil"/>
              <w:bottom w:val="nil"/>
            </w:tcBorders>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1162" w:type="dxa"/>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3362" w:type="dxa"/>
          </w:tcPr>
          <w:p w:rsidR="00445D2B" w:rsidRPr="00BC50C6" w:rsidRDefault="00445D2B" w:rsidP="00E4671D">
            <w:pPr>
              <w:pStyle w:val="af1"/>
              <w:tabs>
                <w:tab w:val="center" w:pos="4153"/>
                <w:tab w:val="right" w:pos="8306"/>
              </w:tabs>
              <w:rPr>
                <w:rFonts w:ascii="Arial" w:hAnsi="Arial" w:cs="Arial"/>
                <w:snapToGrid w:val="0"/>
                <w:sz w:val="16"/>
                <w:szCs w:val="16"/>
              </w:rPr>
            </w:pPr>
            <w:r w:rsidRPr="00BC50C6">
              <w:rPr>
                <w:rFonts w:ascii="Arial" w:hAnsi="Arial" w:cs="Arial"/>
                <w:i/>
                <w:snapToGrid w:val="0"/>
                <w:sz w:val="16"/>
                <w:szCs w:val="16"/>
              </w:rPr>
              <w:t>ИНДЕКС К СТРОКЕ:</w:t>
            </w:r>
            <w:r w:rsidRPr="00BC50C6">
              <w:rPr>
                <w:rFonts w:ascii="Arial" w:hAnsi="Arial" w:cs="Arial"/>
                <w:snapToGrid w:val="0"/>
                <w:sz w:val="16"/>
                <w:szCs w:val="16"/>
              </w:rPr>
              <w:t xml:space="preserve">  </w:t>
            </w:r>
          </w:p>
          <w:p w:rsidR="00445D2B" w:rsidRPr="00BC50C6" w:rsidRDefault="00445D2B" w:rsidP="00E4671D">
            <w:pPr>
              <w:pStyle w:val="af1"/>
              <w:tabs>
                <w:tab w:val="center" w:pos="4153"/>
                <w:tab w:val="right" w:pos="8306"/>
              </w:tabs>
              <w:rPr>
                <w:rFonts w:ascii="Arial" w:hAnsi="Arial" w:cs="Arial"/>
                <w:i/>
                <w:snapToGrid w:val="0"/>
                <w:sz w:val="16"/>
                <w:szCs w:val="16"/>
              </w:rPr>
            </w:pPr>
            <w:r w:rsidRPr="00BC50C6">
              <w:rPr>
                <w:rFonts w:ascii="Arial" w:hAnsi="Arial" w:cs="Arial"/>
                <w:i/>
                <w:snapToGrid w:val="0"/>
                <w:sz w:val="16"/>
                <w:szCs w:val="16"/>
              </w:rPr>
              <w:t>6455 РЦЦС ЛО (2014) 01/18 ТЕР-11-01-011-01 (Изп=9,39; Иэм=6,66; Изпм=9,39; Имат=5,44; Иом=5,44)</w:t>
            </w:r>
          </w:p>
          <w:p w:rsidR="00445D2B" w:rsidRPr="00BC50C6" w:rsidRDefault="00445D2B" w:rsidP="00E4671D">
            <w:pPr>
              <w:pStyle w:val="af1"/>
              <w:tabs>
                <w:tab w:val="center" w:pos="4153"/>
                <w:tab w:val="right" w:pos="8306"/>
              </w:tabs>
              <w:rPr>
                <w:rFonts w:ascii="Arial" w:hAnsi="Arial" w:cs="Arial"/>
                <w:snapToGrid w:val="0"/>
                <w:sz w:val="16"/>
                <w:szCs w:val="16"/>
              </w:rPr>
            </w:pPr>
            <w:r w:rsidRPr="00BC50C6">
              <w:rPr>
                <w:rFonts w:ascii="Arial" w:hAnsi="Arial" w:cs="Arial"/>
                <w:i/>
                <w:snapToGrid w:val="0"/>
                <w:sz w:val="16"/>
                <w:szCs w:val="16"/>
              </w:rPr>
              <w:t>/ Итого по строке в текущих ценах</w:t>
            </w:r>
          </w:p>
        </w:tc>
        <w:tc>
          <w:tcPr>
            <w:tcW w:w="697" w:type="dxa"/>
          </w:tcPr>
          <w:p w:rsidR="00445D2B" w:rsidRPr="00BC50C6" w:rsidRDefault="00445D2B" w:rsidP="00E4671D">
            <w:pPr>
              <w:pStyle w:val="af1"/>
              <w:tabs>
                <w:tab w:val="center" w:pos="4153"/>
                <w:tab w:val="right" w:pos="8306"/>
              </w:tabs>
              <w:jc w:val="center"/>
              <w:rPr>
                <w:rFonts w:ascii="Arial" w:hAnsi="Arial" w:cs="Arial"/>
                <w:snapToGrid w:val="0"/>
                <w:sz w:val="16"/>
                <w:szCs w:val="16"/>
              </w:rPr>
            </w:pPr>
          </w:p>
        </w:tc>
        <w:tc>
          <w:tcPr>
            <w:tcW w:w="1044" w:type="dxa"/>
          </w:tcPr>
          <w:p w:rsidR="00445D2B" w:rsidRPr="0046343C"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i/>
                <w:snapToGrid w:val="0"/>
                <w:sz w:val="16"/>
                <w:szCs w:val="16"/>
                <w:lang w:val="en-US"/>
              </w:rPr>
              <w:t>9,39</w:t>
            </w:r>
          </w:p>
        </w:tc>
        <w:tc>
          <w:tcPr>
            <w:tcW w:w="1116" w:type="dxa"/>
          </w:tcPr>
          <w:p w:rsidR="00445D2B" w:rsidRPr="0091414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i/>
                <w:snapToGrid w:val="0"/>
                <w:sz w:val="16"/>
                <w:szCs w:val="16"/>
                <w:lang w:val="en-US"/>
              </w:rPr>
              <w:t>6,66</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i/>
                <w:snapToGrid w:val="0"/>
                <w:sz w:val="16"/>
                <w:szCs w:val="16"/>
                <w:lang w:val="en-US"/>
              </w:rPr>
              <w:t>9,39</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i/>
                <w:snapToGrid w:val="0"/>
                <w:sz w:val="16"/>
                <w:szCs w:val="16"/>
                <w:lang w:val="en-US"/>
              </w:rPr>
              <w:t>5,44</w:t>
            </w:r>
            <w:r>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(1 591,64)</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(862,75)</w:t>
            </w:r>
          </w:p>
        </w:tc>
        <w:tc>
          <w:tcPr>
            <w:tcW w:w="1134" w:type="dxa"/>
          </w:tcPr>
          <w:p w:rsidR="00445D2B" w:rsidRPr="007C36C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(64,34)</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rPr>
              <w:t>(49,11)</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(664,55)</w:t>
            </w: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r>
      <w:tr w:rsidR="00445D2B" w:rsidRPr="004D7546" w:rsidTr="00445D2B">
        <w:tc>
          <w:tcPr>
            <w:tcW w:w="567" w:type="dxa"/>
            <w:tcBorders>
              <w:top w:val="nil"/>
              <w:bottom w:val="nil"/>
            </w:tcBorders>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1162" w:type="dxa"/>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3362" w:type="dxa"/>
          </w:tcPr>
          <w:p w:rsidR="00445D2B" w:rsidRPr="00BC50C6" w:rsidRDefault="00445D2B" w:rsidP="00E4671D">
            <w:pPr>
              <w:pStyle w:val="af1"/>
              <w:tabs>
                <w:tab w:val="center" w:pos="4153"/>
                <w:tab w:val="right" w:pos="8306"/>
              </w:tabs>
              <w:rPr>
                <w:rFonts w:ascii="Arial" w:hAnsi="Arial" w:cs="Arial"/>
                <w:snapToGrid w:val="0"/>
                <w:sz w:val="16"/>
                <w:szCs w:val="16"/>
              </w:rPr>
            </w:pPr>
            <w:r w:rsidRPr="00BC50C6">
              <w:rPr>
                <w:rFonts w:ascii="Arial" w:hAnsi="Arial" w:cs="Arial"/>
                <w:snapToGrid w:val="0"/>
                <w:sz w:val="16"/>
                <w:szCs w:val="16"/>
              </w:rPr>
              <w:t xml:space="preserve">Накладные расходы в тц от ФОТ (НР = 123%*0,85*0,9 = 94%)  </w:t>
            </w:r>
          </w:p>
        </w:tc>
        <w:tc>
          <w:tcPr>
            <w:tcW w:w="697" w:type="dxa"/>
          </w:tcPr>
          <w:p w:rsidR="00445D2B" w:rsidRPr="004D7546" w:rsidRDefault="00445D2B" w:rsidP="00E4671D">
            <w:pPr>
              <w:pStyle w:val="af1"/>
              <w:tabs>
                <w:tab w:val="center" w:pos="4153"/>
                <w:tab w:val="right" w:pos="8306"/>
              </w:tabs>
              <w:jc w:val="center"/>
              <w:rPr>
                <w:rFonts w:ascii="Arial" w:hAnsi="Arial" w:cs="Arial"/>
                <w:snapToGrid w:val="0"/>
                <w:sz w:val="16"/>
                <w:szCs w:val="16"/>
                <w:lang w:val="en-US"/>
              </w:rPr>
            </w:pPr>
            <w:r w:rsidRPr="004D7546">
              <w:rPr>
                <w:rFonts w:ascii="Arial" w:hAnsi="Arial" w:cs="Arial"/>
                <w:snapToGrid w:val="0"/>
                <w:sz w:val="16"/>
                <w:szCs w:val="16"/>
                <w:lang w:val="en-US"/>
              </w:rPr>
              <w:t>94%</w:t>
            </w:r>
          </w:p>
        </w:tc>
        <w:tc>
          <w:tcPr>
            <w:tcW w:w="104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1116"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857,15</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810,99</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46,16</w:t>
            </w:r>
            <w:r>
              <w:rPr>
                <w:rFonts w:ascii="Arial" w:hAnsi="Arial" w:cs="Arial"/>
                <w:snapToGrid w:val="0"/>
                <w:sz w:val="16"/>
                <w:szCs w:val="16"/>
              </w:rPr>
              <w:t xml:space="preserve"> </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r>
      <w:tr w:rsidR="00445D2B" w:rsidRPr="004D7546" w:rsidTr="00445D2B">
        <w:tc>
          <w:tcPr>
            <w:tcW w:w="567" w:type="dxa"/>
            <w:tcBorders>
              <w:top w:val="nil"/>
              <w:bottom w:val="nil"/>
            </w:tcBorders>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1162" w:type="dxa"/>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3362" w:type="dxa"/>
          </w:tcPr>
          <w:p w:rsidR="00445D2B" w:rsidRPr="00BC50C6" w:rsidRDefault="00445D2B" w:rsidP="00E4671D">
            <w:pPr>
              <w:pStyle w:val="af1"/>
              <w:tabs>
                <w:tab w:val="center" w:pos="4153"/>
                <w:tab w:val="right" w:pos="8306"/>
              </w:tabs>
              <w:rPr>
                <w:rFonts w:ascii="Arial" w:hAnsi="Arial" w:cs="Arial"/>
                <w:snapToGrid w:val="0"/>
                <w:sz w:val="16"/>
                <w:szCs w:val="16"/>
              </w:rPr>
            </w:pPr>
            <w:r w:rsidRPr="00BC50C6">
              <w:rPr>
                <w:rFonts w:ascii="Arial" w:hAnsi="Arial" w:cs="Arial"/>
                <w:snapToGrid w:val="0"/>
                <w:sz w:val="16"/>
                <w:szCs w:val="16"/>
              </w:rPr>
              <w:t xml:space="preserve">Сметная прибыль в тц от ФОТ (СП = 75%*0,8*0,85 = 51%)  </w:t>
            </w:r>
          </w:p>
        </w:tc>
        <w:tc>
          <w:tcPr>
            <w:tcW w:w="697" w:type="dxa"/>
          </w:tcPr>
          <w:p w:rsidR="00445D2B" w:rsidRPr="004D7546" w:rsidRDefault="00445D2B" w:rsidP="00E4671D">
            <w:pPr>
              <w:pStyle w:val="af1"/>
              <w:tabs>
                <w:tab w:val="center" w:pos="4153"/>
                <w:tab w:val="right" w:pos="8306"/>
              </w:tabs>
              <w:jc w:val="center"/>
              <w:rPr>
                <w:rFonts w:ascii="Arial" w:hAnsi="Arial" w:cs="Arial"/>
                <w:snapToGrid w:val="0"/>
                <w:sz w:val="16"/>
                <w:szCs w:val="16"/>
                <w:lang w:val="en-US"/>
              </w:rPr>
            </w:pPr>
            <w:r w:rsidRPr="004D7546">
              <w:rPr>
                <w:rFonts w:ascii="Arial" w:hAnsi="Arial" w:cs="Arial"/>
                <w:snapToGrid w:val="0"/>
                <w:sz w:val="16"/>
                <w:szCs w:val="16"/>
                <w:lang w:val="en-US"/>
              </w:rPr>
              <w:t>51%</w:t>
            </w:r>
          </w:p>
        </w:tc>
        <w:tc>
          <w:tcPr>
            <w:tcW w:w="104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1116"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465,05</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440,00</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25,05</w:t>
            </w:r>
            <w:r>
              <w:rPr>
                <w:rFonts w:ascii="Arial" w:hAnsi="Arial" w:cs="Arial"/>
                <w:snapToGrid w:val="0"/>
                <w:sz w:val="16"/>
                <w:szCs w:val="16"/>
              </w:rPr>
              <w:t xml:space="preserve"> </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r>
      <w:tr w:rsidR="00445D2B" w:rsidRPr="004D7546" w:rsidTr="00445D2B">
        <w:tc>
          <w:tcPr>
            <w:tcW w:w="567" w:type="dxa"/>
            <w:tcBorders>
              <w:bottom w:val="nil"/>
            </w:tcBorders>
          </w:tcPr>
          <w:p w:rsidR="00445D2B" w:rsidRPr="004D7546" w:rsidRDefault="00445D2B" w:rsidP="00E4671D">
            <w:pPr>
              <w:pStyle w:val="af1"/>
              <w:tabs>
                <w:tab w:val="center" w:pos="4153"/>
                <w:tab w:val="right" w:pos="8306"/>
              </w:tabs>
              <w:rPr>
                <w:rFonts w:ascii="Arial" w:hAnsi="Arial" w:cs="Arial"/>
                <w:snapToGrid w:val="0"/>
                <w:sz w:val="16"/>
                <w:szCs w:val="16"/>
                <w:lang w:val="en-US"/>
              </w:rPr>
            </w:pPr>
            <w:r w:rsidRPr="004D7546">
              <w:rPr>
                <w:rFonts w:ascii="Arial" w:hAnsi="Arial" w:cs="Arial"/>
                <w:b/>
                <w:snapToGrid w:val="0"/>
                <w:sz w:val="16"/>
                <w:szCs w:val="16"/>
                <w:lang w:val="en-US"/>
              </w:rPr>
              <w:t>4</w:t>
            </w:r>
          </w:p>
        </w:tc>
        <w:tc>
          <w:tcPr>
            <w:tcW w:w="1162" w:type="dxa"/>
          </w:tcPr>
          <w:p w:rsidR="00445D2B" w:rsidRPr="00BC50C6" w:rsidRDefault="00445D2B" w:rsidP="00E4671D">
            <w:pPr>
              <w:pStyle w:val="af1"/>
              <w:tabs>
                <w:tab w:val="center" w:pos="4153"/>
                <w:tab w:val="right" w:pos="8306"/>
              </w:tabs>
              <w:rPr>
                <w:rFonts w:ascii="Arial" w:hAnsi="Arial" w:cs="Arial"/>
                <w:i/>
                <w:snapToGrid w:val="0"/>
                <w:sz w:val="14"/>
                <w:szCs w:val="16"/>
              </w:rPr>
            </w:pPr>
            <w:r w:rsidRPr="00BC50C6">
              <w:rPr>
                <w:rFonts w:ascii="Arial" w:hAnsi="Arial" w:cs="Arial"/>
                <w:b/>
                <w:snapToGrid w:val="0"/>
                <w:sz w:val="16"/>
                <w:szCs w:val="16"/>
              </w:rPr>
              <w:t>ТЕР11-01-004-05прим</w:t>
            </w:r>
          </w:p>
          <w:p w:rsidR="00445D2B" w:rsidRPr="00BC50C6" w:rsidRDefault="00445D2B" w:rsidP="00E4671D">
            <w:pPr>
              <w:pStyle w:val="af1"/>
              <w:tabs>
                <w:tab w:val="center" w:pos="4153"/>
                <w:tab w:val="right" w:pos="8306"/>
              </w:tabs>
              <w:rPr>
                <w:rFonts w:ascii="Arial" w:hAnsi="Arial" w:cs="Arial"/>
                <w:i/>
                <w:snapToGrid w:val="0"/>
                <w:sz w:val="14"/>
                <w:szCs w:val="16"/>
              </w:rPr>
            </w:pPr>
            <w:r w:rsidRPr="00BC50C6">
              <w:rPr>
                <w:rFonts w:ascii="Arial" w:hAnsi="Arial" w:cs="Arial"/>
                <w:i/>
                <w:snapToGrid w:val="0"/>
                <w:sz w:val="14"/>
                <w:szCs w:val="16"/>
              </w:rPr>
              <w:t>УТВ. ДОКУМЕНТ:</w:t>
            </w:r>
          </w:p>
          <w:p w:rsidR="00445D2B" w:rsidRPr="00BC50C6" w:rsidRDefault="00445D2B" w:rsidP="00E4671D">
            <w:pPr>
              <w:pStyle w:val="af1"/>
              <w:tabs>
                <w:tab w:val="center" w:pos="4153"/>
                <w:tab w:val="right" w:pos="8306"/>
              </w:tabs>
              <w:rPr>
                <w:rFonts w:ascii="Arial" w:hAnsi="Arial" w:cs="Arial"/>
                <w:snapToGrid w:val="0"/>
                <w:sz w:val="16"/>
                <w:szCs w:val="16"/>
              </w:rPr>
            </w:pPr>
            <w:r w:rsidRPr="00BC50C6">
              <w:rPr>
                <w:rFonts w:ascii="Arial" w:hAnsi="Arial" w:cs="Arial"/>
                <w:i/>
                <w:snapToGrid w:val="0"/>
                <w:sz w:val="14"/>
                <w:szCs w:val="16"/>
              </w:rPr>
              <w:t>Приказ Минстроя России от 9.09.2015 № 648/пр</w:t>
            </w:r>
          </w:p>
        </w:tc>
        <w:tc>
          <w:tcPr>
            <w:tcW w:w="3362" w:type="dxa"/>
          </w:tcPr>
          <w:p w:rsidR="00445D2B" w:rsidRPr="00BC50C6" w:rsidRDefault="00445D2B" w:rsidP="00E4671D">
            <w:pPr>
              <w:pStyle w:val="af1"/>
              <w:tabs>
                <w:tab w:val="center" w:pos="4153"/>
                <w:tab w:val="right" w:pos="8306"/>
              </w:tabs>
              <w:rPr>
                <w:rFonts w:ascii="Arial" w:hAnsi="Arial" w:cs="Arial"/>
                <w:snapToGrid w:val="0"/>
                <w:sz w:val="16"/>
                <w:szCs w:val="16"/>
              </w:rPr>
            </w:pPr>
            <w:r w:rsidRPr="00BC50C6">
              <w:rPr>
                <w:rFonts w:ascii="Arial" w:hAnsi="Arial" w:cs="Arial"/>
                <w:b/>
                <w:snapToGrid w:val="0"/>
                <w:sz w:val="16"/>
                <w:szCs w:val="16"/>
              </w:rPr>
              <w:t>Устройство гидроизоляции обмазочной полимерцементной двухкомпонентной в один слой толщиной 2 мм</w:t>
            </w:r>
            <w:r w:rsidRPr="00BC50C6">
              <w:rPr>
                <w:rFonts w:ascii="Arial" w:hAnsi="Arial" w:cs="Arial"/>
                <w:snapToGrid w:val="0"/>
                <w:sz w:val="16"/>
                <w:szCs w:val="16"/>
              </w:rPr>
              <w:t xml:space="preserve"> </w:t>
            </w:r>
            <w:r w:rsidRPr="00BC50C6">
              <w:rPr>
                <w:rFonts w:ascii="Arial" w:hAnsi="Arial" w:cs="Arial"/>
                <w:b/>
                <w:snapToGrid w:val="0"/>
                <w:sz w:val="16"/>
                <w:szCs w:val="16"/>
              </w:rPr>
              <w:t>(100 м2 изолируемой поверхности)</w:t>
            </w:r>
            <w:r w:rsidRPr="00BC50C6">
              <w:rPr>
                <w:rFonts w:ascii="Arial" w:hAnsi="Arial" w:cs="Arial"/>
                <w:snapToGrid w:val="0"/>
                <w:sz w:val="16"/>
                <w:szCs w:val="16"/>
              </w:rPr>
              <w:t xml:space="preserve"> </w:t>
            </w:r>
          </w:p>
          <w:p w:rsidR="00445D2B" w:rsidRPr="00BC50C6" w:rsidRDefault="00445D2B" w:rsidP="00E4671D">
            <w:pPr>
              <w:pStyle w:val="af1"/>
              <w:tabs>
                <w:tab w:val="center" w:pos="4153"/>
                <w:tab w:val="right" w:pos="8306"/>
              </w:tabs>
              <w:rPr>
                <w:rFonts w:ascii="Arial" w:hAnsi="Arial" w:cs="Arial"/>
                <w:i/>
                <w:snapToGrid w:val="0"/>
                <w:sz w:val="14"/>
                <w:szCs w:val="16"/>
              </w:rPr>
            </w:pPr>
            <w:r w:rsidRPr="00BC50C6">
              <w:rPr>
                <w:rFonts w:ascii="Arial" w:hAnsi="Arial" w:cs="Arial"/>
                <w:i/>
                <w:snapToGrid w:val="0"/>
                <w:sz w:val="14"/>
                <w:szCs w:val="16"/>
              </w:rPr>
              <w:t>КОЭФФИЦИЕНТ К СТРОКЕ (справочно):</w:t>
            </w:r>
          </w:p>
          <w:p w:rsidR="00445D2B" w:rsidRPr="00BC50C6" w:rsidRDefault="00445D2B" w:rsidP="00E4671D">
            <w:pPr>
              <w:pStyle w:val="af1"/>
              <w:tabs>
                <w:tab w:val="center" w:pos="4153"/>
                <w:tab w:val="right" w:pos="8306"/>
              </w:tabs>
              <w:rPr>
                <w:rFonts w:ascii="Arial" w:hAnsi="Arial" w:cs="Arial"/>
                <w:i/>
                <w:snapToGrid w:val="0"/>
                <w:sz w:val="14"/>
                <w:szCs w:val="16"/>
              </w:rPr>
            </w:pPr>
            <w:r w:rsidRPr="00BC50C6">
              <w:rPr>
                <w:rFonts w:ascii="Arial" w:hAnsi="Arial" w:cs="Arial"/>
                <w:i/>
                <w:snapToGrid w:val="0"/>
                <w:sz w:val="14"/>
                <w:szCs w:val="16"/>
              </w:rPr>
              <w:t>МДС 81-35.2004 пп.4.7 (Кзп=1,15; Кэм=1,25; Кзпм=1,25; Кзтр=1,15; Кзтм=1,25)</w:t>
            </w:r>
          </w:p>
          <w:p w:rsidR="00445D2B" w:rsidRPr="00BC50C6" w:rsidRDefault="00445D2B" w:rsidP="00E4671D">
            <w:pPr>
              <w:pStyle w:val="af1"/>
              <w:tabs>
                <w:tab w:val="center" w:pos="4153"/>
                <w:tab w:val="right" w:pos="8306"/>
              </w:tabs>
              <w:rPr>
                <w:rFonts w:ascii="Arial" w:hAnsi="Arial" w:cs="Arial"/>
                <w:snapToGrid w:val="0"/>
                <w:sz w:val="16"/>
                <w:szCs w:val="16"/>
              </w:rPr>
            </w:pPr>
            <w:r w:rsidRPr="00BC50C6">
              <w:rPr>
                <w:rFonts w:ascii="Arial" w:hAnsi="Arial" w:cs="Arial"/>
                <w:i/>
                <w:snapToGrid w:val="0"/>
                <w:sz w:val="14"/>
                <w:szCs w:val="16"/>
              </w:rPr>
              <w:t>Работа в эксплуатируемых зданиях (Кзп=1,2; Кэм=1,2; Кзпм=1,2; Кзтр=1,2; Кзтм=1,2)</w:t>
            </w:r>
          </w:p>
        </w:tc>
        <w:tc>
          <w:tcPr>
            <w:tcW w:w="697" w:type="dxa"/>
          </w:tcPr>
          <w:p w:rsidR="00445D2B" w:rsidRPr="004D7546" w:rsidRDefault="00445D2B" w:rsidP="00E4671D">
            <w:pPr>
              <w:pStyle w:val="af1"/>
              <w:tabs>
                <w:tab w:val="center" w:pos="4153"/>
                <w:tab w:val="right" w:pos="8306"/>
              </w:tabs>
              <w:jc w:val="center"/>
              <w:rPr>
                <w:rFonts w:ascii="Arial" w:hAnsi="Arial" w:cs="Arial"/>
                <w:snapToGrid w:val="0"/>
                <w:sz w:val="16"/>
                <w:szCs w:val="16"/>
                <w:lang w:val="en-US"/>
              </w:rPr>
            </w:pPr>
            <w:r w:rsidRPr="004D7546">
              <w:rPr>
                <w:rFonts w:ascii="Arial" w:hAnsi="Arial" w:cs="Arial"/>
                <w:b/>
                <w:snapToGrid w:val="0"/>
                <w:sz w:val="16"/>
                <w:szCs w:val="16"/>
                <w:lang w:val="en-US"/>
              </w:rPr>
              <w:t>0,1119</w:t>
            </w:r>
          </w:p>
        </w:tc>
        <w:tc>
          <w:tcPr>
            <w:tcW w:w="1044" w:type="dxa"/>
          </w:tcPr>
          <w:p w:rsidR="00445D2B" w:rsidRPr="0046343C"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2 012,80</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771,92</w:t>
            </w:r>
          </w:p>
        </w:tc>
        <w:tc>
          <w:tcPr>
            <w:tcW w:w="1116" w:type="dxa"/>
          </w:tcPr>
          <w:p w:rsidR="00445D2B" w:rsidRPr="0091414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262,83</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6,63</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978,05</w:t>
            </w:r>
            <w:r>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225,23</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86,38</w:t>
            </w:r>
          </w:p>
        </w:tc>
        <w:tc>
          <w:tcPr>
            <w:tcW w:w="1134" w:type="dxa"/>
          </w:tcPr>
          <w:p w:rsidR="00445D2B" w:rsidRPr="007C36C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29,41</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rPr>
              <w:t>0,74</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109,44</w:t>
            </w:r>
            <w:r>
              <w:rPr>
                <w:rFonts w:ascii="Arial" w:hAnsi="Arial" w:cs="Arial"/>
                <w:snapToGrid w:val="0"/>
                <w:sz w:val="16"/>
                <w:szCs w:val="16"/>
              </w:rPr>
              <w:t xml:space="preserve"> </w:t>
            </w:r>
          </w:p>
        </w:tc>
        <w:tc>
          <w:tcPr>
            <w:tcW w:w="900" w:type="dxa"/>
          </w:tcPr>
          <w:p w:rsidR="00445D2B" w:rsidRPr="00053FEB"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37,22</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rPr>
              <w:t>0,27</w:t>
            </w:r>
          </w:p>
        </w:tc>
        <w:tc>
          <w:tcPr>
            <w:tcW w:w="900" w:type="dxa"/>
          </w:tcPr>
          <w:p w:rsidR="00445D2B" w:rsidRPr="00066AAB"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4,16</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0,03</w:t>
            </w:r>
          </w:p>
        </w:tc>
      </w:tr>
      <w:tr w:rsidR="00445D2B" w:rsidRPr="004D7546" w:rsidTr="00445D2B">
        <w:tc>
          <w:tcPr>
            <w:tcW w:w="567" w:type="dxa"/>
            <w:tcBorders>
              <w:top w:val="nil"/>
              <w:bottom w:val="nil"/>
            </w:tcBorders>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1162" w:type="dxa"/>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3362" w:type="dxa"/>
          </w:tcPr>
          <w:p w:rsidR="00445D2B" w:rsidRPr="00BC50C6" w:rsidRDefault="00445D2B" w:rsidP="00E4671D">
            <w:pPr>
              <w:pStyle w:val="af1"/>
              <w:tabs>
                <w:tab w:val="center" w:pos="4153"/>
                <w:tab w:val="right" w:pos="8306"/>
              </w:tabs>
              <w:rPr>
                <w:rFonts w:ascii="Arial" w:hAnsi="Arial" w:cs="Arial"/>
                <w:snapToGrid w:val="0"/>
                <w:sz w:val="16"/>
                <w:szCs w:val="16"/>
              </w:rPr>
            </w:pPr>
            <w:r w:rsidRPr="00BC50C6">
              <w:rPr>
                <w:rFonts w:ascii="Arial" w:hAnsi="Arial" w:cs="Arial"/>
                <w:i/>
                <w:snapToGrid w:val="0"/>
                <w:sz w:val="16"/>
                <w:szCs w:val="16"/>
              </w:rPr>
              <w:t>ИНДЕКС К СТРОКЕ:</w:t>
            </w:r>
            <w:r w:rsidRPr="00BC50C6">
              <w:rPr>
                <w:rFonts w:ascii="Arial" w:hAnsi="Arial" w:cs="Arial"/>
                <w:snapToGrid w:val="0"/>
                <w:sz w:val="16"/>
                <w:szCs w:val="16"/>
              </w:rPr>
              <w:t xml:space="preserve">  </w:t>
            </w:r>
          </w:p>
          <w:p w:rsidR="00445D2B" w:rsidRPr="00BC50C6" w:rsidRDefault="00445D2B" w:rsidP="00E4671D">
            <w:pPr>
              <w:pStyle w:val="af1"/>
              <w:tabs>
                <w:tab w:val="center" w:pos="4153"/>
                <w:tab w:val="right" w:pos="8306"/>
              </w:tabs>
              <w:rPr>
                <w:rFonts w:ascii="Arial" w:hAnsi="Arial" w:cs="Arial"/>
                <w:i/>
                <w:snapToGrid w:val="0"/>
                <w:sz w:val="16"/>
                <w:szCs w:val="16"/>
              </w:rPr>
            </w:pPr>
            <w:r w:rsidRPr="00BC50C6">
              <w:rPr>
                <w:rFonts w:ascii="Arial" w:hAnsi="Arial" w:cs="Arial"/>
                <w:i/>
                <w:snapToGrid w:val="0"/>
                <w:sz w:val="16"/>
                <w:szCs w:val="16"/>
              </w:rPr>
              <w:t>6439 РЦЦС ЛО (2014) 01/18 ТЕР-11-01-004-05 (Изп=9,39; Иэм=6,14; Изпм=9,39; Имат=11,82; Иом=11,82)</w:t>
            </w:r>
          </w:p>
          <w:p w:rsidR="00445D2B" w:rsidRPr="00BC50C6" w:rsidRDefault="00445D2B" w:rsidP="00E4671D">
            <w:pPr>
              <w:pStyle w:val="af1"/>
              <w:tabs>
                <w:tab w:val="center" w:pos="4153"/>
                <w:tab w:val="right" w:pos="8306"/>
              </w:tabs>
              <w:rPr>
                <w:rFonts w:ascii="Arial" w:hAnsi="Arial" w:cs="Arial"/>
                <w:snapToGrid w:val="0"/>
                <w:sz w:val="16"/>
                <w:szCs w:val="16"/>
              </w:rPr>
            </w:pPr>
            <w:r w:rsidRPr="00BC50C6">
              <w:rPr>
                <w:rFonts w:ascii="Arial" w:hAnsi="Arial" w:cs="Arial"/>
                <w:i/>
                <w:snapToGrid w:val="0"/>
                <w:sz w:val="16"/>
                <w:szCs w:val="16"/>
              </w:rPr>
              <w:t>/ Итого по строке в текущих ценах</w:t>
            </w:r>
          </w:p>
        </w:tc>
        <w:tc>
          <w:tcPr>
            <w:tcW w:w="697" w:type="dxa"/>
          </w:tcPr>
          <w:p w:rsidR="00445D2B" w:rsidRPr="00BC50C6" w:rsidRDefault="00445D2B" w:rsidP="00E4671D">
            <w:pPr>
              <w:pStyle w:val="af1"/>
              <w:tabs>
                <w:tab w:val="center" w:pos="4153"/>
                <w:tab w:val="right" w:pos="8306"/>
              </w:tabs>
              <w:jc w:val="center"/>
              <w:rPr>
                <w:rFonts w:ascii="Arial" w:hAnsi="Arial" w:cs="Arial"/>
                <w:snapToGrid w:val="0"/>
                <w:sz w:val="16"/>
                <w:szCs w:val="16"/>
              </w:rPr>
            </w:pPr>
          </w:p>
        </w:tc>
        <w:tc>
          <w:tcPr>
            <w:tcW w:w="1044" w:type="dxa"/>
          </w:tcPr>
          <w:p w:rsidR="00445D2B" w:rsidRPr="0046343C"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i/>
                <w:snapToGrid w:val="0"/>
                <w:sz w:val="16"/>
                <w:szCs w:val="16"/>
                <w:lang w:val="en-US"/>
              </w:rPr>
              <w:t>9,39</w:t>
            </w:r>
          </w:p>
        </w:tc>
        <w:tc>
          <w:tcPr>
            <w:tcW w:w="1116" w:type="dxa"/>
          </w:tcPr>
          <w:p w:rsidR="00445D2B" w:rsidRPr="0091414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i/>
                <w:snapToGrid w:val="0"/>
                <w:sz w:val="16"/>
                <w:szCs w:val="16"/>
                <w:lang w:val="en-US"/>
              </w:rPr>
              <w:t>6,14</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i/>
                <w:snapToGrid w:val="0"/>
                <w:sz w:val="16"/>
                <w:szCs w:val="16"/>
                <w:lang w:val="en-US"/>
              </w:rPr>
              <w:t>9,39</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i/>
                <w:snapToGrid w:val="0"/>
                <w:sz w:val="16"/>
                <w:szCs w:val="16"/>
                <w:lang w:val="en-US"/>
              </w:rPr>
              <w:t>11,82</w:t>
            </w:r>
            <w:r>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(2 285,27)</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(811,11)</w:t>
            </w:r>
          </w:p>
        </w:tc>
        <w:tc>
          <w:tcPr>
            <w:tcW w:w="1134" w:type="dxa"/>
          </w:tcPr>
          <w:p w:rsidR="00445D2B" w:rsidRPr="007C36C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(180,58)</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rPr>
              <w:t>(6,95)</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(1 293,58)</w:t>
            </w: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r>
      <w:tr w:rsidR="00445D2B" w:rsidRPr="004D7546" w:rsidTr="00445D2B">
        <w:tc>
          <w:tcPr>
            <w:tcW w:w="567" w:type="dxa"/>
            <w:tcBorders>
              <w:top w:val="nil"/>
              <w:bottom w:val="nil"/>
            </w:tcBorders>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1162" w:type="dxa"/>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3362" w:type="dxa"/>
          </w:tcPr>
          <w:p w:rsidR="00445D2B" w:rsidRPr="00BC50C6" w:rsidRDefault="00445D2B" w:rsidP="00E4671D">
            <w:pPr>
              <w:pStyle w:val="af1"/>
              <w:tabs>
                <w:tab w:val="center" w:pos="4153"/>
                <w:tab w:val="right" w:pos="8306"/>
              </w:tabs>
              <w:rPr>
                <w:rFonts w:ascii="Arial" w:hAnsi="Arial" w:cs="Arial"/>
                <w:snapToGrid w:val="0"/>
                <w:sz w:val="16"/>
                <w:szCs w:val="16"/>
              </w:rPr>
            </w:pPr>
            <w:r w:rsidRPr="00BC50C6">
              <w:rPr>
                <w:rFonts w:ascii="Arial" w:hAnsi="Arial" w:cs="Arial"/>
                <w:snapToGrid w:val="0"/>
                <w:sz w:val="16"/>
                <w:szCs w:val="16"/>
              </w:rPr>
              <w:t xml:space="preserve">Накладные расходы в тц от ФОТ (НР = 123%*0,85*0,9 = 94%)  </w:t>
            </w:r>
          </w:p>
        </w:tc>
        <w:tc>
          <w:tcPr>
            <w:tcW w:w="697" w:type="dxa"/>
          </w:tcPr>
          <w:p w:rsidR="00445D2B" w:rsidRPr="004D7546" w:rsidRDefault="00445D2B" w:rsidP="00E4671D">
            <w:pPr>
              <w:pStyle w:val="af1"/>
              <w:tabs>
                <w:tab w:val="center" w:pos="4153"/>
                <w:tab w:val="right" w:pos="8306"/>
              </w:tabs>
              <w:jc w:val="center"/>
              <w:rPr>
                <w:rFonts w:ascii="Arial" w:hAnsi="Arial" w:cs="Arial"/>
                <w:snapToGrid w:val="0"/>
                <w:sz w:val="16"/>
                <w:szCs w:val="16"/>
                <w:lang w:val="en-US"/>
              </w:rPr>
            </w:pPr>
            <w:r w:rsidRPr="004D7546">
              <w:rPr>
                <w:rFonts w:ascii="Arial" w:hAnsi="Arial" w:cs="Arial"/>
                <w:snapToGrid w:val="0"/>
                <w:sz w:val="16"/>
                <w:szCs w:val="16"/>
                <w:lang w:val="en-US"/>
              </w:rPr>
              <w:t>94%</w:t>
            </w:r>
          </w:p>
        </w:tc>
        <w:tc>
          <w:tcPr>
            <w:tcW w:w="104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1116"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768,97</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762,44</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6,53</w:t>
            </w:r>
            <w:r>
              <w:rPr>
                <w:rFonts w:ascii="Arial" w:hAnsi="Arial" w:cs="Arial"/>
                <w:snapToGrid w:val="0"/>
                <w:sz w:val="16"/>
                <w:szCs w:val="16"/>
              </w:rPr>
              <w:t xml:space="preserve"> </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r>
      <w:tr w:rsidR="00445D2B" w:rsidRPr="004D7546" w:rsidTr="00445D2B">
        <w:tc>
          <w:tcPr>
            <w:tcW w:w="567" w:type="dxa"/>
            <w:tcBorders>
              <w:top w:val="nil"/>
              <w:bottom w:val="nil"/>
            </w:tcBorders>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1162" w:type="dxa"/>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3362" w:type="dxa"/>
          </w:tcPr>
          <w:p w:rsidR="00445D2B" w:rsidRPr="00BC50C6" w:rsidRDefault="00445D2B" w:rsidP="00E4671D">
            <w:pPr>
              <w:pStyle w:val="af1"/>
              <w:tabs>
                <w:tab w:val="center" w:pos="4153"/>
                <w:tab w:val="right" w:pos="8306"/>
              </w:tabs>
              <w:rPr>
                <w:rFonts w:ascii="Arial" w:hAnsi="Arial" w:cs="Arial"/>
                <w:snapToGrid w:val="0"/>
                <w:sz w:val="16"/>
                <w:szCs w:val="16"/>
              </w:rPr>
            </w:pPr>
            <w:r w:rsidRPr="00BC50C6">
              <w:rPr>
                <w:rFonts w:ascii="Arial" w:hAnsi="Arial" w:cs="Arial"/>
                <w:snapToGrid w:val="0"/>
                <w:sz w:val="16"/>
                <w:szCs w:val="16"/>
              </w:rPr>
              <w:t xml:space="preserve">Сметная прибыль в тц от ФОТ (СП = 75%*0,8*0,85 = 51%)  </w:t>
            </w:r>
          </w:p>
        </w:tc>
        <w:tc>
          <w:tcPr>
            <w:tcW w:w="697" w:type="dxa"/>
          </w:tcPr>
          <w:p w:rsidR="00445D2B" w:rsidRPr="004D7546" w:rsidRDefault="00445D2B" w:rsidP="00E4671D">
            <w:pPr>
              <w:pStyle w:val="af1"/>
              <w:tabs>
                <w:tab w:val="center" w:pos="4153"/>
                <w:tab w:val="right" w:pos="8306"/>
              </w:tabs>
              <w:jc w:val="center"/>
              <w:rPr>
                <w:rFonts w:ascii="Arial" w:hAnsi="Arial" w:cs="Arial"/>
                <w:snapToGrid w:val="0"/>
                <w:sz w:val="16"/>
                <w:szCs w:val="16"/>
                <w:lang w:val="en-US"/>
              </w:rPr>
            </w:pPr>
            <w:r w:rsidRPr="004D7546">
              <w:rPr>
                <w:rFonts w:ascii="Arial" w:hAnsi="Arial" w:cs="Arial"/>
                <w:snapToGrid w:val="0"/>
                <w:sz w:val="16"/>
                <w:szCs w:val="16"/>
                <w:lang w:val="en-US"/>
              </w:rPr>
              <w:t>51%</w:t>
            </w:r>
          </w:p>
        </w:tc>
        <w:tc>
          <w:tcPr>
            <w:tcW w:w="104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1116"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417,21</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413,67</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3,54</w:t>
            </w:r>
            <w:r>
              <w:rPr>
                <w:rFonts w:ascii="Arial" w:hAnsi="Arial" w:cs="Arial"/>
                <w:snapToGrid w:val="0"/>
                <w:sz w:val="16"/>
                <w:szCs w:val="16"/>
              </w:rPr>
              <w:t xml:space="preserve"> </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r>
      <w:tr w:rsidR="00445D2B" w:rsidRPr="004D7546" w:rsidTr="00445D2B">
        <w:tc>
          <w:tcPr>
            <w:tcW w:w="567" w:type="dxa"/>
            <w:tcBorders>
              <w:bottom w:val="nil"/>
            </w:tcBorders>
          </w:tcPr>
          <w:p w:rsidR="00445D2B" w:rsidRPr="004D7546" w:rsidRDefault="00445D2B" w:rsidP="00E4671D">
            <w:pPr>
              <w:pStyle w:val="af1"/>
              <w:tabs>
                <w:tab w:val="center" w:pos="4153"/>
                <w:tab w:val="right" w:pos="8306"/>
              </w:tabs>
              <w:rPr>
                <w:rFonts w:ascii="Arial" w:hAnsi="Arial" w:cs="Arial"/>
                <w:snapToGrid w:val="0"/>
                <w:sz w:val="16"/>
                <w:szCs w:val="16"/>
                <w:lang w:val="en-US"/>
              </w:rPr>
            </w:pPr>
            <w:r w:rsidRPr="004D7546">
              <w:rPr>
                <w:rFonts w:ascii="Arial" w:hAnsi="Arial" w:cs="Arial"/>
                <w:b/>
                <w:snapToGrid w:val="0"/>
                <w:sz w:val="16"/>
                <w:szCs w:val="16"/>
                <w:lang w:val="en-US"/>
              </w:rPr>
              <w:t>5</w:t>
            </w:r>
          </w:p>
        </w:tc>
        <w:tc>
          <w:tcPr>
            <w:tcW w:w="1162" w:type="dxa"/>
          </w:tcPr>
          <w:p w:rsidR="00445D2B" w:rsidRPr="00BC50C6" w:rsidRDefault="00445D2B" w:rsidP="00E4671D">
            <w:pPr>
              <w:pStyle w:val="af1"/>
              <w:tabs>
                <w:tab w:val="center" w:pos="4153"/>
                <w:tab w:val="right" w:pos="8306"/>
              </w:tabs>
              <w:rPr>
                <w:rFonts w:ascii="Arial" w:hAnsi="Arial" w:cs="Arial"/>
                <w:i/>
                <w:snapToGrid w:val="0"/>
                <w:sz w:val="14"/>
                <w:szCs w:val="16"/>
              </w:rPr>
            </w:pPr>
            <w:r w:rsidRPr="00BC50C6">
              <w:rPr>
                <w:rFonts w:ascii="Arial" w:hAnsi="Arial" w:cs="Arial"/>
                <w:b/>
                <w:snapToGrid w:val="0"/>
                <w:sz w:val="16"/>
                <w:szCs w:val="16"/>
              </w:rPr>
              <w:t>ТЕР11-01-004-06 прим</w:t>
            </w:r>
          </w:p>
          <w:p w:rsidR="00445D2B" w:rsidRPr="00BC50C6" w:rsidRDefault="00445D2B" w:rsidP="00E4671D">
            <w:pPr>
              <w:pStyle w:val="af1"/>
              <w:tabs>
                <w:tab w:val="center" w:pos="4153"/>
                <w:tab w:val="right" w:pos="8306"/>
              </w:tabs>
              <w:rPr>
                <w:rFonts w:ascii="Arial" w:hAnsi="Arial" w:cs="Arial"/>
                <w:i/>
                <w:snapToGrid w:val="0"/>
                <w:sz w:val="14"/>
                <w:szCs w:val="16"/>
              </w:rPr>
            </w:pPr>
            <w:r w:rsidRPr="00BC50C6">
              <w:rPr>
                <w:rFonts w:ascii="Arial" w:hAnsi="Arial" w:cs="Arial"/>
                <w:i/>
                <w:snapToGrid w:val="0"/>
                <w:sz w:val="14"/>
                <w:szCs w:val="16"/>
              </w:rPr>
              <w:t>УТВ. ДОКУМЕНТ:</w:t>
            </w:r>
          </w:p>
          <w:p w:rsidR="00445D2B" w:rsidRPr="00BC50C6" w:rsidRDefault="00445D2B" w:rsidP="00E4671D">
            <w:pPr>
              <w:pStyle w:val="af1"/>
              <w:tabs>
                <w:tab w:val="center" w:pos="4153"/>
                <w:tab w:val="right" w:pos="8306"/>
              </w:tabs>
              <w:rPr>
                <w:rFonts w:ascii="Arial" w:hAnsi="Arial" w:cs="Arial"/>
                <w:snapToGrid w:val="0"/>
                <w:sz w:val="16"/>
                <w:szCs w:val="16"/>
              </w:rPr>
            </w:pPr>
            <w:r w:rsidRPr="00BC50C6">
              <w:rPr>
                <w:rFonts w:ascii="Arial" w:hAnsi="Arial" w:cs="Arial"/>
                <w:i/>
                <w:snapToGrid w:val="0"/>
                <w:sz w:val="14"/>
                <w:szCs w:val="16"/>
              </w:rPr>
              <w:t>Приказ Минстроя России от 9.09.2015 № 648/пр</w:t>
            </w:r>
          </w:p>
        </w:tc>
        <w:tc>
          <w:tcPr>
            <w:tcW w:w="3362" w:type="dxa"/>
          </w:tcPr>
          <w:p w:rsidR="00445D2B" w:rsidRPr="00BC50C6" w:rsidRDefault="00445D2B" w:rsidP="00E4671D">
            <w:pPr>
              <w:pStyle w:val="af1"/>
              <w:tabs>
                <w:tab w:val="center" w:pos="4153"/>
                <w:tab w:val="right" w:pos="8306"/>
              </w:tabs>
              <w:rPr>
                <w:rFonts w:ascii="Arial" w:hAnsi="Arial" w:cs="Arial"/>
                <w:snapToGrid w:val="0"/>
                <w:sz w:val="16"/>
                <w:szCs w:val="16"/>
              </w:rPr>
            </w:pPr>
            <w:r w:rsidRPr="00BC50C6">
              <w:rPr>
                <w:rFonts w:ascii="Arial" w:hAnsi="Arial" w:cs="Arial"/>
                <w:b/>
                <w:snapToGrid w:val="0"/>
                <w:sz w:val="16"/>
                <w:szCs w:val="16"/>
              </w:rPr>
              <w:t>Устройство гидроизоляции обмазочной полимерцементной двухкомпонентной на каждый последующий слой толщиной 1 мм добавлять к расценке 11-01-004-05</w:t>
            </w:r>
            <w:r w:rsidRPr="00BC50C6">
              <w:rPr>
                <w:rFonts w:ascii="Arial" w:hAnsi="Arial" w:cs="Arial"/>
                <w:snapToGrid w:val="0"/>
                <w:sz w:val="16"/>
                <w:szCs w:val="16"/>
              </w:rPr>
              <w:t xml:space="preserve"> </w:t>
            </w:r>
            <w:r w:rsidRPr="00BC50C6">
              <w:rPr>
                <w:rFonts w:ascii="Arial" w:hAnsi="Arial" w:cs="Arial"/>
                <w:b/>
                <w:snapToGrid w:val="0"/>
                <w:sz w:val="16"/>
                <w:szCs w:val="16"/>
              </w:rPr>
              <w:t>(100 м2 изолируемой поверхности)</w:t>
            </w:r>
            <w:r w:rsidRPr="00BC50C6">
              <w:rPr>
                <w:rFonts w:ascii="Arial" w:hAnsi="Arial" w:cs="Arial"/>
                <w:snapToGrid w:val="0"/>
                <w:sz w:val="16"/>
                <w:szCs w:val="16"/>
              </w:rPr>
              <w:t xml:space="preserve"> </w:t>
            </w:r>
          </w:p>
          <w:p w:rsidR="00445D2B" w:rsidRPr="00BC50C6" w:rsidRDefault="00445D2B" w:rsidP="00E4671D">
            <w:pPr>
              <w:pStyle w:val="af1"/>
              <w:tabs>
                <w:tab w:val="center" w:pos="4153"/>
                <w:tab w:val="right" w:pos="8306"/>
              </w:tabs>
              <w:rPr>
                <w:rFonts w:ascii="Arial" w:hAnsi="Arial" w:cs="Arial"/>
                <w:i/>
                <w:snapToGrid w:val="0"/>
                <w:sz w:val="14"/>
                <w:szCs w:val="16"/>
              </w:rPr>
            </w:pPr>
            <w:r w:rsidRPr="00BC50C6">
              <w:rPr>
                <w:rFonts w:ascii="Arial" w:hAnsi="Arial" w:cs="Arial"/>
                <w:i/>
                <w:snapToGrid w:val="0"/>
                <w:sz w:val="14"/>
                <w:szCs w:val="16"/>
              </w:rPr>
              <w:t>КОЭФФИЦИЕНТ К СТРОКЕ (справочно):</w:t>
            </w:r>
          </w:p>
          <w:p w:rsidR="00445D2B" w:rsidRPr="00BC50C6" w:rsidRDefault="00445D2B" w:rsidP="00E4671D">
            <w:pPr>
              <w:pStyle w:val="af1"/>
              <w:tabs>
                <w:tab w:val="center" w:pos="4153"/>
                <w:tab w:val="right" w:pos="8306"/>
              </w:tabs>
              <w:rPr>
                <w:rFonts w:ascii="Arial" w:hAnsi="Arial" w:cs="Arial"/>
                <w:i/>
                <w:snapToGrid w:val="0"/>
                <w:sz w:val="14"/>
                <w:szCs w:val="16"/>
              </w:rPr>
            </w:pPr>
            <w:r w:rsidRPr="00BC50C6">
              <w:rPr>
                <w:rFonts w:ascii="Arial" w:hAnsi="Arial" w:cs="Arial"/>
                <w:i/>
                <w:snapToGrid w:val="0"/>
                <w:sz w:val="14"/>
                <w:szCs w:val="16"/>
              </w:rPr>
              <w:t>Работа в эксплуатируемых зданиях (Кзп=1,2; Кэм=1,2; Кзпм=1,2; Кзтр=1,2; Кзтм=1,2)</w:t>
            </w:r>
          </w:p>
          <w:p w:rsidR="00445D2B" w:rsidRPr="00BC50C6" w:rsidRDefault="00445D2B" w:rsidP="00E4671D">
            <w:pPr>
              <w:pStyle w:val="af1"/>
              <w:tabs>
                <w:tab w:val="center" w:pos="4153"/>
                <w:tab w:val="right" w:pos="8306"/>
              </w:tabs>
              <w:rPr>
                <w:rFonts w:ascii="Arial" w:hAnsi="Arial" w:cs="Arial"/>
                <w:snapToGrid w:val="0"/>
                <w:sz w:val="16"/>
                <w:szCs w:val="16"/>
              </w:rPr>
            </w:pPr>
            <w:r w:rsidRPr="00BC50C6">
              <w:rPr>
                <w:rFonts w:ascii="Arial" w:hAnsi="Arial" w:cs="Arial"/>
                <w:i/>
                <w:snapToGrid w:val="0"/>
                <w:sz w:val="14"/>
                <w:szCs w:val="16"/>
              </w:rPr>
              <w:t>МДС 81-35.2004 пп.4.7 (Кзп=1,15; Кэм=1,25; Кзпм=1,25; Кзтр=1,15; Кзтм=1,25)</w:t>
            </w:r>
          </w:p>
        </w:tc>
        <w:tc>
          <w:tcPr>
            <w:tcW w:w="697" w:type="dxa"/>
          </w:tcPr>
          <w:p w:rsidR="00445D2B" w:rsidRPr="004D7546" w:rsidRDefault="00445D2B" w:rsidP="00E4671D">
            <w:pPr>
              <w:pStyle w:val="af1"/>
              <w:tabs>
                <w:tab w:val="center" w:pos="4153"/>
                <w:tab w:val="right" w:pos="8306"/>
              </w:tabs>
              <w:jc w:val="center"/>
              <w:rPr>
                <w:rFonts w:ascii="Arial" w:hAnsi="Arial" w:cs="Arial"/>
                <w:snapToGrid w:val="0"/>
                <w:sz w:val="16"/>
                <w:szCs w:val="16"/>
                <w:lang w:val="en-US"/>
              </w:rPr>
            </w:pPr>
            <w:r w:rsidRPr="004D7546">
              <w:rPr>
                <w:rFonts w:ascii="Arial" w:hAnsi="Arial" w:cs="Arial"/>
                <w:b/>
                <w:snapToGrid w:val="0"/>
                <w:sz w:val="16"/>
                <w:szCs w:val="16"/>
                <w:lang w:val="en-US"/>
              </w:rPr>
              <w:t>0,1119</w:t>
            </w:r>
          </w:p>
        </w:tc>
        <w:tc>
          <w:tcPr>
            <w:tcW w:w="1044" w:type="dxa"/>
          </w:tcPr>
          <w:p w:rsidR="00445D2B" w:rsidRPr="0046343C"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734,46</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260,45</w:t>
            </w:r>
          </w:p>
        </w:tc>
        <w:tc>
          <w:tcPr>
            <w:tcW w:w="1116" w:type="dxa"/>
          </w:tcPr>
          <w:p w:rsidR="00445D2B" w:rsidRPr="0091414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136,40</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3,68</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337,61</w:t>
            </w:r>
            <w:r>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82,18</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29,14</w:t>
            </w:r>
          </w:p>
        </w:tc>
        <w:tc>
          <w:tcPr>
            <w:tcW w:w="1134" w:type="dxa"/>
          </w:tcPr>
          <w:p w:rsidR="00445D2B" w:rsidRPr="007C36C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15,26</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rPr>
              <w:t>0,41</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37,78</w:t>
            </w:r>
            <w:r>
              <w:rPr>
                <w:rFonts w:ascii="Arial" w:hAnsi="Arial" w:cs="Arial"/>
                <w:snapToGrid w:val="0"/>
                <w:sz w:val="16"/>
                <w:szCs w:val="16"/>
              </w:rPr>
              <w:t xml:space="preserve"> </w:t>
            </w:r>
          </w:p>
        </w:tc>
        <w:tc>
          <w:tcPr>
            <w:tcW w:w="900" w:type="dxa"/>
          </w:tcPr>
          <w:p w:rsidR="00445D2B" w:rsidRPr="00053FEB"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12,56</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rPr>
              <w:t>0,15</w:t>
            </w:r>
          </w:p>
        </w:tc>
        <w:tc>
          <w:tcPr>
            <w:tcW w:w="900" w:type="dxa"/>
          </w:tcPr>
          <w:p w:rsidR="00445D2B" w:rsidRPr="00066AAB"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1,41</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0,02</w:t>
            </w:r>
          </w:p>
        </w:tc>
      </w:tr>
      <w:tr w:rsidR="00445D2B" w:rsidRPr="004D7546" w:rsidTr="00445D2B">
        <w:tc>
          <w:tcPr>
            <w:tcW w:w="567" w:type="dxa"/>
            <w:tcBorders>
              <w:top w:val="nil"/>
              <w:bottom w:val="nil"/>
            </w:tcBorders>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1162" w:type="dxa"/>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3362" w:type="dxa"/>
          </w:tcPr>
          <w:p w:rsidR="00445D2B" w:rsidRPr="00BC50C6" w:rsidRDefault="00445D2B" w:rsidP="00E4671D">
            <w:pPr>
              <w:pStyle w:val="af1"/>
              <w:tabs>
                <w:tab w:val="center" w:pos="4153"/>
                <w:tab w:val="right" w:pos="8306"/>
              </w:tabs>
              <w:rPr>
                <w:rFonts w:ascii="Arial" w:hAnsi="Arial" w:cs="Arial"/>
                <w:snapToGrid w:val="0"/>
                <w:sz w:val="16"/>
                <w:szCs w:val="16"/>
              </w:rPr>
            </w:pPr>
            <w:r w:rsidRPr="00BC50C6">
              <w:rPr>
                <w:rFonts w:ascii="Arial" w:hAnsi="Arial" w:cs="Arial"/>
                <w:i/>
                <w:snapToGrid w:val="0"/>
                <w:sz w:val="16"/>
                <w:szCs w:val="16"/>
              </w:rPr>
              <w:t>ИНДЕКС К СТРОКЕ:</w:t>
            </w:r>
            <w:r w:rsidRPr="00BC50C6">
              <w:rPr>
                <w:rFonts w:ascii="Arial" w:hAnsi="Arial" w:cs="Arial"/>
                <w:snapToGrid w:val="0"/>
                <w:sz w:val="16"/>
                <w:szCs w:val="16"/>
              </w:rPr>
              <w:t xml:space="preserve">  </w:t>
            </w:r>
          </w:p>
          <w:p w:rsidR="00445D2B" w:rsidRPr="00BC50C6" w:rsidRDefault="00445D2B" w:rsidP="00E4671D">
            <w:pPr>
              <w:pStyle w:val="af1"/>
              <w:tabs>
                <w:tab w:val="center" w:pos="4153"/>
                <w:tab w:val="right" w:pos="8306"/>
              </w:tabs>
              <w:rPr>
                <w:rFonts w:ascii="Arial" w:hAnsi="Arial" w:cs="Arial"/>
                <w:i/>
                <w:snapToGrid w:val="0"/>
                <w:sz w:val="16"/>
                <w:szCs w:val="16"/>
              </w:rPr>
            </w:pPr>
            <w:r w:rsidRPr="00BC50C6">
              <w:rPr>
                <w:rFonts w:ascii="Arial" w:hAnsi="Arial" w:cs="Arial"/>
                <w:i/>
                <w:snapToGrid w:val="0"/>
                <w:sz w:val="16"/>
                <w:szCs w:val="16"/>
              </w:rPr>
              <w:t>6440 РЦЦС ЛО (2014) 01/18 ТЕР-11-01-004-06 (Изп=9,39; Иэм=6,41; Изпм=9,39; Имат=8,14; Иом=8,14)</w:t>
            </w:r>
          </w:p>
          <w:p w:rsidR="00445D2B" w:rsidRPr="00BC50C6" w:rsidRDefault="00445D2B" w:rsidP="00E4671D">
            <w:pPr>
              <w:pStyle w:val="af1"/>
              <w:tabs>
                <w:tab w:val="center" w:pos="4153"/>
                <w:tab w:val="right" w:pos="8306"/>
              </w:tabs>
              <w:rPr>
                <w:rFonts w:ascii="Arial" w:hAnsi="Arial" w:cs="Arial"/>
                <w:snapToGrid w:val="0"/>
                <w:sz w:val="16"/>
                <w:szCs w:val="16"/>
              </w:rPr>
            </w:pPr>
            <w:r w:rsidRPr="00BC50C6">
              <w:rPr>
                <w:rFonts w:ascii="Arial" w:hAnsi="Arial" w:cs="Arial"/>
                <w:i/>
                <w:snapToGrid w:val="0"/>
                <w:sz w:val="16"/>
                <w:szCs w:val="16"/>
              </w:rPr>
              <w:t>/ Итого по строке в текущих ценах</w:t>
            </w:r>
          </w:p>
        </w:tc>
        <w:tc>
          <w:tcPr>
            <w:tcW w:w="697" w:type="dxa"/>
          </w:tcPr>
          <w:p w:rsidR="00445D2B" w:rsidRPr="00BC50C6" w:rsidRDefault="00445D2B" w:rsidP="00E4671D">
            <w:pPr>
              <w:pStyle w:val="af1"/>
              <w:tabs>
                <w:tab w:val="center" w:pos="4153"/>
                <w:tab w:val="right" w:pos="8306"/>
              </w:tabs>
              <w:jc w:val="center"/>
              <w:rPr>
                <w:rFonts w:ascii="Arial" w:hAnsi="Arial" w:cs="Arial"/>
                <w:snapToGrid w:val="0"/>
                <w:sz w:val="16"/>
                <w:szCs w:val="16"/>
              </w:rPr>
            </w:pPr>
          </w:p>
        </w:tc>
        <w:tc>
          <w:tcPr>
            <w:tcW w:w="1044" w:type="dxa"/>
          </w:tcPr>
          <w:p w:rsidR="00445D2B" w:rsidRPr="0046343C"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i/>
                <w:snapToGrid w:val="0"/>
                <w:sz w:val="16"/>
                <w:szCs w:val="16"/>
                <w:lang w:val="en-US"/>
              </w:rPr>
              <w:t>9,39</w:t>
            </w:r>
          </w:p>
        </w:tc>
        <w:tc>
          <w:tcPr>
            <w:tcW w:w="1116" w:type="dxa"/>
          </w:tcPr>
          <w:p w:rsidR="00445D2B" w:rsidRPr="0091414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i/>
                <w:snapToGrid w:val="0"/>
                <w:sz w:val="16"/>
                <w:szCs w:val="16"/>
                <w:lang w:val="en-US"/>
              </w:rPr>
              <w:t>6,41</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i/>
                <w:snapToGrid w:val="0"/>
                <w:sz w:val="16"/>
                <w:szCs w:val="16"/>
                <w:lang w:val="en-US"/>
              </w:rPr>
              <w:t>9,39</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i/>
                <w:snapToGrid w:val="0"/>
                <w:sz w:val="16"/>
                <w:szCs w:val="16"/>
                <w:lang w:val="en-US"/>
              </w:rPr>
              <w:t>8,14</w:t>
            </w:r>
            <w:r>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(678,97)</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(273,62)</w:t>
            </w:r>
          </w:p>
        </w:tc>
        <w:tc>
          <w:tcPr>
            <w:tcW w:w="1134" w:type="dxa"/>
          </w:tcPr>
          <w:p w:rsidR="00445D2B" w:rsidRPr="007C36C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(97,82)</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rPr>
              <w:t>(3,85)</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(307,53)</w:t>
            </w: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r>
      <w:tr w:rsidR="00445D2B" w:rsidRPr="004D7546" w:rsidTr="00445D2B">
        <w:tc>
          <w:tcPr>
            <w:tcW w:w="567" w:type="dxa"/>
            <w:tcBorders>
              <w:top w:val="nil"/>
              <w:bottom w:val="nil"/>
            </w:tcBorders>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1162" w:type="dxa"/>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3362" w:type="dxa"/>
          </w:tcPr>
          <w:p w:rsidR="00445D2B" w:rsidRPr="00BC50C6" w:rsidRDefault="00445D2B" w:rsidP="00E4671D">
            <w:pPr>
              <w:pStyle w:val="af1"/>
              <w:tabs>
                <w:tab w:val="center" w:pos="4153"/>
                <w:tab w:val="right" w:pos="8306"/>
              </w:tabs>
              <w:rPr>
                <w:rFonts w:ascii="Arial" w:hAnsi="Arial" w:cs="Arial"/>
                <w:snapToGrid w:val="0"/>
                <w:sz w:val="16"/>
                <w:szCs w:val="16"/>
              </w:rPr>
            </w:pPr>
            <w:r w:rsidRPr="00BC50C6">
              <w:rPr>
                <w:rFonts w:ascii="Arial" w:hAnsi="Arial" w:cs="Arial"/>
                <w:snapToGrid w:val="0"/>
                <w:sz w:val="16"/>
                <w:szCs w:val="16"/>
              </w:rPr>
              <w:t xml:space="preserve">Накладные расходы в тц от ФОТ (НР = 123%*0,85*0,9 = 94%)  </w:t>
            </w:r>
          </w:p>
        </w:tc>
        <w:tc>
          <w:tcPr>
            <w:tcW w:w="697" w:type="dxa"/>
          </w:tcPr>
          <w:p w:rsidR="00445D2B" w:rsidRPr="004D7546" w:rsidRDefault="00445D2B" w:rsidP="00E4671D">
            <w:pPr>
              <w:pStyle w:val="af1"/>
              <w:tabs>
                <w:tab w:val="center" w:pos="4153"/>
                <w:tab w:val="right" w:pos="8306"/>
              </w:tabs>
              <w:jc w:val="center"/>
              <w:rPr>
                <w:rFonts w:ascii="Arial" w:hAnsi="Arial" w:cs="Arial"/>
                <w:snapToGrid w:val="0"/>
                <w:sz w:val="16"/>
                <w:szCs w:val="16"/>
                <w:lang w:val="en-US"/>
              </w:rPr>
            </w:pPr>
            <w:r w:rsidRPr="004D7546">
              <w:rPr>
                <w:rFonts w:ascii="Arial" w:hAnsi="Arial" w:cs="Arial"/>
                <w:snapToGrid w:val="0"/>
                <w:sz w:val="16"/>
                <w:szCs w:val="16"/>
                <w:lang w:val="en-US"/>
              </w:rPr>
              <w:t>94%</w:t>
            </w:r>
          </w:p>
        </w:tc>
        <w:tc>
          <w:tcPr>
            <w:tcW w:w="104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1116"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260,82</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257,20</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3,62</w:t>
            </w:r>
            <w:r>
              <w:rPr>
                <w:rFonts w:ascii="Arial" w:hAnsi="Arial" w:cs="Arial"/>
                <w:snapToGrid w:val="0"/>
                <w:sz w:val="16"/>
                <w:szCs w:val="16"/>
              </w:rPr>
              <w:t xml:space="preserve"> </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r>
      <w:tr w:rsidR="00445D2B" w:rsidRPr="004D7546" w:rsidTr="00445D2B">
        <w:tc>
          <w:tcPr>
            <w:tcW w:w="567" w:type="dxa"/>
            <w:tcBorders>
              <w:top w:val="nil"/>
              <w:bottom w:val="nil"/>
            </w:tcBorders>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1162" w:type="dxa"/>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3362" w:type="dxa"/>
          </w:tcPr>
          <w:p w:rsidR="00445D2B" w:rsidRPr="00BC50C6" w:rsidRDefault="00445D2B" w:rsidP="00E4671D">
            <w:pPr>
              <w:pStyle w:val="af1"/>
              <w:tabs>
                <w:tab w:val="center" w:pos="4153"/>
                <w:tab w:val="right" w:pos="8306"/>
              </w:tabs>
              <w:rPr>
                <w:rFonts w:ascii="Arial" w:hAnsi="Arial" w:cs="Arial"/>
                <w:snapToGrid w:val="0"/>
                <w:sz w:val="16"/>
                <w:szCs w:val="16"/>
              </w:rPr>
            </w:pPr>
            <w:r w:rsidRPr="00BC50C6">
              <w:rPr>
                <w:rFonts w:ascii="Arial" w:hAnsi="Arial" w:cs="Arial"/>
                <w:snapToGrid w:val="0"/>
                <w:sz w:val="16"/>
                <w:szCs w:val="16"/>
              </w:rPr>
              <w:t xml:space="preserve">Сметная прибыль в тц от ФОТ (СП = 75%*0,8*0,85 = 51%)  </w:t>
            </w:r>
          </w:p>
        </w:tc>
        <w:tc>
          <w:tcPr>
            <w:tcW w:w="697" w:type="dxa"/>
          </w:tcPr>
          <w:p w:rsidR="00445D2B" w:rsidRPr="004D7546" w:rsidRDefault="00445D2B" w:rsidP="00E4671D">
            <w:pPr>
              <w:pStyle w:val="af1"/>
              <w:tabs>
                <w:tab w:val="center" w:pos="4153"/>
                <w:tab w:val="right" w:pos="8306"/>
              </w:tabs>
              <w:jc w:val="center"/>
              <w:rPr>
                <w:rFonts w:ascii="Arial" w:hAnsi="Arial" w:cs="Arial"/>
                <w:snapToGrid w:val="0"/>
                <w:sz w:val="16"/>
                <w:szCs w:val="16"/>
                <w:lang w:val="en-US"/>
              </w:rPr>
            </w:pPr>
            <w:r w:rsidRPr="004D7546">
              <w:rPr>
                <w:rFonts w:ascii="Arial" w:hAnsi="Arial" w:cs="Arial"/>
                <w:snapToGrid w:val="0"/>
                <w:sz w:val="16"/>
                <w:szCs w:val="16"/>
                <w:lang w:val="en-US"/>
              </w:rPr>
              <w:t>51%</w:t>
            </w:r>
          </w:p>
        </w:tc>
        <w:tc>
          <w:tcPr>
            <w:tcW w:w="104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1116"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141,51</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139,55</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1,96</w:t>
            </w:r>
            <w:r>
              <w:rPr>
                <w:rFonts w:ascii="Arial" w:hAnsi="Arial" w:cs="Arial"/>
                <w:snapToGrid w:val="0"/>
                <w:sz w:val="16"/>
                <w:szCs w:val="16"/>
              </w:rPr>
              <w:t xml:space="preserve"> </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r>
      <w:tr w:rsidR="00445D2B" w:rsidRPr="004D7546" w:rsidTr="00445D2B">
        <w:tc>
          <w:tcPr>
            <w:tcW w:w="567" w:type="dxa"/>
            <w:tcBorders>
              <w:bottom w:val="nil"/>
            </w:tcBorders>
          </w:tcPr>
          <w:p w:rsidR="00445D2B" w:rsidRPr="004D7546" w:rsidRDefault="00445D2B" w:rsidP="00E4671D">
            <w:pPr>
              <w:pStyle w:val="af1"/>
              <w:tabs>
                <w:tab w:val="center" w:pos="4153"/>
                <w:tab w:val="right" w:pos="8306"/>
              </w:tabs>
              <w:rPr>
                <w:rFonts w:ascii="Arial" w:hAnsi="Arial" w:cs="Arial"/>
                <w:snapToGrid w:val="0"/>
                <w:sz w:val="16"/>
                <w:szCs w:val="16"/>
                <w:lang w:val="en-US"/>
              </w:rPr>
            </w:pPr>
            <w:r w:rsidRPr="004D7546">
              <w:rPr>
                <w:rFonts w:ascii="Arial" w:hAnsi="Arial" w:cs="Arial"/>
                <w:b/>
                <w:snapToGrid w:val="0"/>
                <w:sz w:val="16"/>
                <w:szCs w:val="16"/>
                <w:lang w:val="en-US"/>
              </w:rPr>
              <w:t>6</w:t>
            </w:r>
          </w:p>
        </w:tc>
        <w:tc>
          <w:tcPr>
            <w:tcW w:w="1162" w:type="dxa"/>
          </w:tcPr>
          <w:p w:rsidR="00445D2B" w:rsidRPr="00BC50C6" w:rsidRDefault="00445D2B" w:rsidP="00E4671D">
            <w:pPr>
              <w:pStyle w:val="af1"/>
              <w:tabs>
                <w:tab w:val="center" w:pos="4153"/>
                <w:tab w:val="right" w:pos="8306"/>
              </w:tabs>
              <w:rPr>
                <w:rFonts w:ascii="Arial" w:hAnsi="Arial" w:cs="Arial"/>
                <w:i/>
                <w:snapToGrid w:val="0"/>
                <w:sz w:val="14"/>
                <w:szCs w:val="16"/>
              </w:rPr>
            </w:pPr>
            <w:r w:rsidRPr="00BC50C6">
              <w:rPr>
                <w:rFonts w:ascii="Arial" w:hAnsi="Arial" w:cs="Arial"/>
                <w:b/>
                <w:snapToGrid w:val="0"/>
                <w:sz w:val="16"/>
                <w:szCs w:val="16"/>
              </w:rPr>
              <w:t>ТЕР11-01-011-08</w:t>
            </w:r>
          </w:p>
          <w:p w:rsidR="00445D2B" w:rsidRPr="00BC50C6" w:rsidRDefault="00445D2B" w:rsidP="00E4671D">
            <w:pPr>
              <w:pStyle w:val="af1"/>
              <w:tabs>
                <w:tab w:val="center" w:pos="4153"/>
                <w:tab w:val="right" w:pos="8306"/>
              </w:tabs>
              <w:rPr>
                <w:rFonts w:ascii="Arial" w:hAnsi="Arial" w:cs="Arial"/>
                <w:i/>
                <w:snapToGrid w:val="0"/>
                <w:sz w:val="14"/>
                <w:szCs w:val="16"/>
              </w:rPr>
            </w:pPr>
            <w:r w:rsidRPr="00BC50C6">
              <w:rPr>
                <w:rFonts w:ascii="Arial" w:hAnsi="Arial" w:cs="Arial"/>
                <w:i/>
                <w:snapToGrid w:val="0"/>
                <w:sz w:val="14"/>
                <w:szCs w:val="16"/>
              </w:rPr>
              <w:t>УТВ. ДОКУМЕНТ:</w:t>
            </w:r>
          </w:p>
          <w:p w:rsidR="00445D2B" w:rsidRPr="00BC50C6" w:rsidRDefault="00445D2B" w:rsidP="00E4671D">
            <w:pPr>
              <w:pStyle w:val="af1"/>
              <w:tabs>
                <w:tab w:val="center" w:pos="4153"/>
                <w:tab w:val="right" w:pos="8306"/>
              </w:tabs>
              <w:rPr>
                <w:rFonts w:ascii="Arial" w:hAnsi="Arial" w:cs="Arial"/>
                <w:snapToGrid w:val="0"/>
                <w:sz w:val="16"/>
                <w:szCs w:val="16"/>
              </w:rPr>
            </w:pPr>
            <w:r w:rsidRPr="00BC50C6">
              <w:rPr>
                <w:rFonts w:ascii="Arial" w:hAnsi="Arial" w:cs="Arial"/>
                <w:i/>
                <w:snapToGrid w:val="0"/>
                <w:sz w:val="14"/>
                <w:szCs w:val="16"/>
              </w:rPr>
              <w:t>Приказ Минстроя России от 9.09.2015 № 648/пр</w:t>
            </w:r>
          </w:p>
        </w:tc>
        <w:tc>
          <w:tcPr>
            <w:tcW w:w="3362" w:type="dxa"/>
          </w:tcPr>
          <w:p w:rsidR="00445D2B" w:rsidRPr="00BC50C6" w:rsidRDefault="00445D2B" w:rsidP="00E4671D">
            <w:pPr>
              <w:pStyle w:val="af1"/>
              <w:tabs>
                <w:tab w:val="center" w:pos="4153"/>
                <w:tab w:val="right" w:pos="8306"/>
              </w:tabs>
              <w:rPr>
                <w:rFonts w:ascii="Arial" w:hAnsi="Arial" w:cs="Arial"/>
                <w:snapToGrid w:val="0"/>
                <w:sz w:val="16"/>
                <w:szCs w:val="16"/>
              </w:rPr>
            </w:pPr>
            <w:r w:rsidRPr="00BC50C6">
              <w:rPr>
                <w:rFonts w:ascii="Arial" w:hAnsi="Arial" w:cs="Arial"/>
                <w:b/>
                <w:snapToGrid w:val="0"/>
                <w:sz w:val="16"/>
                <w:szCs w:val="16"/>
              </w:rPr>
              <w:t>Устройство стяжек из выравнивающей смеси  толщиной 5 мм</w:t>
            </w:r>
            <w:r w:rsidRPr="00BC50C6">
              <w:rPr>
                <w:rFonts w:ascii="Arial" w:hAnsi="Arial" w:cs="Arial"/>
                <w:snapToGrid w:val="0"/>
                <w:sz w:val="16"/>
                <w:szCs w:val="16"/>
              </w:rPr>
              <w:t xml:space="preserve"> </w:t>
            </w:r>
            <w:r w:rsidRPr="00BC50C6">
              <w:rPr>
                <w:rFonts w:ascii="Arial" w:hAnsi="Arial" w:cs="Arial"/>
                <w:b/>
                <w:snapToGrid w:val="0"/>
                <w:sz w:val="16"/>
                <w:szCs w:val="16"/>
              </w:rPr>
              <w:t>(100 м2 стяжки)</w:t>
            </w:r>
            <w:r w:rsidRPr="00BC50C6">
              <w:rPr>
                <w:rFonts w:ascii="Arial" w:hAnsi="Arial" w:cs="Arial"/>
                <w:snapToGrid w:val="0"/>
                <w:sz w:val="16"/>
                <w:szCs w:val="16"/>
              </w:rPr>
              <w:t xml:space="preserve"> </w:t>
            </w:r>
          </w:p>
          <w:p w:rsidR="00445D2B" w:rsidRPr="00BC50C6" w:rsidRDefault="00445D2B" w:rsidP="00E4671D">
            <w:pPr>
              <w:pStyle w:val="af1"/>
              <w:tabs>
                <w:tab w:val="center" w:pos="4153"/>
                <w:tab w:val="right" w:pos="8306"/>
              </w:tabs>
              <w:rPr>
                <w:rFonts w:ascii="Arial" w:hAnsi="Arial" w:cs="Arial"/>
                <w:i/>
                <w:snapToGrid w:val="0"/>
                <w:sz w:val="14"/>
                <w:szCs w:val="16"/>
              </w:rPr>
            </w:pPr>
            <w:r w:rsidRPr="00BC50C6">
              <w:rPr>
                <w:rFonts w:ascii="Arial" w:hAnsi="Arial" w:cs="Arial"/>
                <w:i/>
                <w:snapToGrid w:val="0"/>
                <w:sz w:val="14"/>
                <w:szCs w:val="16"/>
              </w:rPr>
              <w:t>КОЭФФИЦИЕНТ К СТРОКЕ (справочно):</w:t>
            </w:r>
          </w:p>
          <w:p w:rsidR="00445D2B" w:rsidRPr="00BC50C6" w:rsidRDefault="00445D2B" w:rsidP="00E4671D">
            <w:pPr>
              <w:pStyle w:val="af1"/>
              <w:tabs>
                <w:tab w:val="center" w:pos="4153"/>
                <w:tab w:val="right" w:pos="8306"/>
              </w:tabs>
              <w:rPr>
                <w:rFonts w:ascii="Arial" w:hAnsi="Arial" w:cs="Arial"/>
                <w:i/>
                <w:snapToGrid w:val="0"/>
                <w:sz w:val="14"/>
                <w:szCs w:val="16"/>
              </w:rPr>
            </w:pPr>
            <w:r w:rsidRPr="00BC50C6">
              <w:rPr>
                <w:rFonts w:ascii="Arial" w:hAnsi="Arial" w:cs="Arial"/>
                <w:i/>
                <w:snapToGrid w:val="0"/>
                <w:sz w:val="14"/>
                <w:szCs w:val="16"/>
              </w:rPr>
              <w:t>МДС 81-35.2004 пп.4.7 (Кзп=1,15; Кэм=1,25; Кзпм=1,25; Кзтр=1,15; Кзтм=1,25)</w:t>
            </w:r>
          </w:p>
          <w:p w:rsidR="00445D2B" w:rsidRPr="00BC50C6" w:rsidRDefault="00445D2B" w:rsidP="00E4671D">
            <w:pPr>
              <w:pStyle w:val="af1"/>
              <w:tabs>
                <w:tab w:val="center" w:pos="4153"/>
                <w:tab w:val="right" w:pos="8306"/>
              </w:tabs>
              <w:rPr>
                <w:rFonts w:ascii="Arial" w:hAnsi="Arial" w:cs="Arial"/>
                <w:snapToGrid w:val="0"/>
                <w:sz w:val="16"/>
                <w:szCs w:val="16"/>
              </w:rPr>
            </w:pPr>
            <w:r w:rsidRPr="00BC50C6">
              <w:rPr>
                <w:rFonts w:ascii="Arial" w:hAnsi="Arial" w:cs="Arial"/>
                <w:i/>
                <w:snapToGrid w:val="0"/>
                <w:sz w:val="14"/>
                <w:szCs w:val="16"/>
              </w:rPr>
              <w:t>Работа в эксплуатируемых зданиях (Кзп=1,2; Кэм=1,2; Кзпм=1,2; Кзтр=1,2; Кзтм=1,2)</w:t>
            </w:r>
          </w:p>
        </w:tc>
        <w:tc>
          <w:tcPr>
            <w:tcW w:w="697" w:type="dxa"/>
          </w:tcPr>
          <w:p w:rsidR="00445D2B" w:rsidRPr="004D7546" w:rsidRDefault="00445D2B" w:rsidP="00E4671D">
            <w:pPr>
              <w:pStyle w:val="af1"/>
              <w:tabs>
                <w:tab w:val="center" w:pos="4153"/>
                <w:tab w:val="right" w:pos="8306"/>
              </w:tabs>
              <w:jc w:val="center"/>
              <w:rPr>
                <w:rFonts w:ascii="Arial" w:hAnsi="Arial" w:cs="Arial"/>
                <w:snapToGrid w:val="0"/>
                <w:sz w:val="16"/>
                <w:szCs w:val="16"/>
                <w:lang w:val="en-US"/>
              </w:rPr>
            </w:pPr>
            <w:r w:rsidRPr="004D7546">
              <w:rPr>
                <w:rFonts w:ascii="Arial" w:hAnsi="Arial" w:cs="Arial"/>
                <w:b/>
                <w:snapToGrid w:val="0"/>
                <w:sz w:val="16"/>
                <w:szCs w:val="16"/>
                <w:lang w:val="en-US"/>
              </w:rPr>
              <w:t>0,1119</w:t>
            </w:r>
          </w:p>
        </w:tc>
        <w:tc>
          <w:tcPr>
            <w:tcW w:w="1044" w:type="dxa"/>
          </w:tcPr>
          <w:p w:rsidR="00445D2B" w:rsidRPr="0046343C"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12 927,95</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840,59</w:t>
            </w:r>
          </w:p>
        </w:tc>
        <w:tc>
          <w:tcPr>
            <w:tcW w:w="1116" w:type="dxa"/>
          </w:tcPr>
          <w:p w:rsidR="00445D2B" w:rsidRPr="0091414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35,22</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4,10</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12 052,14</w:t>
            </w:r>
            <w:r>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1 446,63</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94,06</w:t>
            </w:r>
          </w:p>
        </w:tc>
        <w:tc>
          <w:tcPr>
            <w:tcW w:w="1134" w:type="dxa"/>
          </w:tcPr>
          <w:p w:rsidR="00445D2B" w:rsidRPr="007C36C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3,94</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rPr>
              <w:t>0,46</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1 348,63</w:t>
            </w:r>
            <w:r>
              <w:rPr>
                <w:rFonts w:ascii="Arial" w:hAnsi="Arial" w:cs="Arial"/>
                <w:snapToGrid w:val="0"/>
                <w:sz w:val="16"/>
                <w:szCs w:val="16"/>
              </w:rPr>
              <w:t xml:space="preserve"> </w:t>
            </w:r>
          </w:p>
        </w:tc>
        <w:tc>
          <w:tcPr>
            <w:tcW w:w="900" w:type="dxa"/>
          </w:tcPr>
          <w:p w:rsidR="00445D2B" w:rsidRPr="00053FEB"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51,98</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rPr>
              <w:t>0,20</w:t>
            </w:r>
          </w:p>
        </w:tc>
        <w:tc>
          <w:tcPr>
            <w:tcW w:w="900" w:type="dxa"/>
          </w:tcPr>
          <w:p w:rsidR="00445D2B" w:rsidRPr="00066AAB"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5,82</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0,02</w:t>
            </w:r>
          </w:p>
        </w:tc>
      </w:tr>
      <w:tr w:rsidR="00445D2B" w:rsidRPr="004D7546" w:rsidTr="00445D2B">
        <w:tc>
          <w:tcPr>
            <w:tcW w:w="567" w:type="dxa"/>
            <w:tcBorders>
              <w:top w:val="nil"/>
              <w:bottom w:val="nil"/>
            </w:tcBorders>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1162" w:type="dxa"/>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3362" w:type="dxa"/>
          </w:tcPr>
          <w:p w:rsidR="00445D2B" w:rsidRPr="00BC50C6" w:rsidRDefault="00445D2B" w:rsidP="00E4671D">
            <w:pPr>
              <w:pStyle w:val="af1"/>
              <w:tabs>
                <w:tab w:val="center" w:pos="4153"/>
                <w:tab w:val="right" w:pos="8306"/>
              </w:tabs>
              <w:rPr>
                <w:rFonts w:ascii="Arial" w:hAnsi="Arial" w:cs="Arial"/>
                <w:snapToGrid w:val="0"/>
                <w:sz w:val="16"/>
                <w:szCs w:val="16"/>
              </w:rPr>
            </w:pPr>
            <w:r w:rsidRPr="00BC50C6">
              <w:rPr>
                <w:rFonts w:ascii="Arial" w:hAnsi="Arial" w:cs="Arial"/>
                <w:i/>
                <w:snapToGrid w:val="0"/>
                <w:sz w:val="16"/>
                <w:szCs w:val="16"/>
              </w:rPr>
              <w:t>ИНДЕКС К СТРОКЕ:</w:t>
            </w:r>
            <w:r w:rsidRPr="00BC50C6">
              <w:rPr>
                <w:rFonts w:ascii="Arial" w:hAnsi="Arial" w:cs="Arial"/>
                <w:snapToGrid w:val="0"/>
                <w:sz w:val="16"/>
                <w:szCs w:val="16"/>
              </w:rPr>
              <w:t xml:space="preserve">  </w:t>
            </w:r>
          </w:p>
          <w:p w:rsidR="00445D2B" w:rsidRPr="00BC50C6" w:rsidRDefault="00445D2B" w:rsidP="00E4671D">
            <w:pPr>
              <w:pStyle w:val="af1"/>
              <w:tabs>
                <w:tab w:val="center" w:pos="4153"/>
                <w:tab w:val="right" w:pos="8306"/>
              </w:tabs>
              <w:rPr>
                <w:rFonts w:ascii="Arial" w:hAnsi="Arial" w:cs="Arial"/>
                <w:i/>
                <w:snapToGrid w:val="0"/>
                <w:sz w:val="16"/>
                <w:szCs w:val="16"/>
              </w:rPr>
            </w:pPr>
            <w:r w:rsidRPr="00BC50C6">
              <w:rPr>
                <w:rFonts w:ascii="Arial" w:hAnsi="Arial" w:cs="Arial"/>
                <w:i/>
                <w:snapToGrid w:val="0"/>
                <w:sz w:val="16"/>
                <w:szCs w:val="16"/>
              </w:rPr>
              <w:t>6462 РЦЦС ЛО (2014) 01/18 ТЕР-11-01-011-08 (Изп=9,39; Иэм=6,75; Изпм=9,39; Имат=1,78; Иом=1,78)</w:t>
            </w:r>
          </w:p>
          <w:p w:rsidR="00445D2B" w:rsidRPr="00BC50C6" w:rsidRDefault="00445D2B" w:rsidP="00E4671D">
            <w:pPr>
              <w:pStyle w:val="af1"/>
              <w:tabs>
                <w:tab w:val="center" w:pos="4153"/>
                <w:tab w:val="right" w:pos="8306"/>
              </w:tabs>
              <w:rPr>
                <w:rFonts w:ascii="Arial" w:hAnsi="Arial" w:cs="Arial"/>
                <w:snapToGrid w:val="0"/>
                <w:sz w:val="16"/>
                <w:szCs w:val="16"/>
              </w:rPr>
            </w:pPr>
            <w:r w:rsidRPr="00BC50C6">
              <w:rPr>
                <w:rFonts w:ascii="Arial" w:hAnsi="Arial" w:cs="Arial"/>
                <w:i/>
                <w:snapToGrid w:val="0"/>
                <w:sz w:val="16"/>
                <w:szCs w:val="16"/>
              </w:rPr>
              <w:t>/ Итого по строке в текущих ценах</w:t>
            </w:r>
          </w:p>
        </w:tc>
        <w:tc>
          <w:tcPr>
            <w:tcW w:w="697" w:type="dxa"/>
          </w:tcPr>
          <w:p w:rsidR="00445D2B" w:rsidRPr="00BC50C6" w:rsidRDefault="00445D2B" w:rsidP="00E4671D">
            <w:pPr>
              <w:pStyle w:val="af1"/>
              <w:tabs>
                <w:tab w:val="center" w:pos="4153"/>
                <w:tab w:val="right" w:pos="8306"/>
              </w:tabs>
              <w:jc w:val="center"/>
              <w:rPr>
                <w:rFonts w:ascii="Arial" w:hAnsi="Arial" w:cs="Arial"/>
                <w:snapToGrid w:val="0"/>
                <w:sz w:val="16"/>
                <w:szCs w:val="16"/>
              </w:rPr>
            </w:pPr>
          </w:p>
        </w:tc>
        <w:tc>
          <w:tcPr>
            <w:tcW w:w="1044" w:type="dxa"/>
          </w:tcPr>
          <w:p w:rsidR="00445D2B" w:rsidRPr="0046343C"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i/>
                <w:snapToGrid w:val="0"/>
                <w:sz w:val="16"/>
                <w:szCs w:val="16"/>
                <w:lang w:val="en-US"/>
              </w:rPr>
              <w:t>9,39</w:t>
            </w:r>
          </w:p>
        </w:tc>
        <w:tc>
          <w:tcPr>
            <w:tcW w:w="1116" w:type="dxa"/>
          </w:tcPr>
          <w:p w:rsidR="00445D2B" w:rsidRPr="0091414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i/>
                <w:snapToGrid w:val="0"/>
                <w:sz w:val="16"/>
                <w:szCs w:val="16"/>
                <w:lang w:val="en-US"/>
              </w:rPr>
              <w:t>6,75</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i/>
                <w:snapToGrid w:val="0"/>
                <w:sz w:val="16"/>
                <w:szCs w:val="16"/>
                <w:lang w:val="en-US"/>
              </w:rPr>
              <w:t>9,39</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i/>
                <w:snapToGrid w:val="0"/>
                <w:sz w:val="16"/>
                <w:szCs w:val="16"/>
                <w:lang w:val="en-US"/>
              </w:rPr>
              <w:t>1,78</w:t>
            </w:r>
            <w:r>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(3 310,38)</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(883,22)</w:t>
            </w:r>
          </w:p>
        </w:tc>
        <w:tc>
          <w:tcPr>
            <w:tcW w:w="1134" w:type="dxa"/>
          </w:tcPr>
          <w:p w:rsidR="00445D2B" w:rsidRPr="007C36C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(26,60)</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rPr>
              <w:t>(4,32)</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(2 400,56)</w:t>
            </w: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r>
      <w:tr w:rsidR="00445D2B" w:rsidRPr="004D7546" w:rsidTr="00445D2B">
        <w:tc>
          <w:tcPr>
            <w:tcW w:w="567" w:type="dxa"/>
            <w:tcBorders>
              <w:top w:val="nil"/>
              <w:bottom w:val="nil"/>
            </w:tcBorders>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1162" w:type="dxa"/>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3362" w:type="dxa"/>
          </w:tcPr>
          <w:p w:rsidR="00445D2B" w:rsidRPr="00BC50C6" w:rsidRDefault="00445D2B" w:rsidP="00E4671D">
            <w:pPr>
              <w:pStyle w:val="af1"/>
              <w:tabs>
                <w:tab w:val="center" w:pos="4153"/>
                <w:tab w:val="right" w:pos="8306"/>
              </w:tabs>
              <w:rPr>
                <w:rFonts w:ascii="Arial" w:hAnsi="Arial" w:cs="Arial"/>
                <w:snapToGrid w:val="0"/>
                <w:sz w:val="16"/>
                <w:szCs w:val="16"/>
              </w:rPr>
            </w:pPr>
            <w:r w:rsidRPr="00BC50C6">
              <w:rPr>
                <w:rFonts w:ascii="Arial" w:hAnsi="Arial" w:cs="Arial"/>
                <w:snapToGrid w:val="0"/>
                <w:sz w:val="16"/>
                <w:szCs w:val="16"/>
              </w:rPr>
              <w:t xml:space="preserve">Накладные расходы в тц от ФОТ (НР = 123%*0,85*0,9 = 94%)  </w:t>
            </w:r>
          </w:p>
        </w:tc>
        <w:tc>
          <w:tcPr>
            <w:tcW w:w="697" w:type="dxa"/>
          </w:tcPr>
          <w:p w:rsidR="00445D2B" w:rsidRPr="004D7546" w:rsidRDefault="00445D2B" w:rsidP="00E4671D">
            <w:pPr>
              <w:pStyle w:val="af1"/>
              <w:tabs>
                <w:tab w:val="center" w:pos="4153"/>
                <w:tab w:val="right" w:pos="8306"/>
              </w:tabs>
              <w:jc w:val="center"/>
              <w:rPr>
                <w:rFonts w:ascii="Arial" w:hAnsi="Arial" w:cs="Arial"/>
                <w:snapToGrid w:val="0"/>
                <w:sz w:val="16"/>
                <w:szCs w:val="16"/>
                <w:lang w:val="en-US"/>
              </w:rPr>
            </w:pPr>
            <w:r w:rsidRPr="004D7546">
              <w:rPr>
                <w:rFonts w:ascii="Arial" w:hAnsi="Arial" w:cs="Arial"/>
                <w:snapToGrid w:val="0"/>
                <w:sz w:val="16"/>
                <w:szCs w:val="16"/>
                <w:lang w:val="en-US"/>
              </w:rPr>
              <w:t>94%</w:t>
            </w:r>
          </w:p>
        </w:tc>
        <w:tc>
          <w:tcPr>
            <w:tcW w:w="104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1116"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834,29</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830,23</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4,06</w:t>
            </w:r>
            <w:r>
              <w:rPr>
                <w:rFonts w:ascii="Arial" w:hAnsi="Arial" w:cs="Arial"/>
                <w:snapToGrid w:val="0"/>
                <w:sz w:val="16"/>
                <w:szCs w:val="16"/>
              </w:rPr>
              <w:t xml:space="preserve"> </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r>
      <w:tr w:rsidR="00445D2B" w:rsidRPr="004D7546" w:rsidTr="00445D2B">
        <w:tc>
          <w:tcPr>
            <w:tcW w:w="567" w:type="dxa"/>
            <w:tcBorders>
              <w:top w:val="nil"/>
              <w:bottom w:val="nil"/>
            </w:tcBorders>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1162" w:type="dxa"/>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3362" w:type="dxa"/>
          </w:tcPr>
          <w:p w:rsidR="00445D2B" w:rsidRPr="00BC50C6" w:rsidRDefault="00445D2B" w:rsidP="00E4671D">
            <w:pPr>
              <w:pStyle w:val="af1"/>
              <w:tabs>
                <w:tab w:val="center" w:pos="4153"/>
                <w:tab w:val="right" w:pos="8306"/>
              </w:tabs>
              <w:rPr>
                <w:rFonts w:ascii="Arial" w:hAnsi="Arial" w:cs="Arial"/>
                <w:snapToGrid w:val="0"/>
                <w:sz w:val="16"/>
                <w:szCs w:val="16"/>
              </w:rPr>
            </w:pPr>
            <w:r w:rsidRPr="00BC50C6">
              <w:rPr>
                <w:rFonts w:ascii="Arial" w:hAnsi="Arial" w:cs="Arial"/>
                <w:snapToGrid w:val="0"/>
                <w:sz w:val="16"/>
                <w:szCs w:val="16"/>
              </w:rPr>
              <w:t xml:space="preserve">Сметная прибыль в тц от ФОТ (СП = 75%*0,8*0,85 = 51%)  </w:t>
            </w:r>
          </w:p>
        </w:tc>
        <w:tc>
          <w:tcPr>
            <w:tcW w:w="697" w:type="dxa"/>
          </w:tcPr>
          <w:p w:rsidR="00445D2B" w:rsidRPr="004D7546" w:rsidRDefault="00445D2B" w:rsidP="00E4671D">
            <w:pPr>
              <w:pStyle w:val="af1"/>
              <w:tabs>
                <w:tab w:val="center" w:pos="4153"/>
                <w:tab w:val="right" w:pos="8306"/>
              </w:tabs>
              <w:jc w:val="center"/>
              <w:rPr>
                <w:rFonts w:ascii="Arial" w:hAnsi="Arial" w:cs="Arial"/>
                <w:snapToGrid w:val="0"/>
                <w:sz w:val="16"/>
                <w:szCs w:val="16"/>
                <w:lang w:val="en-US"/>
              </w:rPr>
            </w:pPr>
            <w:r w:rsidRPr="004D7546">
              <w:rPr>
                <w:rFonts w:ascii="Arial" w:hAnsi="Arial" w:cs="Arial"/>
                <w:snapToGrid w:val="0"/>
                <w:sz w:val="16"/>
                <w:szCs w:val="16"/>
                <w:lang w:val="en-US"/>
              </w:rPr>
              <w:t>51%</w:t>
            </w:r>
          </w:p>
        </w:tc>
        <w:tc>
          <w:tcPr>
            <w:tcW w:w="104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1116"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452,64</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450,44</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2,20</w:t>
            </w:r>
            <w:r>
              <w:rPr>
                <w:rFonts w:ascii="Arial" w:hAnsi="Arial" w:cs="Arial"/>
                <w:snapToGrid w:val="0"/>
                <w:sz w:val="16"/>
                <w:szCs w:val="16"/>
              </w:rPr>
              <w:t xml:space="preserve"> </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r>
      <w:tr w:rsidR="00445D2B" w:rsidRPr="004D7546" w:rsidTr="00445D2B">
        <w:tc>
          <w:tcPr>
            <w:tcW w:w="567" w:type="dxa"/>
            <w:tcBorders>
              <w:bottom w:val="nil"/>
            </w:tcBorders>
          </w:tcPr>
          <w:p w:rsidR="00445D2B" w:rsidRPr="004D7546" w:rsidRDefault="00445D2B" w:rsidP="00E4671D">
            <w:pPr>
              <w:pStyle w:val="af1"/>
              <w:tabs>
                <w:tab w:val="center" w:pos="4153"/>
                <w:tab w:val="right" w:pos="8306"/>
              </w:tabs>
              <w:rPr>
                <w:rFonts w:ascii="Arial" w:hAnsi="Arial" w:cs="Arial"/>
                <w:snapToGrid w:val="0"/>
                <w:sz w:val="16"/>
                <w:szCs w:val="16"/>
                <w:lang w:val="en-US"/>
              </w:rPr>
            </w:pPr>
            <w:r w:rsidRPr="004D7546">
              <w:rPr>
                <w:rFonts w:ascii="Arial" w:hAnsi="Arial" w:cs="Arial"/>
                <w:b/>
                <w:snapToGrid w:val="0"/>
                <w:sz w:val="16"/>
                <w:szCs w:val="16"/>
                <w:lang w:val="en-US"/>
              </w:rPr>
              <w:t>7</w:t>
            </w:r>
          </w:p>
        </w:tc>
        <w:tc>
          <w:tcPr>
            <w:tcW w:w="1162" w:type="dxa"/>
          </w:tcPr>
          <w:p w:rsidR="00445D2B" w:rsidRPr="00BC50C6" w:rsidRDefault="00445D2B" w:rsidP="00E4671D">
            <w:pPr>
              <w:pStyle w:val="af1"/>
              <w:tabs>
                <w:tab w:val="center" w:pos="4153"/>
                <w:tab w:val="right" w:pos="8306"/>
              </w:tabs>
              <w:rPr>
                <w:rFonts w:ascii="Arial" w:hAnsi="Arial" w:cs="Arial"/>
                <w:i/>
                <w:snapToGrid w:val="0"/>
                <w:sz w:val="14"/>
                <w:szCs w:val="16"/>
              </w:rPr>
            </w:pPr>
            <w:r w:rsidRPr="00BC50C6">
              <w:rPr>
                <w:rFonts w:ascii="Arial" w:hAnsi="Arial" w:cs="Arial"/>
                <w:b/>
                <w:snapToGrid w:val="0"/>
                <w:sz w:val="16"/>
                <w:szCs w:val="16"/>
              </w:rPr>
              <w:t>ТЕР11-01-011-10</w:t>
            </w:r>
          </w:p>
          <w:p w:rsidR="00445D2B" w:rsidRPr="00BC50C6" w:rsidRDefault="00445D2B" w:rsidP="00E4671D">
            <w:pPr>
              <w:pStyle w:val="af1"/>
              <w:tabs>
                <w:tab w:val="center" w:pos="4153"/>
                <w:tab w:val="right" w:pos="8306"/>
              </w:tabs>
              <w:rPr>
                <w:rFonts w:ascii="Arial" w:hAnsi="Arial" w:cs="Arial"/>
                <w:i/>
                <w:snapToGrid w:val="0"/>
                <w:sz w:val="14"/>
                <w:szCs w:val="16"/>
              </w:rPr>
            </w:pPr>
            <w:r w:rsidRPr="00BC50C6">
              <w:rPr>
                <w:rFonts w:ascii="Arial" w:hAnsi="Arial" w:cs="Arial"/>
                <w:i/>
                <w:snapToGrid w:val="0"/>
                <w:sz w:val="14"/>
                <w:szCs w:val="16"/>
              </w:rPr>
              <w:t>УТВ. ДОКУМЕНТ:</w:t>
            </w:r>
          </w:p>
          <w:p w:rsidR="00445D2B" w:rsidRPr="00BC50C6" w:rsidRDefault="00445D2B" w:rsidP="00E4671D">
            <w:pPr>
              <w:pStyle w:val="af1"/>
              <w:tabs>
                <w:tab w:val="center" w:pos="4153"/>
                <w:tab w:val="right" w:pos="8306"/>
              </w:tabs>
              <w:rPr>
                <w:rFonts w:ascii="Arial" w:hAnsi="Arial" w:cs="Arial"/>
                <w:snapToGrid w:val="0"/>
                <w:sz w:val="16"/>
                <w:szCs w:val="16"/>
              </w:rPr>
            </w:pPr>
            <w:r w:rsidRPr="00BC50C6">
              <w:rPr>
                <w:rFonts w:ascii="Arial" w:hAnsi="Arial" w:cs="Arial"/>
                <w:i/>
                <w:snapToGrid w:val="0"/>
                <w:sz w:val="14"/>
                <w:szCs w:val="16"/>
              </w:rPr>
              <w:t>Приказ Минстроя России от 9.09.2015 № 648/пр</w:t>
            </w:r>
          </w:p>
        </w:tc>
        <w:tc>
          <w:tcPr>
            <w:tcW w:w="3362" w:type="dxa"/>
          </w:tcPr>
          <w:p w:rsidR="00445D2B" w:rsidRPr="00BC50C6" w:rsidRDefault="00445D2B" w:rsidP="00E4671D">
            <w:pPr>
              <w:pStyle w:val="af1"/>
              <w:tabs>
                <w:tab w:val="center" w:pos="4153"/>
                <w:tab w:val="right" w:pos="8306"/>
              </w:tabs>
              <w:rPr>
                <w:rFonts w:ascii="Arial" w:hAnsi="Arial" w:cs="Arial"/>
                <w:snapToGrid w:val="0"/>
                <w:sz w:val="16"/>
                <w:szCs w:val="16"/>
              </w:rPr>
            </w:pPr>
            <w:r w:rsidRPr="00BC50C6">
              <w:rPr>
                <w:rFonts w:ascii="Arial" w:hAnsi="Arial" w:cs="Arial"/>
                <w:b/>
                <w:snapToGrid w:val="0"/>
                <w:sz w:val="16"/>
                <w:szCs w:val="16"/>
              </w:rPr>
              <w:t>Устройство стяжек на каждый последующий слой толщиной 1 мм добавлять к расценке 11-01-011-08 до 10мм</w:t>
            </w:r>
            <w:r w:rsidRPr="00BC50C6">
              <w:rPr>
                <w:rFonts w:ascii="Arial" w:hAnsi="Arial" w:cs="Arial"/>
                <w:snapToGrid w:val="0"/>
                <w:sz w:val="16"/>
                <w:szCs w:val="16"/>
              </w:rPr>
              <w:t xml:space="preserve"> </w:t>
            </w:r>
            <w:r w:rsidRPr="00BC50C6">
              <w:rPr>
                <w:rFonts w:ascii="Arial" w:hAnsi="Arial" w:cs="Arial"/>
                <w:b/>
                <w:snapToGrid w:val="0"/>
                <w:sz w:val="16"/>
                <w:szCs w:val="16"/>
              </w:rPr>
              <w:t>(100 м2 стяжки)</w:t>
            </w:r>
            <w:r w:rsidRPr="00BC50C6">
              <w:rPr>
                <w:rFonts w:ascii="Arial" w:hAnsi="Arial" w:cs="Arial"/>
                <w:snapToGrid w:val="0"/>
                <w:sz w:val="16"/>
                <w:szCs w:val="16"/>
              </w:rPr>
              <w:t xml:space="preserve"> </w:t>
            </w:r>
          </w:p>
          <w:p w:rsidR="00445D2B" w:rsidRPr="00BC50C6" w:rsidRDefault="00445D2B" w:rsidP="00E4671D">
            <w:pPr>
              <w:pStyle w:val="af1"/>
              <w:tabs>
                <w:tab w:val="center" w:pos="4153"/>
                <w:tab w:val="right" w:pos="8306"/>
              </w:tabs>
              <w:rPr>
                <w:rFonts w:ascii="Arial" w:hAnsi="Arial" w:cs="Arial"/>
                <w:i/>
                <w:snapToGrid w:val="0"/>
                <w:sz w:val="14"/>
                <w:szCs w:val="16"/>
              </w:rPr>
            </w:pPr>
            <w:r w:rsidRPr="00BC50C6">
              <w:rPr>
                <w:rFonts w:ascii="Arial" w:hAnsi="Arial" w:cs="Arial"/>
                <w:i/>
                <w:snapToGrid w:val="0"/>
                <w:sz w:val="14"/>
                <w:szCs w:val="16"/>
              </w:rPr>
              <w:t>КОЭФФИЦИЕНТ К СТРОКЕ (справочно):</w:t>
            </w:r>
          </w:p>
          <w:p w:rsidR="00445D2B" w:rsidRPr="00BC50C6" w:rsidRDefault="00445D2B" w:rsidP="00E4671D">
            <w:pPr>
              <w:pStyle w:val="af1"/>
              <w:tabs>
                <w:tab w:val="center" w:pos="4153"/>
                <w:tab w:val="right" w:pos="8306"/>
              </w:tabs>
              <w:rPr>
                <w:rFonts w:ascii="Arial" w:hAnsi="Arial" w:cs="Arial"/>
                <w:i/>
                <w:snapToGrid w:val="0"/>
                <w:sz w:val="14"/>
                <w:szCs w:val="16"/>
              </w:rPr>
            </w:pPr>
            <w:r w:rsidRPr="00BC50C6">
              <w:rPr>
                <w:rFonts w:ascii="Arial" w:hAnsi="Arial" w:cs="Arial"/>
                <w:i/>
                <w:snapToGrid w:val="0"/>
                <w:sz w:val="14"/>
                <w:szCs w:val="16"/>
              </w:rPr>
              <w:t>Работа в эксплуатируемых зданиях (Кзп=1,2; Кэм=1,2; Кзпм=1,2; Кзтр=1,2; Кзтм=1,2)</w:t>
            </w:r>
          </w:p>
          <w:p w:rsidR="00445D2B" w:rsidRPr="00BC50C6" w:rsidRDefault="00445D2B" w:rsidP="00E4671D">
            <w:pPr>
              <w:pStyle w:val="af1"/>
              <w:tabs>
                <w:tab w:val="center" w:pos="4153"/>
                <w:tab w:val="right" w:pos="8306"/>
              </w:tabs>
              <w:rPr>
                <w:rFonts w:ascii="Arial" w:hAnsi="Arial" w:cs="Arial"/>
                <w:i/>
                <w:snapToGrid w:val="0"/>
                <w:sz w:val="14"/>
                <w:szCs w:val="16"/>
              </w:rPr>
            </w:pPr>
            <w:r w:rsidRPr="00BC50C6">
              <w:rPr>
                <w:rFonts w:ascii="Arial" w:hAnsi="Arial" w:cs="Arial"/>
                <w:i/>
                <w:snapToGrid w:val="0"/>
                <w:sz w:val="14"/>
                <w:szCs w:val="16"/>
              </w:rPr>
              <w:t>МДС 81-35.2004 пп.4.7 (Кзп=1,15; Кэм=1,25; Кзпм=1,25; Кзтр=1,15; Кзтм=1,25)</w:t>
            </w:r>
          </w:p>
          <w:p w:rsidR="00445D2B" w:rsidRPr="00BC50C6" w:rsidRDefault="00445D2B" w:rsidP="00E4671D">
            <w:pPr>
              <w:pStyle w:val="af1"/>
              <w:tabs>
                <w:tab w:val="center" w:pos="4153"/>
                <w:tab w:val="right" w:pos="8306"/>
              </w:tabs>
              <w:rPr>
                <w:rFonts w:ascii="Arial" w:hAnsi="Arial" w:cs="Arial"/>
                <w:snapToGrid w:val="0"/>
                <w:sz w:val="16"/>
                <w:szCs w:val="16"/>
              </w:rPr>
            </w:pPr>
            <w:r w:rsidRPr="00BC50C6">
              <w:rPr>
                <w:rFonts w:ascii="Arial" w:hAnsi="Arial" w:cs="Arial"/>
                <w:i/>
                <w:snapToGrid w:val="0"/>
                <w:sz w:val="14"/>
                <w:szCs w:val="16"/>
              </w:rPr>
              <w:t>к-5 (Кзп=5; Кэм=5; Кзпм=5; Кмат=5; Ком=5; Кзтр=5; Кзтм=5)</w:t>
            </w:r>
          </w:p>
        </w:tc>
        <w:tc>
          <w:tcPr>
            <w:tcW w:w="697" w:type="dxa"/>
          </w:tcPr>
          <w:p w:rsidR="00445D2B" w:rsidRPr="004D7546" w:rsidRDefault="00445D2B" w:rsidP="00E4671D">
            <w:pPr>
              <w:pStyle w:val="af1"/>
              <w:tabs>
                <w:tab w:val="center" w:pos="4153"/>
                <w:tab w:val="right" w:pos="8306"/>
              </w:tabs>
              <w:jc w:val="center"/>
              <w:rPr>
                <w:rFonts w:ascii="Arial" w:hAnsi="Arial" w:cs="Arial"/>
                <w:snapToGrid w:val="0"/>
                <w:sz w:val="16"/>
                <w:szCs w:val="16"/>
                <w:lang w:val="en-US"/>
              </w:rPr>
            </w:pPr>
            <w:r w:rsidRPr="004D7546">
              <w:rPr>
                <w:rFonts w:ascii="Arial" w:hAnsi="Arial" w:cs="Arial"/>
                <w:b/>
                <w:snapToGrid w:val="0"/>
                <w:sz w:val="16"/>
                <w:szCs w:val="16"/>
                <w:lang w:val="en-US"/>
              </w:rPr>
              <w:t>0,1119</w:t>
            </w:r>
          </w:p>
        </w:tc>
        <w:tc>
          <w:tcPr>
            <w:tcW w:w="1044" w:type="dxa"/>
          </w:tcPr>
          <w:p w:rsidR="00445D2B" w:rsidRPr="0046343C"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11 936,68</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270,00</w:t>
            </w:r>
          </w:p>
        </w:tc>
        <w:tc>
          <w:tcPr>
            <w:tcW w:w="1116" w:type="dxa"/>
          </w:tcPr>
          <w:p w:rsidR="00445D2B" w:rsidRPr="0091414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22,28</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3,15</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11 644,40</w:t>
            </w:r>
            <w:r>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1 335,71</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30,21</w:t>
            </w:r>
          </w:p>
        </w:tc>
        <w:tc>
          <w:tcPr>
            <w:tcW w:w="1134" w:type="dxa"/>
          </w:tcPr>
          <w:p w:rsidR="00445D2B" w:rsidRPr="007C36C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2,49</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rPr>
              <w:t>0,35</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1 303,01</w:t>
            </w:r>
            <w:r>
              <w:rPr>
                <w:rFonts w:ascii="Arial" w:hAnsi="Arial" w:cs="Arial"/>
                <w:snapToGrid w:val="0"/>
                <w:sz w:val="16"/>
                <w:szCs w:val="16"/>
              </w:rPr>
              <w:t xml:space="preserve"> </w:t>
            </w:r>
          </w:p>
        </w:tc>
        <w:tc>
          <w:tcPr>
            <w:tcW w:w="900" w:type="dxa"/>
          </w:tcPr>
          <w:p w:rsidR="00445D2B" w:rsidRPr="00053FEB"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16,70</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rPr>
              <w:t>0,15</w:t>
            </w:r>
          </w:p>
        </w:tc>
        <w:tc>
          <w:tcPr>
            <w:tcW w:w="900" w:type="dxa"/>
          </w:tcPr>
          <w:p w:rsidR="00445D2B" w:rsidRPr="00066AAB"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1,87</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0,02</w:t>
            </w:r>
          </w:p>
        </w:tc>
      </w:tr>
      <w:tr w:rsidR="00445D2B" w:rsidRPr="004D7546" w:rsidTr="00445D2B">
        <w:tc>
          <w:tcPr>
            <w:tcW w:w="567" w:type="dxa"/>
            <w:tcBorders>
              <w:top w:val="nil"/>
              <w:bottom w:val="nil"/>
            </w:tcBorders>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1162" w:type="dxa"/>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3362" w:type="dxa"/>
          </w:tcPr>
          <w:p w:rsidR="00445D2B" w:rsidRPr="00BC50C6" w:rsidRDefault="00445D2B" w:rsidP="00E4671D">
            <w:pPr>
              <w:pStyle w:val="af1"/>
              <w:tabs>
                <w:tab w:val="center" w:pos="4153"/>
                <w:tab w:val="right" w:pos="8306"/>
              </w:tabs>
              <w:rPr>
                <w:rFonts w:ascii="Arial" w:hAnsi="Arial" w:cs="Arial"/>
                <w:snapToGrid w:val="0"/>
                <w:sz w:val="16"/>
                <w:szCs w:val="16"/>
              </w:rPr>
            </w:pPr>
            <w:r w:rsidRPr="00BC50C6">
              <w:rPr>
                <w:rFonts w:ascii="Arial" w:hAnsi="Arial" w:cs="Arial"/>
                <w:i/>
                <w:snapToGrid w:val="0"/>
                <w:sz w:val="16"/>
                <w:szCs w:val="16"/>
              </w:rPr>
              <w:t>ИНДЕКС К СТРОКЕ:</w:t>
            </w:r>
            <w:r w:rsidRPr="00BC50C6">
              <w:rPr>
                <w:rFonts w:ascii="Arial" w:hAnsi="Arial" w:cs="Arial"/>
                <w:snapToGrid w:val="0"/>
                <w:sz w:val="16"/>
                <w:szCs w:val="16"/>
              </w:rPr>
              <w:t xml:space="preserve">  </w:t>
            </w:r>
          </w:p>
          <w:p w:rsidR="00445D2B" w:rsidRPr="00BC50C6" w:rsidRDefault="00445D2B" w:rsidP="00E4671D">
            <w:pPr>
              <w:pStyle w:val="af1"/>
              <w:tabs>
                <w:tab w:val="center" w:pos="4153"/>
                <w:tab w:val="right" w:pos="8306"/>
              </w:tabs>
              <w:rPr>
                <w:rFonts w:ascii="Arial" w:hAnsi="Arial" w:cs="Arial"/>
                <w:i/>
                <w:snapToGrid w:val="0"/>
                <w:sz w:val="16"/>
                <w:szCs w:val="16"/>
              </w:rPr>
            </w:pPr>
            <w:r w:rsidRPr="00BC50C6">
              <w:rPr>
                <w:rFonts w:ascii="Arial" w:hAnsi="Arial" w:cs="Arial"/>
                <w:i/>
                <w:snapToGrid w:val="0"/>
                <w:sz w:val="16"/>
                <w:szCs w:val="16"/>
              </w:rPr>
              <w:t>6464 РЦЦС ЛО (2014) 01/18 ТЕР-11-01-011-10 (Изп=9,39; Иэм=5,02; Изпм=9,39; Имат=1,68; Иом=1,68)</w:t>
            </w:r>
          </w:p>
          <w:p w:rsidR="00445D2B" w:rsidRPr="00BC50C6" w:rsidRDefault="00445D2B" w:rsidP="00E4671D">
            <w:pPr>
              <w:pStyle w:val="af1"/>
              <w:tabs>
                <w:tab w:val="center" w:pos="4153"/>
                <w:tab w:val="right" w:pos="8306"/>
              </w:tabs>
              <w:rPr>
                <w:rFonts w:ascii="Arial" w:hAnsi="Arial" w:cs="Arial"/>
                <w:snapToGrid w:val="0"/>
                <w:sz w:val="16"/>
                <w:szCs w:val="16"/>
              </w:rPr>
            </w:pPr>
            <w:r w:rsidRPr="00BC50C6">
              <w:rPr>
                <w:rFonts w:ascii="Arial" w:hAnsi="Arial" w:cs="Arial"/>
                <w:i/>
                <w:snapToGrid w:val="0"/>
                <w:sz w:val="16"/>
                <w:szCs w:val="16"/>
              </w:rPr>
              <w:t>/ Итого по строке в текущих ценах</w:t>
            </w:r>
          </w:p>
        </w:tc>
        <w:tc>
          <w:tcPr>
            <w:tcW w:w="697" w:type="dxa"/>
          </w:tcPr>
          <w:p w:rsidR="00445D2B" w:rsidRPr="00BC50C6" w:rsidRDefault="00445D2B" w:rsidP="00E4671D">
            <w:pPr>
              <w:pStyle w:val="af1"/>
              <w:tabs>
                <w:tab w:val="center" w:pos="4153"/>
                <w:tab w:val="right" w:pos="8306"/>
              </w:tabs>
              <w:jc w:val="center"/>
              <w:rPr>
                <w:rFonts w:ascii="Arial" w:hAnsi="Arial" w:cs="Arial"/>
                <w:snapToGrid w:val="0"/>
                <w:sz w:val="16"/>
                <w:szCs w:val="16"/>
              </w:rPr>
            </w:pPr>
          </w:p>
        </w:tc>
        <w:tc>
          <w:tcPr>
            <w:tcW w:w="1044" w:type="dxa"/>
          </w:tcPr>
          <w:p w:rsidR="00445D2B" w:rsidRPr="0046343C"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i/>
                <w:snapToGrid w:val="0"/>
                <w:sz w:val="16"/>
                <w:szCs w:val="16"/>
                <w:lang w:val="en-US"/>
              </w:rPr>
              <w:t>9,39</w:t>
            </w:r>
          </w:p>
        </w:tc>
        <w:tc>
          <w:tcPr>
            <w:tcW w:w="1116" w:type="dxa"/>
          </w:tcPr>
          <w:p w:rsidR="00445D2B" w:rsidRPr="0091414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i/>
                <w:snapToGrid w:val="0"/>
                <w:sz w:val="16"/>
                <w:szCs w:val="16"/>
                <w:lang w:val="en-US"/>
              </w:rPr>
              <w:t>5,02</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i/>
                <w:snapToGrid w:val="0"/>
                <w:sz w:val="16"/>
                <w:szCs w:val="16"/>
                <w:lang w:val="en-US"/>
              </w:rPr>
              <w:t>9,39</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i/>
                <w:snapToGrid w:val="0"/>
                <w:sz w:val="16"/>
                <w:szCs w:val="16"/>
                <w:lang w:val="en-US"/>
              </w:rPr>
              <w:t>1,68</w:t>
            </w:r>
            <w:r>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(2 485,23)</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(283,67)</w:t>
            </w:r>
          </w:p>
        </w:tc>
        <w:tc>
          <w:tcPr>
            <w:tcW w:w="1134" w:type="dxa"/>
          </w:tcPr>
          <w:p w:rsidR="00445D2B" w:rsidRPr="007C36C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(12,50)</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rPr>
              <w:t>(3,29)</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(2 189,06)</w:t>
            </w: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r>
      <w:tr w:rsidR="00445D2B" w:rsidRPr="004D7546" w:rsidTr="00445D2B">
        <w:tc>
          <w:tcPr>
            <w:tcW w:w="567" w:type="dxa"/>
            <w:tcBorders>
              <w:top w:val="nil"/>
              <w:bottom w:val="nil"/>
            </w:tcBorders>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1162" w:type="dxa"/>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3362" w:type="dxa"/>
          </w:tcPr>
          <w:p w:rsidR="00445D2B" w:rsidRPr="00BC50C6" w:rsidRDefault="00445D2B" w:rsidP="00E4671D">
            <w:pPr>
              <w:pStyle w:val="af1"/>
              <w:tabs>
                <w:tab w:val="center" w:pos="4153"/>
                <w:tab w:val="right" w:pos="8306"/>
              </w:tabs>
              <w:rPr>
                <w:rFonts w:ascii="Arial" w:hAnsi="Arial" w:cs="Arial"/>
                <w:snapToGrid w:val="0"/>
                <w:sz w:val="16"/>
                <w:szCs w:val="16"/>
              </w:rPr>
            </w:pPr>
            <w:r w:rsidRPr="00BC50C6">
              <w:rPr>
                <w:rFonts w:ascii="Arial" w:hAnsi="Arial" w:cs="Arial"/>
                <w:snapToGrid w:val="0"/>
                <w:sz w:val="16"/>
                <w:szCs w:val="16"/>
              </w:rPr>
              <w:t xml:space="preserve">Накладные расходы в тц от ФОТ (НР = 123%*0,85*0,9 = 94%)  </w:t>
            </w:r>
          </w:p>
        </w:tc>
        <w:tc>
          <w:tcPr>
            <w:tcW w:w="697" w:type="dxa"/>
          </w:tcPr>
          <w:p w:rsidR="00445D2B" w:rsidRPr="004D7546" w:rsidRDefault="00445D2B" w:rsidP="00E4671D">
            <w:pPr>
              <w:pStyle w:val="af1"/>
              <w:tabs>
                <w:tab w:val="center" w:pos="4153"/>
                <w:tab w:val="right" w:pos="8306"/>
              </w:tabs>
              <w:jc w:val="center"/>
              <w:rPr>
                <w:rFonts w:ascii="Arial" w:hAnsi="Arial" w:cs="Arial"/>
                <w:snapToGrid w:val="0"/>
                <w:sz w:val="16"/>
                <w:szCs w:val="16"/>
                <w:lang w:val="en-US"/>
              </w:rPr>
            </w:pPr>
            <w:r w:rsidRPr="004D7546">
              <w:rPr>
                <w:rFonts w:ascii="Arial" w:hAnsi="Arial" w:cs="Arial"/>
                <w:snapToGrid w:val="0"/>
                <w:sz w:val="16"/>
                <w:szCs w:val="16"/>
                <w:lang w:val="en-US"/>
              </w:rPr>
              <w:t>94%</w:t>
            </w:r>
          </w:p>
        </w:tc>
        <w:tc>
          <w:tcPr>
            <w:tcW w:w="104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1116"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269,74</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266,65</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3,09</w:t>
            </w:r>
            <w:r>
              <w:rPr>
                <w:rFonts w:ascii="Arial" w:hAnsi="Arial" w:cs="Arial"/>
                <w:snapToGrid w:val="0"/>
                <w:sz w:val="16"/>
                <w:szCs w:val="16"/>
              </w:rPr>
              <w:t xml:space="preserve"> </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r>
      <w:tr w:rsidR="00445D2B" w:rsidRPr="004D7546" w:rsidTr="00445D2B">
        <w:tc>
          <w:tcPr>
            <w:tcW w:w="567" w:type="dxa"/>
            <w:tcBorders>
              <w:top w:val="nil"/>
              <w:bottom w:val="nil"/>
            </w:tcBorders>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1162" w:type="dxa"/>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3362" w:type="dxa"/>
          </w:tcPr>
          <w:p w:rsidR="00445D2B" w:rsidRPr="00BC50C6" w:rsidRDefault="00445D2B" w:rsidP="00E4671D">
            <w:pPr>
              <w:pStyle w:val="af1"/>
              <w:tabs>
                <w:tab w:val="center" w:pos="4153"/>
                <w:tab w:val="right" w:pos="8306"/>
              </w:tabs>
              <w:rPr>
                <w:rFonts w:ascii="Arial" w:hAnsi="Arial" w:cs="Arial"/>
                <w:snapToGrid w:val="0"/>
                <w:sz w:val="16"/>
                <w:szCs w:val="16"/>
              </w:rPr>
            </w:pPr>
            <w:r w:rsidRPr="00BC50C6">
              <w:rPr>
                <w:rFonts w:ascii="Arial" w:hAnsi="Arial" w:cs="Arial"/>
                <w:snapToGrid w:val="0"/>
                <w:sz w:val="16"/>
                <w:szCs w:val="16"/>
              </w:rPr>
              <w:t xml:space="preserve">Сметная прибыль в тц от ФОТ (СП = 75%*0,8*0,85 = 51%)  </w:t>
            </w:r>
          </w:p>
        </w:tc>
        <w:tc>
          <w:tcPr>
            <w:tcW w:w="697" w:type="dxa"/>
          </w:tcPr>
          <w:p w:rsidR="00445D2B" w:rsidRPr="004D7546" w:rsidRDefault="00445D2B" w:rsidP="00E4671D">
            <w:pPr>
              <w:pStyle w:val="af1"/>
              <w:tabs>
                <w:tab w:val="center" w:pos="4153"/>
                <w:tab w:val="right" w:pos="8306"/>
              </w:tabs>
              <w:jc w:val="center"/>
              <w:rPr>
                <w:rFonts w:ascii="Arial" w:hAnsi="Arial" w:cs="Arial"/>
                <w:snapToGrid w:val="0"/>
                <w:sz w:val="16"/>
                <w:szCs w:val="16"/>
                <w:lang w:val="en-US"/>
              </w:rPr>
            </w:pPr>
            <w:r w:rsidRPr="004D7546">
              <w:rPr>
                <w:rFonts w:ascii="Arial" w:hAnsi="Arial" w:cs="Arial"/>
                <w:snapToGrid w:val="0"/>
                <w:sz w:val="16"/>
                <w:szCs w:val="16"/>
                <w:lang w:val="en-US"/>
              </w:rPr>
              <w:t>51%</w:t>
            </w:r>
          </w:p>
        </w:tc>
        <w:tc>
          <w:tcPr>
            <w:tcW w:w="104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1116"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146,35</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144,67</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1,68</w:t>
            </w:r>
            <w:r>
              <w:rPr>
                <w:rFonts w:ascii="Arial" w:hAnsi="Arial" w:cs="Arial"/>
                <w:snapToGrid w:val="0"/>
                <w:sz w:val="16"/>
                <w:szCs w:val="16"/>
              </w:rPr>
              <w:t xml:space="preserve"> </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r>
      <w:tr w:rsidR="00445D2B" w:rsidRPr="004D7546" w:rsidTr="00445D2B">
        <w:tc>
          <w:tcPr>
            <w:tcW w:w="567" w:type="dxa"/>
            <w:tcBorders>
              <w:bottom w:val="nil"/>
            </w:tcBorders>
          </w:tcPr>
          <w:p w:rsidR="00445D2B" w:rsidRPr="004D7546" w:rsidRDefault="00445D2B" w:rsidP="00E4671D">
            <w:pPr>
              <w:pStyle w:val="af1"/>
              <w:tabs>
                <w:tab w:val="center" w:pos="4153"/>
                <w:tab w:val="right" w:pos="8306"/>
              </w:tabs>
              <w:rPr>
                <w:rFonts w:ascii="Arial" w:hAnsi="Arial" w:cs="Arial"/>
                <w:snapToGrid w:val="0"/>
                <w:sz w:val="16"/>
                <w:szCs w:val="16"/>
                <w:lang w:val="en-US"/>
              </w:rPr>
            </w:pPr>
            <w:r w:rsidRPr="004D7546">
              <w:rPr>
                <w:rFonts w:ascii="Arial" w:hAnsi="Arial" w:cs="Arial"/>
                <w:b/>
                <w:snapToGrid w:val="0"/>
                <w:sz w:val="16"/>
                <w:szCs w:val="16"/>
                <w:lang w:val="en-US"/>
              </w:rPr>
              <w:t>8</w:t>
            </w:r>
          </w:p>
        </w:tc>
        <w:tc>
          <w:tcPr>
            <w:tcW w:w="1162" w:type="dxa"/>
          </w:tcPr>
          <w:p w:rsidR="00445D2B" w:rsidRPr="00BC50C6" w:rsidRDefault="00445D2B" w:rsidP="00E4671D">
            <w:pPr>
              <w:pStyle w:val="af1"/>
              <w:tabs>
                <w:tab w:val="center" w:pos="4153"/>
                <w:tab w:val="right" w:pos="8306"/>
              </w:tabs>
              <w:rPr>
                <w:rFonts w:ascii="Arial" w:hAnsi="Arial" w:cs="Arial"/>
                <w:i/>
                <w:snapToGrid w:val="0"/>
                <w:sz w:val="14"/>
                <w:szCs w:val="16"/>
              </w:rPr>
            </w:pPr>
            <w:r w:rsidRPr="00BC50C6">
              <w:rPr>
                <w:rFonts w:ascii="Arial" w:hAnsi="Arial" w:cs="Arial"/>
                <w:b/>
                <w:snapToGrid w:val="0"/>
                <w:sz w:val="16"/>
                <w:szCs w:val="16"/>
              </w:rPr>
              <w:t>ТЕР13-03-001-01</w:t>
            </w:r>
          </w:p>
          <w:p w:rsidR="00445D2B" w:rsidRPr="00BC50C6" w:rsidRDefault="00445D2B" w:rsidP="00E4671D">
            <w:pPr>
              <w:pStyle w:val="af1"/>
              <w:tabs>
                <w:tab w:val="center" w:pos="4153"/>
                <w:tab w:val="right" w:pos="8306"/>
              </w:tabs>
              <w:rPr>
                <w:rFonts w:ascii="Arial" w:hAnsi="Arial" w:cs="Arial"/>
                <w:i/>
                <w:snapToGrid w:val="0"/>
                <w:sz w:val="14"/>
                <w:szCs w:val="16"/>
              </w:rPr>
            </w:pPr>
            <w:r w:rsidRPr="00BC50C6">
              <w:rPr>
                <w:rFonts w:ascii="Arial" w:hAnsi="Arial" w:cs="Arial"/>
                <w:i/>
                <w:snapToGrid w:val="0"/>
                <w:sz w:val="14"/>
                <w:szCs w:val="16"/>
              </w:rPr>
              <w:t>УТВ. ДОКУМЕНТ:</w:t>
            </w:r>
          </w:p>
          <w:p w:rsidR="00445D2B" w:rsidRPr="00BC50C6" w:rsidRDefault="00445D2B" w:rsidP="00E4671D">
            <w:pPr>
              <w:pStyle w:val="af1"/>
              <w:tabs>
                <w:tab w:val="center" w:pos="4153"/>
                <w:tab w:val="right" w:pos="8306"/>
              </w:tabs>
              <w:rPr>
                <w:rFonts w:ascii="Arial" w:hAnsi="Arial" w:cs="Arial"/>
                <w:snapToGrid w:val="0"/>
                <w:sz w:val="16"/>
                <w:szCs w:val="16"/>
              </w:rPr>
            </w:pPr>
            <w:r w:rsidRPr="00BC50C6">
              <w:rPr>
                <w:rFonts w:ascii="Arial" w:hAnsi="Arial" w:cs="Arial"/>
                <w:i/>
                <w:snapToGrid w:val="0"/>
                <w:sz w:val="14"/>
                <w:szCs w:val="16"/>
              </w:rPr>
              <w:t>Приказ Минстроя России от 9.09.2015 № 648/пр</w:t>
            </w:r>
          </w:p>
        </w:tc>
        <w:tc>
          <w:tcPr>
            <w:tcW w:w="3362" w:type="dxa"/>
          </w:tcPr>
          <w:p w:rsidR="00445D2B" w:rsidRPr="00BC50C6" w:rsidRDefault="00445D2B" w:rsidP="00E4671D">
            <w:pPr>
              <w:pStyle w:val="af1"/>
              <w:tabs>
                <w:tab w:val="center" w:pos="4153"/>
                <w:tab w:val="right" w:pos="8306"/>
              </w:tabs>
              <w:rPr>
                <w:rFonts w:ascii="Arial" w:hAnsi="Arial" w:cs="Arial"/>
                <w:snapToGrid w:val="0"/>
                <w:sz w:val="16"/>
                <w:szCs w:val="16"/>
              </w:rPr>
            </w:pPr>
            <w:r w:rsidRPr="00BC50C6">
              <w:rPr>
                <w:rFonts w:ascii="Arial" w:hAnsi="Arial" w:cs="Arial"/>
                <w:b/>
                <w:snapToGrid w:val="0"/>
                <w:sz w:val="16"/>
                <w:szCs w:val="16"/>
              </w:rPr>
              <w:t xml:space="preserve">Огрунтовка поверхности полов грунтом "бетоконтакт" </w:t>
            </w:r>
            <w:r w:rsidRPr="00BC50C6">
              <w:rPr>
                <w:rFonts w:ascii="Arial" w:hAnsi="Arial" w:cs="Arial"/>
                <w:snapToGrid w:val="0"/>
                <w:sz w:val="16"/>
                <w:szCs w:val="16"/>
              </w:rPr>
              <w:t xml:space="preserve"> </w:t>
            </w:r>
            <w:r w:rsidRPr="00BC50C6">
              <w:rPr>
                <w:rFonts w:ascii="Arial" w:hAnsi="Arial" w:cs="Arial"/>
                <w:b/>
                <w:snapToGrid w:val="0"/>
                <w:sz w:val="16"/>
                <w:szCs w:val="16"/>
              </w:rPr>
              <w:t>(100 м2 окрашиваемой поверхности)</w:t>
            </w:r>
            <w:r w:rsidRPr="00BC50C6">
              <w:rPr>
                <w:rFonts w:ascii="Arial" w:hAnsi="Arial" w:cs="Arial"/>
                <w:snapToGrid w:val="0"/>
                <w:sz w:val="16"/>
                <w:szCs w:val="16"/>
              </w:rPr>
              <w:t xml:space="preserve"> </w:t>
            </w:r>
          </w:p>
          <w:p w:rsidR="00445D2B" w:rsidRPr="00BC50C6" w:rsidRDefault="00445D2B" w:rsidP="00E4671D">
            <w:pPr>
              <w:pStyle w:val="af1"/>
              <w:tabs>
                <w:tab w:val="center" w:pos="4153"/>
                <w:tab w:val="right" w:pos="8306"/>
              </w:tabs>
              <w:rPr>
                <w:rFonts w:ascii="Arial" w:hAnsi="Arial" w:cs="Arial"/>
                <w:i/>
                <w:snapToGrid w:val="0"/>
                <w:sz w:val="14"/>
                <w:szCs w:val="16"/>
              </w:rPr>
            </w:pPr>
            <w:r w:rsidRPr="00BC50C6">
              <w:rPr>
                <w:rFonts w:ascii="Arial" w:hAnsi="Arial" w:cs="Arial"/>
                <w:i/>
                <w:snapToGrid w:val="0"/>
                <w:sz w:val="14"/>
                <w:szCs w:val="16"/>
              </w:rPr>
              <w:t>КОЭФФИЦИЕНТ К СТРОКЕ (справочно):</w:t>
            </w:r>
          </w:p>
          <w:p w:rsidR="00445D2B" w:rsidRPr="00BC50C6" w:rsidRDefault="00445D2B" w:rsidP="00E4671D">
            <w:pPr>
              <w:pStyle w:val="af1"/>
              <w:tabs>
                <w:tab w:val="center" w:pos="4153"/>
                <w:tab w:val="right" w:pos="8306"/>
              </w:tabs>
              <w:rPr>
                <w:rFonts w:ascii="Arial" w:hAnsi="Arial" w:cs="Arial"/>
                <w:i/>
                <w:snapToGrid w:val="0"/>
                <w:sz w:val="14"/>
                <w:szCs w:val="16"/>
              </w:rPr>
            </w:pPr>
            <w:r w:rsidRPr="00BC50C6">
              <w:rPr>
                <w:rFonts w:ascii="Arial" w:hAnsi="Arial" w:cs="Arial"/>
                <w:i/>
                <w:snapToGrid w:val="0"/>
                <w:sz w:val="14"/>
                <w:szCs w:val="16"/>
              </w:rPr>
              <w:t>Работа в эксплуатируемых зданиях (Кзп=1,2; Кэм=1,2; Кзпм=1,2; Кзтр=1,2; Кзтм=1,2)</w:t>
            </w:r>
          </w:p>
          <w:p w:rsidR="00445D2B" w:rsidRPr="00BC50C6" w:rsidRDefault="00445D2B" w:rsidP="00E4671D">
            <w:pPr>
              <w:pStyle w:val="af1"/>
              <w:tabs>
                <w:tab w:val="center" w:pos="4153"/>
                <w:tab w:val="right" w:pos="8306"/>
              </w:tabs>
              <w:rPr>
                <w:rFonts w:ascii="Arial" w:hAnsi="Arial" w:cs="Arial"/>
                <w:snapToGrid w:val="0"/>
                <w:sz w:val="16"/>
                <w:szCs w:val="16"/>
              </w:rPr>
            </w:pPr>
            <w:r w:rsidRPr="00BC50C6">
              <w:rPr>
                <w:rFonts w:ascii="Arial" w:hAnsi="Arial" w:cs="Arial"/>
                <w:i/>
                <w:snapToGrid w:val="0"/>
                <w:sz w:val="14"/>
                <w:szCs w:val="16"/>
              </w:rPr>
              <w:t>МДС 81-35.2004 пп.4.7 (Кзп=1,15; Кэм=1,25; Кзпм=1,25; Кзтр=1,15; Кзтм=1,25)</w:t>
            </w:r>
          </w:p>
        </w:tc>
        <w:tc>
          <w:tcPr>
            <w:tcW w:w="697" w:type="dxa"/>
          </w:tcPr>
          <w:p w:rsidR="00445D2B" w:rsidRPr="004D7546" w:rsidRDefault="00445D2B" w:rsidP="00E4671D">
            <w:pPr>
              <w:pStyle w:val="af1"/>
              <w:tabs>
                <w:tab w:val="center" w:pos="4153"/>
                <w:tab w:val="right" w:pos="8306"/>
              </w:tabs>
              <w:jc w:val="center"/>
              <w:rPr>
                <w:rFonts w:ascii="Arial" w:hAnsi="Arial" w:cs="Arial"/>
                <w:snapToGrid w:val="0"/>
                <w:sz w:val="16"/>
                <w:szCs w:val="16"/>
                <w:lang w:val="en-US"/>
              </w:rPr>
            </w:pPr>
            <w:r w:rsidRPr="004D7546">
              <w:rPr>
                <w:rFonts w:ascii="Arial" w:hAnsi="Arial" w:cs="Arial"/>
                <w:b/>
                <w:snapToGrid w:val="0"/>
                <w:sz w:val="16"/>
                <w:szCs w:val="16"/>
                <w:lang w:val="en-US"/>
              </w:rPr>
              <w:t>0,1119</w:t>
            </w:r>
          </w:p>
        </w:tc>
        <w:tc>
          <w:tcPr>
            <w:tcW w:w="1044" w:type="dxa"/>
          </w:tcPr>
          <w:p w:rsidR="00445D2B" w:rsidRPr="0046343C"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355,42</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204,05</w:t>
            </w:r>
          </w:p>
        </w:tc>
        <w:tc>
          <w:tcPr>
            <w:tcW w:w="1116" w:type="dxa"/>
          </w:tcPr>
          <w:p w:rsidR="00445D2B" w:rsidRPr="0091414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14,88</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0,27</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136,49</w:t>
            </w:r>
            <w:r>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39,77</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22,83</w:t>
            </w:r>
          </w:p>
        </w:tc>
        <w:tc>
          <w:tcPr>
            <w:tcW w:w="1134" w:type="dxa"/>
          </w:tcPr>
          <w:p w:rsidR="00445D2B" w:rsidRPr="007C36C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1,67</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rPr>
              <w:t>0,03</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15,27</w:t>
            </w:r>
            <w:r>
              <w:rPr>
                <w:rFonts w:ascii="Arial" w:hAnsi="Arial" w:cs="Arial"/>
                <w:snapToGrid w:val="0"/>
                <w:sz w:val="16"/>
                <w:szCs w:val="16"/>
              </w:rPr>
              <w:t xml:space="preserve"> </w:t>
            </w:r>
          </w:p>
        </w:tc>
        <w:tc>
          <w:tcPr>
            <w:tcW w:w="900" w:type="dxa"/>
          </w:tcPr>
          <w:p w:rsidR="00445D2B" w:rsidRPr="00053FEB"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10,25</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rPr>
              <w:t>0,02</w:t>
            </w:r>
          </w:p>
        </w:tc>
        <w:tc>
          <w:tcPr>
            <w:tcW w:w="900" w:type="dxa"/>
          </w:tcPr>
          <w:p w:rsidR="00445D2B" w:rsidRPr="00066AAB"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1,15</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0,00</w:t>
            </w:r>
          </w:p>
        </w:tc>
      </w:tr>
      <w:tr w:rsidR="00445D2B" w:rsidRPr="004D7546" w:rsidTr="00445D2B">
        <w:tc>
          <w:tcPr>
            <w:tcW w:w="567" w:type="dxa"/>
            <w:tcBorders>
              <w:top w:val="nil"/>
              <w:bottom w:val="nil"/>
            </w:tcBorders>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1162" w:type="dxa"/>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3362" w:type="dxa"/>
          </w:tcPr>
          <w:p w:rsidR="00445D2B" w:rsidRPr="00BC50C6" w:rsidRDefault="00445D2B" w:rsidP="00E4671D">
            <w:pPr>
              <w:pStyle w:val="af1"/>
              <w:tabs>
                <w:tab w:val="center" w:pos="4153"/>
                <w:tab w:val="right" w:pos="8306"/>
              </w:tabs>
              <w:rPr>
                <w:rFonts w:ascii="Arial" w:hAnsi="Arial" w:cs="Arial"/>
                <w:snapToGrid w:val="0"/>
                <w:sz w:val="16"/>
                <w:szCs w:val="16"/>
              </w:rPr>
            </w:pPr>
            <w:r w:rsidRPr="00BC50C6">
              <w:rPr>
                <w:rFonts w:ascii="Arial" w:hAnsi="Arial" w:cs="Arial"/>
                <w:i/>
                <w:snapToGrid w:val="0"/>
                <w:sz w:val="16"/>
                <w:szCs w:val="16"/>
              </w:rPr>
              <w:t>ИНДЕКС К СТРОКЕ:</w:t>
            </w:r>
            <w:r w:rsidRPr="00BC50C6">
              <w:rPr>
                <w:rFonts w:ascii="Arial" w:hAnsi="Arial" w:cs="Arial"/>
                <w:snapToGrid w:val="0"/>
                <w:sz w:val="16"/>
                <w:szCs w:val="16"/>
              </w:rPr>
              <w:t xml:space="preserve">  </w:t>
            </w:r>
          </w:p>
          <w:p w:rsidR="00445D2B" w:rsidRPr="00BC50C6" w:rsidRDefault="00445D2B" w:rsidP="00E4671D">
            <w:pPr>
              <w:pStyle w:val="af1"/>
              <w:tabs>
                <w:tab w:val="center" w:pos="4153"/>
                <w:tab w:val="right" w:pos="8306"/>
              </w:tabs>
              <w:rPr>
                <w:rFonts w:ascii="Arial" w:hAnsi="Arial" w:cs="Arial"/>
                <w:i/>
                <w:snapToGrid w:val="0"/>
                <w:sz w:val="16"/>
                <w:szCs w:val="16"/>
              </w:rPr>
            </w:pPr>
            <w:r w:rsidRPr="00BC50C6">
              <w:rPr>
                <w:rFonts w:ascii="Arial" w:hAnsi="Arial" w:cs="Arial"/>
                <w:i/>
                <w:snapToGrid w:val="0"/>
                <w:sz w:val="16"/>
                <w:szCs w:val="16"/>
              </w:rPr>
              <w:t>6756 РЦЦС ЛО (2014) 01/18 ТЕР-13-03-001-01 (Изп=9,39; Иэм=4,91; Изпм=9,39; Имат=8,97; Иом=8,97)</w:t>
            </w:r>
          </w:p>
          <w:p w:rsidR="00445D2B" w:rsidRPr="00BC50C6" w:rsidRDefault="00445D2B" w:rsidP="00E4671D">
            <w:pPr>
              <w:pStyle w:val="af1"/>
              <w:tabs>
                <w:tab w:val="center" w:pos="4153"/>
                <w:tab w:val="right" w:pos="8306"/>
              </w:tabs>
              <w:rPr>
                <w:rFonts w:ascii="Arial" w:hAnsi="Arial" w:cs="Arial"/>
                <w:snapToGrid w:val="0"/>
                <w:sz w:val="16"/>
                <w:szCs w:val="16"/>
              </w:rPr>
            </w:pPr>
            <w:r w:rsidRPr="00BC50C6">
              <w:rPr>
                <w:rFonts w:ascii="Arial" w:hAnsi="Arial" w:cs="Arial"/>
                <w:i/>
                <w:snapToGrid w:val="0"/>
                <w:sz w:val="16"/>
                <w:szCs w:val="16"/>
              </w:rPr>
              <w:t>/ Итого по строке в текущих ценах</w:t>
            </w:r>
          </w:p>
        </w:tc>
        <w:tc>
          <w:tcPr>
            <w:tcW w:w="697" w:type="dxa"/>
          </w:tcPr>
          <w:p w:rsidR="00445D2B" w:rsidRPr="00BC50C6" w:rsidRDefault="00445D2B" w:rsidP="00E4671D">
            <w:pPr>
              <w:pStyle w:val="af1"/>
              <w:tabs>
                <w:tab w:val="center" w:pos="4153"/>
                <w:tab w:val="right" w:pos="8306"/>
              </w:tabs>
              <w:jc w:val="center"/>
              <w:rPr>
                <w:rFonts w:ascii="Arial" w:hAnsi="Arial" w:cs="Arial"/>
                <w:snapToGrid w:val="0"/>
                <w:sz w:val="16"/>
                <w:szCs w:val="16"/>
              </w:rPr>
            </w:pPr>
          </w:p>
        </w:tc>
        <w:tc>
          <w:tcPr>
            <w:tcW w:w="1044" w:type="dxa"/>
          </w:tcPr>
          <w:p w:rsidR="00445D2B" w:rsidRPr="0046343C"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i/>
                <w:snapToGrid w:val="0"/>
                <w:sz w:val="16"/>
                <w:szCs w:val="16"/>
                <w:lang w:val="en-US"/>
              </w:rPr>
              <w:t>9,39</w:t>
            </w:r>
          </w:p>
        </w:tc>
        <w:tc>
          <w:tcPr>
            <w:tcW w:w="1116" w:type="dxa"/>
          </w:tcPr>
          <w:p w:rsidR="00445D2B" w:rsidRPr="0091414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i/>
                <w:snapToGrid w:val="0"/>
                <w:sz w:val="16"/>
                <w:szCs w:val="16"/>
                <w:lang w:val="en-US"/>
              </w:rPr>
              <w:t>4,91</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i/>
                <w:snapToGrid w:val="0"/>
                <w:sz w:val="16"/>
                <w:szCs w:val="16"/>
                <w:lang w:val="en-US"/>
              </w:rPr>
              <w:t>9,39</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i/>
                <w:snapToGrid w:val="0"/>
                <w:sz w:val="16"/>
                <w:szCs w:val="16"/>
                <w:lang w:val="en-US"/>
              </w:rPr>
              <w:t>8,97</w:t>
            </w:r>
            <w:r>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(359,54)</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(214,37)</w:t>
            </w:r>
          </w:p>
        </w:tc>
        <w:tc>
          <w:tcPr>
            <w:tcW w:w="1134" w:type="dxa"/>
          </w:tcPr>
          <w:p w:rsidR="00445D2B" w:rsidRPr="007C36C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(8,20)</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rPr>
              <w:t>(0,28)</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(136,97)</w:t>
            </w: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r>
      <w:tr w:rsidR="00445D2B" w:rsidRPr="004D7546" w:rsidTr="00445D2B">
        <w:tc>
          <w:tcPr>
            <w:tcW w:w="567" w:type="dxa"/>
            <w:tcBorders>
              <w:top w:val="nil"/>
              <w:bottom w:val="nil"/>
            </w:tcBorders>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1162" w:type="dxa"/>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3362" w:type="dxa"/>
          </w:tcPr>
          <w:p w:rsidR="00445D2B" w:rsidRPr="00BC50C6" w:rsidRDefault="00445D2B" w:rsidP="00E4671D">
            <w:pPr>
              <w:pStyle w:val="af1"/>
              <w:tabs>
                <w:tab w:val="center" w:pos="4153"/>
                <w:tab w:val="right" w:pos="8306"/>
              </w:tabs>
              <w:rPr>
                <w:rFonts w:ascii="Arial" w:hAnsi="Arial" w:cs="Arial"/>
                <w:snapToGrid w:val="0"/>
                <w:sz w:val="16"/>
                <w:szCs w:val="16"/>
              </w:rPr>
            </w:pPr>
            <w:r w:rsidRPr="00BC50C6">
              <w:rPr>
                <w:rFonts w:ascii="Arial" w:hAnsi="Arial" w:cs="Arial"/>
                <w:snapToGrid w:val="0"/>
                <w:sz w:val="16"/>
                <w:szCs w:val="16"/>
              </w:rPr>
              <w:t xml:space="preserve">Накладные расходы в тц от ФОТ (НР = 90%*0,85*0,9 = 69%)  </w:t>
            </w:r>
          </w:p>
        </w:tc>
        <w:tc>
          <w:tcPr>
            <w:tcW w:w="697" w:type="dxa"/>
          </w:tcPr>
          <w:p w:rsidR="00445D2B" w:rsidRPr="004D7546" w:rsidRDefault="00445D2B" w:rsidP="00E4671D">
            <w:pPr>
              <w:pStyle w:val="af1"/>
              <w:tabs>
                <w:tab w:val="center" w:pos="4153"/>
                <w:tab w:val="right" w:pos="8306"/>
              </w:tabs>
              <w:jc w:val="center"/>
              <w:rPr>
                <w:rFonts w:ascii="Arial" w:hAnsi="Arial" w:cs="Arial"/>
                <w:snapToGrid w:val="0"/>
                <w:sz w:val="16"/>
                <w:szCs w:val="16"/>
                <w:lang w:val="en-US"/>
              </w:rPr>
            </w:pPr>
            <w:r w:rsidRPr="004D7546">
              <w:rPr>
                <w:rFonts w:ascii="Arial" w:hAnsi="Arial" w:cs="Arial"/>
                <w:snapToGrid w:val="0"/>
                <w:sz w:val="16"/>
                <w:szCs w:val="16"/>
                <w:lang w:val="en-US"/>
              </w:rPr>
              <w:t>69%</w:t>
            </w:r>
          </w:p>
        </w:tc>
        <w:tc>
          <w:tcPr>
            <w:tcW w:w="104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1116"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148,11</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147,92</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0,19</w:t>
            </w:r>
            <w:r>
              <w:rPr>
                <w:rFonts w:ascii="Arial" w:hAnsi="Arial" w:cs="Arial"/>
                <w:snapToGrid w:val="0"/>
                <w:sz w:val="16"/>
                <w:szCs w:val="16"/>
              </w:rPr>
              <w:t xml:space="preserve"> </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r>
      <w:tr w:rsidR="00445D2B" w:rsidRPr="004D7546" w:rsidTr="00445D2B">
        <w:tc>
          <w:tcPr>
            <w:tcW w:w="567" w:type="dxa"/>
            <w:tcBorders>
              <w:top w:val="nil"/>
              <w:bottom w:val="nil"/>
            </w:tcBorders>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1162" w:type="dxa"/>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3362" w:type="dxa"/>
          </w:tcPr>
          <w:p w:rsidR="00445D2B" w:rsidRPr="00BC50C6" w:rsidRDefault="00445D2B" w:rsidP="00E4671D">
            <w:pPr>
              <w:pStyle w:val="af1"/>
              <w:tabs>
                <w:tab w:val="center" w:pos="4153"/>
                <w:tab w:val="right" w:pos="8306"/>
              </w:tabs>
              <w:rPr>
                <w:rFonts w:ascii="Arial" w:hAnsi="Arial" w:cs="Arial"/>
                <w:snapToGrid w:val="0"/>
                <w:sz w:val="16"/>
                <w:szCs w:val="16"/>
              </w:rPr>
            </w:pPr>
            <w:r w:rsidRPr="00BC50C6">
              <w:rPr>
                <w:rFonts w:ascii="Arial" w:hAnsi="Arial" w:cs="Arial"/>
                <w:snapToGrid w:val="0"/>
                <w:sz w:val="16"/>
                <w:szCs w:val="16"/>
              </w:rPr>
              <w:t xml:space="preserve">Сметная прибыль в тц от ФОТ (СП = 70%*0,8*0,85 = 48%)  </w:t>
            </w:r>
          </w:p>
        </w:tc>
        <w:tc>
          <w:tcPr>
            <w:tcW w:w="697" w:type="dxa"/>
          </w:tcPr>
          <w:p w:rsidR="00445D2B" w:rsidRPr="004D7546" w:rsidRDefault="00445D2B" w:rsidP="00E4671D">
            <w:pPr>
              <w:pStyle w:val="af1"/>
              <w:tabs>
                <w:tab w:val="center" w:pos="4153"/>
                <w:tab w:val="right" w:pos="8306"/>
              </w:tabs>
              <w:jc w:val="center"/>
              <w:rPr>
                <w:rFonts w:ascii="Arial" w:hAnsi="Arial" w:cs="Arial"/>
                <w:snapToGrid w:val="0"/>
                <w:sz w:val="16"/>
                <w:szCs w:val="16"/>
                <w:lang w:val="en-US"/>
              </w:rPr>
            </w:pPr>
            <w:r w:rsidRPr="004D7546">
              <w:rPr>
                <w:rFonts w:ascii="Arial" w:hAnsi="Arial" w:cs="Arial"/>
                <w:snapToGrid w:val="0"/>
                <w:sz w:val="16"/>
                <w:szCs w:val="16"/>
                <w:lang w:val="en-US"/>
              </w:rPr>
              <w:t>48%</w:t>
            </w:r>
          </w:p>
        </w:tc>
        <w:tc>
          <w:tcPr>
            <w:tcW w:w="104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1116"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103,03</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102,90</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0,13</w:t>
            </w:r>
            <w:r>
              <w:rPr>
                <w:rFonts w:ascii="Arial" w:hAnsi="Arial" w:cs="Arial"/>
                <w:snapToGrid w:val="0"/>
                <w:sz w:val="16"/>
                <w:szCs w:val="16"/>
              </w:rPr>
              <w:t xml:space="preserve"> </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r>
      <w:tr w:rsidR="00445D2B" w:rsidRPr="004D7546" w:rsidTr="00445D2B">
        <w:tc>
          <w:tcPr>
            <w:tcW w:w="567" w:type="dxa"/>
            <w:tcBorders>
              <w:bottom w:val="nil"/>
            </w:tcBorders>
          </w:tcPr>
          <w:p w:rsidR="00445D2B" w:rsidRPr="004D7546" w:rsidRDefault="00445D2B" w:rsidP="00E4671D">
            <w:pPr>
              <w:pStyle w:val="af1"/>
              <w:tabs>
                <w:tab w:val="center" w:pos="4153"/>
                <w:tab w:val="right" w:pos="8306"/>
              </w:tabs>
              <w:rPr>
                <w:rFonts w:ascii="Arial" w:hAnsi="Arial" w:cs="Arial"/>
                <w:snapToGrid w:val="0"/>
                <w:sz w:val="16"/>
                <w:szCs w:val="16"/>
                <w:lang w:val="en-US"/>
              </w:rPr>
            </w:pPr>
            <w:r w:rsidRPr="004D7546">
              <w:rPr>
                <w:rFonts w:ascii="Arial" w:hAnsi="Arial" w:cs="Arial"/>
                <w:b/>
                <w:snapToGrid w:val="0"/>
                <w:sz w:val="16"/>
                <w:szCs w:val="16"/>
                <w:lang w:val="en-US"/>
              </w:rPr>
              <w:t>9</w:t>
            </w:r>
          </w:p>
        </w:tc>
        <w:tc>
          <w:tcPr>
            <w:tcW w:w="1162" w:type="dxa"/>
          </w:tcPr>
          <w:p w:rsidR="00445D2B" w:rsidRPr="00BC50C6" w:rsidRDefault="00445D2B" w:rsidP="00E4671D">
            <w:pPr>
              <w:pStyle w:val="af1"/>
              <w:tabs>
                <w:tab w:val="center" w:pos="4153"/>
                <w:tab w:val="right" w:pos="8306"/>
              </w:tabs>
              <w:rPr>
                <w:rFonts w:ascii="Arial" w:hAnsi="Arial" w:cs="Arial"/>
                <w:i/>
                <w:snapToGrid w:val="0"/>
                <w:sz w:val="14"/>
                <w:szCs w:val="16"/>
              </w:rPr>
            </w:pPr>
            <w:r w:rsidRPr="00BC50C6">
              <w:rPr>
                <w:rFonts w:ascii="Arial" w:hAnsi="Arial" w:cs="Arial"/>
                <w:b/>
                <w:snapToGrid w:val="0"/>
                <w:sz w:val="16"/>
                <w:szCs w:val="16"/>
              </w:rPr>
              <w:t>ТЕР11-01-027-06</w:t>
            </w:r>
          </w:p>
          <w:p w:rsidR="00445D2B" w:rsidRPr="00BC50C6" w:rsidRDefault="00445D2B" w:rsidP="00E4671D">
            <w:pPr>
              <w:pStyle w:val="af1"/>
              <w:tabs>
                <w:tab w:val="center" w:pos="4153"/>
                <w:tab w:val="right" w:pos="8306"/>
              </w:tabs>
              <w:rPr>
                <w:rFonts w:ascii="Arial" w:hAnsi="Arial" w:cs="Arial"/>
                <w:i/>
                <w:snapToGrid w:val="0"/>
                <w:sz w:val="14"/>
                <w:szCs w:val="16"/>
              </w:rPr>
            </w:pPr>
            <w:r w:rsidRPr="00BC50C6">
              <w:rPr>
                <w:rFonts w:ascii="Arial" w:hAnsi="Arial" w:cs="Arial"/>
                <w:i/>
                <w:snapToGrid w:val="0"/>
                <w:sz w:val="14"/>
                <w:szCs w:val="16"/>
              </w:rPr>
              <w:t>УТВ. ДОКУМЕНТ:</w:t>
            </w:r>
          </w:p>
          <w:p w:rsidR="00445D2B" w:rsidRPr="00BC50C6" w:rsidRDefault="00445D2B" w:rsidP="00E4671D">
            <w:pPr>
              <w:pStyle w:val="af1"/>
              <w:tabs>
                <w:tab w:val="center" w:pos="4153"/>
                <w:tab w:val="right" w:pos="8306"/>
              </w:tabs>
              <w:rPr>
                <w:rFonts w:ascii="Arial" w:hAnsi="Arial" w:cs="Arial"/>
                <w:snapToGrid w:val="0"/>
                <w:sz w:val="16"/>
                <w:szCs w:val="16"/>
              </w:rPr>
            </w:pPr>
            <w:r w:rsidRPr="00BC50C6">
              <w:rPr>
                <w:rFonts w:ascii="Arial" w:hAnsi="Arial" w:cs="Arial"/>
                <w:i/>
                <w:snapToGrid w:val="0"/>
                <w:sz w:val="14"/>
                <w:szCs w:val="16"/>
              </w:rPr>
              <w:t>Приказ Минстроя России от 9.09.2015 № 648/пр</w:t>
            </w:r>
          </w:p>
        </w:tc>
        <w:tc>
          <w:tcPr>
            <w:tcW w:w="3362" w:type="dxa"/>
          </w:tcPr>
          <w:p w:rsidR="00445D2B" w:rsidRPr="00BC50C6" w:rsidRDefault="00445D2B" w:rsidP="00E4671D">
            <w:pPr>
              <w:pStyle w:val="af1"/>
              <w:tabs>
                <w:tab w:val="center" w:pos="4153"/>
                <w:tab w:val="right" w:pos="8306"/>
              </w:tabs>
              <w:rPr>
                <w:rFonts w:ascii="Arial" w:hAnsi="Arial" w:cs="Arial"/>
                <w:snapToGrid w:val="0"/>
                <w:sz w:val="16"/>
                <w:szCs w:val="16"/>
              </w:rPr>
            </w:pPr>
            <w:r w:rsidRPr="00BC50C6">
              <w:rPr>
                <w:rFonts w:ascii="Arial" w:hAnsi="Arial" w:cs="Arial"/>
                <w:b/>
                <w:snapToGrid w:val="0"/>
                <w:sz w:val="16"/>
                <w:szCs w:val="16"/>
              </w:rPr>
              <w:t>Облицовка поверхности полов керамической неглазурованной плиткой 300*300 мм на растворе из сухих смесей с затиркой швов.</w:t>
            </w:r>
            <w:r w:rsidRPr="00BC50C6">
              <w:rPr>
                <w:rFonts w:ascii="Arial" w:hAnsi="Arial" w:cs="Arial"/>
                <w:snapToGrid w:val="0"/>
                <w:sz w:val="16"/>
                <w:szCs w:val="16"/>
              </w:rPr>
              <w:t xml:space="preserve"> </w:t>
            </w:r>
            <w:r w:rsidRPr="00BC50C6">
              <w:rPr>
                <w:rFonts w:ascii="Arial" w:hAnsi="Arial" w:cs="Arial"/>
                <w:b/>
                <w:snapToGrid w:val="0"/>
                <w:sz w:val="16"/>
                <w:szCs w:val="16"/>
              </w:rPr>
              <w:t>(100 м2 покрытия)</w:t>
            </w:r>
            <w:r w:rsidRPr="00BC50C6">
              <w:rPr>
                <w:rFonts w:ascii="Arial" w:hAnsi="Arial" w:cs="Arial"/>
                <w:snapToGrid w:val="0"/>
                <w:sz w:val="16"/>
                <w:szCs w:val="16"/>
              </w:rPr>
              <w:t xml:space="preserve"> </w:t>
            </w:r>
          </w:p>
          <w:p w:rsidR="00445D2B" w:rsidRPr="00BC50C6" w:rsidRDefault="00445D2B" w:rsidP="00E4671D">
            <w:pPr>
              <w:pStyle w:val="af1"/>
              <w:tabs>
                <w:tab w:val="center" w:pos="4153"/>
                <w:tab w:val="right" w:pos="8306"/>
              </w:tabs>
              <w:rPr>
                <w:rFonts w:ascii="Arial" w:hAnsi="Arial" w:cs="Arial"/>
                <w:i/>
                <w:snapToGrid w:val="0"/>
                <w:sz w:val="14"/>
                <w:szCs w:val="16"/>
              </w:rPr>
            </w:pPr>
            <w:r w:rsidRPr="00BC50C6">
              <w:rPr>
                <w:rFonts w:ascii="Arial" w:hAnsi="Arial" w:cs="Arial"/>
                <w:i/>
                <w:snapToGrid w:val="0"/>
                <w:sz w:val="14"/>
                <w:szCs w:val="16"/>
              </w:rPr>
              <w:t>КОЭФФИЦИЕНТ К СТРОКЕ (справочно):</w:t>
            </w:r>
          </w:p>
          <w:p w:rsidR="00445D2B" w:rsidRPr="00BC50C6" w:rsidRDefault="00445D2B" w:rsidP="00E4671D">
            <w:pPr>
              <w:pStyle w:val="af1"/>
              <w:tabs>
                <w:tab w:val="center" w:pos="4153"/>
                <w:tab w:val="right" w:pos="8306"/>
              </w:tabs>
              <w:rPr>
                <w:rFonts w:ascii="Arial" w:hAnsi="Arial" w:cs="Arial"/>
                <w:i/>
                <w:snapToGrid w:val="0"/>
                <w:sz w:val="14"/>
                <w:szCs w:val="16"/>
              </w:rPr>
            </w:pPr>
            <w:r w:rsidRPr="00BC50C6">
              <w:rPr>
                <w:rFonts w:ascii="Arial" w:hAnsi="Arial" w:cs="Arial"/>
                <w:i/>
                <w:snapToGrid w:val="0"/>
                <w:sz w:val="14"/>
                <w:szCs w:val="16"/>
              </w:rPr>
              <w:t>МДС 81-35.2004 пп.4.7 (Кзп=1,15; Кэм=1,25; Кзпм=1,25; Кзтр=1,15; Кзтм=1,25)</w:t>
            </w:r>
          </w:p>
          <w:p w:rsidR="00445D2B" w:rsidRPr="00BC50C6" w:rsidRDefault="00445D2B" w:rsidP="00E4671D">
            <w:pPr>
              <w:pStyle w:val="af1"/>
              <w:tabs>
                <w:tab w:val="center" w:pos="4153"/>
                <w:tab w:val="right" w:pos="8306"/>
              </w:tabs>
              <w:rPr>
                <w:rFonts w:ascii="Arial" w:hAnsi="Arial" w:cs="Arial"/>
                <w:snapToGrid w:val="0"/>
                <w:sz w:val="16"/>
                <w:szCs w:val="16"/>
              </w:rPr>
            </w:pPr>
            <w:r w:rsidRPr="00BC50C6">
              <w:rPr>
                <w:rFonts w:ascii="Arial" w:hAnsi="Arial" w:cs="Arial"/>
                <w:i/>
                <w:snapToGrid w:val="0"/>
                <w:sz w:val="14"/>
                <w:szCs w:val="16"/>
              </w:rPr>
              <w:t>Работа в эксплуатируемых зданиях (Кзп=1,2; Кэм=1,2; Кзпм=1,2; Кзтр=1,2; Кзтм=1,2)</w:t>
            </w:r>
          </w:p>
        </w:tc>
        <w:tc>
          <w:tcPr>
            <w:tcW w:w="697" w:type="dxa"/>
          </w:tcPr>
          <w:p w:rsidR="00445D2B" w:rsidRPr="004D7546" w:rsidRDefault="00445D2B" w:rsidP="00E4671D">
            <w:pPr>
              <w:pStyle w:val="af1"/>
              <w:tabs>
                <w:tab w:val="center" w:pos="4153"/>
                <w:tab w:val="right" w:pos="8306"/>
              </w:tabs>
              <w:jc w:val="center"/>
              <w:rPr>
                <w:rFonts w:ascii="Arial" w:hAnsi="Arial" w:cs="Arial"/>
                <w:snapToGrid w:val="0"/>
                <w:sz w:val="16"/>
                <w:szCs w:val="16"/>
                <w:lang w:val="en-US"/>
              </w:rPr>
            </w:pPr>
            <w:r w:rsidRPr="004D7546">
              <w:rPr>
                <w:rFonts w:ascii="Arial" w:hAnsi="Arial" w:cs="Arial"/>
                <w:b/>
                <w:snapToGrid w:val="0"/>
                <w:sz w:val="16"/>
                <w:szCs w:val="16"/>
                <w:lang w:val="en-US"/>
              </w:rPr>
              <w:t>0,1119</w:t>
            </w:r>
          </w:p>
        </w:tc>
        <w:tc>
          <w:tcPr>
            <w:tcW w:w="1044" w:type="dxa"/>
          </w:tcPr>
          <w:p w:rsidR="00445D2B" w:rsidRPr="0046343C"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10 023,14</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2 738,96</w:t>
            </w:r>
          </w:p>
        </w:tc>
        <w:tc>
          <w:tcPr>
            <w:tcW w:w="1116" w:type="dxa"/>
          </w:tcPr>
          <w:p w:rsidR="00445D2B" w:rsidRPr="0091414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300,62</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137,24</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6 983,56</w:t>
            </w:r>
            <w:r>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1 121,59</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306,49</w:t>
            </w:r>
          </w:p>
        </w:tc>
        <w:tc>
          <w:tcPr>
            <w:tcW w:w="1134" w:type="dxa"/>
          </w:tcPr>
          <w:p w:rsidR="00445D2B" w:rsidRPr="007C36C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33,64</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rPr>
              <w:t>15,36</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781,46</w:t>
            </w:r>
            <w:r>
              <w:rPr>
                <w:rFonts w:ascii="Arial" w:hAnsi="Arial" w:cs="Arial"/>
                <w:snapToGrid w:val="0"/>
                <w:sz w:val="16"/>
                <w:szCs w:val="16"/>
              </w:rPr>
              <w:t xml:space="preserve"> </w:t>
            </w:r>
          </w:p>
        </w:tc>
        <w:tc>
          <w:tcPr>
            <w:tcW w:w="900" w:type="dxa"/>
          </w:tcPr>
          <w:p w:rsidR="00445D2B" w:rsidRPr="00053FEB"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165,30</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rPr>
              <w:t>6,33</w:t>
            </w:r>
          </w:p>
        </w:tc>
        <w:tc>
          <w:tcPr>
            <w:tcW w:w="900" w:type="dxa"/>
          </w:tcPr>
          <w:p w:rsidR="00445D2B" w:rsidRPr="00066AAB"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18,50</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0,71</w:t>
            </w:r>
          </w:p>
        </w:tc>
      </w:tr>
      <w:tr w:rsidR="00445D2B" w:rsidRPr="004D7546" w:rsidTr="00445D2B">
        <w:tc>
          <w:tcPr>
            <w:tcW w:w="567" w:type="dxa"/>
            <w:tcBorders>
              <w:top w:val="nil"/>
              <w:bottom w:val="nil"/>
            </w:tcBorders>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1162" w:type="dxa"/>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3362" w:type="dxa"/>
          </w:tcPr>
          <w:p w:rsidR="00445D2B" w:rsidRPr="00BC50C6" w:rsidRDefault="00445D2B" w:rsidP="00E4671D">
            <w:pPr>
              <w:pStyle w:val="af1"/>
              <w:tabs>
                <w:tab w:val="center" w:pos="4153"/>
                <w:tab w:val="right" w:pos="8306"/>
              </w:tabs>
              <w:rPr>
                <w:rFonts w:ascii="Arial" w:hAnsi="Arial" w:cs="Arial"/>
                <w:snapToGrid w:val="0"/>
                <w:sz w:val="16"/>
                <w:szCs w:val="16"/>
              </w:rPr>
            </w:pPr>
            <w:r w:rsidRPr="00BC50C6">
              <w:rPr>
                <w:rFonts w:ascii="Arial" w:hAnsi="Arial" w:cs="Arial"/>
                <w:i/>
                <w:snapToGrid w:val="0"/>
                <w:sz w:val="16"/>
                <w:szCs w:val="16"/>
              </w:rPr>
              <w:t>ИНДЕКС К СТРОКЕ:</w:t>
            </w:r>
            <w:r w:rsidRPr="00BC50C6">
              <w:rPr>
                <w:rFonts w:ascii="Arial" w:hAnsi="Arial" w:cs="Arial"/>
                <w:snapToGrid w:val="0"/>
                <w:sz w:val="16"/>
                <w:szCs w:val="16"/>
              </w:rPr>
              <w:t xml:space="preserve">  </w:t>
            </w:r>
          </w:p>
          <w:p w:rsidR="00445D2B" w:rsidRPr="00BC50C6" w:rsidRDefault="00445D2B" w:rsidP="00E4671D">
            <w:pPr>
              <w:pStyle w:val="af1"/>
              <w:tabs>
                <w:tab w:val="center" w:pos="4153"/>
                <w:tab w:val="right" w:pos="8306"/>
              </w:tabs>
              <w:rPr>
                <w:rFonts w:ascii="Arial" w:hAnsi="Arial" w:cs="Arial"/>
                <w:i/>
                <w:snapToGrid w:val="0"/>
                <w:sz w:val="16"/>
                <w:szCs w:val="16"/>
              </w:rPr>
            </w:pPr>
            <w:r w:rsidRPr="00BC50C6">
              <w:rPr>
                <w:rFonts w:ascii="Arial" w:hAnsi="Arial" w:cs="Arial"/>
                <w:i/>
                <w:snapToGrid w:val="0"/>
                <w:sz w:val="16"/>
                <w:szCs w:val="16"/>
              </w:rPr>
              <w:t>6525 РЦЦС ЛО (2014) 01/18 ТЕР-11-01-027-06 (Изп=9,39; Иэм=6,79; Изпм=9,39; Имат=3,48; Иом=3,48)</w:t>
            </w:r>
          </w:p>
          <w:p w:rsidR="00445D2B" w:rsidRPr="00BC50C6" w:rsidRDefault="00445D2B" w:rsidP="00E4671D">
            <w:pPr>
              <w:pStyle w:val="af1"/>
              <w:tabs>
                <w:tab w:val="center" w:pos="4153"/>
                <w:tab w:val="right" w:pos="8306"/>
              </w:tabs>
              <w:rPr>
                <w:rFonts w:ascii="Arial" w:hAnsi="Arial" w:cs="Arial"/>
                <w:snapToGrid w:val="0"/>
                <w:sz w:val="16"/>
                <w:szCs w:val="16"/>
              </w:rPr>
            </w:pPr>
            <w:r w:rsidRPr="00BC50C6">
              <w:rPr>
                <w:rFonts w:ascii="Arial" w:hAnsi="Arial" w:cs="Arial"/>
                <w:i/>
                <w:snapToGrid w:val="0"/>
                <w:sz w:val="16"/>
                <w:szCs w:val="16"/>
              </w:rPr>
              <w:t>/ Итого по строке в текущих ценах</w:t>
            </w:r>
          </w:p>
        </w:tc>
        <w:tc>
          <w:tcPr>
            <w:tcW w:w="697" w:type="dxa"/>
          </w:tcPr>
          <w:p w:rsidR="00445D2B" w:rsidRPr="00BC50C6" w:rsidRDefault="00445D2B" w:rsidP="00E4671D">
            <w:pPr>
              <w:pStyle w:val="af1"/>
              <w:tabs>
                <w:tab w:val="center" w:pos="4153"/>
                <w:tab w:val="right" w:pos="8306"/>
              </w:tabs>
              <w:jc w:val="center"/>
              <w:rPr>
                <w:rFonts w:ascii="Arial" w:hAnsi="Arial" w:cs="Arial"/>
                <w:snapToGrid w:val="0"/>
                <w:sz w:val="16"/>
                <w:szCs w:val="16"/>
              </w:rPr>
            </w:pPr>
          </w:p>
        </w:tc>
        <w:tc>
          <w:tcPr>
            <w:tcW w:w="1044" w:type="dxa"/>
          </w:tcPr>
          <w:p w:rsidR="00445D2B" w:rsidRPr="0046343C"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i/>
                <w:snapToGrid w:val="0"/>
                <w:sz w:val="16"/>
                <w:szCs w:val="16"/>
                <w:lang w:val="en-US"/>
              </w:rPr>
              <w:t>9,39</w:t>
            </w:r>
          </w:p>
        </w:tc>
        <w:tc>
          <w:tcPr>
            <w:tcW w:w="1116" w:type="dxa"/>
          </w:tcPr>
          <w:p w:rsidR="00445D2B" w:rsidRPr="0091414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i/>
                <w:snapToGrid w:val="0"/>
                <w:sz w:val="16"/>
                <w:szCs w:val="16"/>
                <w:lang w:val="en-US"/>
              </w:rPr>
              <w:t>6,79</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i/>
                <w:snapToGrid w:val="0"/>
                <w:sz w:val="16"/>
                <w:szCs w:val="16"/>
                <w:lang w:val="en-US"/>
              </w:rPr>
              <w:t>9,39</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i/>
                <w:snapToGrid w:val="0"/>
                <w:sz w:val="16"/>
                <w:szCs w:val="16"/>
                <w:lang w:val="en-US"/>
              </w:rPr>
              <w:t>3,48</w:t>
            </w:r>
            <w:r>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(5 825,84)</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(2 877,94)</w:t>
            </w:r>
          </w:p>
        </w:tc>
        <w:tc>
          <w:tcPr>
            <w:tcW w:w="1134" w:type="dxa"/>
          </w:tcPr>
          <w:p w:rsidR="00445D2B" w:rsidRPr="007C36C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(228,42)</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rPr>
              <w:t>(144,23)</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(2 719,48)</w:t>
            </w: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r>
      <w:tr w:rsidR="00445D2B" w:rsidRPr="004D7546" w:rsidTr="00445D2B">
        <w:tc>
          <w:tcPr>
            <w:tcW w:w="567" w:type="dxa"/>
            <w:tcBorders>
              <w:top w:val="nil"/>
              <w:bottom w:val="nil"/>
            </w:tcBorders>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1162" w:type="dxa"/>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3362" w:type="dxa"/>
          </w:tcPr>
          <w:p w:rsidR="00445D2B" w:rsidRPr="00BC50C6" w:rsidRDefault="00445D2B" w:rsidP="00E4671D">
            <w:pPr>
              <w:pStyle w:val="af1"/>
              <w:tabs>
                <w:tab w:val="center" w:pos="4153"/>
                <w:tab w:val="right" w:pos="8306"/>
              </w:tabs>
              <w:rPr>
                <w:rFonts w:ascii="Arial" w:hAnsi="Arial" w:cs="Arial"/>
                <w:snapToGrid w:val="0"/>
                <w:sz w:val="16"/>
                <w:szCs w:val="16"/>
              </w:rPr>
            </w:pPr>
            <w:r w:rsidRPr="00BC50C6">
              <w:rPr>
                <w:rFonts w:ascii="Arial" w:hAnsi="Arial" w:cs="Arial"/>
                <w:snapToGrid w:val="0"/>
                <w:sz w:val="16"/>
                <w:szCs w:val="16"/>
              </w:rPr>
              <w:t xml:space="preserve">Накладные расходы в тц от ФОТ (НР = 123%*0,85*0,9 = 94%)  </w:t>
            </w:r>
          </w:p>
        </w:tc>
        <w:tc>
          <w:tcPr>
            <w:tcW w:w="697" w:type="dxa"/>
          </w:tcPr>
          <w:p w:rsidR="00445D2B" w:rsidRPr="004D7546" w:rsidRDefault="00445D2B" w:rsidP="00E4671D">
            <w:pPr>
              <w:pStyle w:val="af1"/>
              <w:tabs>
                <w:tab w:val="center" w:pos="4153"/>
                <w:tab w:val="right" w:pos="8306"/>
              </w:tabs>
              <w:jc w:val="center"/>
              <w:rPr>
                <w:rFonts w:ascii="Arial" w:hAnsi="Arial" w:cs="Arial"/>
                <w:snapToGrid w:val="0"/>
                <w:sz w:val="16"/>
                <w:szCs w:val="16"/>
                <w:lang w:val="en-US"/>
              </w:rPr>
            </w:pPr>
            <w:r w:rsidRPr="004D7546">
              <w:rPr>
                <w:rFonts w:ascii="Arial" w:hAnsi="Arial" w:cs="Arial"/>
                <w:snapToGrid w:val="0"/>
                <w:sz w:val="16"/>
                <w:szCs w:val="16"/>
                <w:lang w:val="en-US"/>
              </w:rPr>
              <w:t>94%</w:t>
            </w:r>
          </w:p>
        </w:tc>
        <w:tc>
          <w:tcPr>
            <w:tcW w:w="104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1116"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2 840,84</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2 705,26</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135,58</w:t>
            </w:r>
            <w:r>
              <w:rPr>
                <w:rFonts w:ascii="Arial" w:hAnsi="Arial" w:cs="Arial"/>
                <w:snapToGrid w:val="0"/>
                <w:sz w:val="16"/>
                <w:szCs w:val="16"/>
              </w:rPr>
              <w:t xml:space="preserve"> </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r>
      <w:tr w:rsidR="00445D2B" w:rsidRPr="004D7546" w:rsidTr="00445D2B">
        <w:tc>
          <w:tcPr>
            <w:tcW w:w="567" w:type="dxa"/>
            <w:tcBorders>
              <w:top w:val="nil"/>
              <w:bottom w:val="nil"/>
            </w:tcBorders>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1162" w:type="dxa"/>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3362" w:type="dxa"/>
          </w:tcPr>
          <w:p w:rsidR="00445D2B" w:rsidRPr="00BC50C6" w:rsidRDefault="00445D2B" w:rsidP="00E4671D">
            <w:pPr>
              <w:pStyle w:val="af1"/>
              <w:tabs>
                <w:tab w:val="center" w:pos="4153"/>
                <w:tab w:val="right" w:pos="8306"/>
              </w:tabs>
              <w:rPr>
                <w:rFonts w:ascii="Arial" w:hAnsi="Arial" w:cs="Arial"/>
                <w:snapToGrid w:val="0"/>
                <w:sz w:val="16"/>
                <w:szCs w:val="16"/>
              </w:rPr>
            </w:pPr>
            <w:r w:rsidRPr="00BC50C6">
              <w:rPr>
                <w:rFonts w:ascii="Arial" w:hAnsi="Arial" w:cs="Arial"/>
                <w:snapToGrid w:val="0"/>
                <w:sz w:val="16"/>
                <w:szCs w:val="16"/>
              </w:rPr>
              <w:t xml:space="preserve">Сметная прибыль в тц от ФОТ (СП = 75%*0,8*0,85 = 51%)  </w:t>
            </w:r>
          </w:p>
        </w:tc>
        <w:tc>
          <w:tcPr>
            <w:tcW w:w="697" w:type="dxa"/>
          </w:tcPr>
          <w:p w:rsidR="00445D2B" w:rsidRPr="004D7546" w:rsidRDefault="00445D2B" w:rsidP="00E4671D">
            <w:pPr>
              <w:pStyle w:val="af1"/>
              <w:tabs>
                <w:tab w:val="center" w:pos="4153"/>
                <w:tab w:val="right" w:pos="8306"/>
              </w:tabs>
              <w:jc w:val="center"/>
              <w:rPr>
                <w:rFonts w:ascii="Arial" w:hAnsi="Arial" w:cs="Arial"/>
                <w:snapToGrid w:val="0"/>
                <w:sz w:val="16"/>
                <w:szCs w:val="16"/>
                <w:lang w:val="en-US"/>
              </w:rPr>
            </w:pPr>
            <w:r w:rsidRPr="004D7546">
              <w:rPr>
                <w:rFonts w:ascii="Arial" w:hAnsi="Arial" w:cs="Arial"/>
                <w:snapToGrid w:val="0"/>
                <w:sz w:val="16"/>
                <w:szCs w:val="16"/>
                <w:lang w:val="en-US"/>
              </w:rPr>
              <w:t>51%</w:t>
            </w:r>
          </w:p>
        </w:tc>
        <w:tc>
          <w:tcPr>
            <w:tcW w:w="104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1116"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1 541,31</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1 467,75</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73,56</w:t>
            </w:r>
            <w:r>
              <w:rPr>
                <w:rFonts w:ascii="Arial" w:hAnsi="Arial" w:cs="Arial"/>
                <w:snapToGrid w:val="0"/>
                <w:sz w:val="16"/>
                <w:szCs w:val="16"/>
              </w:rPr>
              <w:t xml:space="preserve"> </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r>
      <w:tr w:rsidR="00445D2B" w:rsidRPr="004D7546" w:rsidTr="00445D2B">
        <w:trPr>
          <w:trHeight w:val="48"/>
        </w:trPr>
        <w:tc>
          <w:tcPr>
            <w:tcW w:w="14968" w:type="dxa"/>
            <w:gridSpan w:val="13"/>
          </w:tcPr>
          <w:p w:rsidR="00445D2B" w:rsidRPr="007E100D" w:rsidRDefault="00445D2B" w:rsidP="00E4671D">
            <w:pPr>
              <w:pStyle w:val="af1"/>
              <w:tabs>
                <w:tab w:val="center" w:pos="4153"/>
                <w:tab w:val="right" w:pos="8306"/>
              </w:tabs>
              <w:rPr>
                <w:rFonts w:ascii="Arial" w:hAnsi="Arial" w:cs="Arial"/>
                <w:bCs/>
                <w:snapToGrid w:val="0"/>
                <w:sz w:val="16"/>
                <w:szCs w:val="16"/>
              </w:rPr>
            </w:pPr>
            <w:r>
              <w:rPr>
                <w:rFonts w:ascii="Arial" w:hAnsi="Arial" w:cs="Arial"/>
                <w:b/>
                <w:bCs/>
                <w:snapToGrid w:val="0"/>
                <w:sz w:val="16"/>
                <w:szCs w:val="16"/>
              </w:rPr>
              <w:t xml:space="preserve">   ИТОГИ по Подразделу 1.1: Полы</w:t>
            </w:r>
          </w:p>
        </w:tc>
      </w:tr>
      <w:tr w:rsidR="00445D2B" w:rsidRPr="004D7546" w:rsidTr="00445D2B">
        <w:tc>
          <w:tcPr>
            <w:tcW w:w="8848" w:type="dxa"/>
            <w:gridSpan w:val="7"/>
          </w:tcPr>
          <w:p w:rsidR="00445D2B" w:rsidRPr="00BC50C6" w:rsidRDefault="00445D2B" w:rsidP="00E4671D">
            <w:pPr>
              <w:pStyle w:val="af1"/>
              <w:tabs>
                <w:tab w:val="center" w:pos="4153"/>
                <w:tab w:val="right" w:pos="8306"/>
              </w:tabs>
              <w:rPr>
                <w:rFonts w:ascii="Arial" w:hAnsi="Arial" w:cs="Arial"/>
                <w:snapToGrid w:val="0"/>
                <w:sz w:val="16"/>
                <w:szCs w:val="16"/>
              </w:rPr>
            </w:pPr>
            <w:r w:rsidRPr="00BC50C6">
              <w:rPr>
                <w:rFonts w:ascii="Arial" w:hAnsi="Arial" w:cs="Arial"/>
                <w:b/>
                <w:snapToGrid w:val="0"/>
                <w:sz w:val="16"/>
                <w:szCs w:val="16"/>
              </w:rPr>
              <w:t xml:space="preserve">   Прямые затраты по подразделу в базовых ценах</w:t>
            </w:r>
            <w:r w:rsidRPr="00BC50C6">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4 631,14</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810,22</w:t>
            </w:r>
          </w:p>
        </w:tc>
        <w:tc>
          <w:tcPr>
            <w:tcW w:w="1134" w:type="dxa"/>
          </w:tcPr>
          <w:p w:rsidR="00445D2B" w:rsidRPr="007C36C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103,06</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rPr>
              <w:t>26,57</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3 717,86</w:t>
            </w: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066AAB"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48,08</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1,17</w:t>
            </w:r>
          </w:p>
        </w:tc>
      </w:tr>
      <w:tr w:rsidR="00445D2B" w:rsidRPr="004D7546" w:rsidTr="00445D2B">
        <w:tc>
          <w:tcPr>
            <w:tcW w:w="8848" w:type="dxa"/>
            <w:gridSpan w:val="7"/>
          </w:tcPr>
          <w:p w:rsidR="00445D2B" w:rsidRPr="00BC50C6" w:rsidRDefault="00445D2B" w:rsidP="00E4671D">
            <w:pPr>
              <w:pStyle w:val="af1"/>
              <w:tabs>
                <w:tab w:val="center" w:pos="4153"/>
                <w:tab w:val="right" w:pos="8306"/>
              </w:tabs>
              <w:rPr>
                <w:rFonts w:ascii="Arial" w:hAnsi="Arial" w:cs="Arial"/>
                <w:snapToGrid w:val="0"/>
                <w:sz w:val="16"/>
                <w:szCs w:val="16"/>
              </w:rPr>
            </w:pPr>
            <w:r w:rsidRPr="00BC50C6">
              <w:rPr>
                <w:rFonts w:ascii="Arial" w:hAnsi="Arial" w:cs="Arial"/>
                <w:b/>
                <w:snapToGrid w:val="0"/>
                <w:sz w:val="16"/>
                <w:szCs w:val="16"/>
              </w:rPr>
              <w:t xml:space="preserve">      Кроме того, в текущих ценах</w:t>
            </w:r>
            <w:r w:rsidRPr="00BC50C6">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147,83</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0,00</w:t>
            </w:r>
          </w:p>
        </w:tc>
        <w:tc>
          <w:tcPr>
            <w:tcW w:w="1134" w:type="dxa"/>
          </w:tcPr>
          <w:p w:rsidR="00445D2B" w:rsidRPr="007C36C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0,00</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rPr>
              <w:t>0,00</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147,83</w:t>
            </w: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066AAB"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0,00</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0,00</w:t>
            </w:r>
          </w:p>
        </w:tc>
      </w:tr>
      <w:tr w:rsidR="00445D2B" w:rsidRPr="004D7546" w:rsidTr="00445D2B">
        <w:tc>
          <w:tcPr>
            <w:tcW w:w="8848" w:type="dxa"/>
            <w:gridSpan w:val="7"/>
          </w:tcPr>
          <w:p w:rsidR="00445D2B" w:rsidRPr="004D7546" w:rsidRDefault="00445D2B" w:rsidP="00E4671D">
            <w:pPr>
              <w:pStyle w:val="af1"/>
              <w:tabs>
                <w:tab w:val="center" w:pos="4153"/>
                <w:tab w:val="right" w:pos="8306"/>
              </w:tabs>
              <w:rPr>
                <w:rFonts w:ascii="Arial" w:hAnsi="Arial" w:cs="Arial"/>
                <w:snapToGrid w:val="0"/>
                <w:sz w:val="16"/>
                <w:szCs w:val="16"/>
                <w:lang w:val="en-US"/>
              </w:rPr>
            </w:pPr>
            <w:r>
              <w:rPr>
                <w:rFonts w:ascii="Arial" w:hAnsi="Arial" w:cs="Arial"/>
                <w:snapToGrid w:val="0"/>
                <w:sz w:val="16"/>
                <w:szCs w:val="16"/>
                <w:lang w:val="en-US"/>
              </w:rPr>
              <w:t xml:space="preserve">         Основные материалы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147,83</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147,83</w:t>
            </w: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r>
      <w:tr w:rsidR="00445D2B" w:rsidRPr="004D7546" w:rsidTr="00445D2B">
        <w:tc>
          <w:tcPr>
            <w:tcW w:w="8848" w:type="dxa"/>
            <w:gridSpan w:val="7"/>
          </w:tcPr>
          <w:p w:rsidR="00445D2B" w:rsidRPr="00BC50C6" w:rsidRDefault="00445D2B" w:rsidP="00E4671D">
            <w:pPr>
              <w:pStyle w:val="af1"/>
              <w:tabs>
                <w:tab w:val="center" w:pos="4153"/>
                <w:tab w:val="right" w:pos="8306"/>
              </w:tabs>
              <w:rPr>
                <w:rFonts w:ascii="Arial" w:hAnsi="Arial" w:cs="Arial"/>
                <w:snapToGrid w:val="0"/>
                <w:sz w:val="16"/>
                <w:szCs w:val="16"/>
              </w:rPr>
            </w:pPr>
            <w:r w:rsidRPr="00BC50C6">
              <w:rPr>
                <w:rFonts w:ascii="Arial" w:hAnsi="Arial" w:cs="Arial"/>
                <w:b/>
                <w:snapToGrid w:val="0"/>
                <w:sz w:val="16"/>
                <w:szCs w:val="16"/>
              </w:rPr>
              <w:t xml:space="preserve">   Прямые затраты по подразделу в текущих ценах</w:t>
            </w:r>
            <w:r w:rsidRPr="00BC50C6">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18 133,70</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7 607,95</w:t>
            </w:r>
          </w:p>
        </w:tc>
        <w:tc>
          <w:tcPr>
            <w:tcW w:w="1134" w:type="dxa"/>
          </w:tcPr>
          <w:p w:rsidR="00445D2B" w:rsidRPr="007C36C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665,42</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rPr>
              <w:t>249,50</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9 860,33</w:t>
            </w: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066AAB"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48,08</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1,17</w:t>
            </w:r>
          </w:p>
        </w:tc>
      </w:tr>
      <w:tr w:rsidR="00445D2B" w:rsidRPr="004D7546" w:rsidTr="00445D2B">
        <w:tc>
          <w:tcPr>
            <w:tcW w:w="8848" w:type="dxa"/>
            <w:gridSpan w:val="7"/>
          </w:tcPr>
          <w:p w:rsidR="00445D2B" w:rsidRPr="004D7546" w:rsidRDefault="00445D2B" w:rsidP="00E4671D">
            <w:pPr>
              <w:pStyle w:val="af1"/>
              <w:tabs>
                <w:tab w:val="center" w:pos="4153"/>
                <w:tab w:val="right" w:pos="8306"/>
              </w:tabs>
              <w:rPr>
                <w:rFonts w:ascii="Arial" w:hAnsi="Arial" w:cs="Arial"/>
                <w:snapToGrid w:val="0"/>
                <w:sz w:val="16"/>
                <w:szCs w:val="16"/>
                <w:lang w:val="en-US"/>
              </w:rPr>
            </w:pPr>
            <w:r>
              <w:rPr>
                <w:rFonts w:ascii="Arial" w:hAnsi="Arial" w:cs="Arial"/>
                <w:snapToGrid w:val="0"/>
                <w:sz w:val="16"/>
                <w:szCs w:val="16"/>
                <w:lang w:val="en-US"/>
              </w:rPr>
              <w:t xml:space="preserve">      В том числе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r>
      <w:tr w:rsidR="00445D2B" w:rsidRPr="004D7546" w:rsidTr="00445D2B">
        <w:tc>
          <w:tcPr>
            <w:tcW w:w="8848" w:type="dxa"/>
            <w:gridSpan w:val="7"/>
          </w:tcPr>
          <w:p w:rsidR="00445D2B" w:rsidRPr="004D7546" w:rsidRDefault="00445D2B" w:rsidP="00E4671D">
            <w:pPr>
              <w:pStyle w:val="af1"/>
              <w:tabs>
                <w:tab w:val="center" w:pos="4153"/>
                <w:tab w:val="right" w:pos="8306"/>
              </w:tabs>
              <w:rPr>
                <w:rFonts w:ascii="Arial" w:hAnsi="Arial" w:cs="Arial"/>
                <w:snapToGrid w:val="0"/>
                <w:sz w:val="16"/>
                <w:szCs w:val="16"/>
                <w:lang w:val="en-US"/>
              </w:rPr>
            </w:pPr>
            <w:r>
              <w:rPr>
                <w:rFonts w:ascii="Arial" w:hAnsi="Arial" w:cs="Arial"/>
                <w:snapToGrid w:val="0"/>
                <w:sz w:val="16"/>
                <w:szCs w:val="16"/>
                <w:lang w:val="en-US"/>
              </w:rPr>
              <w:t xml:space="preserve">         Основные материалы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147,83</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147,83</w:t>
            </w: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r>
      <w:tr w:rsidR="00445D2B" w:rsidRPr="004D7546" w:rsidTr="00445D2B">
        <w:tc>
          <w:tcPr>
            <w:tcW w:w="8848" w:type="dxa"/>
            <w:gridSpan w:val="7"/>
          </w:tcPr>
          <w:p w:rsidR="00445D2B" w:rsidRPr="00BC50C6" w:rsidRDefault="00445D2B" w:rsidP="00E4671D">
            <w:pPr>
              <w:pStyle w:val="af1"/>
              <w:tabs>
                <w:tab w:val="center" w:pos="4153"/>
                <w:tab w:val="right" w:pos="8306"/>
              </w:tabs>
              <w:rPr>
                <w:rFonts w:ascii="Arial" w:hAnsi="Arial" w:cs="Arial"/>
                <w:snapToGrid w:val="0"/>
                <w:sz w:val="16"/>
                <w:szCs w:val="16"/>
              </w:rPr>
            </w:pPr>
            <w:r w:rsidRPr="00BC50C6">
              <w:rPr>
                <w:rFonts w:ascii="Arial" w:hAnsi="Arial" w:cs="Arial"/>
                <w:b/>
                <w:snapToGrid w:val="0"/>
                <w:sz w:val="16"/>
                <w:szCs w:val="16"/>
              </w:rPr>
              <w:t xml:space="preserve">   Всего в текущих ценах по Подразделу 1.1: Полы</w:t>
            </w:r>
            <w:r w:rsidRPr="00BC50C6">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29 125,24</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7 607,95</w:t>
            </w:r>
          </w:p>
        </w:tc>
        <w:tc>
          <w:tcPr>
            <w:tcW w:w="1134" w:type="dxa"/>
          </w:tcPr>
          <w:p w:rsidR="00445D2B" w:rsidRPr="007C36C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665,42</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rPr>
              <w:t>249,50</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9 860,33</w:t>
            </w: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066AAB"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48,08</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1,17</w:t>
            </w:r>
          </w:p>
        </w:tc>
      </w:tr>
      <w:tr w:rsidR="00445D2B" w:rsidRPr="004D7546" w:rsidTr="00445D2B">
        <w:trPr>
          <w:trHeight w:val="48"/>
        </w:trPr>
        <w:tc>
          <w:tcPr>
            <w:tcW w:w="14968" w:type="dxa"/>
            <w:gridSpan w:val="13"/>
          </w:tcPr>
          <w:p w:rsidR="00445D2B" w:rsidRPr="007E100D" w:rsidRDefault="00445D2B" w:rsidP="00E4671D">
            <w:pPr>
              <w:pStyle w:val="af1"/>
              <w:tabs>
                <w:tab w:val="center" w:pos="4153"/>
                <w:tab w:val="right" w:pos="8306"/>
              </w:tabs>
              <w:rPr>
                <w:rFonts w:ascii="Arial" w:hAnsi="Arial" w:cs="Arial"/>
                <w:bCs/>
                <w:snapToGrid w:val="0"/>
                <w:sz w:val="16"/>
                <w:szCs w:val="16"/>
              </w:rPr>
            </w:pPr>
          </w:p>
        </w:tc>
      </w:tr>
      <w:tr w:rsidR="00445D2B" w:rsidRPr="004D7546" w:rsidTr="00445D2B">
        <w:trPr>
          <w:trHeight w:val="48"/>
        </w:trPr>
        <w:tc>
          <w:tcPr>
            <w:tcW w:w="14968" w:type="dxa"/>
            <w:gridSpan w:val="13"/>
          </w:tcPr>
          <w:p w:rsidR="00445D2B" w:rsidRPr="007E100D" w:rsidRDefault="00445D2B" w:rsidP="00E4671D">
            <w:pPr>
              <w:pStyle w:val="af1"/>
              <w:tabs>
                <w:tab w:val="center" w:pos="4153"/>
                <w:tab w:val="right" w:pos="8306"/>
              </w:tabs>
              <w:rPr>
                <w:rFonts w:ascii="Arial" w:hAnsi="Arial" w:cs="Arial"/>
                <w:bCs/>
                <w:snapToGrid w:val="0"/>
                <w:sz w:val="16"/>
                <w:szCs w:val="16"/>
              </w:rPr>
            </w:pPr>
            <w:r>
              <w:rPr>
                <w:rFonts w:ascii="Arial" w:hAnsi="Arial" w:cs="Arial"/>
                <w:b/>
                <w:bCs/>
                <w:snapToGrid w:val="0"/>
                <w:sz w:val="16"/>
                <w:szCs w:val="16"/>
              </w:rPr>
              <w:t xml:space="preserve">   Подраздел 1.2: Стены </w:t>
            </w:r>
          </w:p>
        </w:tc>
      </w:tr>
      <w:tr w:rsidR="00445D2B" w:rsidRPr="004D7546" w:rsidTr="00445D2B">
        <w:tc>
          <w:tcPr>
            <w:tcW w:w="567" w:type="dxa"/>
            <w:tcBorders>
              <w:bottom w:val="nil"/>
            </w:tcBorders>
          </w:tcPr>
          <w:p w:rsidR="00445D2B" w:rsidRPr="004D7546" w:rsidRDefault="00445D2B" w:rsidP="00E4671D">
            <w:pPr>
              <w:pStyle w:val="af1"/>
              <w:tabs>
                <w:tab w:val="center" w:pos="4153"/>
                <w:tab w:val="right" w:pos="8306"/>
              </w:tabs>
              <w:rPr>
                <w:rFonts w:ascii="Arial" w:hAnsi="Arial" w:cs="Arial"/>
                <w:snapToGrid w:val="0"/>
                <w:sz w:val="16"/>
                <w:szCs w:val="16"/>
                <w:lang w:val="en-US"/>
              </w:rPr>
            </w:pPr>
            <w:r w:rsidRPr="004D7546">
              <w:rPr>
                <w:rFonts w:ascii="Arial" w:hAnsi="Arial" w:cs="Arial"/>
                <w:b/>
                <w:snapToGrid w:val="0"/>
                <w:sz w:val="16"/>
                <w:szCs w:val="16"/>
                <w:lang w:val="en-US"/>
              </w:rPr>
              <w:t>10</w:t>
            </w:r>
          </w:p>
        </w:tc>
        <w:tc>
          <w:tcPr>
            <w:tcW w:w="1162" w:type="dxa"/>
          </w:tcPr>
          <w:p w:rsidR="00445D2B" w:rsidRPr="00BC50C6" w:rsidRDefault="00445D2B" w:rsidP="00E4671D">
            <w:pPr>
              <w:pStyle w:val="af1"/>
              <w:tabs>
                <w:tab w:val="center" w:pos="4153"/>
                <w:tab w:val="right" w:pos="8306"/>
              </w:tabs>
              <w:rPr>
                <w:rFonts w:ascii="Arial" w:hAnsi="Arial" w:cs="Arial"/>
                <w:i/>
                <w:snapToGrid w:val="0"/>
                <w:sz w:val="14"/>
                <w:szCs w:val="16"/>
              </w:rPr>
            </w:pPr>
            <w:r w:rsidRPr="00BC50C6">
              <w:rPr>
                <w:rFonts w:ascii="Arial" w:hAnsi="Arial" w:cs="Arial"/>
                <w:b/>
                <w:snapToGrid w:val="0"/>
                <w:sz w:val="16"/>
                <w:szCs w:val="16"/>
              </w:rPr>
              <w:t>ТЕРр65-31-1</w:t>
            </w:r>
          </w:p>
          <w:p w:rsidR="00445D2B" w:rsidRPr="00BC50C6" w:rsidRDefault="00445D2B" w:rsidP="00E4671D">
            <w:pPr>
              <w:pStyle w:val="af1"/>
              <w:tabs>
                <w:tab w:val="center" w:pos="4153"/>
                <w:tab w:val="right" w:pos="8306"/>
              </w:tabs>
              <w:rPr>
                <w:rFonts w:ascii="Arial" w:hAnsi="Arial" w:cs="Arial"/>
                <w:i/>
                <w:snapToGrid w:val="0"/>
                <w:sz w:val="14"/>
                <w:szCs w:val="16"/>
              </w:rPr>
            </w:pPr>
            <w:r w:rsidRPr="00BC50C6">
              <w:rPr>
                <w:rFonts w:ascii="Arial" w:hAnsi="Arial" w:cs="Arial"/>
                <w:i/>
                <w:snapToGrid w:val="0"/>
                <w:sz w:val="14"/>
                <w:szCs w:val="16"/>
              </w:rPr>
              <w:t>УТВ. ДОКУМЕНТ:</w:t>
            </w:r>
          </w:p>
          <w:p w:rsidR="00445D2B" w:rsidRPr="00BC50C6" w:rsidRDefault="00445D2B" w:rsidP="00E4671D">
            <w:pPr>
              <w:pStyle w:val="af1"/>
              <w:tabs>
                <w:tab w:val="center" w:pos="4153"/>
                <w:tab w:val="right" w:pos="8306"/>
              </w:tabs>
              <w:rPr>
                <w:rFonts w:ascii="Arial" w:hAnsi="Arial" w:cs="Arial"/>
                <w:snapToGrid w:val="0"/>
                <w:sz w:val="16"/>
                <w:szCs w:val="16"/>
              </w:rPr>
            </w:pPr>
            <w:r w:rsidRPr="00BC50C6">
              <w:rPr>
                <w:rFonts w:ascii="Arial" w:hAnsi="Arial" w:cs="Arial"/>
                <w:i/>
                <w:snapToGrid w:val="0"/>
                <w:sz w:val="14"/>
                <w:szCs w:val="16"/>
              </w:rPr>
              <w:t>Приказ Минстроя России от 9.09.2015 № 648/пр</w:t>
            </w:r>
          </w:p>
        </w:tc>
        <w:tc>
          <w:tcPr>
            <w:tcW w:w="3362" w:type="dxa"/>
          </w:tcPr>
          <w:p w:rsidR="00445D2B" w:rsidRPr="00DE15C5" w:rsidRDefault="00445D2B" w:rsidP="00E4671D">
            <w:pPr>
              <w:pStyle w:val="af1"/>
              <w:tabs>
                <w:tab w:val="center" w:pos="4153"/>
                <w:tab w:val="right" w:pos="8306"/>
              </w:tabs>
              <w:rPr>
                <w:rFonts w:ascii="Arial" w:hAnsi="Arial" w:cs="Arial"/>
                <w:snapToGrid w:val="0"/>
                <w:sz w:val="16"/>
                <w:szCs w:val="16"/>
                <w:lang w:val="en-US"/>
              </w:rPr>
            </w:pPr>
            <w:r w:rsidRPr="00BC50C6">
              <w:rPr>
                <w:rFonts w:ascii="Arial" w:hAnsi="Arial" w:cs="Arial"/>
                <w:b/>
                <w:snapToGrid w:val="0"/>
                <w:sz w:val="16"/>
                <w:szCs w:val="16"/>
              </w:rPr>
              <w:t>Демонтаж вентилятора в вентиляционном проеме.</w:t>
            </w:r>
            <w:r w:rsidRPr="00BC50C6">
              <w:rPr>
                <w:rFonts w:ascii="Arial" w:hAnsi="Arial" w:cs="Arial"/>
                <w:snapToGrid w:val="0"/>
                <w:sz w:val="16"/>
                <w:szCs w:val="16"/>
              </w:rPr>
              <w:t xml:space="preserve"> </w:t>
            </w:r>
            <w:r w:rsidRPr="0016211A">
              <w:rPr>
                <w:rFonts w:ascii="Arial" w:hAnsi="Arial" w:cs="Arial"/>
                <w:b/>
                <w:snapToGrid w:val="0"/>
                <w:sz w:val="16"/>
                <w:szCs w:val="16"/>
                <w:lang w:val="en-US"/>
              </w:rPr>
              <w:t>(100 шт.)</w:t>
            </w:r>
            <w:r w:rsidRPr="0016211A">
              <w:rPr>
                <w:rFonts w:ascii="Arial" w:hAnsi="Arial" w:cs="Arial"/>
                <w:snapToGrid w:val="0"/>
                <w:sz w:val="16"/>
                <w:szCs w:val="16"/>
                <w:lang w:val="en-US"/>
              </w:rPr>
              <w:t xml:space="preserve"> </w:t>
            </w:r>
          </w:p>
        </w:tc>
        <w:tc>
          <w:tcPr>
            <w:tcW w:w="697" w:type="dxa"/>
          </w:tcPr>
          <w:p w:rsidR="00445D2B" w:rsidRPr="004D7546" w:rsidRDefault="00445D2B" w:rsidP="00E4671D">
            <w:pPr>
              <w:pStyle w:val="af1"/>
              <w:tabs>
                <w:tab w:val="center" w:pos="4153"/>
                <w:tab w:val="right" w:pos="8306"/>
              </w:tabs>
              <w:jc w:val="center"/>
              <w:rPr>
                <w:rFonts w:ascii="Arial" w:hAnsi="Arial" w:cs="Arial"/>
                <w:snapToGrid w:val="0"/>
                <w:sz w:val="16"/>
                <w:szCs w:val="16"/>
                <w:lang w:val="en-US"/>
              </w:rPr>
            </w:pPr>
            <w:r w:rsidRPr="004D7546">
              <w:rPr>
                <w:rFonts w:ascii="Arial" w:hAnsi="Arial" w:cs="Arial"/>
                <w:b/>
                <w:snapToGrid w:val="0"/>
                <w:sz w:val="16"/>
                <w:szCs w:val="16"/>
                <w:lang w:val="en-US"/>
              </w:rPr>
              <w:t>0,01</w:t>
            </w:r>
          </w:p>
        </w:tc>
        <w:tc>
          <w:tcPr>
            <w:tcW w:w="1044" w:type="dxa"/>
          </w:tcPr>
          <w:p w:rsidR="00445D2B" w:rsidRPr="0046343C"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9 210,99</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9 179,71</w:t>
            </w:r>
          </w:p>
        </w:tc>
        <w:tc>
          <w:tcPr>
            <w:tcW w:w="1116" w:type="dxa"/>
          </w:tcPr>
          <w:p w:rsidR="00445D2B" w:rsidRPr="0091414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31,28</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18,40</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0,00</w:t>
            </w:r>
            <w:r>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92,11</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91,80</w:t>
            </w:r>
          </w:p>
        </w:tc>
        <w:tc>
          <w:tcPr>
            <w:tcW w:w="1134" w:type="dxa"/>
          </w:tcPr>
          <w:p w:rsidR="00445D2B" w:rsidRPr="007C36C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0,31</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rPr>
              <w:t>0,18</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0,00</w:t>
            </w:r>
            <w:r>
              <w:rPr>
                <w:rFonts w:ascii="Arial" w:hAnsi="Arial" w:cs="Arial"/>
                <w:snapToGrid w:val="0"/>
                <w:sz w:val="16"/>
                <w:szCs w:val="16"/>
              </w:rPr>
              <w:t xml:space="preserve"> </w:t>
            </w:r>
          </w:p>
        </w:tc>
        <w:tc>
          <w:tcPr>
            <w:tcW w:w="900" w:type="dxa"/>
          </w:tcPr>
          <w:p w:rsidR="00445D2B" w:rsidRPr="00053FEB"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567,70</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rPr>
              <w:t>0,75</w:t>
            </w:r>
          </w:p>
        </w:tc>
        <w:tc>
          <w:tcPr>
            <w:tcW w:w="900" w:type="dxa"/>
          </w:tcPr>
          <w:p w:rsidR="00445D2B" w:rsidRPr="00066AAB"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5,68</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0,01</w:t>
            </w:r>
          </w:p>
        </w:tc>
      </w:tr>
      <w:tr w:rsidR="00445D2B" w:rsidRPr="004D7546" w:rsidTr="00445D2B">
        <w:tc>
          <w:tcPr>
            <w:tcW w:w="567" w:type="dxa"/>
            <w:tcBorders>
              <w:top w:val="nil"/>
              <w:bottom w:val="nil"/>
            </w:tcBorders>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1162" w:type="dxa"/>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3362" w:type="dxa"/>
          </w:tcPr>
          <w:p w:rsidR="00445D2B" w:rsidRPr="00BC50C6" w:rsidRDefault="00445D2B" w:rsidP="00E4671D">
            <w:pPr>
              <w:pStyle w:val="af1"/>
              <w:tabs>
                <w:tab w:val="center" w:pos="4153"/>
                <w:tab w:val="right" w:pos="8306"/>
              </w:tabs>
              <w:rPr>
                <w:rFonts w:ascii="Arial" w:hAnsi="Arial" w:cs="Arial"/>
                <w:snapToGrid w:val="0"/>
                <w:sz w:val="16"/>
                <w:szCs w:val="16"/>
              </w:rPr>
            </w:pPr>
            <w:r w:rsidRPr="00BC50C6">
              <w:rPr>
                <w:rFonts w:ascii="Arial" w:hAnsi="Arial" w:cs="Arial"/>
                <w:i/>
                <w:snapToGrid w:val="0"/>
                <w:sz w:val="16"/>
                <w:szCs w:val="16"/>
              </w:rPr>
              <w:t>ИНДЕКС К СТРОКЕ:</w:t>
            </w:r>
            <w:r w:rsidRPr="00BC50C6">
              <w:rPr>
                <w:rFonts w:ascii="Arial" w:hAnsi="Arial" w:cs="Arial"/>
                <w:snapToGrid w:val="0"/>
                <w:sz w:val="16"/>
                <w:szCs w:val="16"/>
              </w:rPr>
              <w:t xml:space="preserve">  </w:t>
            </w:r>
          </w:p>
          <w:p w:rsidR="00445D2B" w:rsidRPr="00BC50C6" w:rsidRDefault="00445D2B" w:rsidP="00E4671D">
            <w:pPr>
              <w:pStyle w:val="af1"/>
              <w:tabs>
                <w:tab w:val="center" w:pos="4153"/>
                <w:tab w:val="right" w:pos="8306"/>
              </w:tabs>
              <w:rPr>
                <w:rFonts w:ascii="Arial" w:hAnsi="Arial" w:cs="Arial"/>
                <w:i/>
                <w:snapToGrid w:val="0"/>
                <w:sz w:val="16"/>
                <w:szCs w:val="16"/>
              </w:rPr>
            </w:pPr>
            <w:r w:rsidRPr="00BC50C6">
              <w:rPr>
                <w:rFonts w:ascii="Arial" w:hAnsi="Arial" w:cs="Arial"/>
                <w:i/>
                <w:snapToGrid w:val="0"/>
                <w:sz w:val="16"/>
                <w:szCs w:val="16"/>
              </w:rPr>
              <w:t>43314 РЦЦС ЛО (2014) 01/18 ТЕРр-65-31-1 (Изп=9,39; Иэм=6,75; Изпм=9,39)</w:t>
            </w:r>
          </w:p>
          <w:p w:rsidR="00445D2B" w:rsidRPr="00BC50C6" w:rsidRDefault="00445D2B" w:rsidP="00E4671D">
            <w:pPr>
              <w:pStyle w:val="af1"/>
              <w:tabs>
                <w:tab w:val="center" w:pos="4153"/>
                <w:tab w:val="right" w:pos="8306"/>
              </w:tabs>
              <w:rPr>
                <w:rFonts w:ascii="Arial" w:hAnsi="Arial" w:cs="Arial"/>
                <w:snapToGrid w:val="0"/>
                <w:sz w:val="16"/>
                <w:szCs w:val="16"/>
              </w:rPr>
            </w:pPr>
            <w:r w:rsidRPr="00BC50C6">
              <w:rPr>
                <w:rFonts w:ascii="Arial" w:hAnsi="Arial" w:cs="Arial"/>
                <w:i/>
                <w:snapToGrid w:val="0"/>
                <w:sz w:val="16"/>
                <w:szCs w:val="16"/>
              </w:rPr>
              <w:t>/ Итого по строке в текущих ценах</w:t>
            </w:r>
          </w:p>
        </w:tc>
        <w:tc>
          <w:tcPr>
            <w:tcW w:w="697" w:type="dxa"/>
          </w:tcPr>
          <w:p w:rsidR="00445D2B" w:rsidRPr="00BC50C6" w:rsidRDefault="00445D2B" w:rsidP="00E4671D">
            <w:pPr>
              <w:pStyle w:val="af1"/>
              <w:tabs>
                <w:tab w:val="center" w:pos="4153"/>
                <w:tab w:val="right" w:pos="8306"/>
              </w:tabs>
              <w:jc w:val="center"/>
              <w:rPr>
                <w:rFonts w:ascii="Arial" w:hAnsi="Arial" w:cs="Arial"/>
                <w:snapToGrid w:val="0"/>
                <w:sz w:val="16"/>
                <w:szCs w:val="16"/>
              </w:rPr>
            </w:pPr>
          </w:p>
        </w:tc>
        <w:tc>
          <w:tcPr>
            <w:tcW w:w="1044" w:type="dxa"/>
          </w:tcPr>
          <w:p w:rsidR="00445D2B" w:rsidRPr="0046343C"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i/>
                <w:snapToGrid w:val="0"/>
                <w:sz w:val="16"/>
                <w:szCs w:val="16"/>
                <w:lang w:val="en-US"/>
              </w:rPr>
              <w:t>9,39</w:t>
            </w:r>
          </w:p>
        </w:tc>
        <w:tc>
          <w:tcPr>
            <w:tcW w:w="1116" w:type="dxa"/>
          </w:tcPr>
          <w:p w:rsidR="00445D2B" w:rsidRPr="0091414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i/>
                <w:snapToGrid w:val="0"/>
                <w:sz w:val="16"/>
                <w:szCs w:val="16"/>
                <w:lang w:val="en-US"/>
              </w:rPr>
              <w:t>6,75</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i/>
                <w:snapToGrid w:val="0"/>
                <w:sz w:val="16"/>
                <w:szCs w:val="16"/>
                <w:lang w:val="en-US"/>
              </w:rPr>
              <w:t>9,39</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(864,09)</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(862,00)</w:t>
            </w:r>
          </w:p>
        </w:tc>
        <w:tc>
          <w:tcPr>
            <w:tcW w:w="1134" w:type="dxa"/>
          </w:tcPr>
          <w:p w:rsidR="00445D2B" w:rsidRPr="007C36C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(2,09)</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rPr>
              <w:t>(1,69)</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(0,00)</w:t>
            </w: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r>
      <w:tr w:rsidR="00445D2B" w:rsidRPr="004D7546" w:rsidTr="00445D2B">
        <w:tc>
          <w:tcPr>
            <w:tcW w:w="567" w:type="dxa"/>
            <w:tcBorders>
              <w:top w:val="nil"/>
              <w:bottom w:val="nil"/>
            </w:tcBorders>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1162" w:type="dxa"/>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3362" w:type="dxa"/>
          </w:tcPr>
          <w:p w:rsidR="00445D2B" w:rsidRPr="00BC50C6" w:rsidRDefault="00445D2B" w:rsidP="00E4671D">
            <w:pPr>
              <w:pStyle w:val="af1"/>
              <w:tabs>
                <w:tab w:val="center" w:pos="4153"/>
                <w:tab w:val="right" w:pos="8306"/>
              </w:tabs>
              <w:rPr>
                <w:rFonts w:ascii="Arial" w:hAnsi="Arial" w:cs="Arial"/>
                <w:snapToGrid w:val="0"/>
                <w:sz w:val="16"/>
                <w:szCs w:val="16"/>
              </w:rPr>
            </w:pPr>
            <w:r w:rsidRPr="00BC50C6">
              <w:rPr>
                <w:rFonts w:ascii="Arial" w:hAnsi="Arial" w:cs="Arial"/>
                <w:snapToGrid w:val="0"/>
                <w:sz w:val="16"/>
                <w:szCs w:val="16"/>
              </w:rPr>
              <w:t xml:space="preserve">Накладные расходы в тц от ФОТ (НР = 74%*0,85 = 63%)  </w:t>
            </w:r>
          </w:p>
        </w:tc>
        <w:tc>
          <w:tcPr>
            <w:tcW w:w="697" w:type="dxa"/>
          </w:tcPr>
          <w:p w:rsidR="00445D2B" w:rsidRPr="004D7546" w:rsidRDefault="00445D2B" w:rsidP="00E4671D">
            <w:pPr>
              <w:pStyle w:val="af1"/>
              <w:tabs>
                <w:tab w:val="center" w:pos="4153"/>
                <w:tab w:val="right" w:pos="8306"/>
              </w:tabs>
              <w:jc w:val="center"/>
              <w:rPr>
                <w:rFonts w:ascii="Arial" w:hAnsi="Arial" w:cs="Arial"/>
                <w:snapToGrid w:val="0"/>
                <w:sz w:val="16"/>
                <w:szCs w:val="16"/>
                <w:lang w:val="en-US"/>
              </w:rPr>
            </w:pPr>
            <w:r w:rsidRPr="004D7546">
              <w:rPr>
                <w:rFonts w:ascii="Arial" w:hAnsi="Arial" w:cs="Arial"/>
                <w:snapToGrid w:val="0"/>
                <w:sz w:val="16"/>
                <w:szCs w:val="16"/>
                <w:lang w:val="en-US"/>
              </w:rPr>
              <w:t>63%</w:t>
            </w:r>
          </w:p>
        </w:tc>
        <w:tc>
          <w:tcPr>
            <w:tcW w:w="104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1116"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544,12</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543,06</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1,06</w:t>
            </w:r>
            <w:r>
              <w:rPr>
                <w:rFonts w:ascii="Arial" w:hAnsi="Arial" w:cs="Arial"/>
                <w:snapToGrid w:val="0"/>
                <w:sz w:val="16"/>
                <w:szCs w:val="16"/>
              </w:rPr>
              <w:t xml:space="preserve"> </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r>
      <w:tr w:rsidR="00445D2B" w:rsidRPr="004D7546" w:rsidTr="00445D2B">
        <w:tc>
          <w:tcPr>
            <w:tcW w:w="567" w:type="dxa"/>
            <w:tcBorders>
              <w:top w:val="nil"/>
              <w:bottom w:val="nil"/>
            </w:tcBorders>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1162" w:type="dxa"/>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3362" w:type="dxa"/>
          </w:tcPr>
          <w:p w:rsidR="00445D2B" w:rsidRPr="00BC50C6" w:rsidRDefault="00445D2B" w:rsidP="00E4671D">
            <w:pPr>
              <w:pStyle w:val="af1"/>
              <w:tabs>
                <w:tab w:val="center" w:pos="4153"/>
                <w:tab w:val="right" w:pos="8306"/>
              </w:tabs>
              <w:rPr>
                <w:rFonts w:ascii="Arial" w:hAnsi="Arial" w:cs="Arial"/>
                <w:snapToGrid w:val="0"/>
                <w:sz w:val="16"/>
                <w:szCs w:val="16"/>
              </w:rPr>
            </w:pPr>
            <w:r w:rsidRPr="00BC50C6">
              <w:rPr>
                <w:rFonts w:ascii="Arial" w:hAnsi="Arial" w:cs="Arial"/>
                <w:snapToGrid w:val="0"/>
                <w:sz w:val="16"/>
                <w:szCs w:val="16"/>
              </w:rPr>
              <w:t xml:space="preserve">Сметная прибыль в тц от ФОТ (СП = 50%*0,8 = 40%)  </w:t>
            </w:r>
          </w:p>
        </w:tc>
        <w:tc>
          <w:tcPr>
            <w:tcW w:w="697" w:type="dxa"/>
          </w:tcPr>
          <w:p w:rsidR="00445D2B" w:rsidRPr="004D7546" w:rsidRDefault="00445D2B" w:rsidP="00E4671D">
            <w:pPr>
              <w:pStyle w:val="af1"/>
              <w:tabs>
                <w:tab w:val="center" w:pos="4153"/>
                <w:tab w:val="right" w:pos="8306"/>
              </w:tabs>
              <w:jc w:val="center"/>
              <w:rPr>
                <w:rFonts w:ascii="Arial" w:hAnsi="Arial" w:cs="Arial"/>
                <w:snapToGrid w:val="0"/>
                <w:sz w:val="16"/>
                <w:szCs w:val="16"/>
                <w:lang w:val="en-US"/>
              </w:rPr>
            </w:pPr>
            <w:r w:rsidRPr="004D7546">
              <w:rPr>
                <w:rFonts w:ascii="Arial" w:hAnsi="Arial" w:cs="Arial"/>
                <w:snapToGrid w:val="0"/>
                <w:sz w:val="16"/>
                <w:szCs w:val="16"/>
                <w:lang w:val="en-US"/>
              </w:rPr>
              <w:t>40%</w:t>
            </w:r>
          </w:p>
        </w:tc>
        <w:tc>
          <w:tcPr>
            <w:tcW w:w="104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1116"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345,48</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344,80</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0,68</w:t>
            </w:r>
            <w:r>
              <w:rPr>
                <w:rFonts w:ascii="Arial" w:hAnsi="Arial" w:cs="Arial"/>
                <w:snapToGrid w:val="0"/>
                <w:sz w:val="16"/>
                <w:szCs w:val="16"/>
              </w:rPr>
              <w:t xml:space="preserve"> </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r>
      <w:tr w:rsidR="00445D2B" w:rsidRPr="004D7546" w:rsidTr="00445D2B">
        <w:tc>
          <w:tcPr>
            <w:tcW w:w="567" w:type="dxa"/>
            <w:tcBorders>
              <w:bottom w:val="nil"/>
            </w:tcBorders>
          </w:tcPr>
          <w:p w:rsidR="00445D2B" w:rsidRPr="004D7546" w:rsidRDefault="00445D2B" w:rsidP="00E4671D">
            <w:pPr>
              <w:pStyle w:val="af1"/>
              <w:tabs>
                <w:tab w:val="center" w:pos="4153"/>
                <w:tab w:val="right" w:pos="8306"/>
              </w:tabs>
              <w:rPr>
                <w:rFonts w:ascii="Arial" w:hAnsi="Arial" w:cs="Arial"/>
                <w:snapToGrid w:val="0"/>
                <w:sz w:val="16"/>
                <w:szCs w:val="16"/>
                <w:lang w:val="en-US"/>
              </w:rPr>
            </w:pPr>
            <w:r w:rsidRPr="004D7546">
              <w:rPr>
                <w:rFonts w:ascii="Arial" w:hAnsi="Arial" w:cs="Arial"/>
                <w:b/>
                <w:snapToGrid w:val="0"/>
                <w:sz w:val="16"/>
                <w:szCs w:val="16"/>
                <w:lang w:val="en-US"/>
              </w:rPr>
              <w:t>11</w:t>
            </w:r>
          </w:p>
        </w:tc>
        <w:tc>
          <w:tcPr>
            <w:tcW w:w="1162" w:type="dxa"/>
          </w:tcPr>
          <w:p w:rsidR="00445D2B" w:rsidRPr="00BC50C6" w:rsidRDefault="00445D2B" w:rsidP="00E4671D">
            <w:pPr>
              <w:pStyle w:val="af1"/>
              <w:tabs>
                <w:tab w:val="center" w:pos="4153"/>
                <w:tab w:val="right" w:pos="8306"/>
              </w:tabs>
              <w:rPr>
                <w:rFonts w:ascii="Arial" w:hAnsi="Arial" w:cs="Arial"/>
                <w:i/>
                <w:snapToGrid w:val="0"/>
                <w:sz w:val="14"/>
                <w:szCs w:val="16"/>
              </w:rPr>
            </w:pPr>
            <w:r w:rsidRPr="00BC50C6">
              <w:rPr>
                <w:rFonts w:ascii="Arial" w:hAnsi="Arial" w:cs="Arial"/>
                <w:b/>
                <w:snapToGrid w:val="0"/>
                <w:sz w:val="16"/>
                <w:szCs w:val="16"/>
              </w:rPr>
              <w:t>ТЕРр55-5-1</w:t>
            </w:r>
          </w:p>
          <w:p w:rsidR="00445D2B" w:rsidRPr="00BC50C6" w:rsidRDefault="00445D2B" w:rsidP="00E4671D">
            <w:pPr>
              <w:pStyle w:val="af1"/>
              <w:tabs>
                <w:tab w:val="center" w:pos="4153"/>
                <w:tab w:val="right" w:pos="8306"/>
              </w:tabs>
              <w:rPr>
                <w:rFonts w:ascii="Arial" w:hAnsi="Arial" w:cs="Arial"/>
                <w:i/>
                <w:snapToGrid w:val="0"/>
                <w:sz w:val="14"/>
                <w:szCs w:val="16"/>
              </w:rPr>
            </w:pPr>
            <w:r w:rsidRPr="00BC50C6">
              <w:rPr>
                <w:rFonts w:ascii="Arial" w:hAnsi="Arial" w:cs="Arial"/>
                <w:i/>
                <w:snapToGrid w:val="0"/>
                <w:sz w:val="14"/>
                <w:szCs w:val="16"/>
              </w:rPr>
              <w:t>УТВ. ДОКУМЕНТ:</w:t>
            </w:r>
          </w:p>
          <w:p w:rsidR="00445D2B" w:rsidRPr="00BC50C6" w:rsidRDefault="00445D2B" w:rsidP="00E4671D">
            <w:pPr>
              <w:pStyle w:val="af1"/>
              <w:tabs>
                <w:tab w:val="center" w:pos="4153"/>
                <w:tab w:val="right" w:pos="8306"/>
              </w:tabs>
              <w:rPr>
                <w:rFonts w:ascii="Arial" w:hAnsi="Arial" w:cs="Arial"/>
                <w:snapToGrid w:val="0"/>
                <w:sz w:val="16"/>
                <w:szCs w:val="16"/>
              </w:rPr>
            </w:pPr>
            <w:r w:rsidRPr="00BC50C6">
              <w:rPr>
                <w:rFonts w:ascii="Arial" w:hAnsi="Arial" w:cs="Arial"/>
                <w:i/>
                <w:snapToGrid w:val="0"/>
                <w:sz w:val="14"/>
                <w:szCs w:val="16"/>
              </w:rPr>
              <w:t>Приказ Минстроя России от 9.09.2015 № 648/пр</w:t>
            </w:r>
          </w:p>
        </w:tc>
        <w:tc>
          <w:tcPr>
            <w:tcW w:w="3362" w:type="dxa"/>
          </w:tcPr>
          <w:p w:rsidR="00445D2B" w:rsidRPr="00BC50C6" w:rsidRDefault="00445D2B" w:rsidP="00E4671D">
            <w:pPr>
              <w:pStyle w:val="af1"/>
              <w:tabs>
                <w:tab w:val="center" w:pos="4153"/>
                <w:tab w:val="right" w:pos="8306"/>
              </w:tabs>
              <w:rPr>
                <w:rFonts w:ascii="Arial" w:hAnsi="Arial" w:cs="Arial"/>
                <w:snapToGrid w:val="0"/>
                <w:sz w:val="16"/>
                <w:szCs w:val="16"/>
              </w:rPr>
            </w:pPr>
            <w:r w:rsidRPr="00BC50C6">
              <w:rPr>
                <w:rFonts w:ascii="Arial" w:hAnsi="Arial" w:cs="Arial"/>
                <w:b/>
                <w:snapToGrid w:val="0"/>
                <w:sz w:val="16"/>
                <w:szCs w:val="16"/>
              </w:rPr>
              <w:t>Демонтаж кирпичных перегородок.</w:t>
            </w:r>
            <w:r w:rsidRPr="00BC50C6">
              <w:rPr>
                <w:rFonts w:ascii="Arial" w:hAnsi="Arial" w:cs="Arial"/>
                <w:snapToGrid w:val="0"/>
                <w:sz w:val="16"/>
                <w:szCs w:val="16"/>
              </w:rPr>
              <w:t xml:space="preserve"> </w:t>
            </w:r>
            <w:r w:rsidRPr="00BC50C6">
              <w:rPr>
                <w:rFonts w:ascii="Arial" w:hAnsi="Arial" w:cs="Arial"/>
                <w:b/>
                <w:snapToGrid w:val="0"/>
                <w:sz w:val="16"/>
                <w:szCs w:val="16"/>
              </w:rPr>
              <w:t>(100 м2 перегородок)</w:t>
            </w:r>
            <w:r w:rsidRPr="00BC50C6">
              <w:rPr>
                <w:rFonts w:ascii="Arial" w:hAnsi="Arial" w:cs="Arial"/>
                <w:snapToGrid w:val="0"/>
                <w:sz w:val="16"/>
                <w:szCs w:val="16"/>
              </w:rPr>
              <w:t xml:space="preserve"> </w:t>
            </w:r>
          </w:p>
        </w:tc>
        <w:tc>
          <w:tcPr>
            <w:tcW w:w="697" w:type="dxa"/>
          </w:tcPr>
          <w:p w:rsidR="00445D2B" w:rsidRPr="004D7546" w:rsidRDefault="00445D2B" w:rsidP="00E4671D">
            <w:pPr>
              <w:pStyle w:val="af1"/>
              <w:tabs>
                <w:tab w:val="center" w:pos="4153"/>
                <w:tab w:val="right" w:pos="8306"/>
              </w:tabs>
              <w:jc w:val="center"/>
              <w:rPr>
                <w:rFonts w:ascii="Arial" w:hAnsi="Arial" w:cs="Arial"/>
                <w:snapToGrid w:val="0"/>
                <w:sz w:val="16"/>
                <w:szCs w:val="16"/>
                <w:lang w:val="en-US"/>
              </w:rPr>
            </w:pPr>
            <w:r w:rsidRPr="004D7546">
              <w:rPr>
                <w:rFonts w:ascii="Arial" w:hAnsi="Arial" w:cs="Arial"/>
                <w:b/>
                <w:snapToGrid w:val="0"/>
                <w:sz w:val="16"/>
                <w:szCs w:val="16"/>
                <w:lang w:val="en-US"/>
              </w:rPr>
              <w:t>0,0429</w:t>
            </w:r>
          </w:p>
        </w:tc>
        <w:tc>
          <w:tcPr>
            <w:tcW w:w="1044" w:type="dxa"/>
          </w:tcPr>
          <w:p w:rsidR="00445D2B" w:rsidRPr="0046343C"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2 976,91</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2 283,20</w:t>
            </w:r>
          </w:p>
        </w:tc>
        <w:tc>
          <w:tcPr>
            <w:tcW w:w="1116" w:type="dxa"/>
          </w:tcPr>
          <w:p w:rsidR="00445D2B" w:rsidRPr="0091414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693,71</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122,71</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0,00</w:t>
            </w:r>
            <w:r>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127,71</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97,95</w:t>
            </w:r>
          </w:p>
        </w:tc>
        <w:tc>
          <w:tcPr>
            <w:tcW w:w="1134" w:type="dxa"/>
          </w:tcPr>
          <w:p w:rsidR="00445D2B" w:rsidRPr="007C36C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29,76</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rPr>
              <w:t>5,26</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0,00</w:t>
            </w:r>
            <w:r>
              <w:rPr>
                <w:rFonts w:ascii="Arial" w:hAnsi="Arial" w:cs="Arial"/>
                <w:snapToGrid w:val="0"/>
                <w:sz w:val="16"/>
                <w:szCs w:val="16"/>
              </w:rPr>
              <w:t xml:space="preserve"> </w:t>
            </w:r>
          </w:p>
        </w:tc>
        <w:tc>
          <w:tcPr>
            <w:tcW w:w="900" w:type="dxa"/>
          </w:tcPr>
          <w:p w:rsidR="00445D2B" w:rsidRPr="00053FEB"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141,20</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rPr>
              <w:t>6,72</w:t>
            </w:r>
          </w:p>
        </w:tc>
        <w:tc>
          <w:tcPr>
            <w:tcW w:w="900" w:type="dxa"/>
          </w:tcPr>
          <w:p w:rsidR="00445D2B" w:rsidRPr="00066AAB"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6,06</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0,29</w:t>
            </w:r>
          </w:p>
        </w:tc>
      </w:tr>
      <w:tr w:rsidR="00445D2B" w:rsidRPr="004D7546" w:rsidTr="00445D2B">
        <w:tc>
          <w:tcPr>
            <w:tcW w:w="567" w:type="dxa"/>
            <w:tcBorders>
              <w:top w:val="nil"/>
              <w:bottom w:val="nil"/>
            </w:tcBorders>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1162" w:type="dxa"/>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3362" w:type="dxa"/>
          </w:tcPr>
          <w:p w:rsidR="00445D2B" w:rsidRPr="00BC50C6" w:rsidRDefault="00445D2B" w:rsidP="00E4671D">
            <w:pPr>
              <w:pStyle w:val="af1"/>
              <w:tabs>
                <w:tab w:val="center" w:pos="4153"/>
                <w:tab w:val="right" w:pos="8306"/>
              </w:tabs>
              <w:rPr>
                <w:rFonts w:ascii="Arial" w:hAnsi="Arial" w:cs="Arial"/>
                <w:snapToGrid w:val="0"/>
                <w:sz w:val="16"/>
                <w:szCs w:val="16"/>
              </w:rPr>
            </w:pPr>
            <w:r w:rsidRPr="00BC50C6">
              <w:rPr>
                <w:rFonts w:ascii="Arial" w:hAnsi="Arial" w:cs="Arial"/>
                <w:i/>
                <w:snapToGrid w:val="0"/>
                <w:sz w:val="16"/>
                <w:szCs w:val="16"/>
              </w:rPr>
              <w:t>ИНДЕКС К СТРОКЕ:</w:t>
            </w:r>
            <w:r w:rsidRPr="00BC50C6">
              <w:rPr>
                <w:rFonts w:ascii="Arial" w:hAnsi="Arial" w:cs="Arial"/>
                <w:snapToGrid w:val="0"/>
                <w:sz w:val="16"/>
                <w:szCs w:val="16"/>
              </w:rPr>
              <w:t xml:space="preserve">  </w:t>
            </w:r>
          </w:p>
          <w:p w:rsidR="00445D2B" w:rsidRPr="00BC50C6" w:rsidRDefault="00445D2B" w:rsidP="00E4671D">
            <w:pPr>
              <w:pStyle w:val="af1"/>
              <w:tabs>
                <w:tab w:val="center" w:pos="4153"/>
                <w:tab w:val="right" w:pos="8306"/>
              </w:tabs>
              <w:rPr>
                <w:rFonts w:ascii="Arial" w:hAnsi="Arial" w:cs="Arial"/>
                <w:i/>
                <w:snapToGrid w:val="0"/>
                <w:sz w:val="16"/>
                <w:szCs w:val="16"/>
              </w:rPr>
            </w:pPr>
            <w:r w:rsidRPr="00BC50C6">
              <w:rPr>
                <w:rFonts w:ascii="Arial" w:hAnsi="Arial" w:cs="Arial"/>
                <w:i/>
                <w:snapToGrid w:val="0"/>
                <w:sz w:val="16"/>
                <w:szCs w:val="16"/>
              </w:rPr>
              <w:t>41711 РЦЦС ЛО (2014) 01/18 ТЕРр-55-5-1 (Изп=9,39; Иэм=4,04; Изпм=9,39)</w:t>
            </w:r>
          </w:p>
          <w:p w:rsidR="00445D2B" w:rsidRPr="00BC50C6" w:rsidRDefault="00445D2B" w:rsidP="00E4671D">
            <w:pPr>
              <w:pStyle w:val="af1"/>
              <w:tabs>
                <w:tab w:val="center" w:pos="4153"/>
                <w:tab w:val="right" w:pos="8306"/>
              </w:tabs>
              <w:rPr>
                <w:rFonts w:ascii="Arial" w:hAnsi="Arial" w:cs="Arial"/>
                <w:snapToGrid w:val="0"/>
                <w:sz w:val="16"/>
                <w:szCs w:val="16"/>
              </w:rPr>
            </w:pPr>
            <w:r w:rsidRPr="00BC50C6">
              <w:rPr>
                <w:rFonts w:ascii="Arial" w:hAnsi="Arial" w:cs="Arial"/>
                <w:i/>
                <w:snapToGrid w:val="0"/>
                <w:sz w:val="16"/>
                <w:szCs w:val="16"/>
              </w:rPr>
              <w:t>/ Итого по строке в текущих ценах</w:t>
            </w:r>
          </w:p>
        </w:tc>
        <w:tc>
          <w:tcPr>
            <w:tcW w:w="697" w:type="dxa"/>
          </w:tcPr>
          <w:p w:rsidR="00445D2B" w:rsidRPr="00BC50C6" w:rsidRDefault="00445D2B" w:rsidP="00E4671D">
            <w:pPr>
              <w:pStyle w:val="af1"/>
              <w:tabs>
                <w:tab w:val="center" w:pos="4153"/>
                <w:tab w:val="right" w:pos="8306"/>
              </w:tabs>
              <w:jc w:val="center"/>
              <w:rPr>
                <w:rFonts w:ascii="Arial" w:hAnsi="Arial" w:cs="Arial"/>
                <w:snapToGrid w:val="0"/>
                <w:sz w:val="16"/>
                <w:szCs w:val="16"/>
              </w:rPr>
            </w:pPr>
          </w:p>
        </w:tc>
        <w:tc>
          <w:tcPr>
            <w:tcW w:w="1044" w:type="dxa"/>
          </w:tcPr>
          <w:p w:rsidR="00445D2B" w:rsidRPr="0046343C"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i/>
                <w:snapToGrid w:val="0"/>
                <w:sz w:val="16"/>
                <w:szCs w:val="16"/>
                <w:lang w:val="en-US"/>
              </w:rPr>
              <w:t>9,39</w:t>
            </w:r>
          </w:p>
        </w:tc>
        <w:tc>
          <w:tcPr>
            <w:tcW w:w="1116" w:type="dxa"/>
          </w:tcPr>
          <w:p w:rsidR="00445D2B" w:rsidRPr="0091414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i/>
                <w:snapToGrid w:val="0"/>
                <w:sz w:val="16"/>
                <w:szCs w:val="16"/>
                <w:lang w:val="en-US"/>
              </w:rPr>
              <w:t>4,04</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i/>
                <w:snapToGrid w:val="0"/>
                <w:sz w:val="16"/>
                <w:szCs w:val="16"/>
                <w:lang w:val="en-US"/>
              </w:rPr>
              <w:t>9,39</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(1 039,98)</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(919,75)</w:t>
            </w:r>
          </w:p>
        </w:tc>
        <w:tc>
          <w:tcPr>
            <w:tcW w:w="1134" w:type="dxa"/>
          </w:tcPr>
          <w:p w:rsidR="00445D2B" w:rsidRPr="007C36C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(120,23)</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rPr>
              <w:t>(49,39)</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(0,00)</w:t>
            </w: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r>
      <w:tr w:rsidR="00445D2B" w:rsidRPr="004D7546" w:rsidTr="00445D2B">
        <w:tc>
          <w:tcPr>
            <w:tcW w:w="567" w:type="dxa"/>
            <w:tcBorders>
              <w:top w:val="nil"/>
              <w:bottom w:val="nil"/>
            </w:tcBorders>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1162" w:type="dxa"/>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3362" w:type="dxa"/>
          </w:tcPr>
          <w:p w:rsidR="00445D2B" w:rsidRPr="00BC50C6" w:rsidRDefault="00445D2B" w:rsidP="00E4671D">
            <w:pPr>
              <w:pStyle w:val="af1"/>
              <w:tabs>
                <w:tab w:val="center" w:pos="4153"/>
                <w:tab w:val="right" w:pos="8306"/>
              </w:tabs>
              <w:rPr>
                <w:rFonts w:ascii="Arial" w:hAnsi="Arial" w:cs="Arial"/>
                <w:snapToGrid w:val="0"/>
                <w:sz w:val="16"/>
                <w:szCs w:val="16"/>
              </w:rPr>
            </w:pPr>
            <w:r w:rsidRPr="00BC50C6">
              <w:rPr>
                <w:rFonts w:ascii="Arial" w:hAnsi="Arial" w:cs="Arial"/>
                <w:snapToGrid w:val="0"/>
                <w:sz w:val="16"/>
                <w:szCs w:val="16"/>
              </w:rPr>
              <w:t xml:space="preserve">Накладные расходы в тц от ФОТ (НР = 89%*0,85 = 76%)  </w:t>
            </w:r>
          </w:p>
        </w:tc>
        <w:tc>
          <w:tcPr>
            <w:tcW w:w="697" w:type="dxa"/>
          </w:tcPr>
          <w:p w:rsidR="00445D2B" w:rsidRPr="004D7546" w:rsidRDefault="00445D2B" w:rsidP="00E4671D">
            <w:pPr>
              <w:pStyle w:val="af1"/>
              <w:tabs>
                <w:tab w:val="center" w:pos="4153"/>
                <w:tab w:val="right" w:pos="8306"/>
              </w:tabs>
              <w:jc w:val="center"/>
              <w:rPr>
                <w:rFonts w:ascii="Arial" w:hAnsi="Arial" w:cs="Arial"/>
                <w:snapToGrid w:val="0"/>
                <w:sz w:val="16"/>
                <w:szCs w:val="16"/>
                <w:lang w:val="en-US"/>
              </w:rPr>
            </w:pPr>
            <w:r w:rsidRPr="004D7546">
              <w:rPr>
                <w:rFonts w:ascii="Arial" w:hAnsi="Arial" w:cs="Arial"/>
                <w:snapToGrid w:val="0"/>
                <w:sz w:val="16"/>
                <w:szCs w:val="16"/>
                <w:lang w:val="en-US"/>
              </w:rPr>
              <w:t>76%</w:t>
            </w:r>
          </w:p>
        </w:tc>
        <w:tc>
          <w:tcPr>
            <w:tcW w:w="104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1116"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736,55</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699,01</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37,54</w:t>
            </w:r>
            <w:r>
              <w:rPr>
                <w:rFonts w:ascii="Arial" w:hAnsi="Arial" w:cs="Arial"/>
                <w:snapToGrid w:val="0"/>
                <w:sz w:val="16"/>
                <w:szCs w:val="16"/>
              </w:rPr>
              <w:t xml:space="preserve"> </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r>
      <w:tr w:rsidR="00445D2B" w:rsidRPr="004D7546" w:rsidTr="00445D2B">
        <w:tc>
          <w:tcPr>
            <w:tcW w:w="567" w:type="dxa"/>
            <w:tcBorders>
              <w:top w:val="nil"/>
              <w:bottom w:val="nil"/>
            </w:tcBorders>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1162" w:type="dxa"/>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3362" w:type="dxa"/>
          </w:tcPr>
          <w:p w:rsidR="00445D2B" w:rsidRPr="00BC50C6" w:rsidRDefault="00445D2B" w:rsidP="00E4671D">
            <w:pPr>
              <w:pStyle w:val="af1"/>
              <w:tabs>
                <w:tab w:val="center" w:pos="4153"/>
                <w:tab w:val="right" w:pos="8306"/>
              </w:tabs>
              <w:rPr>
                <w:rFonts w:ascii="Arial" w:hAnsi="Arial" w:cs="Arial"/>
                <w:snapToGrid w:val="0"/>
                <w:sz w:val="16"/>
                <w:szCs w:val="16"/>
              </w:rPr>
            </w:pPr>
            <w:r w:rsidRPr="00BC50C6">
              <w:rPr>
                <w:rFonts w:ascii="Arial" w:hAnsi="Arial" w:cs="Arial"/>
                <w:snapToGrid w:val="0"/>
                <w:sz w:val="16"/>
                <w:szCs w:val="16"/>
              </w:rPr>
              <w:t xml:space="preserve">Сметная прибыль в тц от ФОТ (СП = 65%*0,8 = 52%)  </w:t>
            </w:r>
          </w:p>
        </w:tc>
        <w:tc>
          <w:tcPr>
            <w:tcW w:w="697" w:type="dxa"/>
          </w:tcPr>
          <w:p w:rsidR="00445D2B" w:rsidRPr="004D7546" w:rsidRDefault="00445D2B" w:rsidP="00E4671D">
            <w:pPr>
              <w:pStyle w:val="af1"/>
              <w:tabs>
                <w:tab w:val="center" w:pos="4153"/>
                <w:tab w:val="right" w:pos="8306"/>
              </w:tabs>
              <w:jc w:val="center"/>
              <w:rPr>
                <w:rFonts w:ascii="Arial" w:hAnsi="Arial" w:cs="Arial"/>
                <w:snapToGrid w:val="0"/>
                <w:sz w:val="16"/>
                <w:szCs w:val="16"/>
                <w:lang w:val="en-US"/>
              </w:rPr>
            </w:pPr>
            <w:r w:rsidRPr="004D7546">
              <w:rPr>
                <w:rFonts w:ascii="Arial" w:hAnsi="Arial" w:cs="Arial"/>
                <w:snapToGrid w:val="0"/>
                <w:sz w:val="16"/>
                <w:szCs w:val="16"/>
                <w:lang w:val="en-US"/>
              </w:rPr>
              <w:t>52%</w:t>
            </w:r>
          </w:p>
        </w:tc>
        <w:tc>
          <w:tcPr>
            <w:tcW w:w="104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1116"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503,95</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478,27</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25,68</w:t>
            </w:r>
            <w:r>
              <w:rPr>
                <w:rFonts w:ascii="Arial" w:hAnsi="Arial" w:cs="Arial"/>
                <w:snapToGrid w:val="0"/>
                <w:sz w:val="16"/>
                <w:szCs w:val="16"/>
              </w:rPr>
              <w:t xml:space="preserve"> </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r>
      <w:tr w:rsidR="00445D2B" w:rsidRPr="004D7546" w:rsidTr="00445D2B">
        <w:tc>
          <w:tcPr>
            <w:tcW w:w="567" w:type="dxa"/>
            <w:tcBorders>
              <w:bottom w:val="nil"/>
            </w:tcBorders>
          </w:tcPr>
          <w:p w:rsidR="00445D2B" w:rsidRPr="004D7546" w:rsidRDefault="00445D2B" w:rsidP="00E4671D">
            <w:pPr>
              <w:pStyle w:val="af1"/>
              <w:tabs>
                <w:tab w:val="center" w:pos="4153"/>
                <w:tab w:val="right" w:pos="8306"/>
              </w:tabs>
              <w:rPr>
                <w:rFonts w:ascii="Arial" w:hAnsi="Arial" w:cs="Arial"/>
                <w:snapToGrid w:val="0"/>
                <w:sz w:val="16"/>
                <w:szCs w:val="16"/>
                <w:lang w:val="en-US"/>
              </w:rPr>
            </w:pPr>
            <w:r w:rsidRPr="004D7546">
              <w:rPr>
                <w:rFonts w:ascii="Arial" w:hAnsi="Arial" w:cs="Arial"/>
                <w:b/>
                <w:snapToGrid w:val="0"/>
                <w:sz w:val="16"/>
                <w:szCs w:val="16"/>
                <w:lang w:val="en-US"/>
              </w:rPr>
              <w:t>12</w:t>
            </w:r>
          </w:p>
        </w:tc>
        <w:tc>
          <w:tcPr>
            <w:tcW w:w="1162" w:type="dxa"/>
          </w:tcPr>
          <w:p w:rsidR="00445D2B" w:rsidRPr="00BC50C6" w:rsidRDefault="00445D2B" w:rsidP="00E4671D">
            <w:pPr>
              <w:pStyle w:val="af1"/>
              <w:tabs>
                <w:tab w:val="center" w:pos="4153"/>
                <w:tab w:val="right" w:pos="8306"/>
              </w:tabs>
              <w:rPr>
                <w:rFonts w:ascii="Arial" w:hAnsi="Arial" w:cs="Arial"/>
                <w:i/>
                <w:snapToGrid w:val="0"/>
                <w:sz w:val="14"/>
                <w:szCs w:val="16"/>
              </w:rPr>
            </w:pPr>
            <w:r w:rsidRPr="00BC50C6">
              <w:rPr>
                <w:rFonts w:ascii="Arial" w:hAnsi="Arial" w:cs="Arial"/>
                <w:b/>
                <w:snapToGrid w:val="0"/>
                <w:sz w:val="16"/>
                <w:szCs w:val="16"/>
              </w:rPr>
              <w:t>ТЕР46-02-009-02</w:t>
            </w:r>
          </w:p>
          <w:p w:rsidR="00445D2B" w:rsidRPr="00BC50C6" w:rsidRDefault="00445D2B" w:rsidP="00E4671D">
            <w:pPr>
              <w:pStyle w:val="af1"/>
              <w:tabs>
                <w:tab w:val="center" w:pos="4153"/>
                <w:tab w:val="right" w:pos="8306"/>
              </w:tabs>
              <w:rPr>
                <w:rFonts w:ascii="Arial" w:hAnsi="Arial" w:cs="Arial"/>
                <w:i/>
                <w:snapToGrid w:val="0"/>
                <w:sz w:val="14"/>
                <w:szCs w:val="16"/>
              </w:rPr>
            </w:pPr>
            <w:r w:rsidRPr="00BC50C6">
              <w:rPr>
                <w:rFonts w:ascii="Arial" w:hAnsi="Arial" w:cs="Arial"/>
                <w:i/>
                <w:snapToGrid w:val="0"/>
                <w:sz w:val="14"/>
                <w:szCs w:val="16"/>
              </w:rPr>
              <w:t>УТВ. ДОКУМЕНТ:</w:t>
            </w:r>
          </w:p>
          <w:p w:rsidR="00445D2B" w:rsidRPr="00BC50C6" w:rsidRDefault="00445D2B" w:rsidP="00E4671D">
            <w:pPr>
              <w:pStyle w:val="af1"/>
              <w:tabs>
                <w:tab w:val="center" w:pos="4153"/>
                <w:tab w:val="right" w:pos="8306"/>
              </w:tabs>
              <w:rPr>
                <w:rFonts w:ascii="Arial" w:hAnsi="Arial" w:cs="Arial"/>
                <w:snapToGrid w:val="0"/>
                <w:sz w:val="16"/>
                <w:szCs w:val="16"/>
              </w:rPr>
            </w:pPr>
            <w:r w:rsidRPr="00BC50C6">
              <w:rPr>
                <w:rFonts w:ascii="Arial" w:hAnsi="Arial" w:cs="Arial"/>
                <w:i/>
                <w:snapToGrid w:val="0"/>
                <w:sz w:val="14"/>
                <w:szCs w:val="16"/>
              </w:rPr>
              <w:t>Приказ Минстроя России от 9.09.2015 № 648/пр</w:t>
            </w:r>
          </w:p>
        </w:tc>
        <w:tc>
          <w:tcPr>
            <w:tcW w:w="3362" w:type="dxa"/>
          </w:tcPr>
          <w:p w:rsidR="00445D2B" w:rsidRPr="00BC50C6" w:rsidRDefault="00445D2B" w:rsidP="00E4671D">
            <w:pPr>
              <w:pStyle w:val="af1"/>
              <w:tabs>
                <w:tab w:val="center" w:pos="4153"/>
                <w:tab w:val="right" w:pos="8306"/>
              </w:tabs>
              <w:rPr>
                <w:rFonts w:ascii="Arial" w:hAnsi="Arial" w:cs="Arial"/>
                <w:snapToGrid w:val="0"/>
                <w:sz w:val="16"/>
                <w:szCs w:val="16"/>
              </w:rPr>
            </w:pPr>
            <w:r w:rsidRPr="00BC50C6">
              <w:rPr>
                <w:rFonts w:ascii="Arial" w:hAnsi="Arial" w:cs="Arial"/>
                <w:b/>
                <w:snapToGrid w:val="0"/>
                <w:sz w:val="16"/>
                <w:szCs w:val="16"/>
              </w:rPr>
              <w:t xml:space="preserve">Отбивка штукатурки с поверхности стен </w:t>
            </w:r>
            <w:r w:rsidRPr="00BC50C6">
              <w:rPr>
                <w:rFonts w:ascii="Arial" w:hAnsi="Arial" w:cs="Arial"/>
                <w:snapToGrid w:val="0"/>
                <w:sz w:val="16"/>
                <w:szCs w:val="16"/>
              </w:rPr>
              <w:t xml:space="preserve"> </w:t>
            </w:r>
            <w:r w:rsidRPr="00BC50C6">
              <w:rPr>
                <w:rFonts w:ascii="Arial" w:hAnsi="Arial" w:cs="Arial"/>
                <w:b/>
                <w:snapToGrid w:val="0"/>
                <w:sz w:val="16"/>
                <w:szCs w:val="16"/>
              </w:rPr>
              <w:t>(100 м2)</w:t>
            </w:r>
            <w:r w:rsidRPr="00BC50C6">
              <w:rPr>
                <w:rFonts w:ascii="Arial" w:hAnsi="Arial" w:cs="Arial"/>
                <w:snapToGrid w:val="0"/>
                <w:sz w:val="16"/>
                <w:szCs w:val="16"/>
              </w:rPr>
              <w:t xml:space="preserve"> </w:t>
            </w:r>
          </w:p>
        </w:tc>
        <w:tc>
          <w:tcPr>
            <w:tcW w:w="697" w:type="dxa"/>
          </w:tcPr>
          <w:p w:rsidR="00445D2B" w:rsidRPr="004D7546" w:rsidRDefault="00445D2B" w:rsidP="00E4671D">
            <w:pPr>
              <w:pStyle w:val="af1"/>
              <w:tabs>
                <w:tab w:val="center" w:pos="4153"/>
                <w:tab w:val="right" w:pos="8306"/>
              </w:tabs>
              <w:jc w:val="center"/>
              <w:rPr>
                <w:rFonts w:ascii="Arial" w:hAnsi="Arial" w:cs="Arial"/>
                <w:snapToGrid w:val="0"/>
                <w:sz w:val="16"/>
                <w:szCs w:val="16"/>
                <w:lang w:val="en-US"/>
              </w:rPr>
            </w:pPr>
            <w:r w:rsidRPr="004D7546">
              <w:rPr>
                <w:rFonts w:ascii="Arial" w:hAnsi="Arial" w:cs="Arial"/>
                <w:b/>
                <w:snapToGrid w:val="0"/>
                <w:sz w:val="16"/>
                <w:szCs w:val="16"/>
                <w:lang w:val="en-US"/>
              </w:rPr>
              <w:t>0,1596</w:t>
            </w:r>
          </w:p>
        </w:tc>
        <w:tc>
          <w:tcPr>
            <w:tcW w:w="1044" w:type="dxa"/>
          </w:tcPr>
          <w:p w:rsidR="00445D2B" w:rsidRPr="0046343C"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337,51</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337,51</w:t>
            </w:r>
          </w:p>
        </w:tc>
        <w:tc>
          <w:tcPr>
            <w:tcW w:w="1116" w:type="dxa"/>
          </w:tcPr>
          <w:p w:rsidR="00445D2B" w:rsidRPr="0091414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0,00</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0,00</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0,00</w:t>
            </w:r>
            <w:r>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53,87</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53,87</w:t>
            </w:r>
          </w:p>
        </w:tc>
        <w:tc>
          <w:tcPr>
            <w:tcW w:w="1134" w:type="dxa"/>
          </w:tcPr>
          <w:p w:rsidR="00445D2B" w:rsidRPr="007C36C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0,00</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rPr>
              <w:t>0,00</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0,00</w:t>
            </w:r>
            <w:r>
              <w:rPr>
                <w:rFonts w:ascii="Arial" w:hAnsi="Arial" w:cs="Arial"/>
                <w:snapToGrid w:val="0"/>
                <w:sz w:val="16"/>
                <w:szCs w:val="16"/>
              </w:rPr>
              <w:t xml:space="preserve"> </w:t>
            </w:r>
          </w:p>
        </w:tc>
        <w:tc>
          <w:tcPr>
            <w:tcW w:w="900" w:type="dxa"/>
          </w:tcPr>
          <w:p w:rsidR="00445D2B" w:rsidRPr="00053FEB"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22,82</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rPr>
              <w:t>0,00</w:t>
            </w:r>
          </w:p>
        </w:tc>
        <w:tc>
          <w:tcPr>
            <w:tcW w:w="900" w:type="dxa"/>
          </w:tcPr>
          <w:p w:rsidR="00445D2B" w:rsidRPr="00066AAB"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3,64</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0,00</w:t>
            </w:r>
          </w:p>
        </w:tc>
      </w:tr>
      <w:tr w:rsidR="00445D2B" w:rsidRPr="004D7546" w:rsidTr="00445D2B">
        <w:tc>
          <w:tcPr>
            <w:tcW w:w="567" w:type="dxa"/>
            <w:tcBorders>
              <w:top w:val="nil"/>
              <w:bottom w:val="nil"/>
            </w:tcBorders>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1162" w:type="dxa"/>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3362" w:type="dxa"/>
          </w:tcPr>
          <w:p w:rsidR="00445D2B" w:rsidRPr="00BC50C6" w:rsidRDefault="00445D2B" w:rsidP="00E4671D">
            <w:pPr>
              <w:pStyle w:val="af1"/>
              <w:tabs>
                <w:tab w:val="center" w:pos="4153"/>
                <w:tab w:val="right" w:pos="8306"/>
              </w:tabs>
              <w:rPr>
                <w:rFonts w:ascii="Arial" w:hAnsi="Arial" w:cs="Arial"/>
                <w:snapToGrid w:val="0"/>
                <w:sz w:val="16"/>
                <w:szCs w:val="16"/>
              </w:rPr>
            </w:pPr>
            <w:r w:rsidRPr="00BC50C6">
              <w:rPr>
                <w:rFonts w:ascii="Arial" w:hAnsi="Arial" w:cs="Arial"/>
                <w:i/>
                <w:snapToGrid w:val="0"/>
                <w:sz w:val="16"/>
                <w:szCs w:val="16"/>
              </w:rPr>
              <w:t>ИНДЕКС К СТРОКЕ:</w:t>
            </w:r>
            <w:r w:rsidRPr="00BC50C6">
              <w:rPr>
                <w:rFonts w:ascii="Arial" w:hAnsi="Arial" w:cs="Arial"/>
                <w:snapToGrid w:val="0"/>
                <w:sz w:val="16"/>
                <w:szCs w:val="16"/>
              </w:rPr>
              <w:t xml:space="preserve">  </w:t>
            </w:r>
          </w:p>
          <w:p w:rsidR="00445D2B" w:rsidRPr="00BC50C6" w:rsidRDefault="00445D2B" w:rsidP="00E4671D">
            <w:pPr>
              <w:pStyle w:val="af1"/>
              <w:tabs>
                <w:tab w:val="center" w:pos="4153"/>
                <w:tab w:val="right" w:pos="8306"/>
              </w:tabs>
              <w:rPr>
                <w:rFonts w:ascii="Arial" w:hAnsi="Arial" w:cs="Arial"/>
                <w:i/>
                <w:snapToGrid w:val="0"/>
                <w:sz w:val="16"/>
                <w:szCs w:val="16"/>
              </w:rPr>
            </w:pPr>
            <w:r w:rsidRPr="00BC50C6">
              <w:rPr>
                <w:rFonts w:ascii="Arial" w:hAnsi="Arial" w:cs="Arial"/>
                <w:i/>
                <w:snapToGrid w:val="0"/>
                <w:sz w:val="16"/>
                <w:szCs w:val="16"/>
              </w:rPr>
              <w:t>21933 РЦЦС ЛО (2014) 01/18 ТЕР-46-02-009-02 (Изп=9,39; Изпм=9,39)</w:t>
            </w:r>
          </w:p>
          <w:p w:rsidR="00445D2B" w:rsidRPr="00BC50C6" w:rsidRDefault="00445D2B" w:rsidP="00E4671D">
            <w:pPr>
              <w:pStyle w:val="af1"/>
              <w:tabs>
                <w:tab w:val="center" w:pos="4153"/>
                <w:tab w:val="right" w:pos="8306"/>
              </w:tabs>
              <w:rPr>
                <w:rFonts w:ascii="Arial" w:hAnsi="Arial" w:cs="Arial"/>
                <w:snapToGrid w:val="0"/>
                <w:sz w:val="16"/>
                <w:szCs w:val="16"/>
              </w:rPr>
            </w:pPr>
            <w:r w:rsidRPr="00BC50C6">
              <w:rPr>
                <w:rFonts w:ascii="Arial" w:hAnsi="Arial" w:cs="Arial"/>
                <w:i/>
                <w:snapToGrid w:val="0"/>
                <w:sz w:val="16"/>
                <w:szCs w:val="16"/>
              </w:rPr>
              <w:t>/ Итого по строке в текущих ценах</w:t>
            </w:r>
          </w:p>
        </w:tc>
        <w:tc>
          <w:tcPr>
            <w:tcW w:w="697" w:type="dxa"/>
          </w:tcPr>
          <w:p w:rsidR="00445D2B" w:rsidRPr="00BC50C6" w:rsidRDefault="00445D2B" w:rsidP="00E4671D">
            <w:pPr>
              <w:pStyle w:val="af1"/>
              <w:tabs>
                <w:tab w:val="center" w:pos="4153"/>
                <w:tab w:val="right" w:pos="8306"/>
              </w:tabs>
              <w:jc w:val="center"/>
              <w:rPr>
                <w:rFonts w:ascii="Arial" w:hAnsi="Arial" w:cs="Arial"/>
                <w:snapToGrid w:val="0"/>
                <w:sz w:val="16"/>
                <w:szCs w:val="16"/>
              </w:rPr>
            </w:pPr>
          </w:p>
        </w:tc>
        <w:tc>
          <w:tcPr>
            <w:tcW w:w="1044" w:type="dxa"/>
          </w:tcPr>
          <w:p w:rsidR="00445D2B" w:rsidRPr="0046343C"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i/>
                <w:snapToGrid w:val="0"/>
                <w:sz w:val="16"/>
                <w:szCs w:val="16"/>
                <w:lang w:val="en-US"/>
              </w:rPr>
              <w:t>9,39</w:t>
            </w:r>
          </w:p>
        </w:tc>
        <w:tc>
          <w:tcPr>
            <w:tcW w:w="1116" w:type="dxa"/>
          </w:tcPr>
          <w:p w:rsidR="00445D2B" w:rsidRPr="00914147"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i/>
                <w:snapToGrid w:val="0"/>
                <w:sz w:val="16"/>
                <w:szCs w:val="16"/>
                <w:lang w:val="en-US"/>
              </w:rPr>
              <w:t>9,39</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(505,84)</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(505,84)</w:t>
            </w:r>
          </w:p>
        </w:tc>
        <w:tc>
          <w:tcPr>
            <w:tcW w:w="1134" w:type="dxa"/>
          </w:tcPr>
          <w:p w:rsidR="00445D2B" w:rsidRPr="007C36C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(0,00)</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rPr>
              <w:t>(0,00)</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(0,00)</w:t>
            </w: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r>
      <w:tr w:rsidR="00445D2B" w:rsidRPr="004D7546" w:rsidTr="00445D2B">
        <w:tc>
          <w:tcPr>
            <w:tcW w:w="567" w:type="dxa"/>
            <w:tcBorders>
              <w:top w:val="nil"/>
              <w:bottom w:val="nil"/>
            </w:tcBorders>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1162" w:type="dxa"/>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3362" w:type="dxa"/>
          </w:tcPr>
          <w:p w:rsidR="00445D2B" w:rsidRPr="00BC50C6" w:rsidRDefault="00445D2B" w:rsidP="00E4671D">
            <w:pPr>
              <w:pStyle w:val="af1"/>
              <w:tabs>
                <w:tab w:val="center" w:pos="4153"/>
                <w:tab w:val="right" w:pos="8306"/>
              </w:tabs>
              <w:rPr>
                <w:rFonts w:ascii="Arial" w:hAnsi="Arial" w:cs="Arial"/>
                <w:snapToGrid w:val="0"/>
                <w:sz w:val="16"/>
                <w:szCs w:val="16"/>
              </w:rPr>
            </w:pPr>
            <w:r w:rsidRPr="00BC50C6">
              <w:rPr>
                <w:rFonts w:ascii="Arial" w:hAnsi="Arial" w:cs="Arial"/>
                <w:snapToGrid w:val="0"/>
                <w:sz w:val="16"/>
                <w:szCs w:val="16"/>
              </w:rPr>
              <w:t xml:space="preserve">Накладные расходы в тц от ФОТ (НР = 110%*0,85*0,9 = 84%)  </w:t>
            </w:r>
          </w:p>
        </w:tc>
        <w:tc>
          <w:tcPr>
            <w:tcW w:w="697" w:type="dxa"/>
          </w:tcPr>
          <w:p w:rsidR="00445D2B" w:rsidRPr="004D7546" w:rsidRDefault="00445D2B" w:rsidP="00E4671D">
            <w:pPr>
              <w:pStyle w:val="af1"/>
              <w:tabs>
                <w:tab w:val="center" w:pos="4153"/>
                <w:tab w:val="right" w:pos="8306"/>
              </w:tabs>
              <w:jc w:val="center"/>
              <w:rPr>
                <w:rFonts w:ascii="Arial" w:hAnsi="Arial" w:cs="Arial"/>
                <w:snapToGrid w:val="0"/>
                <w:sz w:val="16"/>
                <w:szCs w:val="16"/>
                <w:lang w:val="en-US"/>
              </w:rPr>
            </w:pPr>
            <w:r w:rsidRPr="004D7546">
              <w:rPr>
                <w:rFonts w:ascii="Arial" w:hAnsi="Arial" w:cs="Arial"/>
                <w:snapToGrid w:val="0"/>
                <w:sz w:val="16"/>
                <w:szCs w:val="16"/>
                <w:lang w:val="en-US"/>
              </w:rPr>
              <w:t>84%</w:t>
            </w:r>
          </w:p>
        </w:tc>
        <w:tc>
          <w:tcPr>
            <w:tcW w:w="104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1116"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424,91</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424,91</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r>
      <w:tr w:rsidR="00445D2B" w:rsidRPr="004D7546" w:rsidTr="00445D2B">
        <w:tc>
          <w:tcPr>
            <w:tcW w:w="567" w:type="dxa"/>
            <w:tcBorders>
              <w:top w:val="nil"/>
              <w:bottom w:val="nil"/>
            </w:tcBorders>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1162" w:type="dxa"/>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3362" w:type="dxa"/>
          </w:tcPr>
          <w:p w:rsidR="00445D2B" w:rsidRPr="00BC50C6" w:rsidRDefault="00445D2B" w:rsidP="00E4671D">
            <w:pPr>
              <w:pStyle w:val="af1"/>
              <w:tabs>
                <w:tab w:val="center" w:pos="4153"/>
                <w:tab w:val="right" w:pos="8306"/>
              </w:tabs>
              <w:rPr>
                <w:rFonts w:ascii="Arial" w:hAnsi="Arial" w:cs="Arial"/>
                <w:snapToGrid w:val="0"/>
                <w:sz w:val="16"/>
                <w:szCs w:val="16"/>
              </w:rPr>
            </w:pPr>
            <w:r w:rsidRPr="00BC50C6">
              <w:rPr>
                <w:rFonts w:ascii="Arial" w:hAnsi="Arial" w:cs="Arial"/>
                <w:snapToGrid w:val="0"/>
                <w:sz w:val="16"/>
                <w:szCs w:val="16"/>
              </w:rPr>
              <w:t xml:space="preserve">Сметная прибыль в тц от ФОТ (СП = 70%*0,8*0,85 = 48%)  </w:t>
            </w:r>
          </w:p>
        </w:tc>
        <w:tc>
          <w:tcPr>
            <w:tcW w:w="697" w:type="dxa"/>
          </w:tcPr>
          <w:p w:rsidR="00445D2B" w:rsidRPr="004D7546" w:rsidRDefault="00445D2B" w:rsidP="00E4671D">
            <w:pPr>
              <w:pStyle w:val="af1"/>
              <w:tabs>
                <w:tab w:val="center" w:pos="4153"/>
                <w:tab w:val="right" w:pos="8306"/>
              </w:tabs>
              <w:jc w:val="center"/>
              <w:rPr>
                <w:rFonts w:ascii="Arial" w:hAnsi="Arial" w:cs="Arial"/>
                <w:snapToGrid w:val="0"/>
                <w:sz w:val="16"/>
                <w:szCs w:val="16"/>
                <w:lang w:val="en-US"/>
              </w:rPr>
            </w:pPr>
            <w:r w:rsidRPr="004D7546">
              <w:rPr>
                <w:rFonts w:ascii="Arial" w:hAnsi="Arial" w:cs="Arial"/>
                <w:snapToGrid w:val="0"/>
                <w:sz w:val="16"/>
                <w:szCs w:val="16"/>
                <w:lang w:val="en-US"/>
              </w:rPr>
              <w:t>48%</w:t>
            </w:r>
          </w:p>
        </w:tc>
        <w:tc>
          <w:tcPr>
            <w:tcW w:w="104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1116"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242,80</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242,80</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r>
      <w:tr w:rsidR="00445D2B" w:rsidRPr="004D7546" w:rsidTr="00445D2B">
        <w:tc>
          <w:tcPr>
            <w:tcW w:w="567" w:type="dxa"/>
            <w:tcBorders>
              <w:bottom w:val="nil"/>
            </w:tcBorders>
          </w:tcPr>
          <w:p w:rsidR="00445D2B" w:rsidRPr="004D7546" w:rsidRDefault="00445D2B" w:rsidP="00E4671D">
            <w:pPr>
              <w:pStyle w:val="af1"/>
              <w:tabs>
                <w:tab w:val="center" w:pos="4153"/>
                <w:tab w:val="right" w:pos="8306"/>
              </w:tabs>
              <w:rPr>
                <w:rFonts w:ascii="Arial" w:hAnsi="Arial" w:cs="Arial"/>
                <w:snapToGrid w:val="0"/>
                <w:sz w:val="16"/>
                <w:szCs w:val="16"/>
                <w:lang w:val="en-US"/>
              </w:rPr>
            </w:pPr>
            <w:r w:rsidRPr="004D7546">
              <w:rPr>
                <w:rFonts w:ascii="Arial" w:hAnsi="Arial" w:cs="Arial"/>
                <w:b/>
                <w:snapToGrid w:val="0"/>
                <w:sz w:val="16"/>
                <w:szCs w:val="16"/>
                <w:lang w:val="en-US"/>
              </w:rPr>
              <w:t>13</w:t>
            </w:r>
          </w:p>
        </w:tc>
        <w:tc>
          <w:tcPr>
            <w:tcW w:w="1162" w:type="dxa"/>
          </w:tcPr>
          <w:p w:rsidR="00445D2B" w:rsidRPr="00BC50C6" w:rsidRDefault="00445D2B" w:rsidP="00E4671D">
            <w:pPr>
              <w:pStyle w:val="af1"/>
              <w:tabs>
                <w:tab w:val="center" w:pos="4153"/>
                <w:tab w:val="right" w:pos="8306"/>
              </w:tabs>
              <w:rPr>
                <w:rFonts w:ascii="Arial" w:hAnsi="Arial" w:cs="Arial"/>
                <w:i/>
                <w:snapToGrid w:val="0"/>
                <w:sz w:val="14"/>
                <w:szCs w:val="16"/>
              </w:rPr>
            </w:pPr>
            <w:r w:rsidRPr="00BC50C6">
              <w:rPr>
                <w:rFonts w:ascii="Arial" w:hAnsi="Arial" w:cs="Arial"/>
                <w:b/>
                <w:snapToGrid w:val="0"/>
                <w:sz w:val="16"/>
                <w:szCs w:val="16"/>
              </w:rPr>
              <w:t>ТЕРр63-7-5</w:t>
            </w:r>
          </w:p>
          <w:p w:rsidR="00445D2B" w:rsidRPr="00BC50C6" w:rsidRDefault="00445D2B" w:rsidP="00E4671D">
            <w:pPr>
              <w:pStyle w:val="af1"/>
              <w:tabs>
                <w:tab w:val="center" w:pos="4153"/>
                <w:tab w:val="right" w:pos="8306"/>
              </w:tabs>
              <w:rPr>
                <w:rFonts w:ascii="Arial" w:hAnsi="Arial" w:cs="Arial"/>
                <w:i/>
                <w:snapToGrid w:val="0"/>
                <w:sz w:val="14"/>
                <w:szCs w:val="16"/>
              </w:rPr>
            </w:pPr>
            <w:r w:rsidRPr="00BC50C6">
              <w:rPr>
                <w:rFonts w:ascii="Arial" w:hAnsi="Arial" w:cs="Arial"/>
                <w:i/>
                <w:snapToGrid w:val="0"/>
                <w:sz w:val="14"/>
                <w:szCs w:val="16"/>
              </w:rPr>
              <w:t>УТВ. ДОКУМЕНТ:</w:t>
            </w:r>
          </w:p>
          <w:p w:rsidR="00445D2B" w:rsidRPr="00BC50C6" w:rsidRDefault="00445D2B" w:rsidP="00E4671D">
            <w:pPr>
              <w:pStyle w:val="af1"/>
              <w:tabs>
                <w:tab w:val="center" w:pos="4153"/>
                <w:tab w:val="right" w:pos="8306"/>
              </w:tabs>
              <w:rPr>
                <w:rFonts w:ascii="Arial" w:hAnsi="Arial" w:cs="Arial"/>
                <w:snapToGrid w:val="0"/>
                <w:sz w:val="16"/>
                <w:szCs w:val="16"/>
              </w:rPr>
            </w:pPr>
            <w:r w:rsidRPr="00BC50C6">
              <w:rPr>
                <w:rFonts w:ascii="Arial" w:hAnsi="Arial" w:cs="Arial"/>
                <w:i/>
                <w:snapToGrid w:val="0"/>
                <w:sz w:val="14"/>
                <w:szCs w:val="16"/>
              </w:rPr>
              <w:t>Приказ Минстроя России от 9.09.2015 № 648/пр</w:t>
            </w:r>
          </w:p>
        </w:tc>
        <w:tc>
          <w:tcPr>
            <w:tcW w:w="3362" w:type="dxa"/>
          </w:tcPr>
          <w:p w:rsidR="00445D2B" w:rsidRPr="00DE15C5" w:rsidRDefault="00445D2B" w:rsidP="00E4671D">
            <w:pPr>
              <w:pStyle w:val="af1"/>
              <w:tabs>
                <w:tab w:val="center" w:pos="4153"/>
                <w:tab w:val="right" w:pos="8306"/>
              </w:tabs>
              <w:rPr>
                <w:rFonts w:ascii="Arial" w:hAnsi="Arial" w:cs="Arial"/>
                <w:snapToGrid w:val="0"/>
                <w:sz w:val="16"/>
                <w:szCs w:val="16"/>
                <w:lang w:val="en-US"/>
              </w:rPr>
            </w:pPr>
            <w:r w:rsidRPr="00BC50C6">
              <w:rPr>
                <w:rFonts w:ascii="Arial" w:hAnsi="Arial" w:cs="Arial"/>
                <w:b/>
                <w:snapToGrid w:val="0"/>
                <w:sz w:val="16"/>
                <w:szCs w:val="16"/>
              </w:rPr>
              <w:t>Разборка облицовки стен и перегородки из керамической глазурованной плитки с вырубкой раствора.</w:t>
            </w:r>
            <w:r w:rsidRPr="00BC50C6">
              <w:rPr>
                <w:rFonts w:ascii="Arial" w:hAnsi="Arial" w:cs="Arial"/>
                <w:snapToGrid w:val="0"/>
                <w:sz w:val="16"/>
                <w:szCs w:val="16"/>
              </w:rPr>
              <w:t xml:space="preserve"> </w:t>
            </w:r>
            <w:r w:rsidRPr="0016211A">
              <w:rPr>
                <w:rFonts w:ascii="Arial" w:hAnsi="Arial" w:cs="Arial"/>
                <w:b/>
                <w:snapToGrid w:val="0"/>
                <w:sz w:val="16"/>
                <w:szCs w:val="16"/>
                <w:lang w:val="en-US"/>
              </w:rPr>
              <w:t>(100 м2 поверхности облицовки)</w:t>
            </w:r>
            <w:r w:rsidRPr="0016211A">
              <w:rPr>
                <w:rFonts w:ascii="Arial" w:hAnsi="Arial" w:cs="Arial"/>
                <w:snapToGrid w:val="0"/>
                <w:sz w:val="16"/>
                <w:szCs w:val="16"/>
                <w:lang w:val="en-US"/>
              </w:rPr>
              <w:t xml:space="preserve"> </w:t>
            </w:r>
          </w:p>
        </w:tc>
        <w:tc>
          <w:tcPr>
            <w:tcW w:w="697" w:type="dxa"/>
          </w:tcPr>
          <w:p w:rsidR="00445D2B" w:rsidRPr="004D7546" w:rsidRDefault="00445D2B" w:rsidP="00E4671D">
            <w:pPr>
              <w:pStyle w:val="af1"/>
              <w:tabs>
                <w:tab w:val="center" w:pos="4153"/>
                <w:tab w:val="right" w:pos="8306"/>
              </w:tabs>
              <w:jc w:val="center"/>
              <w:rPr>
                <w:rFonts w:ascii="Arial" w:hAnsi="Arial" w:cs="Arial"/>
                <w:snapToGrid w:val="0"/>
                <w:sz w:val="16"/>
                <w:szCs w:val="16"/>
                <w:lang w:val="en-US"/>
              </w:rPr>
            </w:pPr>
            <w:r w:rsidRPr="004D7546">
              <w:rPr>
                <w:rFonts w:ascii="Arial" w:hAnsi="Arial" w:cs="Arial"/>
                <w:b/>
                <w:snapToGrid w:val="0"/>
                <w:sz w:val="16"/>
                <w:szCs w:val="16"/>
                <w:lang w:val="en-US"/>
              </w:rPr>
              <w:t>0,2104</w:t>
            </w:r>
          </w:p>
        </w:tc>
        <w:tc>
          <w:tcPr>
            <w:tcW w:w="1044" w:type="dxa"/>
          </w:tcPr>
          <w:p w:rsidR="00445D2B" w:rsidRPr="0046343C"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1 292,45</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1 108,56</w:t>
            </w:r>
          </w:p>
        </w:tc>
        <w:tc>
          <w:tcPr>
            <w:tcW w:w="1116" w:type="dxa"/>
          </w:tcPr>
          <w:p w:rsidR="00445D2B" w:rsidRPr="0091414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183,89</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38,53</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0,00</w:t>
            </w:r>
            <w:r>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271,93</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233,24</w:t>
            </w:r>
          </w:p>
        </w:tc>
        <w:tc>
          <w:tcPr>
            <w:tcW w:w="1134" w:type="dxa"/>
          </w:tcPr>
          <w:p w:rsidR="00445D2B" w:rsidRPr="007C36C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38,69</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rPr>
              <w:t>8,11</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0,00</w:t>
            </w:r>
            <w:r>
              <w:rPr>
                <w:rFonts w:ascii="Arial" w:hAnsi="Arial" w:cs="Arial"/>
                <w:snapToGrid w:val="0"/>
                <w:sz w:val="16"/>
                <w:szCs w:val="16"/>
              </w:rPr>
              <w:t xml:space="preserve"> </w:t>
            </w:r>
          </w:p>
        </w:tc>
        <w:tc>
          <w:tcPr>
            <w:tcW w:w="900" w:type="dxa"/>
          </w:tcPr>
          <w:p w:rsidR="00445D2B" w:rsidRPr="00053FEB"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74,30</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rPr>
              <w:t>1,99</w:t>
            </w:r>
          </w:p>
        </w:tc>
        <w:tc>
          <w:tcPr>
            <w:tcW w:w="900" w:type="dxa"/>
          </w:tcPr>
          <w:p w:rsidR="00445D2B" w:rsidRPr="00066AAB"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15,63</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0,42</w:t>
            </w:r>
          </w:p>
        </w:tc>
      </w:tr>
      <w:tr w:rsidR="00445D2B" w:rsidRPr="004D7546" w:rsidTr="00445D2B">
        <w:tc>
          <w:tcPr>
            <w:tcW w:w="567" w:type="dxa"/>
            <w:tcBorders>
              <w:top w:val="nil"/>
              <w:bottom w:val="nil"/>
            </w:tcBorders>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1162" w:type="dxa"/>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3362" w:type="dxa"/>
          </w:tcPr>
          <w:p w:rsidR="00445D2B" w:rsidRPr="00BC50C6" w:rsidRDefault="00445D2B" w:rsidP="00E4671D">
            <w:pPr>
              <w:pStyle w:val="af1"/>
              <w:tabs>
                <w:tab w:val="center" w:pos="4153"/>
                <w:tab w:val="right" w:pos="8306"/>
              </w:tabs>
              <w:rPr>
                <w:rFonts w:ascii="Arial" w:hAnsi="Arial" w:cs="Arial"/>
                <w:snapToGrid w:val="0"/>
                <w:sz w:val="16"/>
                <w:szCs w:val="16"/>
              </w:rPr>
            </w:pPr>
            <w:r w:rsidRPr="00BC50C6">
              <w:rPr>
                <w:rFonts w:ascii="Arial" w:hAnsi="Arial" w:cs="Arial"/>
                <w:i/>
                <w:snapToGrid w:val="0"/>
                <w:sz w:val="16"/>
                <w:szCs w:val="16"/>
              </w:rPr>
              <w:t>ИНДЕКС К СТРОКЕ:</w:t>
            </w:r>
            <w:r w:rsidRPr="00BC50C6">
              <w:rPr>
                <w:rFonts w:ascii="Arial" w:hAnsi="Arial" w:cs="Arial"/>
                <w:snapToGrid w:val="0"/>
                <w:sz w:val="16"/>
                <w:szCs w:val="16"/>
              </w:rPr>
              <w:t xml:space="preserve">  </w:t>
            </w:r>
          </w:p>
          <w:p w:rsidR="00445D2B" w:rsidRPr="00BC50C6" w:rsidRDefault="00445D2B" w:rsidP="00E4671D">
            <w:pPr>
              <w:pStyle w:val="af1"/>
              <w:tabs>
                <w:tab w:val="center" w:pos="4153"/>
                <w:tab w:val="right" w:pos="8306"/>
              </w:tabs>
              <w:rPr>
                <w:rFonts w:ascii="Arial" w:hAnsi="Arial" w:cs="Arial"/>
                <w:i/>
                <w:snapToGrid w:val="0"/>
                <w:sz w:val="16"/>
                <w:szCs w:val="16"/>
              </w:rPr>
            </w:pPr>
            <w:r w:rsidRPr="00BC50C6">
              <w:rPr>
                <w:rFonts w:ascii="Arial" w:hAnsi="Arial" w:cs="Arial"/>
                <w:i/>
                <w:snapToGrid w:val="0"/>
                <w:sz w:val="16"/>
                <w:szCs w:val="16"/>
              </w:rPr>
              <w:t>42670 РЦЦС ЛО (2014) 01/18 ТЕРр-63-7-5 (Изп=9,39; Иэм=4,25; Изпм=9,39)</w:t>
            </w:r>
          </w:p>
          <w:p w:rsidR="00445D2B" w:rsidRPr="00BC50C6" w:rsidRDefault="00445D2B" w:rsidP="00E4671D">
            <w:pPr>
              <w:pStyle w:val="af1"/>
              <w:tabs>
                <w:tab w:val="center" w:pos="4153"/>
                <w:tab w:val="right" w:pos="8306"/>
              </w:tabs>
              <w:rPr>
                <w:rFonts w:ascii="Arial" w:hAnsi="Arial" w:cs="Arial"/>
                <w:snapToGrid w:val="0"/>
                <w:sz w:val="16"/>
                <w:szCs w:val="16"/>
              </w:rPr>
            </w:pPr>
            <w:r w:rsidRPr="00BC50C6">
              <w:rPr>
                <w:rFonts w:ascii="Arial" w:hAnsi="Arial" w:cs="Arial"/>
                <w:i/>
                <w:snapToGrid w:val="0"/>
                <w:sz w:val="16"/>
                <w:szCs w:val="16"/>
              </w:rPr>
              <w:t>/ Итого по строке в текущих ценах</w:t>
            </w:r>
          </w:p>
        </w:tc>
        <w:tc>
          <w:tcPr>
            <w:tcW w:w="697" w:type="dxa"/>
          </w:tcPr>
          <w:p w:rsidR="00445D2B" w:rsidRPr="00BC50C6" w:rsidRDefault="00445D2B" w:rsidP="00E4671D">
            <w:pPr>
              <w:pStyle w:val="af1"/>
              <w:tabs>
                <w:tab w:val="center" w:pos="4153"/>
                <w:tab w:val="right" w:pos="8306"/>
              </w:tabs>
              <w:jc w:val="center"/>
              <w:rPr>
                <w:rFonts w:ascii="Arial" w:hAnsi="Arial" w:cs="Arial"/>
                <w:snapToGrid w:val="0"/>
                <w:sz w:val="16"/>
                <w:szCs w:val="16"/>
              </w:rPr>
            </w:pPr>
          </w:p>
        </w:tc>
        <w:tc>
          <w:tcPr>
            <w:tcW w:w="1044" w:type="dxa"/>
          </w:tcPr>
          <w:p w:rsidR="00445D2B" w:rsidRPr="0046343C"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i/>
                <w:snapToGrid w:val="0"/>
                <w:sz w:val="16"/>
                <w:szCs w:val="16"/>
                <w:lang w:val="en-US"/>
              </w:rPr>
              <w:t>9,39</w:t>
            </w:r>
          </w:p>
        </w:tc>
        <w:tc>
          <w:tcPr>
            <w:tcW w:w="1116" w:type="dxa"/>
          </w:tcPr>
          <w:p w:rsidR="00445D2B" w:rsidRPr="0091414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i/>
                <w:snapToGrid w:val="0"/>
                <w:sz w:val="16"/>
                <w:szCs w:val="16"/>
                <w:lang w:val="en-US"/>
              </w:rPr>
              <w:t>4,25</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i/>
                <w:snapToGrid w:val="0"/>
                <w:sz w:val="16"/>
                <w:szCs w:val="16"/>
                <w:lang w:val="en-US"/>
              </w:rPr>
              <w:t>9,39</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(2 354,55)</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(2 190,12)</w:t>
            </w:r>
          </w:p>
        </w:tc>
        <w:tc>
          <w:tcPr>
            <w:tcW w:w="1134" w:type="dxa"/>
          </w:tcPr>
          <w:p w:rsidR="00445D2B" w:rsidRPr="007C36C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(164,43)</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rPr>
              <w:t>(76,15)</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(0,00)</w:t>
            </w: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r>
      <w:tr w:rsidR="00445D2B" w:rsidRPr="004D7546" w:rsidTr="00445D2B">
        <w:tc>
          <w:tcPr>
            <w:tcW w:w="567" w:type="dxa"/>
            <w:tcBorders>
              <w:top w:val="nil"/>
              <w:bottom w:val="nil"/>
            </w:tcBorders>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1162" w:type="dxa"/>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3362" w:type="dxa"/>
          </w:tcPr>
          <w:p w:rsidR="00445D2B" w:rsidRPr="00BC50C6" w:rsidRDefault="00445D2B" w:rsidP="00E4671D">
            <w:pPr>
              <w:pStyle w:val="af1"/>
              <w:tabs>
                <w:tab w:val="center" w:pos="4153"/>
                <w:tab w:val="right" w:pos="8306"/>
              </w:tabs>
              <w:rPr>
                <w:rFonts w:ascii="Arial" w:hAnsi="Arial" w:cs="Arial"/>
                <w:snapToGrid w:val="0"/>
                <w:sz w:val="16"/>
                <w:szCs w:val="16"/>
              </w:rPr>
            </w:pPr>
            <w:r w:rsidRPr="00BC50C6">
              <w:rPr>
                <w:rFonts w:ascii="Arial" w:hAnsi="Arial" w:cs="Arial"/>
                <w:snapToGrid w:val="0"/>
                <w:sz w:val="16"/>
                <w:szCs w:val="16"/>
              </w:rPr>
              <w:t xml:space="preserve">Накладные расходы в тц от ФОТ (НР = 77%*0,85 = 65%)  </w:t>
            </w:r>
          </w:p>
        </w:tc>
        <w:tc>
          <w:tcPr>
            <w:tcW w:w="697" w:type="dxa"/>
          </w:tcPr>
          <w:p w:rsidR="00445D2B" w:rsidRPr="004D7546" w:rsidRDefault="00445D2B" w:rsidP="00E4671D">
            <w:pPr>
              <w:pStyle w:val="af1"/>
              <w:tabs>
                <w:tab w:val="center" w:pos="4153"/>
                <w:tab w:val="right" w:pos="8306"/>
              </w:tabs>
              <w:jc w:val="center"/>
              <w:rPr>
                <w:rFonts w:ascii="Arial" w:hAnsi="Arial" w:cs="Arial"/>
                <w:snapToGrid w:val="0"/>
                <w:sz w:val="16"/>
                <w:szCs w:val="16"/>
                <w:lang w:val="en-US"/>
              </w:rPr>
            </w:pPr>
            <w:r w:rsidRPr="004D7546">
              <w:rPr>
                <w:rFonts w:ascii="Arial" w:hAnsi="Arial" w:cs="Arial"/>
                <w:snapToGrid w:val="0"/>
                <w:sz w:val="16"/>
                <w:szCs w:val="16"/>
                <w:lang w:val="en-US"/>
              </w:rPr>
              <w:t>65%</w:t>
            </w:r>
          </w:p>
        </w:tc>
        <w:tc>
          <w:tcPr>
            <w:tcW w:w="104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1116"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1 473,08</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1 423,58</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49,50</w:t>
            </w:r>
            <w:r>
              <w:rPr>
                <w:rFonts w:ascii="Arial" w:hAnsi="Arial" w:cs="Arial"/>
                <w:snapToGrid w:val="0"/>
                <w:sz w:val="16"/>
                <w:szCs w:val="16"/>
              </w:rPr>
              <w:t xml:space="preserve"> </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r>
      <w:tr w:rsidR="00445D2B" w:rsidRPr="004D7546" w:rsidTr="00445D2B">
        <w:tc>
          <w:tcPr>
            <w:tcW w:w="567" w:type="dxa"/>
            <w:tcBorders>
              <w:top w:val="nil"/>
              <w:bottom w:val="nil"/>
            </w:tcBorders>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1162" w:type="dxa"/>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3362" w:type="dxa"/>
          </w:tcPr>
          <w:p w:rsidR="00445D2B" w:rsidRPr="00BC50C6" w:rsidRDefault="00445D2B" w:rsidP="00E4671D">
            <w:pPr>
              <w:pStyle w:val="af1"/>
              <w:tabs>
                <w:tab w:val="center" w:pos="4153"/>
                <w:tab w:val="right" w:pos="8306"/>
              </w:tabs>
              <w:rPr>
                <w:rFonts w:ascii="Arial" w:hAnsi="Arial" w:cs="Arial"/>
                <w:snapToGrid w:val="0"/>
                <w:sz w:val="16"/>
                <w:szCs w:val="16"/>
              </w:rPr>
            </w:pPr>
            <w:r w:rsidRPr="00BC50C6">
              <w:rPr>
                <w:rFonts w:ascii="Arial" w:hAnsi="Arial" w:cs="Arial"/>
                <w:snapToGrid w:val="0"/>
                <w:sz w:val="16"/>
                <w:szCs w:val="16"/>
              </w:rPr>
              <w:t xml:space="preserve">Сметная прибыль в тц от ФОТ (СП = 50%*0,8 = 40%)  </w:t>
            </w:r>
          </w:p>
        </w:tc>
        <w:tc>
          <w:tcPr>
            <w:tcW w:w="697" w:type="dxa"/>
          </w:tcPr>
          <w:p w:rsidR="00445D2B" w:rsidRPr="004D7546" w:rsidRDefault="00445D2B" w:rsidP="00E4671D">
            <w:pPr>
              <w:pStyle w:val="af1"/>
              <w:tabs>
                <w:tab w:val="center" w:pos="4153"/>
                <w:tab w:val="right" w:pos="8306"/>
              </w:tabs>
              <w:jc w:val="center"/>
              <w:rPr>
                <w:rFonts w:ascii="Arial" w:hAnsi="Arial" w:cs="Arial"/>
                <w:snapToGrid w:val="0"/>
                <w:sz w:val="16"/>
                <w:szCs w:val="16"/>
                <w:lang w:val="en-US"/>
              </w:rPr>
            </w:pPr>
            <w:r w:rsidRPr="004D7546">
              <w:rPr>
                <w:rFonts w:ascii="Arial" w:hAnsi="Arial" w:cs="Arial"/>
                <w:snapToGrid w:val="0"/>
                <w:sz w:val="16"/>
                <w:szCs w:val="16"/>
                <w:lang w:val="en-US"/>
              </w:rPr>
              <w:t>40%</w:t>
            </w:r>
          </w:p>
        </w:tc>
        <w:tc>
          <w:tcPr>
            <w:tcW w:w="104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1116"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906,51</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876,05</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30,46</w:t>
            </w:r>
            <w:r>
              <w:rPr>
                <w:rFonts w:ascii="Arial" w:hAnsi="Arial" w:cs="Arial"/>
                <w:snapToGrid w:val="0"/>
                <w:sz w:val="16"/>
                <w:szCs w:val="16"/>
              </w:rPr>
              <w:t xml:space="preserve"> </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r>
      <w:tr w:rsidR="00445D2B" w:rsidRPr="004D7546" w:rsidTr="00445D2B">
        <w:tc>
          <w:tcPr>
            <w:tcW w:w="567" w:type="dxa"/>
            <w:tcBorders>
              <w:bottom w:val="nil"/>
            </w:tcBorders>
          </w:tcPr>
          <w:p w:rsidR="00445D2B" w:rsidRPr="004D7546" w:rsidRDefault="00445D2B" w:rsidP="00E4671D">
            <w:pPr>
              <w:pStyle w:val="af1"/>
              <w:tabs>
                <w:tab w:val="center" w:pos="4153"/>
                <w:tab w:val="right" w:pos="8306"/>
              </w:tabs>
              <w:rPr>
                <w:rFonts w:ascii="Arial" w:hAnsi="Arial" w:cs="Arial"/>
                <w:snapToGrid w:val="0"/>
                <w:sz w:val="16"/>
                <w:szCs w:val="16"/>
                <w:lang w:val="en-US"/>
              </w:rPr>
            </w:pPr>
            <w:r w:rsidRPr="004D7546">
              <w:rPr>
                <w:rFonts w:ascii="Arial" w:hAnsi="Arial" w:cs="Arial"/>
                <w:b/>
                <w:snapToGrid w:val="0"/>
                <w:sz w:val="16"/>
                <w:szCs w:val="16"/>
                <w:lang w:val="en-US"/>
              </w:rPr>
              <w:t>14</w:t>
            </w:r>
          </w:p>
        </w:tc>
        <w:tc>
          <w:tcPr>
            <w:tcW w:w="1162" w:type="dxa"/>
          </w:tcPr>
          <w:p w:rsidR="00445D2B" w:rsidRPr="00BC50C6" w:rsidRDefault="00445D2B" w:rsidP="00E4671D">
            <w:pPr>
              <w:pStyle w:val="af1"/>
              <w:tabs>
                <w:tab w:val="center" w:pos="4153"/>
                <w:tab w:val="right" w:pos="8306"/>
              </w:tabs>
              <w:rPr>
                <w:rFonts w:ascii="Arial" w:hAnsi="Arial" w:cs="Arial"/>
                <w:i/>
                <w:snapToGrid w:val="0"/>
                <w:sz w:val="14"/>
                <w:szCs w:val="16"/>
              </w:rPr>
            </w:pPr>
            <w:r w:rsidRPr="00BC50C6">
              <w:rPr>
                <w:rFonts w:ascii="Arial" w:hAnsi="Arial" w:cs="Arial"/>
                <w:b/>
                <w:snapToGrid w:val="0"/>
                <w:sz w:val="16"/>
                <w:szCs w:val="16"/>
              </w:rPr>
              <w:t>ТЕР15-04-006-03</w:t>
            </w:r>
          </w:p>
          <w:p w:rsidR="00445D2B" w:rsidRPr="00BC50C6" w:rsidRDefault="00445D2B" w:rsidP="00E4671D">
            <w:pPr>
              <w:pStyle w:val="af1"/>
              <w:tabs>
                <w:tab w:val="center" w:pos="4153"/>
                <w:tab w:val="right" w:pos="8306"/>
              </w:tabs>
              <w:rPr>
                <w:rFonts w:ascii="Arial" w:hAnsi="Arial" w:cs="Arial"/>
                <w:i/>
                <w:snapToGrid w:val="0"/>
                <w:sz w:val="14"/>
                <w:szCs w:val="16"/>
              </w:rPr>
            </w:pPr>
            <w:r w:rsidRPr="00BC50C6">
              <w:rPr>
                <w:rFonts w:ascii="Arial" w:hAnsi="Arial" w:cs="Arial"/>
                <w:i/>
                <w:snapToGrid w:val="0"/>
                <w:sz w:val="14"/>
                <w:szCs w:val="16"/>
              </w:rPr>
              <w:t>УТВ. ДОКУМЕНТ:</w:t>
            </w:r>
          </w:p>
          <w:p w:rsidR="00445D2B" w:rsidRPr="00BC50C6" w:rsidRDefault="00445D2B" w:rsidP="00E4671D">
            <w:pPr>
              <w:pStyle w:val="af1"/>
              <w:tabs>
                <w:tab w:val="center" w:pos="4153"/>
                <w:tab w:val="right" w:pos="8306"/>
              </w:tabs>
              <w:rPr>
                <w:rFonts w:ascii="Arial" w:hAnsi="Arial" w:cs="Arial"/>
                <w:snapToGrid w:val="0"/>
                <w:sz w:val="16"/>
                <w:szCs w:val="16"/>
              </w:rPr>
            </w:pPr>
            <w:r w:rsidRPr="00BC50C6">
              <w:rPr>
                <w:rFonts w:ascii="Arial" w:hAnsi="Arial" w:cs="Arial"/>
                <w:i/>
                <w:snapToGrid w:val="0"/>
                <w:sz w:val="14"/>
                <w:szCs w:val="16"/>
              </w:rPr>
              <w:t>Приказ Минстроя России от 9.09.2015 № 648/пр</w:t>
            </w:r>
          </w:p>
        </w:tc>
        <w:tc>
          <w:tcPr>
            <w:tcW w:w="3362" w:type="dxa"/>
          </w:tcPr>
          <w:p w:rsidR="00445D2B" w:rsidRPr="00BC50C6" w:rsidRDefault="00445D2B" w:rsidP="00E4671D">
            <w:pPr>
              <w:pStyle w:val="af1"/>
              <w:tabs>
                <w:tab w:val="center" w:pos="4153"/>
                <w:tab w:val="right" w:pos="8306"/>
              </w:tabs>
              <w:rPr>
                <w:rFonts w:ascii="Arial" w:hAnsi="Arial" w:cs="Arial"/>
                <w:snapToGrid w:val="0"/>
                <w:sz w:val="16"/>
                <w:szCs w:val="16"/>
              </w:rPr>
            </w:pPr>
            <w:r w:rsidRPr="00BC50C6">
              <w:rPr>
                <w:rFonts w:ascii="Arial" w:hAnsi="Arial" w:cs="Arial"/>
                <w:b/>
                <w:snapToGrid w:val="0"/>
                <w:sz w:val="16"/>
                <w:szCs w:val="16"/>
              </w:rPr>
              <w:t xml:space="preserve">Огрунтовка поверхности стен и откосов грунтом "бетоконтакт" </w:t>
            </w:r>
            <w:r w:rsidRPr="00BC50C6">
              <w:rPr>
                <w:rFonts w:ascii="Arial" w:hAnsi="Arial" w:cs="Arial"/>
                <w:snapToGrid w:val="0"/>
                <w:sz w:val="16"/>
                <w:szCs w:val="16"/>
              </w:rPr>
              <w:t xml:space="preserve"> </w:t>
            </w:r>
            <w:r w:rsidRPr="00BC50C6">
              <w:rPr>
                <w:rFonts w:ascii="Arial" w:hAnsi="Arial" w:cs="Arial"/>
                <w:b/>
                <w:snapToGrid w:val="0"/>
                <w:sz w:val="16"/>
                <w:szCs w:val="16"/>
              </w:rPr>
              <w:t>(100 м2 покрытия)</w:t>
            </w:r>
            <w:r w:rsidRPr="00BC50C6">
              <w:rPr>
                <w:rFonts w:ascii="Arial" w:hAnsi="Arial" w:cs="Arial"/>
                <w:snapToGrid w:val="0"/>
                <w:sz w:val="16"/>
                <w:szCs w:val="16"/>
              </w:rPr>
              <w:t xml:space="preserve"> </w:t>
            </w:r>
          </w:p>
          <w:p w:rsidR="00445D2B" w:rsidRPr="00BC50C6" w:rsidRDefault="00445D2B" w:rsidP="00E4671D">
            <w:pPr>
              <w:pStyle w:val="af1"/>
              <w:tabs>
                <w:tab w:val="center" w:pos="4153"/>
                <w:tab w:val="right" w:pos="8306"/>
              </w:tabs>
              <w:rPr>
                <w:rFonts w:ascii="Arial" w:hAnsi="Arial" w:cs="Arial"/>
                <w:i/>
                <w:snapToGrid w:val="0"/>
                <w:sz w:val="14"/>
                <w:szCs w:val="16"/>
              </w:rPr>
            </w:pPr>
            <w:r w:rsidRPr="00BC50C6">
              <w:rPr>
                <w:rFonts w:ascii="Arial" w:hAnsi="Arial" w:cs="Arial"/>
                <w:i/>
                <w:snapToGrid w:val="0"/>
                <w:sz w:val="14"/>
                <w:szCs w:val="16"/>
              </w:rPr>
              <w:t>КОЭФФИЦИЕНТ К СТРОКЕ (справочно):</w:t>
            </w:r>
          </w:p>
          <w:p w:rsidR="00445D2B" w:rsidRPr="00BC50C6" w:rsidRDefault="00445D2B" w:rsidP="00E4671D">
            <w:pPr>
              <w:pStyle w:val="af1"/>
              <w:tabs>
                <w:tab w:val="center" w:pos="4153"/>
                <w:tab w:val="right" w:pos="8306"/>
              </w:tabs>
              <w:rPr>
                <w:rFonts w:ascii="Arial" w:hAnsi="Arial" w:cs="Arial"/>
                <w:i/>
                <w:snapToGrid w:val="0"/>
                <w:sz w:val="14"/>
                <w:szCs w:val="16"/>
              </w:rPr>
            </w:pPr>
            <w:r w:rsidRPr="00BC50C6">
              <w:rPr>
                <w:rFonts w:ascii="Arial" w:hAnsi="Arial" w:cs="Arial"/>
                <w:i/>
                <w:snapToGrid w:val="0"/>
                <w:sz w:val="14"/>
                <w:szCs w:val="16"/>
              </w:rPr>
              <w:t>МДС 81-35.2004 пп.4.7 (Кзп=1,15; Кэм=1,25; Кзпм=1,25; Кзтр=1,15; Кзтм=1,25)</w:t>
            </w:r>
          </w:p>
          <w:p w:rsidR="00445D2B" w:rsidRPr="00BC50C6" w:rsidRDefault="00445D2B" w:rsidP="00E4671D">
            <w:pPr>
              <w:pStyle w:val="af1"/>
              <w:tabs>
                <w:tab w:val="center" w:pos="4153"/>
                <w:tab w:val="right" w:pos="8306"/>
              </w:tabs>
              <w:rPr>
                <w:rFonts w:ascii="Arial" w:hAnsi="Arial" w:cs="Arial"/>
                <w:snapToGrid w:val="0"/>
                <w:sz w:val="16"/>
                <w:szCs w:val="16"/>
              </w:rPr>
            </w:pPr>
            <w:r w:rsidRPr="00BC50C6">
              <w:rPr>
                <w:rFonts w:ascii="Arial" w:hAnsi="Arial" w:cs="Arial"/>
                <w:i/>
                <w:snapToGrid w:val="0"/>
                <w:sz w:val="14"/>
                <w:szCs w:val="16"/>
              </w:rPr>
              <w:t>МДС81-35.2004 прил№1 таб№3п.1 (Кзп=1,2; Кэм=1,2; Кзпм=1,2; Кзтр=1,2; Кзтм=1,2)</w:t>
            </w:r>
          </w:p>
        </w:tc>
        <w:tc>
          <w:tcPr>
            <w:tcW w:w="697" w:type="dxa"/>
          </w:tcPr>
          <w:p w:rsidR="00445D2B" w:rsidRPr="004D7546" w:rsidRDefault="00445D2B" w:rsidP="00E4671D">
            <w:pPr>
              <w:pStyle w:val="af1"/>
              <w:tabs>
                <w:tab w:val="center" w:pos="4153"/>
                <w:tab w:val="right" w:pos="8306"/>
              </w:tabs>
              <w:jc w:val="center"/>
              <w:rPr>
                <w:rFonts w:ascii="Arial" w:hAnsi="Arial" w:cs="Arial"/>
                <w:snapToGrid w:val="0"/>
                <w:sz w:val="16"/>
                <w:szCs w:val="16"/>
                <w:lang w:val="en-US"/>
              </w:rPr>
            </w:pPr>
            <w:r w:rsidRPr="004D7546">
              <w:rPr>
                <w:rFonts w:ascii="Arial" w:hAnsi="Arial" w:cs="Arial"/>
                <w:b/>
                <w:snapToGrid w:val="0"/>
                <w:sz w:val="16"/>
                <w:szCs w:val="16"/>
                <w:lang w:val="en-US"/>
              </w:rPr>
              <w:t>0,37</w:t>
            </w:r>
          </w:p>
        </w:tc>
        <w:tc>
          <w:tcPr>
            <w:tcW w:w="1044" w:type="dxa"/>
          </w:tcPr>
          <w:p w:rsidR="00445D2B" w:rsidRPr="0046343C"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168,26</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164,87</w:t>
            </w:r>
          </w:p>
        </w:tc>
        <w:tc>
          <w:tcPr>
            <w:tcW w:w="1116" w:type="dxa"/>
          </w:tcPr>
          <w:p w:rsidR="00445D2B" w:rsidRPr="0091414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2,43</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0,38</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0,96</w:t>
            </w:r>
            <w:r>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62,26</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61,00</w:t>
            </w:r>
          </w:p>
        </w:tc>
        <w:tc>
          <w:tcPr>
            <w:tcW w:w="1134" w:type="dxa"/>
          </w:tcPr>
          <w:p w:rsidR="00445D2B" w:rsidRPr="007C36C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0,90</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rPr>
              <w:t>0,14</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0,36</w:t>
            </w:r>
            <w:r>
              <w:rPr>
                <w:rFonts w:ascii="Arial" w:hAnsi="Arial" w:cs="Arial"/>
                <w:snapToGrid w:val="0"/>
                <w:sz w:val="16"/>
                <w:szCs w:val="16"/>
              </w:rPr>
              <w:t xml:space="preserve"> </w:t>
            </w:r>
          </w:p>
        </w:tc>
        <w:tc>
          <w:tcPr>
            <w:tcW w:w="900" w:type="dxa"/>
          </w:tcPr>
          <w:p w:rsidR="00445D2B" w:rsidRPr="00053FEB"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9,04</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rPr>
              <w:t>0,02</w:t>
            </w:r>
          </w:p>
        </w:tc>
        <w:tc>
          <w:tcPr>
            <w:tcW w:w="900" w:type="dxa"/>
          </w:tcPr>
          <w:p w:rsidR="00445D2B" w:rsidRPr="00066AAB"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3,34</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0,01</w:t>
            </w:r>
          </w:p>
        </w:tc>
      </w:tr>
      <w:tr w:rsidR="00445D2B" w:rsidRPr="004D7546" w:rsidTr="00445D2B">
        <w:tc>
          <w:tcPr>
            <w:tcW w:w="567" w:type="dxa"/>
            <w:tcBorders>
              <w:top w:val="nil"/>
              <w:bottom w:val="nil"/>
            </w:tcBorders>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1162" w:type="dxa"/>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3362" w:type="dxa"/>
          </w:tcPr>
          <w:p w:rsidR="00445D2B" w:rsidRPr="00BC50C6" w:rsidRDefault="00445D2B" w:rsidP="00E4671D">
            <w:pPr>
              <w:pStyle w:val="af1"/>
              <w:tabs>
                <w:tab w:val="center" w:pos="4153"/>
                <w:tab w:val="right" w:pos="8306"/>
              </w:tabs>
              <w:rPr>
                <w:rFonts w:ascii="Arial" w:hAnsi="Arial" w:cs="Arial"/>
                <w:snapToGrid w:val="0"/>
                <w:sz w:val="16"/>
                <w:szCs w:val="16"/>
              </w:rPr>
            </w:pPr>
            <w:r w:rsidRPr="00BC50C6">
              <w:rPr>
                <w:rFonts w:ascii="Arial" w:hAnsi="Arial" w:cs="Arial"/>
                <w:i/>
                <w:snapToGrid w:val="0"/>
                <w:sz w:val="16"/>
                <w:szCs w:val="16"/>
              </w:rPr>
              <w:t>ИНДЕКС К СТРОКЕ:</w:t>
            </w:r>
            <w:r w:rsidRPr="00BC50C6">
              <w:rPr>
                <w:rFonts w:ascii="Arial" w:hAnsi="Arial" w:cs="Arial"/>
                <w:snapToGrid w:val="0"/>
                <w:sz w:val="16"/>
                <w:szCs w:val="16"/>
              </w:rPr>
              <w:t xml:space="preserve">  </w:t>
            </w:r>
          </w:p>
          <w:p w:rsidR="00445D2B" w:rsidRPr="00BC50C6" w:rsidRDefault="00445D2B" w:rsidP="00E4671D">
            <w:pPr>
              <w:pStyle w:val="af1"/>
              <w:tabs>
                <w:tab w:val="center" w:pos="4153"/>
                <w:tab w:val="right" w:pos="8306"/>
              </w:tabs>
              <w:rPr>
                <w:rFonts w:ascii="Arial" w:hAnsi="Arial" w:cs="Arial"/>
                <w:i/>
                <w:snapToGrid w:val="0"/>
                <w:sz w:val="16"/>
                <w:szCs w:val="16"/>
              </w:rPr>
            </w:pPr>
            <w:r w:rsidRPr="00BC50C6">
              <w:rPr>
                <w:rFonts w:ascii="Arial" w:hAnsi="Arial" w:cs="Arial"/>
                <w:i/>
                <w:snapToGrid w:val="0"/>
                <w:sz w:val="16"/>
                <w:szCs w:val="16"/>
              </w:rPr>
              <w:t>7555 РЦЦС ЛО (2014) 01/18 ТЕР-15-04-006-03 (Изп=9,39; Иэм=5,92; Изпм=9,39; Имат=6,97; Иом=6,97)</w:t>
            </w:r>
          </w:p>
          <w:p w:rsidR="00445D2B" w:rsidRPr="00BC50C6" w:rsidRDefault="00445D2B" w:rsidP="00E4671D">
            <w:pPr>
              <w:pStyle w:val="af1"/>
              <w:tabs>
                <w:tab w:val="center" w:pos="4153"/>
                <w:tab w:val="right" w:pos="8306"/>
              </w:tabs>
              <w:rPr>
                <w:rFonts w:ascii="Arial" w:hAnsi="Arial" w:cs="Arial"/>
                <w:snapToGrid w:val="0"/>
                <w:sz w:val="16"/>
                <w:szCs w:val="16"/>
              </w:rPr>
            </w:pPr>
            <w:r w:rsidRPr="00BC50C6">
              <w:rPr>
                <w:rFonts w:ascii="Arial" w:hAnsi="Arial" w:cs="Arial"/>
                <w:i/>
                <w:snapToGrid w:val="0"/>
                <w:sz w:val="16"/>
                <w:szCs w:val="16"/>
              </w:rPr>
              <w:t>/ Итого по строке в текущих ценах</w:t>
            </w:r>
          </w:p>
        </w:tc>
        <w:tc>
          <w:tcPr>
            <w:tcW w:w="697" w:type="dxa"/>
          </w:tcPr>
          <w:p w:rsidR="00445D2B" w:rsidRPr="00BC50C6" w:rsidRDefault="00445D2B" w:rsidP="00E4671D">
            <w:pPr>
              <w:pStyle w:val="af1"/>
              <w:tabs>
                <w:tab w:val="center" w:pos="4153"/>
                <w:tab w:val="right" w:pos="8306"/>
              </w:tabs>
              <w:jc w:val="center"/>
              <w:rPr>
                <w:rFonts w:ascii="Arial" w:hAnsi="Arial" w:cs="Arial"/>
                <w:snapToGrid w:val="0"/>
                <w:sz w:val="16"/>
                <w:szCs w:val="16"/>
              </w:rPr>
            </w:pPr>
          </w:p>
        </w:tc>
        <w:tc>
          <w:tcPr>
            <w:tcW w:w="1044" w:type="dxa"/>
          </w:tcPr>
          <w:p w:rsidR="00445D2B" w:rsidRPr="0046343C"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i/>
                <w:snapToGrid w:val="0"/>
                <w:sz w:val="16"/>
                <w:szCs w:val="16"/>
                <w:lang w:val="en-US"/>
              </w:rPr>
              <w:t>9,39</w:t>
            </w:r>
          </w:p>
        </w:tc>
        <w:tc>
          <w:tcPr>
            <w:tcW w:w="1116" w:type="dxa"/>
          </w:tcPr>
          <w:p w:rsidR="00445D2B" w:rsidRPr="0091414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i/>
                <w:snapToGrid w:val="0"/>
                <w:sz w:val="16"/>
                <w:szCs w:val="16"/>
                <w:lang w:val="en-US"/>
              </w:rPr>
              <w:t>5,92</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i/>
                <w:snapToGrid w:val="0"/>
                <w:sz w:val="16"/>
                <w:szCs w:val="16"/>
                <w:lang w:val="en-US"/>
              </w:rPr>
              <w:t>9,39</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i/>
                <w:snapToGrid w:val="0"/>
                <w:sz w:val="16"/>
                <w:szCs w:val="16"/>
                <w:lang w:val="en-US"/>
              </w:rPr>
              <w:t>6,97</w:t>
            </w:r>
            <w:r>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(580,63)</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(572,79)</w:t>
            </w:r>
          </w:p>
        </w:tc>
        <w:tc>
          <w:tcPr>
            <w:tcW w:w="1134" w:type="dxa"/>
          </w:tcPr>
          <w:p w:rsidR="00445D2B" w:rsidRPr="007C36C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(5,33)</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rPr>
              <w:t>(1,31)</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(2,51)</w:t>
            </w: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r>
      <w:tr w:rsidR="00445D2B" w:rsidRPr="004D7546" w:rsidTr="00445D2B">
        <w:tc>
          <w:tcPr>
            <w:tcW w:w="567" w:type="dxa"/>
            <w:tcBorders>
              <w:top w:val="nil"/>
              <w:bottom w:val="nil"/>
            </w:tcBorders>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1162" w:type="dxa"/>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3362" w:type="dxa"/>
          </w:tcPr>
          <w:p w:rsidR="00445D2B" w:rsidRPr="00BC50C6" w:rsidRDefault="00445D2B" w:rsidP="00E4671D">
            <w:pPr>
              <w:pStyle w:val="af1"/>
              <w:tabs>
                <w:tab w:val="center" w:pos="4153"/>
                <w:tab w:val="right" w:pos="8306"/>
              </w:tabs>
              <w:rPr>
                <w:rFonts w:ascii="Arial" w:hAnsi="Arial" w:cs="Arial"/>
                <w:snapToGrid w:val="0"/>
                <w:sz w:val="16"/>
                <w:szCs w:val="16"/>
              </w:rPr>
            </w:pPr>
            <w:r w:rsidRPr="00BC50C6">
              <w:rPr>
                <w:rFonts w:ascii="Arial" w:hAnsi="Arial" w:cs="Arial"/>
                <w:snapToGrid w:val="0"/>
                <w:sz w:val="16"/>
                <w:szCs w:val="16"/>
              </w:rPr>
              <w:t xml:space="preserve">Накладные расходы в тц от ФОТ (НР = 105%*0,85*0,9 = 80%)  </w:t>
            </w:r>
          </w:p>
        </w:tc>
        <w:tc>
          <w:tcPr>
            <w:tcW w:w="697" w:type="dxa"/>
          </w:tcPr>
          <w:p w:rsidR="00445D2B" w:rsidRPr="004D7546" w:rsidRDefault="00445D2B" w:rsidP="00E4671D">
            <w:pPr>
              <w:pStyle w:val="af1"/>
              <w:tabs>
                <w:tab w:val="center" w:pos="4153"/>
                <w:tab w:val="right" w:pos="8306"/>
              </w:tabs>
              <w:jc w:val="center"/>
              <w:rPr>
                <w:rFonts w:ascii="Arial" w:hAnsi="Arial" w:cs="Arial"/>
                <w:snapToGrid w:val="0"/>
                <w:sz w:val="16"/>
                <w:szCs w:val="16"/>
                <w:lang w:val="en-US"/>
              </w:rPr>
            </w:pPr>
            <w:r w:rsidRPr="004D7546">
              <w:rPr>
                <w:rFonts w:ascii="Arial" w:hAnsi="Arial" w:cs="Arial"/>
                <w:snapToGrid w:val="0"/>
                <w:sz w:val="16"/>
                <w:szCs w:val="16"/>
                <w:lang w:val="en-US"/>
              </w:rPr>
              <w:t>80%</w:t>
            </w:r>
          </w:p>
        </w:tc>
        <w:tc>
          <w:tcPr>
            <w:tcW w:w="104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1116"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459,28</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458,23</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1,05</w:t>
            </w:r>
            <w:r>
              <w:rPr>
                <w:rFonts w:ascii="Arial" w:hAnsi="Arial" w:cs="Arial"/>
                <w:snapToGrid w:val="0"/>
                <w:sz w:val="16"/>
                <w:szCs w:val="16"/>
              </w:rPr>
              <w:t xml:space="preserve"> </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r>
      <w:tr w:rsidR="00445D2B" w:rsidRPr="004D7546" w:rsidTr="00445D2B">
        <w:tc>
          <w:tcPr>
            <w:tcW w:w="567" w:type="dxa"/>
            <w:tcBorders>
              <w:top w:val="nil"/>
              <w:bottom w:val="nil"/>
            </w:tcBorders>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1162" w:type="dxa"/>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3362" w:type="dxa"/>
          </w:tcPr>
          <w:p w:rsidR="00445D2B" w:rsidRPr="00BC50C6" w:rsidRDefault="00445D2B" w:rsidP="00E4671D">
            <w:pPr>
              <w:pStyle w:val="af1"/>
              <w:tabs>
                <w:tab w:val="center" w:pos="4153"/>
                <w:tab w:val="right" w:pos="8306"/>
              </w:tabs>
              <w:rPr>
                <w:rFonts w:ascii="Arial" w:hAnsi="Arial" w:cs="Arial"/>
                <w:snapToGrid w:val="0"/>
                <w:sz w:val="16"/>
                <w:szCs w:val="16"/>
              </w:rPr>
            </w:pPr>
            <w:r w:rsidRPr="00BC50C6">
              <w:rPr>
                <w:rFonts w:ascii="Arial" w:hAnsi="Arial" w:cs="Arial"/>
                <w:snapToGrid w:val="0"/>
                <w:sz w:val="16"/>
                <w:szCs w:val="16"/>
              </w:rPr>
              <w:t xml:space="preserve">Сметная прибыль в тц от ФОТ (СП = 55%*0,8*0,85 = 37%)  </w:t>
            </w:r>
          </w:p>
        </w:tc>
        <w:tc>
          <w:tcPr>
            <w:tcW w:w="697" w:type="dxa"/>
          </w:tcPr>
          <w:p w:rsidR="00445D2B" w:rsidRPr="004D7546" w:rsidRDefault="00445D2B" w:rsidP="00E4671D">
            <w:pPr>
              <w:pStyle w:val="af1"/>
              <w:tabs>
                <w:tab w:val="center" w:pos="4153"/>
                <w:tab w:val="right" w:pos="8306"/>
              </w:tabs>
              <w:jc w:val="center"/>
              <w:rPr>
                <w:rFonts w:ascii="Arial" w:hAnsi="Arial" w:cs="Arial"/>
                <w:snapToGrid w:val="0"/>
                <w:sz w:val="16"/>
                <w:szCs w:val="16"/>
                <w:lang w:val="en-US"/>
              </w:rPr>
            </w:pPr>
            <w:r w:rsidRPr="004D7546">
              <w:rPr>
                <w:rFonts w:ascii="Arial" w:hAnsi="Arial" w:cs="Arial"/>
                <w:snapToGrid w:val="0"/>
                <w:sz w:val="16"/>
                <w:szCs w:val="16"/>
                <w:lang w:val="en-US"/>
              </w:rPr>
              <w:t>37%</w:t>
            </w:r>
          </w:p>
        </w:tc>
        <w:tc>
          <w:tcPr>
            <w:tcW w:w="104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1116"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212,41</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211,93</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0,48</w:t>
            </w:r>
            <w:r>
              <w:rPr>
                <w:rFonts w:ascii="Arial" w:hAnsi="Arial" w:cs="Arial"/>
                <w:snapToGrid w:val="0"/>
                <w:sz w:val="16"/>
                <w:szCs w:val="16"/>
              </w:rPr>
              <w:t xml:space="preserve"> </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r>
      <w:tr w:rsidR="00445D2B" w:rsidRPr="004D7546" w:rsidTr="00445D2B">
        <w:tc>
          <w:tcPr>
            <w:tcW w:w="567" w:type="dxa"/>
            <w:tcBorders>
              <w:top w:val="nil"/>
              <w:bottom w:val="nil"/>
            </w:tcBorders>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1162" w:type="dxa"/>
          </w:tcPr>
          <w:p w:rsidR="00445D2B" w:rsidRPr="004D7546" w:rsidRDefault="00445D2B" w:rsidP="00E4671D">
            <w:pPr>
              <w:pStyle w:val="af1"/>
              <w:tabs>
                <w:tab w:val="center" w:pos="4153"/>
                <w:tab w:val="right" w:pos="8306"/>
              </w:tabs>
              <w:rPr>
                <w:rFonts w:ascii="Arial" w:hAnsi="Arial" w:cs="Arial"/>
                <w:snapToGrid w:val="0"/>
                <w:sz w:val="16"/>
                <w:szCs w:val="16"/>
                <w:lang w:val="en-US"/>
              </w:rPr>
            </w:pPr>
            <w:r w:rsidRPr="004D7546">
              <w:rPr>
                <w:rFonts w:ascii="Arial" w:hAnsi="Arial" w:cs="Arial"/>
                <w:snapToGrid w:val="0"/>
                <w:sz w:val="16"/>
                <w:szCs w:val="16"/>
                <w:lang w:val="en-US"/>
              </w:rPr>
              <w:t>(101-2416)</w:t>
            </w:r>
          </w:p>
        </w:tc>
        <w:tc>
          <w:tcPr>
            <w:tcW w:w="3362" w:type="dxa"/>
          </w:tcPr>
          <w:p w:rsidR="00445D2B" w:rsidRPr="00DE15C5" w:rsidRDefault="00445D2B" w:rsidP="00E4671D">
            <w:pPr>
              <w:pStyle w:val="af1"/>
              <w:tabs>
                <w:tab w:val="center" w:pos="4153"/>
                <w:tab w:val="right" w:pos="8306"/>
              </w:tabs>
              <w:rPr>
                <w:rFonts w:ascii="Arial" w:hAnsi="Arial" w:cs="Arial"/>
                <w:snapToGrid w:val="0"/>
                <w:sz w:val="16"/>
                <w:szCs w:val="16"/>
                <w:lang w:val="en-US"/>
              </w:rPr>
            </w:pPr>
            <w:r w:rsidRPr="00A24318">
              <w:rPr>
                <w:rFonts w:ascii="Arial" w:hAnsi="Arial" w:cs="Arial"/>
                <w:snapToGrid w:val="0"/>
                <w:sz w:val="16"/>
                <w:szCs w:val="16"/>
                <w:lang w:val="en-US"/>
              </w:rPr>
              <w:t xml:space="preserve"> Грунтовка «Бетоконтакт»</w:t>
            </w:r>
            <w:r w:rsidRPr="0016211A">
              <w:rPr>
                <w:rFonts w:ascii="Arial" w:hAnsi="Arial" w:cs="Arial"/>
                <w:snapToGrid w:val="0"/>
                <w:sz w:val="16"/>
                <w:szCs w:val="16"/>
                <w:lang w:val="en-US"/>
              </w:rPr>
              <w:t xml:space="preserve"> ( кг) </w:t>
            </w:r>
          </w:p>
        </w:tc>
        <w:tc>
          <w:tcPr>
            <w:tcW w:w="697" w:type="dxa"/>
          </w:tcPr>
          <w:p w:rsidR="00445D2B" w:rsidRPr="004D7546" w:rsidRDefault="00445D2B" w:rsidP="00E4671D">
            <w:pPr>
              <w:pStyle w:val="af1"/>
              <w:tabs>
                <w:tab w:val="center" w:pos="4153"/>
                <w:tab w:val="right" w:pos="8306"/>
              </w:tabs>
              <w:jc w:val="center"/>
              <w:rPr>
                <w:rFonts w:ascii="Arial" w:hAnsi="Arial" w:cs="Arial"/>
                <w:snapToGrid w:val="0"/>
                <w:sz w:val="16"/>
                <w:szCs w:val="16"/>
                <w:lang w:val="en-US"/>
              </w:rPr>
            </w:pPr>
            <w:r w:rsidRPr="004D7546">
              <w:rPr>
                <w:rFonts w:ascii="Arial" w:hAnsi="Arial" w:cs="Arial"/>
                <w:snapToGrid w:val="0"/>
                <w:sz w:val="16"/>
                <w:szCs w:val="16"/>
                <w:lang w:val="en-US"/>
              </w:rPr>
              <w:t>12,95</w:t>
            </w:r>
          </w:p>
        </w:tc>
        <w:tc>
          <w:tcPr>
            <w:tcW w:w="104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(66,47)</w:t>
            </w:r>
            <w:r>
              <w:rPr>
                <w:rFonts w:ascii="Arial" w:hAnsi="Arial" w:cs="Arial"/>
                <w:snapToGrid w:val="0"/>
                <w:sz w:val="16"/>
                <w:szCs w:val="16"/>
              </w:rPr>
              <w:t xml:space="preserve"> </w:t>
            </w:r>
          </w:p>
        </w:tc>
        <w:tc>
          <w:tcPr>
            <w:tcW w:w="1116"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(66,47)</w:t>
            </w:r>
            <w:r>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(860,79)</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(860,79)</w:t>
            </w: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r>
      <w:tr w:rsidR="00445D2B" w:rsidRPr="004D7546" w:rsidTr="00445D2B">
        <w:tc>
          <w:tcPr>
            <w:tcW w:w="567" w:type="dxa"/>
            <w:tcBorders>
              <w:bottom w:val="nil"/>
            </w:tcBorders>
          </w:tcPr>
          <w:p w:rsidR="00445D2B" w:rsidRPr="004D7546" w:rsidRDefault="00445D2B" w:rsidP="00E4671D">
            <w:pPr>
              <w:pStyle w:val="af1"/>
              <w:tabs>
                <w:tab w:val="center" w:pos="4153"/>
                <w:tab w:val="right" w:pos="8306"/>
              </w:tabs>
              <w:rPr>
                <w:rFonts w:ascii="Arial" w:hAnsi="Arial" w:cs="Arial"/>
                <w:snapToGrid w:val="0"/>
                <w:sz w:val="16"/>
                <w:szCs w:val="16"/>
                <w:lang w:val="en-US"/>
              </w:rPr>
            </w:pPr>
            <w:r w:rsidRPr="004D7546">
              <w:rPr>
                <w:rFonts w:ascii="Arial" w:hAnsi="Arial" w:cs="Arial"/>
                <w:b/>
                <w:snapToGrid w:val="0"/>
                <w:sz w:val="16"/>
                <w:szCs w:val="16"/>
                <w:lang w:val="en-US"/>
              </w:rPr>
              <w:t>15</w:t>
            </w:r>
          </w:p>
        </w:tc>
        <w:tc>
          <w:tcPr>
            <w:tcW w:w="1162" w:type="dxa"/>
          </w:tcPr>
          <w:p w:rsidR="00445D2B" w:rsidRPr="00BC50C6" w:rsidRDefault="00445D2B" w:rsidP="00E4671D">
            <w:pPr>
              <w:pStyle w:val="af1"/>
              <w:tabs>
                <w:tab w:val="center" w:pos="4153"/>
                <w:tab w:val="right" w:pos="8306"/>
              </w:tabs>
              <w:rPr>
                <w:rFonts w:ascii="Arial" w:hAnsi="Arial" w:cs="Arial"/>
                <w:i/>
                <w:snapToGrid w:val="0"/>
                <w:sz w:val="14"/>
                <w:szCs w:val="16"/>
              </w:rPr>
            </w:pPr>
            <w:r w:rsidRPr="00BC50C6">
              <w:rPr>
                <w:rFonts w:ascii="Arial" w:hAnsi="Arial" w:cs="Arial"/>
                <w:b/>
                <w:snapToGrid w:val="0"/>
                <w:sz w:val="16"/>
                <w:szCs w:val="16"/>
              </w:rPr>
              <w:t>ТЕР15-02-015-05</w:t>
            </w:r>
          </w:p>
          <w:p w:rsidR="00445D2B" w:rsidRPr="00BC50C6" w:rsidRDefault="00445D2B" w:rsidP="00E4671D">
            <w:pPr>
              <w:pStyle w:val="af1"/>
              <w:tabs>
                <w:tab w:val="center" w:pos="4153"/>
                <w:tab w:val="right" w:pos="8306"/>
              </w:tabs>
              <w:rPr>
                <w:rFonts w:ascii="Arial" w:hAnsi="Arial" w:cs="Arial"/>
                <w:i/>
                <w:snapToGrid w:val="0"/>
                <w:sz w:val="14"/>
                <w:szCs w:val="16"/>
              </w:rPr>
            </w:pPr>
            <w:r w:rsidRPr="00BC50C6">
              <w:rPr>
                <w:rFonts w:ascii="Arial" w:hAnsi="Arial" w:cs="Arial"/>
                <w:i/>
                <w:snapToGrid w:val="0"/>
                <w:sz w:val="14"/>
                <w:szCs w:val="16"/>
              </w:rPr>
              <w:t>УТВ. ДОКУМЕНТ:</w:t>
            </w:r>
          </w:p>
          <w:p w:rsidR="00445D2B" w:rsidRPr="00BC50C6" w:rsidRDefault="00445D2B" w:rsidP="00E4671D">
            <w:pPr>
              <w:pStyle w:val="af1"/>
              <w:tabs>
                <w:tab w:val="center" w:pos="4153"/>
                <w:tab w:val="right" w:pos="8306"/>
              </w:tabs>
              <w:rPr>
                <w:rFonts w:ascii="Arial" w:hAnsi="Arial" w:cs="Arial"/>
                <w:snapToGrid w:val="0"/>
                <w:sz w:val="16"/>
                <w:szCs w:val="16"/>
              </w:rPr>
            </w:pPr>
            <w:r w:rsidRPr="00BC50C6">
              <w:rPr>
                <w:rFonts w:ascii="Arial" w:hAnsi="Arial" w:cs="Arial"/>
                <w:i/>
                <w:snapToGrid w:val="0"/>
                <w:sz w:val="14"/>
                <w:szCs w:val="16"/>
              </w:rPr>
              <w:t>Приказ Минстроя России от 9.09.2015 № 648/пр</w:t>
            </w:r>
          </w:p>
        </w:tc>
        <w:tc>
          <w:tcPr>
            <w:tcW w:w="3362" w:type="dxa"/>
          </w:tcPr>
          <w:p w:rsidR="00445D2B" w:rsidRPr="00BC50C6" w:rsidRDefault="00445D2B" w:rsidP="00E4671D">
            <w:pPr>
              <w:pStyle w:val="af1"/>
              <w:tabs>
                <w:tab w:val="center" w:pos="4153"/>
                <w:tab w:val="right" w:pos="8306"/>
              </w:tabs>
              <w:rPr>
                <w:rFonts w:ascii="Arial" w:hAnsi="Arial" w:cs="Arial"/>
                <w:snapToGrid w:val="0"/>
                <w:sz w:val="16"/>
                <w:szCs w:val="16"/>
              </w:rPr>
            </w:pPr>
            <w:r w:rsidRPr="00BC50C6">
              <w:rPr>
                <w:rFonts w:ascii="Arial" w:hAnsi="Arial" w:cs="Arial"/>
                <w:b/>
                <w:snapToGrid w:val="0"/>
                <w:sz w:val="16"/>
                <w:szCs w:val="16"/>
              </w:rPr>
              <w:t>Штукатурка стен сухими штукатурными смесями толщ. 20мм.</w:t>
            </w:r>
            <w:r w:rsidRPr="00BC50C6">
              <w:rPr>
                <w:rFonts w:ascii="Arial" w:hAnsi="Arial" w:cs="Arial"/>
                <w:snapToGrid w:val="0"/>
                <w:sz w:val="16"/>
                <w:szCs w:val="16"/>
              </w:rPr>
              <w:t xml:space="preserve"> </w:t>
            </w:r>
            <w:r w:rsidRPr="00BC50C6">
              <w:rPr>
                <w:rFonts w:ascii="Arial" w:hAnsi="Arial" w:cs="Arial"/>
                <w:b/>
                <w:snapToGrid w:val="0"/>
                <w:sz w:val="16"/>
                <w:szCs w:val="16"/>
              </w:rPr>
              <w:t>(100 м2 оштукатуриваемой поверхности)</w:t>
            </w:r>
            <w:r w:rsidRPr="00BC50C6">
              <w:rPr>
                <w:rFonts w:ascii="Arial" w:hAnsi="Arial" w:cs="Arial"/>
                <w:snapToGrid w:val="0"/>
                <w:sz w:val="16"/>
                <w:szCs w:val="16"/>
              </w:rPr>
              <w:t xml:space="preserve"> </w:t>
            </w:r>
          </w:p>
          <w:p w:rsidR="00445D2B" w:rsidRPr="00BC50C6" w:rsidRDefault="00445D2B" w:rsidP="00E4671D">
            <w:pPr>
              <w:pStyle w:val="af1"/>
              <w:tabs>
                <w:tab w:val="center" w:pos="4153"/>
                <w:tab w:val="right" w:pos="8306"/>
              </w:tabs>
              <w:rPr>
                <w:rFonts w:ascii="Arial" w:hAnsi="Arial" w:cs="Arial"/>
                <w:i/>
                <w:snapToGrid w:val="0"/>
                <w:sz w:val="14"/>
                <w:szCs w:val="16"/>
              </w:rPr>
            </w:pPr>
            <w:r w:rsidRPr="00BC50C6">
              <w:rPr>
                <w:rFonts w:ascii="Arial" w:hAnsi="Arial" w:cs="Arial"/>
                <w:i/>
                <w:snapToGrid w:val="0"/>
                <w:sz w:val="14"/>
                <w:szCs w:val="16"/>
              </w:rPr>
              <w:t>КОЭФФИЦИЕНТ К СТРОКЕ (справочно):</w:t>
            </w:r>
          </w:p>
          <w:p w:rsidR="00445D2B" w:rsidRPr="00BC50C6" w:rsidRDefault="00445D2B" w:rsidP="00E4671D">
            <w:pPr>
              <w:pStyle w:val="af1"/>
              <w:tabs>
                <w:tab w:val="center" w:pos="4153"/>
                <w:tab w:val="right" w:pos="8306"/>
              </w:tabs>
              <w:rPr>
                <w:rFonts w:ascii="Arial" w:hAnsi="Arial" w:cs="Arial"/>
                <w:i/>
                <w:snapToGrid w:val="0"/>
                <w:sz w:val="14"/>
                <w:szCs w:val="16"/>
              </w:rPr>
            </w:pPr>
            <w:r w:rsidRPr="00BC50C6">
              <w:rPr>
                <w:rFonts w:ascii="Arial" w:hAnsi="Arial" w:cs="Arial"/>
                <w:i/>
                <w:snapToGrid w:val="0"/>
                <w:sz w:val="14"/>
                <w:szCs w:val="16"/>
              </w:rPr>
              <w:t>МДС 81-35.2004 пп.4.7 (Кзп=1,15; Кэм=1,25; Кзпм=1,25; Кзтр=1,15; Кзтм=1,25)</w:t>
            </w:r>
          </w:p>
          <w:p w:rsidR="00445D2B" w:rsidRPr="00BC50C6" w:rsidRDefault="00445D2B" w:rsidP="00E4671D">
            <w:pPr>
              <w:pStyle w:val="af1"/>
              <w:tabs>
                <w:tab w:val="center" w:pos="4153"/>
                <w:tab w:val="right" w:pos="8306"/>
              </w:tabs>
              <w:rPr>
                <w:rFonts w:ascii="Arial" w:hAnsi="Arial" w:cs="Arial"/>
                <w:snapToGrid w:val="0"/>
                <w:sz w:val="16"/>
                <w:szCs w:val="16"/>
              </w:rPr>
            </w:pPr>
            <w:r w:rsidRPr="00BC50C6">
              <w:rPr>
                <w:rFonts w:ascii="Arial" w:hAnsi="Arial" w:cs="Arial"/>
                <w:i/>
                <w:snapToGrid w:val="0"/>
                <w:sz w:val="14"/>
                <w:szCs w:val="16"/>
              </w:rPr>
              <w:t>Работа в эксплуатируемых зданиях (Кзп=1,2; Кэм=1,2; Кзпм=1,2; Кзтр=1,2; Кзтм=1,2)</w:t>
            </w:r>
          </w:p>
        </w:tc>
        <w:tc>
          <w:tcPr>
            <w:tcW w:w="697" w:type="dxa"/>
          </w:tcPr>
          <w:p w:rsidR="00445D2B" w:rsidRPr="004D7546" w:rsidRDefault="00445D2B" w:rsidP="00E4671D">
            <w:pPr>
              <w:pStyle w:val="af1"/>
              <w:tabs>
                <w:tab w:val="center" w:pos="4153"/>
                <w:tab w:val="right" w:pos="8306"/>
              </w:tabs>
              <w:jc w:val="center"/>
              <w:rPr>
                <w:rFonts w:ascii="Arial" w:hAnsi="Arial" w:cs="Arial"/>
                <w:snapToGrid w:val="0"/>
                <w:sz w:val="16"/>
                <w:szCs w:val="16"/>
                <w:lang w:val="en-US"/>
              </w:rPr>
            </w:pPr>
            <w:r w:rsidRPr="004D7546">
              <w:rPr>
                <w:rFonts w:ascii="Arial" w:hAnsi="Arial" w:cs="Arial"/>
                <w:b/>
                <w:snapToGrid w:val="0"/>
                <w:sz w:val="16"/>
                <w:szCs w:val="16"/>
                <w:lang w:val="en-US"/>
              </w:rPr>
              <w:t>0,37</w:t>
            </w:r>
          </w:p>
        </w:tc>
        <w:tc>
          <w:tcPr>
            <w:tcW w:w="1044" w:type="dxa"/>
          </w:tcPr>
          <w:p w:rsidR="00445D2B" w:rsidRPr="0046343C"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3 394,09</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1 826,71</w:t>
            </w:r>
          </w:p>
        </w:tc>
        <w:tc>
          <w:tcPr>
            <w:tcW w:w="1116" w:type="dxa"/>
          </w:tcPr>
          <w:p w:rsidR="00445D2B" w:rsidRPr="0091414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191,48</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125,37</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1 375,90</w:t>
            </w:r>
            <w:r>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1 255,81</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675,88</w:t>
            </w:r>
          </w:p>
        </w:tc>
        <w:tc>
          <w:tcPr>
            <w:tcW w:w="1134" w:type="dxa"/>
          </w:tcPr>
          <w:p w:rsidR="00445D2B" w:rsidRPr="007C36C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70,85</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rPr>
              <w:t>46,39</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509,08</w:t>
            </w:r>
            <w:r>
              <w:rPr>
                <w:rFonts w:ascii="Arial" w:hAnsi="Arial" w:cs="Arial"/>
                <w:snapToGrid w:val="0"/>
                <w:sz w:val="16"/>
                <w:szCs w:val="16"/>
              </w:rPr>
              <w:t xml:space="preserve"> </w:t>
            </w:r>
          </w:p>
        </w:tc>
        <w:tc>
          <w:tcPr>
            <w:tcW w:w="900" w:type="dxa"/>
          </w:tcPr>
          <w:p w:rsidR="00445D2B" w:rsidRPr="00053FEB"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102,45</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rPr>
              <w:t>7,53</w:t>
            </w:r>
          </w:p>
        </w:tc>
        <w:tc>
          <w:tcPr>
            <w:tcW w:w="900" w:type="dxa"/>
          </w:tcPr>
          <w:p w:rsidR="00445D2B" w:rsidRPr="00066AAB"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37,91</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2,79</w:t>
            </w:r>
          </w:p>
        </w:tc>
      </w:tr>
      <w:tr w:rsidR="00445D2B" w:rsidRPr="004D7546" w:rsidTr="00445D2B">
        <w:tc>
          <w:tcPr>
            <w:tcW w:w="567" w:type="dxa"/>
            <w:tcBorders>
              <w:top w:val="nil"/>
              <w:bottom w:val="nil"/>
            </w:tcBorders>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1162" w:type="dxa"/>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3362" w:type="dxa"/>
          </w:tcPr>
          <w:p w:rsidR="00445D2B" w:rsidRPr="00BC50C6" w:rsidRDefault="00445D2B" w:rsidP="00E4671D">
            <w:pPr>
              <w:pStyle w:val="af1"/>
              <w:tabs>
                <w:tab w:val="center" w:pos="4153"/>
                <w:tab w:val="right" w:pos="8306"/>
              </w:tabs>
              <w:rPr>
                <w:rFonts w:ascii="Arial" w:hAnsi="Arial" w:cs="Arial"/>
                <w:snapToGrid w:val="0"/>
                <w:sz w:val="16"/>
                <w:szCs w:val="16"/>
              </w:rPr>
            </w:pPr>
            <w:r w:rsidRPr="00BC50C6">
              <w:rPr>
                <w:rFonts w:ascii="Arial" w:hAnsi="Arial" w:cs="Arial"/>
                <w:i/>
                <w:snapToGrid w:val="0"/>
                <w:sz w:val="16"/>
                <w:szCs w:val="16"/>
              </w:rPr>
              <w:t>ИНДЕКС К СТРОКЕ:</w:t>
            </w:r>
            <w:r w:rsidRPr="00BC50C6">
              <w:rPr>
                <w:rFonts w:ascii="Arial" w:hAnsi="Arial" w:cs="Arial"/>
                <w:snapToGrid w:val="0"/>
                <w:sz w:val="16"/>
                <w:szCs w:val="16"/>
              </w:rPr>
              <w:t xml:space="preserve">  </w:t>
            </w:r>
          </w:p>
          <w:p w:rsidR="00445D2B" w:rsidRPr="00BC50C6" w:rsidRDefault="00445D2B" w:rsidP="00E4671D">
            <w:pPr>
              <w:pStyle w:val="af1"/>
              <w:tabs>
                <w:tab w:val="center" w:pos="4153"/>
                <w:tab w:val="right" w:pos="8306"/>
              </w:tabs>
              <w:rPr>
                <w:rFonts w:ascii="Arial" w:hAnsi="Arial" w:cs="Arial"/>
                <w:i/>
                <w:snapToGrid w:val="0"/>
                <w:sz w:val="16"/>
                <w:szCs w:val="16"/>
              </w:rPr>
            </w:pPr>
            <w:r w:rsidRPr="00BC50C6">
              <w:rPr>
                <w:rFonts w:ascii="Arial" w:hAnsi="Arial" w:cs="Arial"/>
                <w:i/>
                <w:snapToGrid w:val="0"/>
                <w:sz w:val="16"/>
                <w:szCs w:val="16"/>
              </w:rPr>
              <w:t>7382 РЦЦС ЛО (2014) 01/18 ТЕР-15-02-015-05 (Изп=9,39; Иэм=7,97; Изпм=9,39; Имат=6,05; Иом=6,05)</w:t>
            </w:r>
          </w:p>
          <w:p w:rsidR="00445D2B" w:rsidRPr="00BC50C6" w:rsidRDefault="00445D2B" w:rsidP="00E4671D">
            <w:pPr>
              <w:pStyle w:val="af1"/>
              <w:tabs>
                <w:tab w:val="center" w:pos="4153"/>
                <w:tab w:val="right" w:pos="8306"/>
              </w:tabs>
              <w:rPr>
                <w:rFonts w:ascii="Arial" w:hAnsi="Arial" w:cs="Arial"/>
                <w:snapToGrid w:val="0"/>
                <w:sz w:val="16"/>
                <w:szCs w:val="16"/>
              </w:rPr>
            </w:pPr>
            <w:r w:rsidRPr="00BC50C6">
              <w:rPr>
                <w:rFonts w:ascii="Arial" w:hAnsi="Arial" w:cs="Arial"/>
                <w:i/>
                <w:snapToGrid w:val="0"/>
                <w:sz w:val="16"/>
                <w:szCs w:val="16"/>
              </w:rPr>
              <w:t>/ Итого по строке в текущих ценах</w:t>
            </w:r>
          </w:p>
        </w:tc>
        <w:tc>
          <w:tcPr>
            <w:tcW w:w="697" w:type="dxa"/>
          </w:tcPr>
          <w:p w:rsidR="00445D2B" w:rsidRPr="00BC50C6" w:rsidRDefault="00445D2B" w:rsidP="00E4671D">
            <w:pPr>
              <w:pStyle w:val="af1"/>
              <w:tabs>
                <w:tab w:val="center" w:pos="4153"/>
                <w:tab w:val="right" w:pos="8306"/>
              </w:tabs>
              <w:jc w:val="center"/>
              <w:rPr>
                <w:rFonts w:ascii="Arial" w:hAnsi="Arial" w:cs="Arial"/>
                <w:snapToGrid w:val="0"/>
                <w:sz w:val="16"/>
                <w:szCs w:val="16"/>
              </w:rPr>
            </w:pPr>
          </w:p>
        </w:tc>
        <w:tc>
          <w:tcPr>
            <w:tcW w:w="1044" w:type="dxa"/>
          </w:tcPr>
          <w:p w:rsidR="00445D2B" w:rsidRPr="0046343C"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i/>
                <w:snapToGrid w:val="0"/>
                <w:sz w:val="16"/>
                <w:szCs w:val="16"/>
                <w:lang w:val="en-US"/>
              </w:rPr>
              <w:t>9,39</w:t>
            </w:r>
          </w:p>
        </w:tc>
        <w:tc>
          <w:tcPr>
            <w:tcW w:w="1116" w:type="dxa"/>
          </w:tcPr>
          <w:p w:rsidR="00445D2B" w:rsidRPr="0091414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i/>
                <w:snapToGrid w:val="0"/>
                <w:sz w:val="16"/>
                <w:szCs w:val="16"/>
                <w:lang w:val="en-US"/>
              </w:rPr>
              <w:t>7,97</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i/>
                <w:snapToGrid w:val="0"/>
                <w:sz w:val="16"/>
                <w:szCs w:val="16"/>
                <w:lang w:val="en-US"/>
              </w:rPr>
              <w:t>9,39</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i/>
                <w:snapToGrid w:val="0"/>
                <w:sz w:val="16"/>
                <w:szCs w:val="16"/>
                <w:lang w:val="en-US"/>
              </w:rPr>
              <w:t>6,05</w:t>
            </w:r>
            <w:r>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(9 991,11)</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(6 346,51)</w:t>
            </w:r>
          </w:p>
        </w:tc>
        <w:tc>
          <w:tcPr>
            <w:tcW w:w="1134" w:type="dxa"/>
          </w:tcPr>
          <w:p w:rsidR="00445D2B" w:rsidRPr="007C36C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(564,67)</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rPr>
              <w:t>(435,60)</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(3 079,93)</w:t>
            </w: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r>
      <w:tr w:rsidR="00445D2B" w:rsidRPr="004D7546" w:rsidTr="00445D2B">
        <w:tc>
          <w:tcPr>
            <w:tcW w:w="567" w:type="dxa"/>
            <w:tcBorders>
              <w:top w:val="nil"/>
              <w:bottom w:val="nil"/>
            </w:tcBorders>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1162" w:type="dxa"/>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3362" w:type="dxa"/>
          </w:tcPr>
          <w:p w:rsidR="00445D2B" w:rsidRPr="00BC50C6" w:rsidRDefault="00445D2B" w:rsidP="00E4671D">
            <w:pPr>
              <w:pStyle w:val="af1"/>
              <w:tabs>
                <w:tab w:val="center" w:pos="4153"/>
                <w:tab w:val="right" w:pos="8306"/>
              </w:tabs>
              <w:rPr>
                <w:rFonts w:ascii="Arial" w:hAnsi="Arial" w:cs="Arial"/>
                <w:snapToGrid w:val="0"/>
                <w:sz w:val="16"/>
                <w:szCs w:val="16"/>
              </w:rPr>
            </w:pPr>
            <w:r w:rsidRPr="00BC50C6">
              <w:rPr>
                <w:rFonts w:ascii="Arial" w:hAnsi="Arial" w:cs="Arial"/>
                <w:snapToGrid w:val="0"/>
                <w:sz w:val="16"/>
                <w:szCs w:val="16"/>
              </w:rPr>
              <w:t xml:space="preserve">Накладные расходы в тц от ФОТ (НР = 105%*0,85*0,9 = 80%)  </w:t>
            </w:r>
          </w:p>
        </w:tc>
        <w:tc>
          <w:tcPr>
            <w:tcW w:w="697" w:type="dxa"/>
          </w:tcPr>
          <w:p w:rsidR="00445D2B" w:rsidRPr="004D7546" w:rsidRDefault="00445D2B" w:rsidP="00E4671D">
            <w:pPr>
              <w:pStyle w:val="af1"/>
              <w:tabs>
                <w:tab w:val="center" w:pos="4153"/>
                <w:tab w:val="right" w:pos="8306"/>
              </w:tabs>
              <w:jc w:val="center"/>
              <w:rPr>
                <w:rFonts w:ascii="Arial" w:hAnsi="Arial" w:cs="Arial"/>
                <w:snapToGrid w:val="0"/>
                <w:sz w:val="16"/>
                <w:szCs w:val="16"/>
                <w:lang w:val="en-US"/>
              </w:rPr>
            </w:pPr>
            <w:r w:rsidRPr="004D7546">
              <w:rPr>
                <w:rFonts w:ascii="Arial" w:hAnsi="Arial" w:cs="Arial"/>
                <w:snapToGrid w:val="0"/>
                <w:sz w:val="16"/>
                <w:szCs w:val="16"/>
                <w:lang w:val="en-US"/>
              </w:rPr>
              <w:t>80%</w:t>
            </w:r>
          </w:p>
        </w:tc>
        <w:tc>
          <w:tcPr>
            <w:tcW w:w="104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1116"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5 425,69</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5 077,21</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348,48</w:t>
            </w:r>
            <w:r>
              <w:rPr>
                <w:rFonts w:ascii="Arial" w:hAnsi="Arial" w:cs="Arial"/>
                <w:snapToGrid w:val="0"/>
                <w:sz w:val="16"/>
                <w:szCs w:val="16"/>
              </w:rPr>
              <w:t xml:space="preserve"> </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r>
      <w:tr w:rsidR="00445D2B" w:rsidRPr="004D7546" w:rsidTr="00445D2B">
        <w:tc>
          <w:tcPr>
            <w:tcW w:w="567" w:type="dxa"/>
            <w:tcBorders>
              <w:top w:val="nil"/>
              <w:bottom w:val="nil"/>
            </w:tcBorders>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1162" w:type="dxa"/>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3362" w:type="dxa"/>
          </w:tcPr>
          <w:p w:rsidR="00445D2B" w:rsidRPr="00BC50C6" w:rsidRDefault="00445D2B" w:rsidP="00E4671D">
            <w:pPr>
              <w:pStyle w:val="af1"/>
              <w:tabs>
                <w:tab w:val="center" w:pos="4153"/>
                <w:tab w:val="right" w:pos="8306"/>
              </w:tabs>
              <w:rPr>
                <w:rFonts w:ascii="Arial" w:hAnsi="Arial" w:cs="Arial"/>
                <w:snapToGrid w:val="0"/>
                <w:sz w:val="16"/>
                <w:szCs w:val="16"/>
              </w:rPr>
            </w:pPr>
            <w:r w:rsidRPr="00BC50C6">
              <w:rPr>
                <w:rFonts w:ascii="Arial" w:hAnsi="Arial" w:cs="Arial"/>
                <w:snapToGrid w:val="0"/>
                <w:sz w:val="16"/>
                <w:szCs w:val="16"/>
              </w:rPr>
              <w:t xml:space="preserve">Сметная прибыль в тц от ФОТ (СП = 55%*0,8*0,85 = 37%)  </w:t>
            </w:r>
          </w:p>
        </w:tc>
        <w:tc>
          <w:tcPr>
            <w:tcW w:w="697" w:type="dxa"/>
          </w:tcPr>
          <w:p w:rsidR="00445D2B" w:rsidRPr="004D7546" w:rsidRDefault="00445D2B" w:rsidP="00E4671D">
            <w:pPr>
              <w:pStyle w:val="af1"/>
              <w:tabs>
                <w:tab w:val="center" w:pos="4153"/>
                <w:tab w:val="right" w:pos="8306"/>
              </w:tabs>
              <w:jc w:val="center"/>
              <w:rPr>
                <w:rFonts w:ascii="Arial" w:hAnsi="Arial" w:cs="Arial"/>
                <w:snapToGrid w:val="0"/>
                <w:sz w:val="16"/>
                <w:szCs w:val="16"/>
                <w:lang w:val="en-US"/>
              </w:rPr>
            </w:pPr>
            <w:r w:rsidRPr="004D7546">
              <w:rPr>
                <w:rFonts w:ascii="Arial" w:hAnsi="Arial" w:cs="Arial"/>
                <w:snapToGrid w:val="0"/>
                <w:sz w:val="16"/>
                <w:szCs w:val="16"/>
                <w:lang w:val="en-US"/>
              </w:rPr>
              <w:t>37%</w:t>
            </w:r>
          </w:p>
        </w:tc>
        <w:tc>
          <w:tcPr>
            <w:tcW w:w="104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1116"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2 509,38</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2 348,21</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161,17</w:t>
            </w:r>
            <w:r>
              <w:rPr>
                <w:rFonts w:ascii="Arial" w:hAnsi="Arial" w:cs="Arial"/>
                <w:snapToGrid w:val="0"/>
                <w:sz w:val="16"/>
                <w:szCs w:val="16"/>
              </w:rPr>
              <w:t xml:space="preserve"> </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r>
      <w:tr w:rsidR="00445D2B" w:rsidRPr="004D7546" w:rsidTr="00445D2B">
        <w:tc>
          <w:tcPr>
            <w:tcW w:w="567" w:type="dxa"/>
            <w:tcBorders>
              <w:top w:val="nil"/>
              <w:bottom w:val="nil"/>
            </w:tcBorders>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1162" w:type="dxa"/>
          </w:tcPr>
          <w:p w:rsidR="00445D2B" w:rsidRPr="004D7546" w:rsidRDefault="00445D2B" w:rsidP="00E4671D">
            <w:pPr>
              <w:pStyle w:val="af1"/>
              <w:tabs>
                <w:tab w:val="center" w:pos="4153"/>
                <w:tab w:val="right" w:pos="8306"/>
              </w:tabs>
              <w:rPr>
                <w:rFonts w:ascii="Arial" w:hAnsi="Arial" w:cs="Arial"/>
                <w:snapToGrid w:val="0"/>
                <w:sz w:val="16"/>
                <w:szCs w:val="16"/>
                <w:lang w:val="en-US"/>
              </w:rPr>
            </w:pPr>
            <w:r w:rsidRPr="004D7546">
              <w:rPr>
                <w:rFonts w:ascii="Arial" w:hAnsi="Arial" w:cs="Arial"/>
                <w:snapToGrid w:val="0"/>
                <w:sz w:val="16"/>
                <w:szCs w:val="16"/>
                <w:lang w:val="en-US"/>
              </w:rPr>
              <w:t>402-0086</w:t>
            </w:r>
          </w:p>
        </w:tc>
        <w:tc>
          <w:tcPr>
            <w:tcW w:w="3362" w:type="dxa"/>
          </w:tcPr>
          <w:p w:rsidR="00445D2B" w:rsidRPr="00BC50C6" w:rsidRDefault="00445D2B" w:rsidP="00E4671D">
            <w:pPr>
              <w:pStyle w:val="af1"/>
              <w:tabs>
                <w:tab w:val="center" w:pos="4153"/>
                <w:tab w:val="right" w:pos="8306"/>
              </w:tabs>
              <w:rPr>
                <w:rFonts w:ascii="Arial" w:hAnsi="Arial" w:cs="Arial"/>
                <w:snapToGrid w:val="0"/>
                <w:sz w:val="16"/>
                <w:szCs w:val="16"/>
              </w:rPr>
            </w:pPr>
            <w:r w:rsidRPr="00BC50C6">
              <w:rPr>
                <w:rFonts w:ascii="Arial" w:hAnsi="Arial" w:cs="Arial"/>
                <w:snapToGrid w:val="0"/>
                <w:sz w:val="16"/>
                <w:szCs w:val="16"/>
              </w:rPr>
              <w:t xml:space="preserve">Раствор готовый отделочный тяжелый, известковый 1:2,5 (м3) </w:t>
            </w:r>
          </w:p>
        </w:tc>
        <w:tc>
          <w:tcPr>
            <w:tcW w:w="697" w:type="dxa"/>
          </w:tcPr>
          <w:p w:rsidR="00445D2B" w:rsidRPr="004D7546" w:rsidRDefault="00445D2B" w:rsidP="00E4671D">
            <w:pPr>
              <w:pStyle w:val="af1"/>
              <w:tabs>
                <w:tab w:val="center" w:pos="4153"/>
                <w:tab w:val="right" w:pos="8306"/>
              </w:tabs>
              <w:jc w:val="center"/>
              <w:rPr>
                <w:rFonts w:ascii="Arial" w:hAnsi="Arial" w:cs="Arial"/>
                <w:snapToGrid w:val="0"/>
                <w:sz w:val="16"/>
                <w:szCs w:val="16"/>
                <w:lang w:val="en-US"/>
              </w:rPr>
            </w:pPr>
            <w:r w:rsidRPr="004D7546">
              <w:rPr>
                <w:rFonts w:ascii="Arial" w:hAnsi="Arial" w:cs="Arial"/>
                <w:snapToGrid w:val="0"/>
                <w:sz w:val="16"/>
                <w:szCs w:val="16"/>
                <w:lang w:val="en-US"/>
              </w:rPr>
              <w:t>-0,5846</w:t>
            </w:r>
          </w:p>
        </w:tc>
        <w:tc>
          <w:tcPr>
            <w:tcW w:w="104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749,61</w:t>
            </w:r>
            <w:r>
              <w:rPr>
                <w:rFonts w:ascii="Arial" w:hAnsi="Arial" w:cs="Arial"/>
                <w:snapToGrid w:val="0"/>
                <w:sz w:val="16"/>
                <w:szCs w:val="16"/>
              </w:rPr>
              <w:t xml:space="preserve"> </w:t>
            </w:r>
          </w:p>
        </w:tc>
        <w:tc>
          <w:tcPr>
            <w:tcW w:w="1116"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749,61</w:t>
            </w:r>
            <w:r>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-438,22</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-438,22</w:t>
            </w: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r>
      <w:tr w:rsidR="00445D2B" w:rsidRPr="004D7546" w:rsidTr="00445D2B">
        <w:tc>
          <w:tcPr>
            <w:tcW w:w="567" w:type="dxa"/>
            <w:tcBorders>
              <w:top w:val="nil"/>
              <w:bottom w:val="nil"/>
            </w:tcBorders>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1162" w:type="dxa"/>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3362" w:type="dxa"/>
          </w:tcPr>
          <w:p w:rsidR="00445D2B" w:rsidRPr="00BC50C6" w:rsidRDefault="00445D2B" w:rsidP="00E4671D">
            <w:pPr>
              <w:pStyle w:val="af1"/>
              <w:tabs>
                <w:tab w:val="center" w:pos="4153"/>
                <w:tab w:val="right" w:pos="8306"/>
              </w:tabs>
              <w:rPr>
                <w:rFonts w:ascii="Arial" w:hAnsi="Arial" w:cs="Arial"/>
                <w:snapToGrid w:val="0"/>
                <w:sz w:val="16"/>
                <w:szCs w:val="16"/>
              </w:rPr>
            </w:pPr>
            <w:r w:rsidRPr="00BC50C6">
              <w:rPr>
                <w:rFonts w:ascii="Arial" w:hAnsi="Arial" w:cs="Arial"/>
                <w:i/>
                <w:snapToGrid w:val="0"/>
                <w:sz w:val="16"/>
                <w:szCs w:val="16"/>
              </w:rPr>
              <w:t>ИНДЕКС К СТРОКЕ:</w:t>
            </w:r>
            <w:r w:rsidRPr="00BC50C6">
              <w:rPr>
                <w:rFonts w:ascii="Arial" w:hAnsi="Arial" w:cs="Arial"/>
                <w:snapToGrid w:val="0"/>
                <w:sz w:val="16"/>
                <w:szCs w:val="16"/>
              </w:rPr>
              <w:t xml:space="preserve">  </w:t>
            </w:r>
          </w:p>
          <w:p w:rsidR="00445D2B" w:rsidRPr="00BC50C6" w:rsidRDefault="00445D2B" w:rsidP="00E4671D">
            <w:pPr>
              <w:pStyle w:val="af1"/>
              <w:tabs>
                <w:tab w:val="center" w:pos="4153"/>
                <w:tab w:val="right" w:pos="8306"/>
              </w:tabs>
              <w:rPr>
                <w:rFonts w:ascii="Arial" w:hAnsi="Arial" w:cs="Arial"/>
                <w:i/>
                <w:snapToGrid w:val="0"/>
                <w:sz w:val="16"/>
                <w:szCs w:val="16"/>
              </w:rPr>
            </w:pPr>
            <w:r w:rsidRPr="00BC50C6">
              <w:rPr>
                <w:rFonts w:ascii="Arial" w:hAnsi="Arial" w:cs="Arial"/>
                <w:i/>
                <w:snapToGrid w:val="0"/>
                <w:sz w:val="16"/>
                <w:szCs w:val="16"/>
              </w:rPr>
              <w:t>7382 РЦЦС ЛО (2014) 01/18 ТЕР-15-02-015-05 (Иом=6,05)</w:t>
            </w:r>
          </w:p>
          <w:p w:rsidR="00445D2B" w:rsidRPr="00BC50C6" w:rsidRDefault="00445D2B" w:rsidP="00E4671D">
            <w:pPr>
              <w:pStyle w:val="af1"/>
              <w:tabs>
                <w:tab w:val="center" w:pos="4153"/>
                <w:tab w:val="right" w:pos="8306"/>
              </w:tabs>
              <w:rPr>
                <w:rFonts w:ascii="Arial" w:hAnsi="Arial" w:cs="Arial"/>
                <w:snapToGrid w:val="0"/>
                <w:sz w:val="16"/>
                <w:szCs w:val="16"/>
              </w:rPr>
            </w:pPr>
            <w:r w:rsidRPr="00BC50C6">
              <w:rPr>
                <w:rFonts w:ascii="Arial" w:hAnsi="Arial" w:cs="Arial"/>
                <w:i/>
                <w:snapToGrid w:val="0"/>
                <w:sz w:val="16"/>
                <w:szCs w:val="16"/>
              </w:rPr>
              <w:t>/ Итого по строке в текущих ценах</w:t>
            </w:r>
          </w:p>
        </w:tc>
        <w:tc>
          <w:tcPr>
            <w:tcW w:w="697" w:type="dxa"/>
          </w:tcPr>
          <w:p w:rsidR="00445D2B" w:rsidRPr="00BC50C6" w:rsidRDefault="00445D2B" w:rsidP="00E4671D">
            <w:pPr>
              <w:pStyle w:val="af1"/>
              <w:tabs>
                <w:tab w:val="center" w:pos="4153"/>
                <w:tab w:val="right" w:pos="8306"/>
              </w:tabs>
              <w:jc w:val="center"/>
              <w:rPr>
                <w:rFonts w:ascii="Arial" w:hAnsi="Arial" w:cs="Arial"/>
                <w:snapToGrid w:val="0"/>
                <w:sz w:val="16"/>
                <w:szCs w:val="16"/>
              </w:rPr>
            </w:pPr>
          </w:p>
        </w:tc>
        <w:tc>
          <w:tcPr>
            <w:tcW w:w="104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1116" w:type="dxa"/>
          </w:tcPr>
          <w:p w:rsidR="00445D2B" w:rsidRPr="00BC50C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i/>
                <w:snapToGrid w:val="0"/>
                <w:sz w:val="16"/>
                <w:szCs w:val="16"/>
                <w:lang w:val="en-US"/>
              </w:rPr>
              <w:t>6,05</w:t>
            </w:r>
            <w:r>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(-2 651,23)</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(-2 651,23)</w:t>
            </w: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r>
      <w:tr w:rsidR="00445D2B" w:rsidRPr="004D7546" w:rsidTr="00445D2B">
        <w:tc>
          <w:tcPr>
            <w:tcW w:w="567" w:type="dxa"/>
            <w:tcBorders>
              <w:top w:val="nil"/>
              <w:bottom w:val="nil"/>
            </w:tcBorders>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1162" w:type="dxa"/>
          </w:tcPr>
          <w:p w:rsidR="00445D2B" w:rsidRPr="004D7546" w:rsidRDefault="00445D2B" w:rsidP="00E4671D">
            <w:pPr>
              <w:pStyle w:val="af1"/>
              <w:tabs>
                <w:tab w:val="center" w:pos="4153"/>
                <w:tab w:val="right" w:pos="8306"/>
              </w:tabs>
              <w:rPr>
                <w:rFonts w:ascii="Arial" w:hAnsi="Arial" w:cs="Arial"/>
                <w:snapToGrid w:val="0"/>
                <w:sz w:val="16"/>
                <w:szCs w:val="16"/>
                <w:lang w:val="en-US"/>
              </w:rPr>
            </w:pPr>
            <w:r w:rsidRPr="004D7546">
              <w:rPr>
                <w:rFonts w:ascii="Arial" w:hAnsi="Arial" w:cs="Arial"/>
                <w:snapToGrid w:val="0"/>
                <w:sz w:val="16"/>
                <w:szCs w:val="16"/>
                <w:lang w:val="en-US"/>
              </w:rPr>
              <w:t>(402-0077)</w:t>
            </w:r>
          </w:p>
        </w:tc>
        <w:tc>
          <w:tcPr>
            <w:tcW w:w="3362" w:type="dxa"/>
          </w:tcPr>
          <w:p w:rsidR="00445D2B" w:rsidRPr="00DE15C5" w:rsidRDefault="00445D2B" w:rsidP="00E4671D">
            <w:pPr>
              <w:pStyle w:val="af1"/>
              <w:tabs>
                <w:tab w:val="center" w:pos="4153"/>
                <w:tab w:val="right" w:pos="8306"/>
              </w:tabs>
              <w:rPr>
                <w:rFonts w:ascii="Arial" w:hAnsi="Arial" w:cs="Arial"/>
                <w:snapToGrid w:val="0"/>
                <w:sz w:val="16"/>
                <w:szCs w:val="16"/>
                <w:lang w:val="en-US"/>
              </w:rPr>
            </w:pPr>
            <w:r w:rsidRPr="00A24318">
              <w:rPr>
                <w:rFonts w:ascii="Arial" w:hAnsi="Arial" w:cs="Arial"/>
                <w:snapToGrid w:val="0"/>
                <w:sz w:val="16"/>
                <w:szCs w:val="16"/>
                <w:lang w:val="en-US"/>
              </w:rPr>
              <w:t xml:space="preserve"> Смесь штукатурная </w:t>
            </w:r>
            <w:r w:rsidRPr="0016211A">
              <w:rPr>
                <w:rFonts w:ascii="Arial" w:hAnsi="Arial" w:cs="Arial"/>
                <w:snapToGrid w:val="0"/>
                <w:sz w:val="16"/>
                <w:szCs w:val="16"/>
                <w:lang w:val="en-US"/>
              </w:rPr>
              <w:t xml:space="preserve">( кг) </w:t>
            </w:r>
          </w:p>
        </w:tc>
        <w:tc>
          <w:tcPr>
            <w:tcW w:w="697" w:type="dxa"/>
          </w:tcPr>
          <w:p w:rsidR="00445D2B" w:rsidRPr="004D7546" w:rsidRDefault="00445D2B" w:rsidP="00E4671D">
            <w:pPr>
              <w:pStyle w:val="af1"/>
              <w:tabs>
                <w:tab w:val="center" w:pos="4153"/>
                <w:tab w:val="right" w:pos="8306"/>
              </w:tabs>
              <w:jc w:val="center"/>
              <w:rPr>
                <w:rFonts w:ascii="Arial" w:hAnsi="Arial" w:cs="Arial"/>
                <w:snapToGrid w:val="0"/>
                <w:sz w:val="16"/>
                <w:szCs w:val="16"/>
                <w:lang w:val="en-US"/>
              </w:rPr>
            </w:pPr>
            <w:r w:rsidRPr="004D7546">
              <w:rPr>
                <w:rFonts w:ascii="Arial" w:hAnsi="Arial" w:cs="Arial"/>
                <w:snapToGrid w:val="0"/>
                <w:sz w:val="16"/>
                <w:szCs w:val="16"/>
                <w:lang w:val="en-US"/>
              </w:rPr>
              <w:t>629</w:t>
            </w:r>
          </w:p>
        </w:tc>
        <w:tc>
          <w:tcPr>
            <w:tcW w:w="104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(11,74)</w:t>
            </w:r>
            <w:r>
              <w:rPr>
                <w:rFonts w:ascii="Arial" w:hAnsi="Arial" w:cs="Arial"/>
                <w:snapToGrid w:val="0"/>
                <w:sz w:val="16"/>
                <w:szCs w:val="16"/>
              </w:rPr>
              <w:t xml:space="preserve"> </w:t>
            </w:r>
          </w:p>
        </w:tc>
        <w:tc>
          <w:tcPr>
            <w:tcW w:w="1116"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(11,74)</w:t>
            </w:r>
            <w:r>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(7 384,46)</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(7 384,46)</w:t>
            </w: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r>
      <w:tr w:rsidR="00445D2B" w:rsidRPr="004D7546" w:rsidTr="00445D2B">
        <w:tc>
          <w:tcPr>
            <w:tcW w:w="567" w:type="dxa"/>
            <w:tcBorders>
              <w:bottom w:val="nil"/>
            </w:tcBorders>
          </w:tcPr>
          <w:p w:rsidR="00445D2B" w:rsidRPr="004D7546" w:rsidRDefault="00445D2B" w:rsidP="00E4671D">
            <w:pPr>
              <w:pStyle w:val="af1"/>
              <w:tabs>
                <w:tab w:val="center" w:pos="4153"/>
                <w:tab w:val="right" w:pos="8306"/>
              </w:tabs>
              <w:rPr>
                <w:rFonts w:ascii="Arial" w:hAnsi="Arial" w:cs="Arial"/>
                <w:snapToGrid w:val="0"/>
                <w:sz w:val="16"/>
                <w:szCs w:val="16"/>
                <w:lang w:val="en-US"/>
              </w:rPr>
            </w:pPr>
            <w:r w:rsidRPr="004D7546">
              <w:rPr>
                <w:rFonts w:ascii="Arial" w:hAnsi="Arial" w:cs="Arial"/>
                <w:b/>
                <w:snapToGrid w:val="0"/>
                <w:sz w:val="16"/>
                <w:szCs w:val="16"/>
                <w:lang w:val="en-US"/>
              </w:rPr>
              <w:t>16</w:t>
            </w:r>
          </w:p>
        </w:tc>
        <w:tc>
          <w:tcPr>
            <w:tcW w:w="1162" w:type="dxa"/>
          </w:tcPr>
          <w:p w:rsidR="00445D2B" w:rsidRPr="00BC50C6" w:rsidRDefault="00445D2B" w:rsidP="00E4671D">
            <w:pPr>
              <w:pStyle w:val="af1"/>
              <w:tabs>
                <w:tab w:val="center" w:pos="4153"/>
                <w:tab w:val="right" w:pos="8306"/>
              </w:tabs>
              <w:rPr>
                <w:rFonts w:ascii="Arial" w:hAnsi="Arial" w:cs="Arial"/>
                <w:i/>
                <w:snapToGrid w:val="0"/>
                <w:sz w:val="14"/>
                <w:szCs w:val="16"/>
              </w:rPr>
            </w:pPr>
            <w:r w:rsidRPr="00BC50C6">
              <w:rPr>
                <w:rFonts w:ascii="Arial" w:hAnsi="Arial" w:cs="Arial"/>
                <w:b/>
                <w:snapToGrid w:val="0"/>
                <w:sz w:val="16"/>
                <w:szCs w:val="16"/>
              </w:rPr>
              <w:t>ТЕРр61-2-5</w:t>
            </w:r>
          </w:p>
          <w:p w:rsidR="00445D2B" w:rsidRPr="00BC50C6" w:rsidRDefault="00445D2B" w:rsidP="00E4671D">
            <w:pPr>
              <w:pStyle w:val="af1"/>
              <w:tabs>
                <w:tab w:val="center" w:pos="4153"/>
                <w:tab w:val="right" w:pos="8306"/>
              </w:tabs>
              <w:rPr>
                <w:rFonts w:ascii="Arial" w:hAnsi="Arial" w:cs="Arial"/>
                <w:i/>
                <w:snapToGrid w:val="0"/>
                <w:sz w:val="14"/>
                <w:szCs w:val="16"/>
              </w:rPr>
            </w:pPr>
            <w:r w:rsidRPr="00BC50C6">
              <w:rPr>
                <w:rFonts w:ascii="Arial" w:hAnsi="Arial" w:cs="Arial"/>
                <w:i/>
                <w:snapToGrid w:val="0"/>
                <w:sz w:val="14"/>
                <w:szCs w:val="16"/>
              </w:rPr>
              <w:t>УТВ. ДОКУМЕНТ:</w:t>
            </w:r>
          </w:p>
          <w:p w:rsidR="00445D2B" w:rsidRPr="00BC50C6" w:rsidRDefault="00445D2B" w:rsidP="00E4671D">
            <w:pPr>
              <w:pStyle w:val="af1"/>
              <w:tabs>
                <w:tab w:val="center" w:pos="4153"/>
                <w:tab w:val="right" w:pos="8306"/>
              </w:tabs>
              <w:rPr>
                <w:rFonts w:ascii="Arial" w:hAnsi="Arial" w:cs="Arial"/>
                <w:snapToGrid w:val="0"/>
                <w:sz w:val="16"/>
                <w:szCs w:val="16"/>
              </w:rPr>
            </w:pPr>
            <w:r w:rsidRPr="00BC50C6">
              <w:rPr>
                <w:rFonts w:ascii="Arial" w:hAnsi="Arial" w:cs="Arial"/>
                <w:i/>
                <w:snapToGrid w:val="0"/>
                <w:sz w:val="14"/>
                <w:szCs w:val="16"/>
              </w:rPr>
              <w:t>Приказ Минстроя России от 9.09.2015 № 648/пр</w:t>
            </w:r>
          </w:p>
        </w:tc>
        <w:tc>
          <w:tcPr>
            <w:tcW w:w="3362" w:type="dxa"/>
          </w:tcPr>
          <w:p w:rsidR="00445D2B" w:rsidRPr="00BC50C6" w:rsidRDefault="00445D2B" w:rsidP="00E4671D">
            <w:pPr>
              <w:pStyle w:val="af1"/>
              <w:tabs>
                <w:tab w:val="center" w:pos="4153"/>
                <w:tab w:val="right" w:pos="8306"/>
              </w:tabs>
              <w:rPr>
                <w:rFonts w:ascii="Arial" w:hAnsi="Arial" w:cs="Arial"/>
                <w:snapToGrid w:val="0"/>
                <w:sz w:val="16"/>
                <w:szCs w:val="16"/>
              </w:rPr>
            </w:pPr>
            <w:r w:rsidRPr="00BC50C6">
              <w:rPr>
                <w:rFonts w:ascii="Arial" w:hAnsi="Arial" w:cs="Arial"/>
                <w:b/>
                <w:snapToGrid w:val="0"/>
                <w:sz w:val="16"/>
                <w:szCs w:val="16"/>
              </w:rPr>
              <w:t>Ремонт штукатурки дверных откосов (после установки дверных блоков)</w:t>
            </w:r>
            <w:r w:rsidRPr="00BC50C6">
              <w:rPr>
                <w:rFonts w:ascii="Arial" w:hAnsi="Arial" w:cs="Arial"/>
                <w:snapToGrid w:val="0"/>
                <w:sz w:val="16"/>
                <w:szCs w:val="16"/>
              </w:rPr>
              <w:t xml:space="preserve"> </w:t>
            </w:r>
            <w:r w:rsidRPr="00BC50C6">
              <w:rPr>
                <w:rFonts w:ascii="Arial" w:hAnsi="Arial" w:cs="Arial"/>
                <w:b/>
                <w:snapToGrid w:val="0"/>
                <w:sz w:val="16"/>
                <w:szCs w:val="16"/>
              </w:rPr>
              <w:t>(100 м2 )</w:t>
            </w:r>
            <w:r w:rsidRPr="00BC50C6">
              <w:rPr>
                <w:rFonts w:ascii="Arial" w:hAnsi="Arial" w:cs="Arial"/>
                <w:snapToGrid w:val="0"/>
                <w:sz w:val="16"/>
                <w:szCs w:val="16"/>
              </w:rPr>
              <w:t xml:space="preserve"> </w:t>
            </w:r>
          </w:p>
        </w:tc>
        <w:tc>
          <w:tcPr>
            <w:tcW w:w="697" w:type="dxa"/>
          </w:tcPr>
          <w:p w:rsidR="00445D2B" w:rsidRPr="004D7546" w:rsidRDefault="00445D2B" w:rsidP="00E4671D">
            <w:pPr>
              <w:pStyle w:val="af1"/>
              <w:tabs>
                <w:tab w:val="center" w:pos="4153"/>
                <w:tab w:val="right" w:pos="8306"/>
              </w:tabs>
              <w:jc w:val="center"/>
              <w:rPr>
                <w:rFonts w:ascii="Arial" w:hAnsi="Arial" w:cs="Arial"/>
                <w:snapToGrid w:val="0"/>
                <w:sz w:val="16"/>
                <w:szCs w:val="16"/>
                <w:lang w:val="en-US"/>
              </w:rPr>
            </w:pPr>
            <w:r w:rsidRPr="004D7546">
              <w:rPr>
                <w:rFonts w:ascii="Arial" w:hAnsi="Arial" w:cs="Arial"/>
                <w:b/>
                <w:snapToGrid w:val="0"/>
                <w:sz w:val="16"/>
                <w:szCs w:val="16"/>
                <w:lang w:val="en-US"/>
              </w:rPr>
              <w:t>0,0084</w:t>
            </w:r>
          </w:p>
        </w:tc>
        <w:tc>
          <w:tcPr>
            <w:tcW w:w="1044" w:type="dxa"/>
          </w:tcPr>
          <w:p w:rsidR="00445D2B" w:rsidRPr="0046343C"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3 859,20</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2 181,36</w:t>
            </w:r>
          </w:p>
        </w:tc>
        <w:tc>
          <w:tcPr>
            <w:tcW w:w="1116" w:type="dxa"/>
          </w:tcPr>
          <w:p w:rsidR="00445D2B" w:rsidRPr="0091414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27,94</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16,44</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1 649,90</w:t>
            </w:r>
            <w:r>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32,41</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18,32</w:t>
            </w:r>
          </w:p>
        </w:tc>
        <w:tc>
          <w:tcPr>
            <w:tcW w:w="1134" w:type="dxa"/>
          </w:tcPr>
          <w:p w:rsidR="00445D2B" w:rsidRPr="007C36C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0,23</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rPr>
              <w:t>0,14</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13,86</w:t>
            </w:r>
            <w:r>
              <w:rPr>
                <w:rFonts w:ascii="Arial" w:hAnsi="Arial" w:cs="Arial"/>
                <w:snapToGrid w:val="0"/>
                <w:sz w:val="16"/>
                <w:szCs w:val="16"/>
              </w:rPr>
              <w:t xml:space="preserve"> </w:t>
            </w:r>
          </w:p>
        </w:tc>
        <w:tc>
          <w:tcPr>
            <w:tcW w:w="900" w:type="dxa"/>
          </w:tcPr>
          <w:p w:rsidR="00445D2B" w:rsidRPr="00053FEB"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129,92</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rPr>
              <w:t>0,67</w:t>
            </w:r>
          </w:p>
        </w:tc>
        <w:tc>
          <w:tcPr>
            <w:tcW w:w="900" w:type="dxa"/>
          </w:tcPr>
          <w:p w:rsidR="00445D2B" w:rsidRPr="00066AAB"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1,09</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0,01</w:t>
            </w:r>
          </w:p>
        </w:tc>
      </w:tr>
      <w:tr w:rsidR="00445D2B" w:rsidRPr="004D7546" w:rsidTr="00445D2B">
        <w:tc>
          <w:tcPr>
            <w:tcW w:w="567" w:type="dxa"/>
            <w:tcBorders>
              <w:top w:val="nil"/>
              <w:bottom w:val="nil"/>
            </w:tcBorders>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1162" w:type="dxa"/>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3362" w:type="dxa"/>
          </w:tcPr>
          <w:p w:rsidR="00445D2B" w:rsidRPr="00BC50C6" w:rsidRDefault="00445D2B" w:rsidP="00E4671D">
            <w:pPr>
              <w:pStyle w:val="af1"/>
              <w:tabs>
                <w:tab w:val="center" w:pos="4153"/>
                <w:tab w:val="right" w:pos="8306"/>
              </w:tabs>
              <w:rPr>
                <w:rFonts w:ascii="Arial" w:hAnsi="Arial" w:cs="Arial"/>
                <w:snapToGrid w:val="0"/>
                <w:sz w:val="16"/>
                <w:szCs w:val="16"/>
              </w:rPr>
            </w:pPr>
            <w:r w:rsidRPr="00BC50C6">
              <w:rPr>
                <w:rFonts w:ascii="Arial" w:hAnsi="Arial" w:cs="Arial"/>
                <w:i/>
                <w:snapToGrid w:val="0"/>
                <w:sz w:val="16"/>
                <w:szCs w:val="16"/>
              </w:rPr>
              <w:t>ИНДЕКС К СТРОКЕ:</w:t>
            </w:r>
            <w:r w:rsidRPr="00BC50C6">
              <w:rPr>
                <w:rFonts w:ascii="Arial" w:hAnsi="Arial" w:cs="Arial"/>
                <w:snapToGrid w:val="0"/>
                <w:sz w:val="16"/>
                <w:szCs w:val="16"/>
              </w:rPr>
              <w:t xml:space="preserve">  </w:t>
            </w:r>
          </w:p>
          <w:p w:rsidR="00445D2B" w:rsidRPr="00BC50C6" w:rsidRDefault="00445D2B" w:rsidP="00E4671D">
            <w:pPr>
              <w:pStyle w:val="af1"/>
              <w:tabs>
                <w:tab w:val="center" w:pos="4153"/>
                <w:tab w:val="right" w:pos="8306"/>
              </w:tabs>
              <w:rPr>
                <w:rFonts w:ascii="Arial" w:hAnsi="Arial" w:cs="Arial"/>
                <w:i/>
                <w:snapToGrid w:val="0"/>
                <w:sz w:val="16"/>
                <w:szCs w:val="16"/>
              </w:rPr>
            </w:pPr>
            <w:r w:rsidRPr="00BC50C6">
              <w:rPr>
                <w:rFonts w:ascii="Arial" w:hAnsi="Arial" w:cs="Arial"/>
                <w:i/>
                <w:snapToGrid w:val="0"/>
                <w:sz w:val="16"/>
                <w:szCs w:val="16"/>
              </w:rPr>
              <w:t>42075 РЦЦС ЛО (2014) 01/18 ТЕРр-61-2-5 (Изп=9,39; Иэм=6,75; Изпм=9,39; Имат=6,01; Иом=6,01)</w:t>
            </w:r>
          </w:p>
          <w:p w:rsidR="00445D2B" w:rsidRPr="00BC50C6" w:rsidRDefault="00445D2B" w:rsidP="00E4671D">
            <w:pPr>
              <w:pStyle w:val="af1"/>
              <w:tabs>
                <w:tab w:val="center" w:pos="4153"/>
                <w:tab w:val="right" w:pos="8306"/>
              </w:tabs>
              <w:rPr>
                <w:rFonts w:ascii="Arial" w:hAnsi="Arial" w:cs="Arial"/>
                <w:snapToGrid w:val="0"/>
                <w:sz w:val="16"/>
                <w:szCs w:val="16"/>
              </w:rPr>
            </w:pPr>
            <w:r w:rsidRPr="00BC50C6">
              <w:rPr>
                <w:rFonts w:ascii="Arial" w:hAnsi="Arial" w:cs="Arial"/>
                <w:i/>
                <w:snapToGrid w:val="0"/>
                <w:sz w:val="16"/>
                <w:szCs w:val="16"/>
              </w:rPr>
              <w:t>/ Итого по строке в текущих ценах</w:t>
            </w:r>
          </w:p>
        </w:tc>
        <w:tc>
          <w:tcPr>
            <w:tcW w:w="697" w:type="dxa"/>
          </w:tcPr>
          <w:p w:rsidR="00445D2B" w:rsidRPr="00BC50C6" w:rsidRDefault="00445D2B" w:rsidP="00E4671D">
            <w:pPr>
              <w:pStyle w:val="af1"/>
              <w:tabs>
                <w:tab w:val="center" w:pos="4153"/>
                <w:tab w:val="right" w:pos="8306"/>
              </w:tabs>
              <w:jc w:val="center"/>
              <w:rPr>
                <w:rFonts w:ascii="Arial" w:hAnsi="Arial" w:cs="Arial"/>
                <w:snapToGrid w:val="0"/>
                <w:sz w:val="16"/>
                <w:szCs w:val="16"/>
              </w:rPr>
            </w:pPr>
          </w:p>
        </w:tc>
        <w:tc>
          <w:tcPr>
            <w:tcW w:w="1044" w:type="dxa"/>
          </w:tcPr>
          <w:p w:rsidR="00445D2B" w:rsidRPr="0046343C"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i/>
                <w:snapToGrid w:val="0"/>
                <w:sz w:val="16"/>
                <w:szCs w:val="16"/>
                <w:lang w:val="en-US"/>
              </w:rPr>
              <w:t>9,39</w:t>
            </w:r>
          </w:p>
        </w:tc>
        <w:tc>
          <w:tcPr>
            <w:tcW w:w="1116" w:type="dxa"/>
          </w:tcPr>
          <w:p w:rsidR="00445D2B" w:rsidRPr="0091414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i/>
                <w:snapToGrid w:val="0"/>
                <w:sz w:val="16"/>
                <w:szCs w:val="16"/>
                <w:lang w:val="en-US"/>
              </w:rPr>
              <w:t>6,75</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i/>
                <w:snapToGrid w:val="0"/>
                <w:sz w:val="16"/>
                <w:szCs w:val="16"/>
                <w:lang w:val="en-US"/>
              </w:rPr>
              <w:t>9,39</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i/>
                <w:snapToGrid w:val="0"/>
                <w:sz w:val="16"/>
                <w:szCs w:val="16"/>
                <w:lang w:val="en-US"/>
              </w:rPr>
              <w:t>6,01</w:t>
            </w:r>
            <w:r>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(256,87)</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(172,02)</w:t>
            </w:r>
          </w:p>
        </w:tc>
        <w:tc>
          <w:tcPr>
            <w:tcW w:w="1134" w:type="dxa"/>
          </w:tcPr>
          <w:p w:rsidR="00445D2B" w:rsidRPr="007C36C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(1,55)</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rPr>
              <w:t>(1,31)</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(83,30)</w:t>
            </w: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r>
      <w:tr w:rsidR="00445D2B" w:rsidRPr="004D7546" w:rsidTr="00445D2B">
        <w:tc>
          <w:tcPr>
            <w:tcW w:w="567" w:type="dxa"/>
            <w:tcBorders>
              <w:top w:val="nil"/>
              <w:bottom w:val="nil"/>
            </w:tcBorders>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1162" w:type="dxa"/>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3362" w:type="dxa"/>
          </w:tcPr>
          <w:p w:rsidR="00445D2B" w:rsidRPr="00BC50C6" w:rsidRDefault="00445D2B" w:rsidP="00E4671D">
            <w:pPr>
              <w:pStyle w:val="af1"/>
              <w:tabs>
                <w:tab w:val="center" w:pos="4153"/>
                <w:tab w:val="right" w:pos="8306"/>
              </w:tabs>
              <w:rPr>
                <w:rFonts w:ascii="Arial" w:hAnsi="Arial" w:cs="Arial"/>
                <w:snapToGrid w:val="0"/>
                <w:sz w:val="16"/>
                <w:szCs w:val="16"/>
              </w:rPr>
            </w:pPr>
            <w:r w:rsidRPr="00BC50C6">
              <w:rPr>
                <w:rFonts w:ascii="Arial" w:hAnsi="Arial" w:cs="Arial"/>
                <w:snapToGrid w:val="0"/>
                <w:sz w:val="16"/>
                <w:szCs w:val="16"/>
              </w:rPr>
              <w:t xml:space="preserve">Накладные расходы в тц от ФОТ (НР = 79%*0,85 = 67%)  </w:t>
            </w:r>
          </w:p>
        </w:tc>
        <w:tc>
          <w:tcPr>
            <w:tcW w:w="697" w:type="dxa"/>
          </w:tcPr>
          <w:p w:rsidR="00445D2B" w:rsidRPr="004D7546" w:rsidRDefault="00445D2B" w:rsidP="00E4671D">
            <w:pPr>
              <w:pStyle w:val="af1"/>
              <w:tabs>
                <w:tab w:val="center" w:pos="4153"/>
                <w:tab w:val="right" w:pos="8306"/>
              </w:tabs>
              <w:jc w:val="center"/>
              <w:rPr>
                <w:rFonts w:ascii="Arial" w:hAnsi="Arial" w:cs="Arial"/>
                <w:snapToGrid w:val="0"/>
                <w:sz w:val="16"/>
                <w:szCs w:val="16"/>
                <w:lang w:val="en-US"/>
              </w:rPr>
            </w:pPr>
            <w:r w:rsidRPr="004D7546">
              <w:rPr>
                <w:rFonts w:ascii="Arial" w:hAnsi="Arial" w:cs="Arial"/>
                <w:snapToGrid w:val="0"/>
                <w:sz w:val="16"/>
                <w:szCs w:val="16"/>
                <w:lang w:val="en-US"/>
              </w:rPr>
              <w:t>67%</w:t>
            </w:r>
          </w:p>
        </w:tc>
        <w:tc>
          <w:tcPr>
            <w:tcW w:w="104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1116"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116,13</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115,25</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0,88</w:t>
            </w:r>
            <w:r>
              <w:rPr>
                <w:rFonts w:ascii="Arial" w:hAnsi="Arial" w:cs="Arial"/>
                <w:snapToGrid w:val="0"/>
                <w:sz w:val="16"/>
                <w:szCs w:val="16"/>
              </w:rPr>
              <w:t xml:space="preserve"> </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r>
      <w:tr w:rsidR="00445D2B" w:rsidRPr="004D7546" w:rsidTr="00445D2B">
        <w:tc>
          <w:tcPr>
            <w:tcW w:w="567" w:type="dxa"/>
            <w:tcBorders>
              <w:top w:val="nil"/>
              <w:bottom w:val="nil"/>
            </w:tcBorders>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1162" w:type="dxa"/>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3362" w:type="dxa"/>
          </w:tcPr>
          <w:p w:rsidR="00445D2B" w:rsidRPr="00BC50C6" w:rsidRDefault="00445D2B" w:rsidP="00E4671D">
            <w:pPr>
              <w:pStyle w:val="af1"/>
              <w:tabs>
                <w:tab w:val="center" w:pos="4153"/>
                <w:tab w:val="right" w:pos="8306"/>
              </w:tabs>
              <w:rPr>
                <w:rFonts w:ascii="Arial" w:hAnsi="Arial" w:cs="Arial"/>
                <w:snapToGrid w:val="0"/>
                <w:sz w:val="16"/>
                <w:szCs w:val="16"/>
              </w:rPr>
            </w:pPr>
            <w:r w:rsidRPr="00BC50C6">
              <w:rPr>
                <w:rFonts w:ascii="Arial" w:hAnsi="Arial" w:cs="Arial"/>
                <w:snapToGrid w:val="0"/>
                <w:sz w:val="16"/>
                <w:szCs w:val="16"/>
              </w:rPr>
              <w:t xml:space="preserve">Сметная прибыль в тц от ФОТ (СП = 50%*0,8 = 40%)  </w:t>
            </w:r>
          </w:p>
        </w:tc>
        <w:tc>
          <w:tcPr>
            <w:tcW w:w="697" w:type="dxa"/>
          </w:tcPr>
          <w:p w:rsidR="00445D2B" w:rsidRPr="004D7546" w:rsidRDefault="00445D2B" w:rsidP="00E4671D">
            <w:pPr>
              <w:pStyle w:val="af1"/>
              <w:tabs>
                <w:tab w:val="center" w:pos="4153"/>
                <w:tab w:val="right" w:pos="8306"/>
              </w:tabs>
              <w:jc w:val="center"/>
              <w:rPr>
                <w:rFonts w:ascii="Arial" w:hAnsi="Arial" w:cs="Arial"/>
                <w:snapToGrid w:val="0"/>
                <w:sz w:val="16"/>
                <w:szCs w:val="16"/>
                <w:lang w:val="en-US"/>
              </w:rPr>
            </w:pPr>
            <w:r w:rsidRPr="004D7546">
              <w:rPr>
                <w:rFonts w:ascii="Arial" w:hAnsi="Arial" w:cs="Arial"/>
                <w:snapToGrid w:val="0"/>
                <w:sz w:val="16"/>
                <w:szCs w:val="16"/>
                <w:lang w:val="en-US"/>
              </w:rPr>
              <w:t>40%</w:t>
            </w:r>
          </w:p>
        </w:tc>
        <w:tc>
          <w:tcPr>
            <w:tcW w:w="104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1116"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69,33</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68,81</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0,52</w:t>
            </w:r>
            <w:r>
              <w:rPr>
                <w:rFonts w:ascii="Arial" w:hAnsi="Arial" w:cs="Arial"/>
                <w:snapToGrid w:val="0"/>
                <w:sz w:val="16"/>
                <w:szCs w:val="16"/>
              </w:rPr>
              <w:t xml:space="preserve"> </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r>
      <w:tr w:rsidR="00445D2B" w:rsidRPr="004D7546" w:rsidTr="00445D2B">
        <w:tc>
          <w:tcPr>
            <w:tcW w:w="567" w:type="dxa"/>
            <w:tcBorders>
              <w:bottom w:val="nil"/>
            </w:tcBorders>
          </w:tcPr>
          <w:p w:rsidR="00445D2B" w:rsidRPr="004D7546" w:rsidRDefault="00445D2B" w:rsidP="00E4671D">
            <w:pPr>
              <w:pStyle w:val="af1"/>
              <w:tabs>
                <w:tab w:val="center" w:pos="4153"/>
                <w:tab w:val="right" w:pos="8306"/>
              </w:tabs>
              <w:rPr>
                <w:rFonts w:ascii="Arial" w:hAnsi="Arial" w:cs="Arial"/>
                <w:snapToGrid w:val="0"/>
                <w:sz w:val="16"/>
                <w:szCs w:val="16"/>
                <w:lang w:val="en-US"/>
              </w:rPr>
            </w:pPr>
            <w:r w:rsidRPr="004D7546">
              <w:rPr>
                <w:rFonts w:ascii="Arial" w:hAnsi="Arial" w:cs="Arial"/>
                <w:b/>
                <w:snapToGrid w:val="0"/>
                <w:sz w:val="16"/>
                <w:szCs w:val="16"/>
                <w:lang w:val="en-US"/>
              </w:rPr>
              <w:t>17</w:t>
            </w:r>
          </w:p>
        </w:tc>
        <w:tc>
          <w:tcPr>
            <w:tcW w:w="1162" w:type="dxa"/>
          </w:tcPr>
          <w:p w:rsidR="00445D2B" w:rsidRPr="00BC50C6" w:rsidRDefault="00445D2B" w:rsidP="00E4671D">
            <w:pPr>
              <w:pStyle w:val="af1"/>
              <w:tabs>
                <w:tab w:val="center" w:pos="4153"/>
                <w:tab w:val="right" w:pos="8306"/>
              </w:tabs>
              <w:rPr>
                <w:rFonts w:ascii="Arial" w:hAnsi="Arial" w:cs="Arial"/>
                <w:i/>
                <w:snapToGrid w:val="0"/>
                <w:sz w:val="14"/>
                <w:szCs w:val="16"/>
              </w:rPr>
            </w:pPr>
            <w:r w:rsidRPr="00BC50C6">
              <w:rPr>
                <w:rFonts w:ascii="Arial" w:hAnsi="Arial" w:cs="Arial"/>
                <w:b/>
                <w:snapToGrid w:val="0"/>
                <w:sz w:val="16"/>
                <w:szCs w:val="16"/>
              </w:rPr>
              <w:t>ТЕР15-04-006-03</w:t>
            </w:r>
          </w:p>
          <w:p w:rsidR="00445D2B" w:rsidRPr="00BC50C6" w:rsidRDefault="00445D2B" w:rsidP="00E4671D">
            <w:pPr>
              <w:pStyle w:val="af1"/>
              <w:tabs>
                <w:tab w:val="center" w:pos="4153"/>
                <w:tab w:val="right" w:pos="8306"/>
              </w:tabs>
              <w:rPr>
                <w:rFonts w:ascii="Arial" w:hAnsi="Arial" w:cs="Arial"/>
                <w:i/>
                <w:snapToGrid w:val="0"/>
                <w:sz w:val="14"/>
                <w:szCs w:val="16"/>
              </w:rPr>
            </w:pPr>
            <w:r w:rsidRPr="00BC50C6">
              <w:rPr>
                <w:rFonts w:ascii="Arial" w:hAnsi="Arial" w:cs="Arial"/>
                <w:i/>
                <w:snapToGrid w:val="0"/>
                <w:sz w:val="14"/>
                <w:szCs w:val="16"/>
              </w:rPr>
              <w:t>УТВ. ДОКУМЕНТ:</w:t>
            </w:r>
          </w:p>
          <w:p w:rsidR="00445D2B" w:rsidRPr="00BC50C6" w:rsidRDefault="00445D2B" w:rsidP="00E4671D">
            <w:pPr>
              <w:pStyle w:val="af1"/>
              <w:tabs>
                <w:tab w:val="center" w:pos="4153"/>
                <w:tab w:val="right" w:pos="8306"/>
              </w:tabs>
              <w:rPr>
                <w:rFonts w:ascii="Arial" w:hAnsi="Arial" w:cs="Arial"/>
                <w:snapToGrid w:val="0"/>
                <w:sz w:val="16"/>
                <w:szCs w:val="16"/>
              </w:rPr>
            </w:pPr>
            <w:r w:rsidRPr="00BC50C6">
              <w:rPr>
                <w:rFonts w:ascii="Arial" w:hAnsi="Arial" w:cs="Arial"/>
                <w:i/>
                <w:snapToGrid w:val="0"/>
                <w:sz w:val="14"/>
                <w:szCs w:val="16"/>
              </w:rPr>
              <w:t>Приказ Минстроя России от 9.09.2015 № 648/пр</w:t>
            </w:r>
          </w:p>
        </w:tc>
        <w:tc>
          <w:tcPr>
            <w:tcW w:w="3362" w:type="dxa"/>
          </w:tcPr>
          <w:p w:rsidR="00445D2B" w:rsidRPr="00BC50C6" w:rsidRDefault="00445D2B" w:rsidP="00E4671D">
            <w:pPr>
              <w:pStyle w:val="af1"/>
              <w:tabs>
                <w:tab w:val="center" w:pos="4153"/>
                <w:tab w:val="right" w:pos="8306"/>
              </w:tabs>
              <w:rPr>
                <w:rFonts w:ascii="Arial" w:hAnsi="Arial" w:cs="Arial"/>
                <w:snapToGrid w:val="0"/>
                <w:sz w:val="16"/>
                <w:szCs w:val="16"/>
              </w:rPr>
            </w:pPr>
            <w:r w:rsidRPr="00BC50C6">
              <w:rPr>
                <w:rFonts w:ascii="Arial" w:hAnsi="Arial" w:cs="Arial"/>
                <w:b/>
                <w:snapToGrid w:val="0"/>
                <w:sz w:val="16"/>
                <w:szCs w:val="16"/>
              </w:rPr>
              <w:t xml:space="preserve">Огрунтовка поверхности стен и откосов грунтом "бетоконтакт" </w:t>
            </w:r>
            <w:r w:rsidRPr="00BC50C6">
              <w:rPr>
                <w:rFonts w:ascii="Arial" w:hAnsi="Arial" w:cs="Arial"/>
                <w:snapToGrid w:val="0"/>
                <w:sz w:val="16"/>
                <w:szCs w:val="16"/>
              </w:rPr>
              <w:t xml:space="preserve"> </w:t>
            </w:r>
            <w:r w:rsidRPr="00BC50C6">
              <w:rPr>
                <w:rFonts w:ascii="Arial" w:hAnsi="Arial" w:cs="Arial"/>
                <w:b/>
                <w:snapToGrid w:val="0"/>
                <w:sz w:val="16"/>
                <w:szCs w:val="16"/>
              </w:rPr>
              <w:t>(100 м2 покрытия)</w:t>
            </w:r>
            <w:r w:rsidRPr="00BC50C6">
              <w:rPr>
                <w:rFonts w:ascii="Arial" w:hAnsi="Arial" w:cs="Arial"/>
                <w:snapToGrid w:val="0"/>
                <w:sz w:val="16"/>
                <w:szCs w:val="16"/>
              </w:rPr>
              <w:t xml:space="preserve"> </w:t>
            </w:r>
          </w:p>
          <w:p w:rsidR="00445D2B" w:rsidRPr="00BC50C6" w:rsidRDefault="00445D2B" w:rsidP="00E4671D">
            <w:pPr>
              <w:pStyle w:val="af1"/>
              <w:tabs>
                <w:tab w:val="center" w:pos="4153"/>
                <w:tab w:val="right" w:pos="8306"/>
              </w:tabs>
              <w:rPr>
                <w:rFonts w:ascii="Arial" w:hAnsi="Arial" w:cs="Arial"/>
                <w:i/>
                <w:snapToGrid w:val="0"/>
                <w:sz w:val="14"/>
                <w:szCs w:val="16"/>
              </w:rPr>
            </w:pPr>
            <w:r w:rsidRPr="00BC50C6">
              <w:rPr>
                <w:rFonts w:ascii="Arial" w:hAnsi="Arial" w:cs="Arial"/>
                <w:i/>
                <w:snapToGrid w:val="0"/>
                <w:sz w:val="14"/>
                <w:szCs w:val="16"/>
              </w:rPr>
              <w:t>КОЭФФИЦИЕНТ К СТРОКЕ (справочно):</w:t>
            </w:r>
          </w:p>
          <w:p w:rsidR="00445D2B" w:rsidRPr="00BC50C6" w:rsidRDefault="00445D2B" w:rsidP="00E4671D">
            <w:pPr>
              <w:pStyle w:val="af1"/>
              <w:tabs>
                <w:tab w:val="center" w:pos="4153"/>
                <w:tab w:val="right" w:pos="8306"/>
              </w:tabs>
              <w:rPr>
                <w:rFonts w:ascii="Arial" w:hAnsi="Arial" w:cs="Arial"/>
                <w:i/>
                <w:snapToGrid w:val="0"/>
                <w:sz w:val="14"/>
                <w:szCs w:val="16"/>
              </w:rPr>
            </w:pPr>
            <w:r w:rsidRPr="00BC50C6">
              <w:rPr>
                <w:rFonts w:ascii="Arial" w:hAnsi="Arial" w:cs="Arial"/>
                <w:i/>
                <w:snapToGrid w:val="0"/>
                <w:sz w:val="14"/>
                <w:szCs w:val="16"/>
              </w:rPr>
              <w:t>МДС 81-35.2004 пп.4.7 (Кзп=1,15; Кэм=1,25; Кзпм=1,25; Кзтр=1,15; Кзтм=1,25)</w:t>
            </w:r>
          </w:p>
          <w:p w:rsidR="00445D2B" w:rsidRPr="00BC50C6" w:rsidRDefault="00445D2B" w:rsidP="00E4671D">
            <w:pPr>
              <w:pStyle w:val="af1"/>
              <w:tabs>
                <w:tab w:val="center" w:pos="4153"/>
                <w:tab w:val="right" w:pos="8306"/>
              </w:tabs>
              <w:rPr>
                <w:rFonts w:ascii="Arial" w:hAnsi="Arial" w:cs="Arial"/>
                <w:snapToGrid w:val="0"/>
                <w:sz w:val="16"/>
                <w:szCs w:val="16"/>
              </w:rPr>
            </w:pPr>
            <w:r w:rsidRPr="00BC50C6">
              <w:rPr>
                <w:rFonts w:ascii="Arial" w:hAnsi="Arial" w:cs="Arial"/>
                <w:i/>
                <w:snapToGrid w:val="0"/>
                <w:sz w:val="14"/>
                <w:szCs w:val="16"/>
              </w:rPr>
              <w:t>МДС81-35.2004 прил№1 таб№3п.1 (Кзп=1,2; Кэм=1,2; Кзпм=1,2; Кзтр=1,2; Кзтм=1,2)</w:t>
            </w:r>
          </w:p>
        </w:tc>
        <w:tc>
          <w:tcPr>
            <w:tcW w:w="697" w:type="dxa"/>
          </w:tcPr>
          <w:p w:rsidR="00445D2B" w:rsidRPr="004D7546" w:rsidRDefault="00445D2B" w:rsidP="00E4671D">
            <w:pPr>
              <w:pStyle w:val="af1"/>
              <w:tabs>
                <w:tab w:val="center" w:pos="4153"/>
                <w:tab w:val="right" w:pos="8306"/>
              </w:tabs>
              <w:jc w:val="center"/>
              <w:rPr>
                <w:rFonts w:ascii="Arial" w:hAnsi="Arial" w:cs="Arial"/>
                <w:snapToGrid w:val="0"/>
                <w:sz w:val="16"/>
                <w:szCs w:val="16"/>
                <w:lang w:val="en-US"/>
              </w:rPr>
            </w:pPr>
            <w:r w:rsidRPr="004D7546">
              <w:rPr>
                <w:rFonts w:ascii="Arial" w:hAnsi="Arial" w:cs="Arial"/>
                <w:b/>
                <w:snapToGrid w:val="0"/>
                <w:sz w:val="16"/>
                <w:szCs w:val="16"/>
                <w:lang w:val="en-US"/>
              </w:rPr>
              <w:t>0,2104</w:t>
            </w:r>
          </w:p>
        </w:tc>
        <w:tc>
          <w:tcPr>
            <w:tcW w:w="1044" w:type="dxa"/>
          </w:tcPr>
          <w:p w:rsidR="00445D2B" w:rsidRPr="0046343C"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168,26</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164,87</w:t>
            </w:r>
          </w:p>
        </w:tc>
        <w:tc>
          <w:tcPr>
            <w:tcW w:w="1116" w:type="dxa"/>
          </w:tcPr>
          <w:p w:rsidR="00445D2B" w:rsidRPr="0091414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2,43</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0,38</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0,96</w:t>
            </w:r>
            <w:r>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35,40</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34,69</w:t>
            </w:r>
          </w:p>
        </w:tc>
        <w:tc>
          <w:tcPr>
            <w:tcW w:w="1134" w:type="dxa"/>
          </w:tcPr>
          <w:p w:rsidR="00445D2B" w:rsidRPr="007C36C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0,51</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rPr>
              <w:t>0,08</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0,20</w:t>
            </w:r>
            <w:r>
              <w:rPr>
                <w:rFonts w:ascii="Arial" w:hAnsi="Arial" w:cs="Arial"/>
                <w:snapToGrid w:val="0"/>
                <w:sz w:val="16"/>
                <w:szCs w:val="16"/>
              </w:rPr>
              <w:t xml:space="preserve"> </w:t>
            </w:r>
          </w:p>
        </w:tc>
        <w:tc>
          <w:tcPr>
            <w:tcW w:w="900" w:type="dxa"/>
          </w:tcPr>
          <w:p w:rsidR="00445D2B" w:rsidRPr="00053FEB"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9,04</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rPr>
              <w:t>0,02</w:t>
            </w:r>
          </w:p>
        </w:tc>
        <w:tc>
          <w:tcPr>
            <w:tcW w:w="900" w:type="dxa"/>
          </w:tcPr>
          <w:p w:rsidR="00445D2B" w:rsidRPr="00066AAB"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1,90</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0,00</w:t>
            </w:r>
          </w:p>
        </w:tc>
      </w:tr>
      <w:tr w:rsidR="00445D2B" w:rsidRPr="004D7546" w:rsidTr="00445D2B">
        <w:tc>
          <w:tcPr>
            <w:tcW w:w="567" w:type="dxa"/>
            <w:tcBorders>
              <w:top w:val="nil"/>
              <w:bottom w:val="nil"/>
            </w:tcBorders>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1162" w:type="dxa"/>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3362" w:type="dxa"/>
          </w:tcPr>
          <w:p w:rsidR="00445D2B" w:rsidRPr="00BC50C6" w:rsidRDefault="00445D2B" w:rsidP="00E4671D">
            <w:pPr>
              <w:pStyle w:val="af1"/>
              <w:tabs>
                <w:tab w:val="center" w:pos="4153"/>
                <w:tab w:val="right" w:pos="8306"/>
              </w:tabs>
              <w:rPr>
                <w:rFonts w:ascii="Arial" w:hAnsi="Arial" w:cs="Arial"/>
                <w:snapToGrid w:val="0"/>
                <w:sz w:val="16"/>
                <w:szCs w:val="16"/>
              </w:rPr>
            </w:pPr>
            <w:r w:rsidRPr="00BC50C6">
              <w:rPr>
                <w:rFonts w:ascii="Arial" w:hAnsi="Arial" w:cs="Arial"/>
                <w:i/>
                <w:snapToGrid w:val="0"/>
                <w:sz w:val="16"/>
                <w:szCs w:val="16"/>
              </w:rPr>
              <w:t>ИНДЕКС К СТРОКЕ:</w:t>
            </w:r>
            <w:r w:rsidRPr="00BC50C6">
              <w:rPr>
                <w:rFonts w:ascii="Arial" w:hAnsi="Arial" w:cs="Arial"/>
                <w:snapToGrid w:val="0"/>
                <w:sz w:val="16"/>
                <w:szCs w:val="16"/>
              </w:rPr>
              <w:t xml:space="preserve">  </w:t>
            </w:r>
          </w:p>
          <w:p w:rsidR="00445D2B" w:rsidRPr="00BC50C6" w:rsidRDefault="00445D2B" w:rsidP="00E4671D">
            <w:pPr>
              <w:pStyle w:val="af1"/>
              <w:tabs>
                <w:tab w:val="center" w:pos="4153"/>
                <w:tab w:val="right" w:pos="8306"/>
              </w:tabs>
              <w:rPr>
                <w:rFonts w:ascii="Arial" w:hAnsi="Arial" w:cs="Arial"/>
                <w:i/>
                <w:snapToGrid w:val="0"/>
                <w:sz w:val="16"/>
                <w:szCs w:val="16"/>
              </w:rPr>
            </w:pPr>
            <w:r w:rsidRPr="00BC50C6">
              <w:rPr>
                <w:rFonts w:ascii="Arial" w:hAnsi="Arial" w:cs="Arial"/>
                <w:i/>
                <w:snapToGrid w:val="0"/>
                <w:sz w:val="16"/>
                <w:szCs w:val="16"/>
              </w:rPr>
              <w:t>7555 РЦЦС ЛО (2014) 01/18 ТЕР-15-04-006-03 (Изп=9,39; Иэм=5,92; Изпм=9,39; Имат=6,97; Иом=6,97)</w:t>
            </w:r>
          </w:p>
          <w:p w:rsidR="00445D2B" w:rsidRPr="00BC50C6" w:rsidRDefault="00445D2B" w:rsidP="00E4671D">
            <w:pPr>
              <w:pStyle w:val="af1"/>
              <w:tabs>
                <w:tab w:val="center" w:pos="4153"/>
                <w:tab w:val="right" w:pos="8306"/>
              </w:tabs>
              <w:rPr>
                <w:rFonts w:ascii="Arial" w:hAnsi="Arial" w:cs="Arial"/>
                <w:snapToGrid w:val="0"/>
                <w:sz w:val="16"/>
                <w:szCs w:val="16"/>
              </w:rPr>
            </w:pPr>
            <w:r w:rsidRPr="00BC50C6">
              <w:rPr>
                <w:rFonts w:ascii="Arial" w:hAnsi="Arial" w:cs="Arial"/>
                <w:i/>
                <w:snapToGrid w:val="0"/>
                <w:sz w:val="16"/>
                <w:szCs w:val="16"/>
              </w:rPr>
              <w:t>/ Итого по строке в текущих ценах</w:t>
            </w:r>
          </w:p>
        </w:tc>
        <w:tc>
          <w:tcPr>
            <w:tcW w:w="697" w:type="dxa"/>
          </w:tcPr>
          <w:p w:rsidR="00445D2B" w:rsidRPr="00BC50C6" w:rsidRDefault="00445D2B" w:rsidP="00E4671D">
            <w:pPr>
              <w:pStyle w:val="af1"/>
              <w:tabs>
                <w:tab w:val="center" w:pos="4153"/>
                <w:tab w:val="right" w:pos="8306"/>
              </w:tabs>
              <w:jc w:val="center"/>
              <w:rPr>
                <w:rFonts w:ascii="Arial" w:hAnsi="Arial" w:cs="Arial"/>
                <w:snapToGrid w:val="0"/>
                <w:sz w:val="16"/>
                <w:szCs w:val="16"/>
              </w:rPr>
            </w:pPr>
          </w:p>
        </w:tc>
        <w:tc>
          <w:tcPr>
            <w:tcW w:w="1044" w:type="dxa"/>
          </w:tcPr>
          <w:p w:rsidR="00445D2B" w:rsidRPr="0046343C"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i/>
                <w:snapToGrid w:val="0"/>
                <w:sz w:val="16"/>
                <w:szCs w:val="16"/>
                <w:lang w:val="en-US"/>
              </w:rPr>
              <w:t>9,39</w:t>
            </w:r>
          </w:p>
        </w:tc>
        <w:tc>
          <w:tcPr>
            <w:tcW w:w="1116" w:type="dxa"/>
          </w:tcPr>
          <w:p w:rsidR="00445D2B" w:rsidRPr="0091414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i/>
                <w:snapToGrid w:val="0"/>
                <w:sz w:val="16"/>
                <w:szCs w:val="16"/>
                <w:lang w:val="en-US"/>
              </w:rPr>
              <w:t>5,92</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i/>
                <w:snapToGrid w:val="0"/>
                <w:sz w:val="16"/>
                <w:szCs w:val="16"/>
                <w:lang w:val="en-US"/>
              </w:rPr>
              <w:t>9,39</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i/>
                <w:snapToGrid w:val="0"/>
                <w:sz w:val="16"/>
                <w:szCs w:val="16"/>
                <w:lang w:val="en-US"/>
              </w:rPr>
              <w:t>6,97</w:t>
            </w:r>
            <w:r>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(330,15)</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(325,74)</w:t>
            </w:r>
          </w:p>
        </w:tc>
        <w:tc>
          <w:tcPr>
            <w:tcW w:w="1134" w:type="dxa"/>
          </w:tcPr>
          <w:p w:rsidR="00445D2B" w:rsidRPr="007C36C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(3,02)</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rPr>
              <w:t>(0,75)</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(1,39)</w:t>
            </w: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r>
      <w:tr w:rsidR="00445D2B" w:rsidRPr="004D7546" w:rsidTr="00445D2B">
        <w:tc>
          <w:tcPr>
            <w:tcW w:w="567" w:type="dxa"/>
            <w:tcBorders>
              <w:top w:val="nil"/>
              <w:bottom w:val="nil"/>
            </w:tcBorders>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1162" w:type="dxa"/>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3362" w:type="dxa"/>
          </w:tcPr>
          <w:p w:rsidR="00445D2B" w:rsidRPr="00BC50C6" w:rsidRDefault="00445D2B" w:rsidP="00E4671D">
            <w:pPr>
              <w:pStyle w:val="af1"/>
              <w:tabs>
                <w:tab w:val="center" w:pos="4153"/>
                <w:tab w:val="right" w:pos="8306"/>
              </w:tabs>
              <w:rPr>
                <w:rFonts w:ascii="Arial" w:hAnsi="Arial" w:cs="Arial"/>
                <w:snapToGrid w:val="0"/>
                <w:sz w:val="16"/>
                <w:szCs w:val="16"/>
              </w:rPr>
            </w:pPr>
            <w:r w:rsidRPr="00BC50C6">
              <w:rPr>
                <w:rFonts w:ascii="Arial" w:hAnsi="Arial" w:cs="Arial"/>
                <w:snapToGrid w:val="0"/>
                <w:sz w:val="16"/>
                <w:szCs w:val="16"/>
              </w:rPr>
              <w:t xml:space="preserve">Накладные расходы в тц от ФОТ (НР = 105%*0,85*0,9 = 80%)  </w:t>
            </w:r>
          </w:p>
        </w:tc>
        <w:tc>
          <w:tcPr>
            <w:tcW w:w="697" w:type="dxa"/>
          </w:tcPr>
          <w:p w:rsidR="00445D2B" w:rsidRPr="004D7546" w:rsidRDefault="00445D2B" w:rsidP="00E4671D">
            <w:pPr>
              <w:pStyle w:val="af1"/>
              <w:tabs>
                <w:tab w:val="center" w:pos="4153"/>
                <w:tab w:val="right" w:pos="8306"/>
              </w:tabs>
              <w:jc w:val="center"/>
              <w:rPr>
                <w:rFonts w:ascii="Arial" w:hAnsi="Arial" w:cs="Arial"/>
                <w:snapToGrid w:val="0"/>
                <w:sz w:val="16"/>
                <w:szCs w:val="16"/>
                <w:lang w:val="en-US"/>
              </w:rPr>
            </w:pPr>
            <w:r w:rsidRPr="004D7546">
              <w:rPr>
                <w:rFonts w:ascii="Arial" w:hAnsi="Arial" w:cs="Arial"/>
                <w:snapToGrid w:val="0"/>
                <w:sz w:val="16"/>
                <w:szCs w:val="16"/>
                <w:lang w:val="en-US"/>
              </w:rPr>
              <w:t>80%</w:t>
            </w:r>
          </w:p>
        </w:tc>
        <w:tc>
          <w:tcPr>
            <w:tcW w:w="104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1116"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261,19</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260,59</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0,60</w:t>
            </w:r>
            <w:r>
              <w:rPr>
                <w:rFonts w:ascii="Arial" w:hAnsi="Arial" w:cs="Arial"/>
                <w:snapToGrid w:val="0"/>
                <w:sz w:val="16"/>
                <w:szCs w:val="16"/>
              </w:rPr>
              <w:t xml:space="preserve"> </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r>
      <w:tr w:rsidR="00445D2B" w:rsidRPr="004D7546" w:rsidTr="00445D2B">
        <w:tc>
          <w:tcPr>
            <w:tcW w:w="567" w:type="dxa"/>
            <w:tcBorders>
              <w:top w:val="nil"/>
              <w:bottom w:val="nil"/>
            </w:tcBorders>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1162" w:type="dxa"/>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3362" w:type="dxa"/>
          </w:tcPr>
          <w:p w:rsidR="00445D2B" w:rsidRPr="00BC50C6" w:rsidRDefault="00445D2B" w:rsidP="00E4671D">
            <w:pPr>
              <w:pStyle w:val="af1"/>
              <w:tabs>
                <w:tab w:val="center" w:pos="4153"/>
                <w:tab w:val="right" w:pos="8306"/>
              </w:tabs>
              <w:rPr>
                <w:rFonts w:ascii="Arial" w:hAnsi="Arial" w:cs="Arial"/>
                <w:snapToGrid w:val="0"/>
                <w:sz w:val="16"/>
                <w:szCs w:val="16"/>
              </w:rPr>
            </w:pPr>
            <w:r w:rsidRPr="00BC50C6">
              <w:rPr>
                <w:rFonts w:ascii="Arial" w:hAnsi="Arial" w:cs="Arial"/>
                <w:snapToGrid w:val="0"/>
                <w:sz w:val="16"/>
                <w:szCs w:val="16"/>
              </w:rPr>
              <w:t xml:space="preserve">Сметная прибыль в тц от ФОТ (СП = 55%*0,8*0,85 = 37%)  </w:t>
            </w:r>
          </w:p>
        </w:tc>
        <w:tc>
          <w:tcPr>
            <w:tcW w:w="697" w:type="dxa"/>
          </w:tcPr>
          <w:p w:rsidR="00445D2B" w:rsidRPr="004D7546" w:rsidRDefault="00445D2B" w:rsidP="00E4671D">
            <w:pPr>
              <w:pStyle w:val="af1"/>
              <w:tabs>
                <w:tab w:val="center" w:pos="4153"/>
                <w:tab w:val="right" w:pos="8306"/>
              </w:tabs>
              <w:jc w:val="center"/>
              <w:rPr>
                <w:rFonts w:ascii="Arial" w:hAnsi="Arial" w:cs="Arial"/>
                <w:snapToGrid w:val="0"/>
                <w:sz w:val="16"/>
                <w:szCs w:val="16"/>
                <w:lang w:val="en-US"/>
              </w:rPr>
            </w:pPr>
            <w:r w:rsidRPr="004D7546">
              <w:rPr>
                <w:rFonts w:ascii="Arial" w:hAnsi="Arial" w:cs="Arial"/>
                <w:snapToGrid w:val="0"/>
                <w:sz w:val="16"/>
                <w:szCs w:val="16"/>
                <w:lang w:val="en-US"/>
              </w:rPr>
              <w:t>37%</w:t>
            </w:r>
          </w:p>
        </w:tc>
        <w:tc>
          <w:tcPr>
            <w:tcW w:w="104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1116"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120,80</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120,52</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0,28</w:t>
            </w:r>
            <w:r>
              <w:rPr>
                <w:rFonts w:ascii="Arial" w:hAnsi="Arial" w:cs="Arial"/>
                <w:snapToGrid w:val="0"/>
                <w:sz w:val="16"/>
                <w:szCs w:val="16"/>
              </w:rPr>
              <w:t xml:space="preserve"> </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r>
      <w:tr w:rsidR="00445D2B" w:rsidRPr="004D7546" w:rsidTr="00445D2B">
        <w:tc>
          <w:tcPr>
            <w:tcW w:w="567" w:type="dxa"/>
            <w:tcBorders>
              <w:top w:val="nil"/>
              <w:bottom w:val="nil"/>
            </w:tcBorders>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1162" w:type="dxa"/>
          </w:tcPr>
          <w:p w:rsidR="00445D2B" w:rsidRPr="004D7546" w:rsidRDefault="00445D2B" w:rsidP="00E4671D">
            <w:pPr>
              <w:pStyle w:val="af1"/>
              <w:tabs>
                <w:tab w:val="center" w:pos="4153"/>
                <w:tab w:val="right" w:pos="8306"/>
              </w:tabs>
              <w:rPr>
                <w:rFonts w:ascii="Arial" w:hAnsi="Arial" w:cs="Arial"/>
                <w:snapToGrid w:val="0"/>
                <w:sz w:val="16"/>
                <w:szCs w:val="16"/>
                <w:lang w:val="en-US"/>
              </w:rPr>
            </w:pPr>
            <w:r w:rsidRPr="004D7546">
              <w:rPr>
                <w:rFonts w:ascii="Arial" w:hAnsi="Arial" w:cs="Arial"/>
                <w:snapToGrid w:val="0"/>
                <w:sz w:val="16"/>
                <w:szCs w:val="16"/>
                <w:lang w:val="en-US"/>
              </w:rPr>
              <w:t>(101-2416)</w:t>
            </w:r>
          </w:p>
        </w:tc>
        <w:tc>
          <w:tcPr>
            <w:tcW w:w="3362" w:type="dxa"/>
          </w:tcPr>
          <w:p w:rsidR="00445D2B" w:rsidRPr="00DE15C5" w:rsidRDefault="00445D2B" w:rsidP="00E4671D">
            <w:pPr>
              <w:pStyle w:val="af1"/>
              <w:tabs>
                <w:tab w:val="center" w:pos="4153"/>
                <w:tab w:val="right" w:pos="8306"/>
              </w:tabs>
              <w:rPr>
                <w:rFonts w:ascii="Arial" w:hAnsi="Arial" w:cs="Arial"/>
                <w:snapToGrid w:val="0"/>
                <w:sz w:val="16"/>
                <w:szCs w:val="16"/>
                <w:lang w:val="en-US"/>
              </w:rPr>
            </w:pPr>
            <w:r w:rsidRPr="00A24318">
              <w:rPr>
                <w:rFonts w:ascii="Arial" w:hAnsi="Arial" w:cs="Arial"/>
                <w:snapToGrid w:val="0"/>
                <w:sz w:val="16"/>
                <w:szCs w:val="16"/>
                <w:lang w:val="en-US"/>
              </w:rPr>
              <w:t xml:space="preserve"> Грунтовка «Бетоконтакт»</w:t>
            </w:r>
            <w:r w:rsidRPr="0016211A">
              <w:rPr>
                <w:rFonts w:ascii="Arial" w:hAnsi="Arial" w:cs="Arial"/>
                <w:snapToGrid w:val="0"/>
                <w:sz w:val="16"/>
                <w:szCs w:val="16"/>
                <w:lang w:val="en-US"/>
              </w:rPr>
              <w:t xml:space="preserve"> ( кг) </w:t>
            </w:r>
          </w:p>
        </w:tc>
        <w:tc>
          <w:tcPr>
            <w:tcW w:w="697" w:type="dxa"/>
          </w:tcPr>
          <w:p w:rsidR="00445D2B" w:rsidRPr="004D7546" w:rsidRDefault="00445D2B" w:rsidP="00E4671D">
            <w:pPr>
              <w:pStyle w:val="af1"/>
              <w:tabs>
                <w:tab w:val="center" w:pos="4153"/>
                <w:tab w:val="right" w:pos="8306"/>
              </w:tabs>
              <w:jc w:val="center"/>
              <w:rPr>
                <w:rFonts w:ascii="Arial" w:hAnsi="Arial" w:cs="Arial"/>
                <w:snapToGrid w:val="0"/>
                <w:sz w:val="16"/>
                <w:szCs w:val="16"/>
                <w:lang w:val="en-US"/>
              </w:rPr>
            </w:pPr>
            <w:r w:rsidRPr="004D7546">
              <w:rPr>
                <w:rFonts w:ascii="Arial" w:hAnsi="Arial" w:cs="Arial"/>
                <w:snapToGrid w:val="0"/>
                <w:sz w:val="16"/>
                <w:szCs w:val="16"/>
                <w:lang w:val="en-US"/>
              </w:rPr>
              <w:t>7,364</w:t>
            </w:r>
          </w:p>
        </w:tc>
        <w:tc>
          <w:tcPr>
            <w:tcW w:w="104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(66,47)</w:t>
            </w:r>
            <w:r>
              <w:rPr>
                <w:rFonts w:ascii="Arial" w:hAnsi="Arial" w:cs="Arial"/>
                <w:snapToGrid w:val="0"/>
                <w:sz w:val="16"/>
                <w:szCs w:val="16"/>
              </w:rPr>
              <w:t xml:space="preserve"> </w:t>
            </w:r>
          </w:p>
        </w:tc>
        <w:tc>
          <w:tcPr>
            <w:tcW w:w="1116"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(66,47)</w:t>
            </w:r>
            <w:r>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(489,49)</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(489,49)</w:t>
            </w: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r>
      <w:tr w:rsidR="00445D2B" w:rsidRPr="004D7546" w:rsidTr="00445D2B">
        <w:tc>
          <w:tcPr>
            <w:tcW w:w="567" w:type="dxa"/>
            <w:tcBorders>
              <w:bottom w:val="nil"/>
            </w:tcBorders>
          </w:tcPr>
          <w:p w:rsidR="00445D2B" w:rsidRPr="004D7546" w:rsidRDefault="00445D2B" w:rsidP="00E4671D">
            <w:pPr>
              <w:pStyle w:val="af1"/>
              <w:tabs>
                <w:tab w:val="center" w:pos="4153"/>
                <w:tab w:val="right" w:pos="8306"/>
              </w:tabs>
              <w:rPr>
                <w:rFonts w:ascii="Arial" w:hAnsi="Arial" w:cs="Arial"/>
                <w:snapToGrid w:val="0"/>
                <w:sz w:val="16"/>
                <w:szCs w:val="16"/>
                <w:lang w:val="en-US"/>
              </w:rPr>
            </w:pPr>
            <w:r w:rsidRPr="004D7546">
              <w:rPr>
                <w:rFonts w:ascii="Arial" w:hAnsi="Arial" w:cs="Arial"/>
                <w:b/>
                <w:snapToGrid w:val="0"/>
                <w:sz w:val="16"/>
                <w:szCs w:val="16"/>
                <w:lang w:val="en-US"/>
              </w:rPr>
              <w:t>18</w:t>
            </w:r>
          </w:p>
        </w:tc>
        <w:tc>
          <w:tcPr>
            <w:tcW w:w="1162" w:type="dxa"/>
          </w:tcPr>
          <w:p w:rsidR="00445D2B" w:rsidRPr="00BC50C6" w:rsidRDefault="00445D2B" w:rsidP="00E4671D">
            <w:pPr>
              <w:pStyle w:val="af1"/>
              <w:tabs>
                <w:tab w:val="center" w:pos="4153"/>
                <w:tab w:val="right" w:pos="8306"/>
              </w:tabs>
              <w:rPr>
                <w:rFonts w:ascii="Arial" w:hAnsi="Arial" w:cs="Arial"/>
                <w:i/>
                <w:snapToGrid w:val="0"/>
                <w:sz w:val="14"/>
                <w:szCs w:val="16"/>
              </w:rPr>
            </w:pPr>
            <w:r w:rsidRPr="00BC50C6">
              <w:rPr>
                <w:rFonts w:ascii="Arial" w:hAnsi="Arial" w:cs="Arial"/>
                <w:b/>
                <w:snapToGrid w:val="0"/>
                <w:sz w:val="16"/>
                <w:szCs w:val="16"/>
              </w:rPr>
              <w:t>ТЕР15-01-019-05</w:t>
            </w:r>
          </w:p>
          <w:p w:rsidR="00445D2B" w:rsidRPr="00BC50C6" w:rsidRDefault="00445D2B" w:rsidP="00E4671D">
            <w:pPr>
              <w:pStyle w:val="af1"/>
              <w:tabs>
                <w:tab w:val="center" w:pos="4153"/>
                <w:tab w:val="right" w:pos="8306"/>
              </w:tabs>
              <w:rPr>
                <w:rFonts w:ascii="Arial" w:hAnsi="Arial" w:cs="Arial"/>
                <w:i/>
                <w:snapToGrid w:val="0"/>
                <w:sz w:val="14"/>
                <w:szCs w:val="16"/>
              </w:rPr>
            </w:pPr>
            <w:r w:rsidRPr="00BC50C6">
              <w:rPr>
                <w:rFonts w:ascii="Arial" w:hAnsi="Arial" w:cs="Arial"/>
                <w:i/>
                <w:snapToGrid w:val="0"/>
                <w:sz w:val="14"/>
                <w:szCs w:val="16"/>
              </w:rPr>
              <w:t>УТВ. ДОКУМЕНТ:</w:t>
            </w:r>
          </w:p>
          <w:p w:rsidR="00445D2B" w:rsidRPr="00BC50C6" w:rsidRDefault="00445D2B" w:rsidP="00E4671D">
            <w:pPr>
              <w:pStyle w:val="af1"/>
              <w:tabs>
                <w:tab w:val="center" w:pos="4153"/>
                <w:tab w:val="right" w:pos="8306"/>
              </w:tabs>
              <w:rPr>
                <w:rFonts w:ascii="Arial" w:hAnsi="Arial" w:cs="Arial"/>
                <w:snapToGrid w:val="0"/>
                <w:sz w:val="16"/>
                <w:szCs w:val="16"/>
              </w:rPr>
            </w:pPr>
            <w:r w:rsidRPr="00BC50C6">
              <w:rPr>
                <w:rFonts w:ascii="Arial" w:hAnsi="Arial" w:cs="Arial"/>
                <w:i/>
                <w:snapToGrid w:val="0"/>
                <w:sz w:val="14"/>
                <w:szCs w:val="16"/>
              </w:rPr>
              <w:t>Приказ Минстроя России от 9.09.2015 № 648/пр</w:t>
            </w:r>
          </w:p>
        </w:tc>
        <w:tc>
          <w:tcPr>
            <w:tcW w:w="3362" w:type="dxa"/>
          </w:tcPr>
          <w:p w:rsidR="00445D2B" w:rsidRPr="00BC50C6" w:rsidRDefault="00445D2B" w:rsidP="00E4671D">
            <w:pPr>
              <w:pStyle w:val="af1"/>
              <w:tabs>
                <w:tab w:val="center" w:pos="4153"/>
                <w:tab w:val="right" w:pos="8306"/>
              </w:tabs>
              <w:rPr>
                <w:rFonts w:ascii="Arial" w:hAnsi="Arial" w:cs="Arial"/>
                <w:snapToGrid w:val="0"/>
                <w:sz w:val="16"/>
                <w:szCs w:val="16"/>
              </w:rPr>
            </w:pPr>
            <w:r w:rsidRPr="00BC50C6">
              <w:rPr>
                <w:rFonts w:ascii="Arial" w:hAnsi="Arial" w:cs="Arial"/>
                <w:b/>
                <w:snapToGrid w:val="0"/>
                <w:sz w:val="16"/>
                <w:szCs w:val="16"/>
              </w:rPr>
              <w:t xml:space="preserve">Облицовка поверхности стен, керамической глазурованной плиткой на растворе из сухих смесей с затиркой швов Н-1650 мм. </w:t>
            </w:r>
            <w:r w:rsidRPr="00BC50C6">
              <w:rPr>
                <w:rFonts w:ascii="Arial" w:hAnsi="Arial" w:cs="Arial"/>
                <w:snapToGrid w:val="0"/>
                <w:sz w:val="16"/>
                <w:szCs w:val="16"/>
              </w:rPr>
              <w:t xml:space="preserve"> </w:t>
            </w:r>
            <w:r w:rsidRPr="00BC50C6">
              <w:rPr>
                <w:rFonts w:ascii="Arial" w:hAnsi="Arial" w:cs="Arial"/>
                <w:b/>
                <w:snapToGrid w:val="0"/>
                <w:sz w:val="16"/>
                <w:szCs w:val="16"/>
              </w:rPr>
              <w:t>(100 м2 поверхности облицовки)</w:t>
            </w:r>
            <w:r w:rsidRPr="00BC50C6">
              <w:rPr>
                <w:rFonts w:ascii="Arial" w:hAnsi="Arial" w:cs="Arial"/>
                <w:snapToGrid w:val="0"/>
                <w:sz w:val="16"/>
                <w:szCs w:val="16"/>
              </w:rPr>
              <w:t xml:space="preserve"> </w:t>
            </w:r>
          </w:p>
          <w:p w:rsidR="00445D2B" w:rsidRPr="00BC50C6" w:rsidRDefault="00445D2B" w:rsidP="00E4671D">
            <w:pPr>
              <w:pStyle w:val="af1"/>
              <w:tabs>
                <w:tab w:val="center" w:pos="4153"/>
                <w:tab w:val="right" w:pos="8306"/>
              </w:tabs>
              <w:rPr>
                <w:rFonts w:ascii="Arial" w:hAnsi="Arial" w:cs="Arial"/>
                <w:i/>
                <w:snapToGrid w:val="0"/>
                <w:sz w:val="14"/>
                <w:szCs w:val="16"/>
              </w:rPr>
            </w:pPr>
            <w:r w:rsidRPr="00BC50C6">
              <w:rPr>
                <w:rFonts w:ascii="Arial" w:hAnsi="Arial" w:cs="Arial"/>
                <w:i/>
                <w:snapToGrid w:val="0"/>
                <w:sz w:val="14"/>
                <w:szCs w:val="16"/>
              </w:rPr>
              <w:t>КОЭФФИЦИЕНТ К СТРОКЕ (справочно):</w:t>
            </w:r>
          </w:p>
          <w:p w:rsidR="00445D2B" w:rsidRPr="00BC50C6" w:rsidRDefault="00445D2B" w:rsidP="00E4671D">
            <w:pPr>
              <w:pStyle w:val="af1"/>
              <w:tabs>
                <w:tab w:val="center" w:pos="4153"/>
                <w:tab w:val="right" w:pos="8306"/>
              </w:tabs>
              <w:rPr>
                <w:rFonts w:ascii="Arial" w:hAnsi="Arial" w:cs="Arial"/>
                <w:i/>
                <w:snapToGrid w:val="0"/>
                <w:sz w:val="14"/>
                <w:szCs w:val="16"/>
              </w:rPr>
            </w:pPr>
            <w:r w:rsidRPr="00BC50C6">
              <w:rPr>
                <w:rFonts w:ascii="Arial" w:hAnsi="Arial" w:cs="Arial"/>
                <w:i/>
                <w:snapToGrid w:val="0"/>
                <w:sz w:val="14"/>
                <w:szCs w:val="16"/>
              </w:rPr>
              <w:t>МДС 81-35.2004 пп.4.7 (Кзп=1,15; Кэм=1,25; Кзпм=1,25; Кзтр=1,15; Кзтм=1,25)</w:t>
            </w:r>
          </w:p>
          <w:p w:rsidR="00445D2B" w:rsidRPr="00BC50C6" w:rsidRDefault="00445D2B" w:rsidP="00E4671D">
            <w:pPr>
              <w:pStyle w:val="af1"/>
              <w:tabs>
                <w:tab w:val="center" w:pos="4153"/>
                <w:tab w:val="right" w:pos="8306"/>
              </w:tabs>
              <w:rPr>
                <w:rFonts w:ascii="Arial" w:hAnsi="Arial" w:cs="Arial"/>
                <w:snapToGrid w:val="0"/>
                <w:sz w:val="16"/>
                <w:szCs w:val="16"/>
              </w:rPr>
            </w:pPr>
            <w:r w:rsidRPr="00BC50C6">
              <w:rPr>
                <w:rFonts w:ascii="Arial" w:hAnsi="Arial" w:cs="Arial"/>
                <w:i/>
                <w:snapToGrid w:val="0"/>
                <w:sz w:val="14"/>
                <w:szCs w:val="16"/>
              </w:rPr>
              <w:t>Работа в эксплуатируемых зданиях (Кзп=1,2; Кэм=1,2; Кзпм=1,2; Кзтр=1,2; Кзтм=1,2)</w:t>
            </w:r>
          </w:p>
        </w:tc>
        <w:tc>
          <w:tcPr>
            <w:tcW w:w="697" w:type="dxa"/>
          </w:tcPr>
          <w:p w:rsidR="00445D2B" w:rsidRPr="004D7546" w:rsidRDefault="00445D2B" w:rsidP="00E4671D">
            <w:pPr>
              <w:pStyle w:val="af1"/>
              <w:tabs>
                <w:tab w:val="center" w:pos="4153"/>
                <w:tab w:val="right" w:pos="8306"/>
              </w:tabs>
              <w:jc w:val="center"/>
              <w:rPr>
                <w:rFonts w:ascii="Arial" w:hAnsi="Arial" w:cs="Arial"/>
                <w:snapToGrid w:val="0"/>
                <w:sz w:val="16"/>
                <w:szCs w:val="16"/>
                <w:lang w:val="en-US"/>
              </w:rPr>
            </w:pPr>
            <w:r w:rsidRPr="004D7546">
              <w:rPr>
                <w:rFonts w:ascii="Arial" w:hAnsi="Arial" w:cs="Arial"/>
                <w:b/>
                <w:snapToGrid w:val="0"/>
                <w:sz w:val="16"/>
                <w:szCs w:val="16"/>
                <w:lang w:val="en-US"/>
              </w:rPr>
              <w:t>0,2104</w:t>
            </w:r>
          </w:p>
        </w:tc>
        <w:tc>
          <w:tcPr>
            <w:tcW w:w="1044" w:type="dxa"/>
          </w:tcPr>
          <w:p w:rsidR="00445D2B" w:rsidRPr="0046343C"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12 244,02</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3 836,19</w:t>
            </w:r>
          </w:p>
        </w:tc>
        <w:tc>
          <w:tcPr>
            <w:tcW w:w="1116" w:type="dxa"/>
          </w:tcPr>
          <w:p w:rsidR="00445D2B" w:rsidRPr="0091414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71,16</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47,75</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8 336,67</w:t>
            </w:r>
            <w:r>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2 576,14</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807,13</w:t>
            </w:r>
          </w:p>
        </w:tc>
        <w:tc>
          <w:tcPr>
            <w:tcW w:w="1134" w:type="dxa"/>
          </w:tcPr>
          <w:p w:rsidR="00445D2B" w:rsidRPr="007C36C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14,97</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rPr>
              <w:t>10,05</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1 754,04</w:t>
            </w:r>
            <w:r>
              <w:rPr>
                <w:rFonts w:ascii="Arial" w:hAnsi="Arial" w:cs="Arial"/>
                <w:snapToGrid w:val="0"/>
                <w:sz w:val="16"/>
                <w:szCs w:val="16"/>
              </w:rPr>
              <w:t xml:space="preserve"> </w:t>
            </w:r>
          </w:p>
        </w:tc>
        <w:tc>
          <w:tcPr>
            <w:tcW w:w="900" w:type="dxa"/>
          </w:tcPr>
          <w:p w:rsidR="00445D2B" w:rsidRPr="00053FEB"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220,34</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rPr>
              <w:t>2,48</w:t>
            </w:r>
          </w:p>
        </w:tc>
        <w:tc>
          <w:tcPr>
            <w:tcW w:w="900" w:type="dxa"/>
          </w:tcPr>
          <w:p w:rsidR="00445D2B" w:rsidRPr="00066AAB"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46,36</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0,52</w:t>
            </w:r>
          </w:p>
        </w:tc>
      </w:tr>
      <w:tr w:rsidR="00445D2B" w:rsidRPr="004D7546" w:rsidTr="00445D2B">
        <w:tc>
          <w:tcPr>
            <w:tcW w:w="567" w:type="dxa"/>
            <w:tcBorders>
              <w:top w:val="nil"/>
              <w:bottom w:val="nil"/>
            </w:tcBorders>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1162" w:type="dxa"/>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3362" w:type="dxa"/>
          </w:tcPr>
          <w:p w:rsidR="00445D2B" w:rsidRPr="00BC50C6" w:rsidRDefault="00445D2B" w:rsidP="00E4671D">
            <w:pPr>
              <w:pStyle w:val="af1"/>
              <w:tabs>
                <w:tab w:val="center" w:pos="4153"/>
                <w:tab w:val="right" w:pos="8306"/>
              </w:tabs>
              <w:rPr>
                <w:rFonts w:ascii="Arial" w:hAnsi="Arial" w:cs="Arial"/>
                <w:snapToGrid w:val="0"/>
                <w:sz w:val="16"/>
                <w:szCs w:val="16"/>
              </w:rPr>
            </w:pPr>
            <w:r w:rsidRPr="00BC50C6">
              <w:rPr>
                <w:rFonts w:ascii="Arial" w:hAnsi="Arial" w:cs="Arial"/>
                <w:i/>
                <w:snapToGrid w:val="0"/>
                <w:sz w:val="16"/>
                <w:szCs w:val="16"/>
              </w:rPr>
              <w:t>ИНДЕКС К СТРОКЕ:</w:t>
            </w:r>
            <w:r w:rsidRPr="00BC50C6">
              <w:rPr>
                <w:rFonts w:ascii="Arial" w:hAnsi="Arial" w:cs="Arial"/>
                <w:snapToGrid w:val="0"/>
                <w:sz w:val="16"/>
                <w:szCs w:val="16"/>
              </w:rPr>
              <w:t xml:space="preserve">  </w:t>
            </w:r>
          </w:p>
          <w:p w:rsidR="00445D2B" w:rsidRPr="00BC50C6" w:rsidRDefault="00445D2B" w:rsidP="00E4671D">
            <w:pPr>
              <w:pStyle w:val="af1"/>
              <w:tabs>
                <w:tab w:val="center" w:pos="4153"/>
                <w:tab w:val="right" w:pos="8306"/>
              </w:tabs>
              <w:rPr>
                <w:rFonts w:ascii="Arial" w:hAnsi="Arial" w:cs="Arial"/>
                <w:i/>
                <w:snapToGrid w:val="0"/>
                <w:sz w:val="16"/>
                <w:szCs w:val="16"/>
              </w:rPr>
            </w:pPr>
            <w:r w:rsidRPr="00BC50C6">
              <w:rPr>
                <w:rFonts w:ascii="Arial" w:hAnsi="Arial" w:cs="Arial"/>
                <w:i/>
                <w:snapToGrid w:val="0"/>
                <w:sz w:val="16"/>
                <w:szCs w:val="16"/>
              </w:rPr>
              <w:t>7130 РЦЦС ЛО (2014) 01/18 ТЕР-15-01-019-05 (Изп=9,39; Иэм=7,81; Изпм=9,39; Имат=4,59; Иом=4,59)</w:t>
            </w:r>
          </w:p>
          <w:p w:rsidR="00445D2B" w:rsidRPr="00BC50C6" w:rsidRDefault="00445D2B" w:rsidP="00E4671D">
            <w:pPr>
              <w:pStyle w:val="af1"/>
              <w:tabs>
                <w:tab w:val="center" w:pos="4153"/>
                <w:tab w:val="right" w:pos="8306"/>
              </w:tabs>
              <w:rPr>
                <w:rFonts w:ascii="Arial" w:hAnsi="Arial" w:cs="Arial"/>
                <w:snapToGrid w:val="0"/>
                <w:sz w:val="16"/>
                <w:szCs w:val="16"/>
              </w:rPr>
            </w:pPr>
            <w:r w:rsidRPr="00BC50C6">
              <w:rPr>
                <w:rFonts w:ascii="Arial" w:hAnsi="Arial" w:cs="Arial"/>
                <w:i/>
                <w:snapToGrid w:val="0"/>
                <w:sz w:val="16"/>
                <w:szCs w:val="16"/>
              </w:rPr>
              <w:t>/ Итого по строке в текущих ценах</w:t>
            </w:r>
          </w:p>
        </w:tc>
        <w:tc>
          <w:tcPr>
            <w:tcW w:w="697" w:type="dxa"/>
          </w:tcPr>
          <w:p w:rsidR="00445D2B" w:rsidRPr="00BC50C6" w:rsidRDefault="00445D2B" w:rsidP="00E4671D">
            <w:pPr>
              <w:pStyle w:val="af1"/>
              <w:tabs>
                <w:tab w:val="center" w:pos="4153"/>
                <w:tab w:val="right" w:pos="8306"/>
              </w:tabs>
              <w:jc w:val="center"/>
              <w:rPr>
                <w:rFonts w:ascii="Arial" w:hAnsi="Arial" w:cs="Arial"/>
                <w:snapToGrid w:val="0"/>
                <w:sz w:val="16"/>
                <w:szCs w:val="16"/>
              </w:rPr>
            </w:pPr>
          </w:p>
        </w:tc>
        <w:tc>
          <w:tcPr>
            <w:tcW w:w="1044" w:type="dxa"/>
          </w:tcPr>
          <w:p w:rsidR="00445D2B" w:rsidRPr="0046343C"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i/>
                <w:snapToGrid w:val="0"/>
                <w:sz w:val="16"/>
                <w:szCs w:val="16"/>
                <w:lang w:val="en-US"/>
              </w:rPr>
              <w:t>9,39</w:t>
            </w:r>
          </w:p>
        </w:tc>
        <w:tc>
          <w:tcPr>
            <w:tcW w:w="1116" w:type="dxa"/>
          </w:tcPr>
          <w:p w:rsidR="00445D2B" w:rsidRPr="0091414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i/>
                <w:snapToGrid w:val="0"/>
                <w:sz w:val="16"/>
                <w:szCs w:val="16"/>
                <w:lang w:val="en-US"/>
              </w:rPr>
              <w:t>7,81</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i/>
                <w:snapToGrid w:val="0"/>
                <w:sz w:val="16"/>
                <w:szCs w:val="16"/>
                <w:lang w:val="en-US"/>
              </w:rPr>
              <w:t>9,39</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i/>
                <w:snapToGrid w:val="0"/>
                <w:sz w:val="16"/>
                <w:szCs w:val="16"/>
                <w:lang w:val="en-US"/>
              </w:rPr>
              <w:t>4,59</w:t>
            </w:r>
            <w:r>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(15 746,91)</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(7 578,95)</w:t>
            </w:r>
          </w:p>
        </w:tc>
        <w:tc>
          <w:tcPr>
            <w:tcW w:w="1134" w:type="dxa"/>
          </w:tcPr>
          <w:p w:rsidR="00445D2B" w:rsidRPr="007C36C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(116,92)</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rPr>
              <w:t>(94,37)</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(8 051,04)</w:t>
            </w: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r>
      <w:tr w:rsidR="00445D2B" w:rsidRPr="004D7546" w:rsidTr="00445D2B">
        <w:tc>
          <w:tcPr>
            <w:tcW w:w="567" w:type="dxa"/>
            <w:tcBorders>
              <w:top w:val="nil"/>
              <w:bottom w:val="nil"/>
            </w:tcBorders>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1162" w:type="dxa"/>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3362" w:type="dxa"/>
          </w:tcPr>
          <w:p w:rsidR="00445D2B" w:rsidRPr="00BC50C6" w:rsidRDefault="00445D2B" w:rsidP="00E4671D">
            <w:pPr>
              <w:pStyle w:val="af1"/>
              <w:tabs>
                <w:tab w:val="center" w:pos="4153"/>
                <w:tab w:val="right" w:pos="8306"/>
              </w:tabs>
              <w:rPr>
                <w:rFonts w:ascii="Arial" w:hAnsi="Arial" w:cs="Arial"/>
                <w:snapToGrid w:val="0"/>
                <w:sz w:val="16"/>
                <w:szCs w:val="16"/>
              </w:rPr>
            </w:pPr>
            <w:r w:rsidRPr="00BC50C6">
              <w:rPr>
                <w:rFonts w:ascii="Arial" w:hAnsi="Arial" w:cs="Arial"/>
                <w:snapToGrid w:val="0"/>
                <w:sz w:val="16"/>
                <w:szCs w:val="16"/>
              </w:rPr>
              <w:t xml:space="preserve">Накладные расходы в тц от ФОТ (НР = 105%*0,85*0,9 = 80%)  </w:t>
            </w:r>
          </w:p>
        </w:tc>
        <w:tc>
          <w:tcPr>
            <w:tcW w:w="697" w:type="dxa"/>
          </w:tcPr>
          <w:p w:rsidR="00445D2B" w:rsidRPr="004D7546" w:rsidRDefault="00445D2B" w:rsidP="00E4671D">
            <w:pPr>
              <w:pStyle w:val="af1"/>
              <w:tabs>
                <w:tab w:val="center" w:pos="4153"/>
                <w:tab w:val="right" w:pos="8306"/>
              </w:tabs>
              <w:jc w:val="center"/>
              <w:rPr>
                <w:rFonts w:ascii="Arial" w:hAnsi="Arial" w:cs="Arial"/>
                <w:snapToGrid w:val="0"/>
                <w:sz w:val="16"/>
                <w:szCs w:val="16"/>
                <w:lang w:val="en-US"/>
              </w:rPr>
            </w:pPr>
            <w:r w:rsidRPr="004D7546">
              <w:rPr>
                <w:rFonts w:ascii="Arial" w:hAnsi="Arial" w:cs="Arial"/>
                <w:snapToGrid w:val="0"/>
                <w:sz w:val="16"/>
                <w:szCs w:val="16"/>
                <w:lang w:val="en-US"/>
              </w:rPr>
              <w:t>80%</w:t>
            </w:r>
          </w:p>
        </w:tc>
        <w:tc>
          <w:tcPr>
            <w:tcW w:w="104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1116"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6 138,66</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6 063,16</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75,50</w:t>
            </w:r>
            <w:r>
              <w:rPr>
                <w:rFonts w:ascii="Arial" w:hAnsi="Arial" w:cs="Arial"/>
                <w:snapToGrid w:val="0"/>
                <w:sz w:val="16"/>
                <w:szCs w:val="16"/>
              </w:rPr>
              <w:t xml:space="preserve"> </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r>
      <w:tr w:rsidR="00445D2B" w:rsidRPr="004D7546" w:rsidTr="00445D2B">
        <w:tc>
          <w:tcPr>
            <w:tcW w:w="567" w:type="dxa"/>
            <w:tcBorders>
              <w:top w:val="nil"/>
              <w:bottom w:val="nil"/>
            </w:tcBorders>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1162" w:type="dxa"/>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3362" w:type="dxa"/>
          </w:tcPr>
          <w:p w:rsidR="00445D2B" w:rsidRPr="00BC50C6" w:rsidRDefault="00445D2B" w:rsidP="00E4671D">
            <w:pPr>
              <w:pStyle w:val="af1"/>
              <w:tabs>
                <w:tab w:val="center" w:pos="4153"/>
                <w:tab w:val="right" w:pos="8306"/>
              </w:tabs>
              <w:rPr>
                <w:rFonts w:ascii="Arial" w:hAnsi="Arial" w:cs="Arial"/>
                <w:snapToGrid w:val="0"/>
                <w:sz w:val="16"/>
                <w:szCs w:val="16"/>
              </w:rPr>
            </w:pPr>
            <w:r w:rsidRPr="00BC50C6">
              <w:rPr>
                <w:rFonts w:ascii="Arial" w:hAnsi="Arial" w:cs="Arial"/>
                <w:snapToGrid w:val="0"/>
                <w:sz w:val="16"/>
                <w:szCs w:val="16"/>
              </w:rPr>
              <w:t xml:space="preserve">Сметная прибыль в тц от ФОТ (СП = 55%*0,8*0,85 = 37%)  </w:t>
            </w:r>
          </w:p>
        </w:tc>
        <w:tc>
          <w:tcPr>
            <w:tcW w:w="697" w:type="dxa"/>
          </w:tcPr>
          <w:p w:rsidR="00445D2B" w:rsidRPr="004D7546" w:rsidRDefault="00445D2B" w:rsidP="00E4671D">
            <w:pPr>
              <w:pStyle w:val="af1"/>
              <w:tabs>
                <w:tab w:val="center" w:pos="4153"/>
                <w:tab w:val="right" w:pos="8306"/>
              </w:tabs>
              <w:jc w:val="center"/>
              <w:rPr>
                <w:rFonts w:ascii="Arial" w:hAnsi="Arial" w:cs="Arial"/>
                <w:snapToGrid w:val="0"/>
                <w:sz w:val="16"/>
                <w:szCs w:val="16"/>
                <w:lang w:val="en-US"/>
              </w:rPr>
            </w:pPr>
            <w:r w:rsidRPr="004D7546">
              <w:rPr>
                <w:rFonts w:ascii="Arial" w:hAnsi="Arial" w:cs="Arial"/>
                <w:snapToGrid w:val="0"/>
                <w:sz w:val="16"/>
                <w:szCs w:val="16"/>
                <w:lang w:val="en-US"/>
              </w:rPr>
              <w:t>37%</w:t>
            </w:r>
          </w:p>
        </w:tc>
        <w:tc>
          <w:tcPr>
            <w:tcW w:w="104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1116"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2 839,13</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2 804,21</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34,92</w:t>
            </w:r>
            <w:r>
              <w:rPr>
                <w:rFonts w:ascii="Arial" w:hAnsi="Arial" w:cs="Arial"/>
                <w:snapToGrid w:val="0"/>
                <w:sz w:val="16"/>
                <w:szCs w:val="16"/>
              </w:rPr>
              <w:t xml:space="preserve"> </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r>
      <w:tr w:rsidR="00445D2B" w:rsidRPr="004D7546" w:rsidTr="00445D2B">
        <w:tc>
          <w:tcPr>
            <w:tcW w:w="567" w:type="dxa"/>
            <w:tcBorders>
              <w:bottom w:val="nil"/>
            </w:tcBorders>
          </w:tcPr>
          <w:p w:rsidR="00445D2B" w:rsidRPr="004D7546" w:rsidRDefault="00445D2B" w:rsidP="00E4671D">
            <w:pPr>
              <w:pStyle w:val="af1"/>
              <w:tabs>
                <w:tab w:val="center" w:pos="4153"/>
                <w:tab w:val="right" w:pos="8306"/>
              </w:tabs>
              <w:rPr>
                <w:rFonts w:ascii="Arial" w:hAnsi="Arial" w:cs="Arial"/>
                <w:snapToGrid w:val="0"/>
                <w:sz w:val="16"/>
                <w:szCs w:val="16"/>
                <w:lang w:val="en-US"/>
              </w:rPr>
            </w:pPr>
            <w:r w:rsidRPr="004D7546">
              <w:rPr>
                <w:rFonts w:ascii="Arial" w:hAnsi="Arial" w:cs="Arial"/>
                <w:b/>
                <w:snapToGrid w:val="0"/>
                <w:sz w:val="16"/>
                <w:szCs w:val="16"/>
                <w:lang w:val="en-US"/>
              </w:rPr>
              <w:t>19</w:t>
            </w:r>
          </w:p>
        </w:tc>
        <w:tc>
          <w:tcPr>
            <w:tcW w:w="1162" w:type="dxa"/>
          </w:tcPr>
          <w:p w:rsidR="00445D2B" w:rsidRPr="00BC50C6" w:rsidRDefault="00445D2B" w:rsidP="00E4671D">
            <w:pPr>
              <w:pStyle w:val="af1"/>
              <w:tabs>
                <w:tab w:val="center" w:pos="4153"/>
                <w:tab w:val="right" w:pos="8306"/>
              </w:tabs>
              <w:rPr>
                <w:rFonts w:ascii="Arial" w:hAnsi="Arial" w:cs="Arial"/>
                <w:i/>
                <w:snapToGrid w:val="0"/>
                <w:sz w:val="14"/>
                <w:szCs w:val="16"/>
              </w:rPr>
            </w:pPr>
            <w:r w:rsidRPr="00BC50C6">
              <w:rPr>
                <w:rFonts w:ascii="Arial" w:hAnsi="Arial" w:cs="Arial"/>
                <w:b/>
                <w:snapToGrid w:val="0"/>
                <w:sz w:val="16"/>
                <w:szCs w:val="16"/>
              </w:rPr>
              <w:t>ТЕР15-04-027-05</w:t>
            </w:r>
          </w:p>
          <w:p w:rsidR="00445D2B" w:rsidRPr="00BC50C6" w:rsidRDefault="00445D2B" w:rsidP="00E4671D">
            <w:pPr>
              <w:pStyle w:val="af1"/>
              <w:tabs>
                <w:tab w:val="center" w:pos="4153"/>
                <w:tab w:val="right" w:pos="8306"/>
              </w:tabs>
              <w:rPr>
                <w:rFonts w:ascii="Arial" w:hAnsi="Arial" w:cs="Arial"/>
                <w:i/>
                <w:snapToGrid w:val="0"/>
                <w:sz w:val="14"/>
                <w:szCs w:val="16"/>
              </w:rPr>
            </w:pPr>
            <w:r w:rsidRPr="00BC50C6">
              <w:rPr>
                <w:rFonts w:ascii="Arial" w:hAnsi="Arial" w:cs="Arial"/>
                <w:i/>
                <w:snapToGrid w:val="0"/>
                <w:sz w:val="14"/>
                <w:szCs w:val="16"/>
              </w:rPr>
              <w:t>УТВ. ДОКУМЕНТ:</w:t>
            </w:r>
          </w:p>
          <w:p w:rsidR="00445D2B" w:rsidRPr="00BC50C6" w:rsidRDefault="00445D2B" w:rsidP="00E4671D">
            <w:pPr>
              <w:pStyle w:val="af1"/>
              <w:tabs>
                <w:tab w:val="center" w:pos="4153"/>
                <w:tab w:val="right" w:pos="8306"/>
              </w:tabs>
              <w:rPr>
                <w:rFonts w:ascii="Arial" w:hAnsi="Arial" w:cs="Arial"/>
                <w:snapToGrid w:val="0"/>
                <w:sz w:val="16"/>
                <w:szCs w:val="16"/>
              </w:rPr>
            </w:pPr>
            <w:r w:rsidRPr="00BC50C6">
              <w:rPr>
                <w:rFonts w:ascii="Arial" w:hAnsi="Arial" w:cs="Arial"/>
                <w:i/>
                <w:snapToGrid w:val="0"/>
                <w:sz w:val="14"/>
                <w:szCs w:val="16"/>
              </w:rPr>
              <w:t>Приказ Минстроя России от 9.09.2015 № 648/пр</w:t>
            </w:r>
          </w:p>
        </w:tc>
        <w:tc>
          <w:tcPr>
            <w:tcW w:w="3362" w:type="dxa"/>
          </w:tcPr>
          <w:p w:rsidR="00445D2B" w:rsidRPr="00BC50C6" w:rsidRDefault="00445D2B" w:rsidP="00E4671D">
            <w:pPr>
              <w:pStyle w:val="af1"/>
              <w:tabs>
                <w:tab w:val="center" w:pos="4153"/>
                <w:tab w:val="right" w:pos="8306"/>
              </w:tabs>
              <w:rPr>
                <w:rFonts w:ascii="Arial" w:hAnsi="Arial" w:cs="Arial"/>
                <w:snapToGrid w:val="0"/>
                <w:sz w:val="16"/>
                <w:szCs w:val="16"/>
              </w:rPr>
            </w:pPr>
            <w:r w:rsidRPr="00BC50C6">
              <w:rPr>
                <w:rFonts w:ascii="Arial" w:hAnsi="Arial" w:cs="Arial"/>
                <w:b/>
                <w:snapToGrid w:val="0"/>
                <w:sz w:val="16"/>
                <w:szCs w:val="16"/>
              </w:rPr>
              <w:t>Шпаклевка поверхности стен.</w:t>
            </w:r>
            <w:r w:rsidRPr="00BC50C6">
              <w:rPr>
                <w:rFonts w:ascii="Arial" w:hAnsi="Arial" w:cs="Arial"/>
                <w:snapToGrid w:val="0"/>
                <w:sz w:val="16"/>
                <w:szCs w:val="16"/>
              </w:rPr>
              <w:t xml:space="preserve"> </w:t>
            </w:r>
            <w:r w:rsidRPr="00BC50C6">
              <w:rPr>
                <w:rFonts w:ascii="Arial" w:hAnsi="Arial" w:cs="Arial"/>
                <w:b/>
                <w:snapToGrid w:val="0"/>
                <w:sz w:val="16"/>
                <w:szCs w:val="16"/>
              </w:rPr>
              <w:t>(100 м2 )</w:t>
            </w:r>
            <w:r w:rsidRPr="00BC50C6">
              <w:rPr>
                <w:rFonts w:ascii="Arial" w:hAnsi="Arial" w:cs="Arial"/>
                <w:snapToGrid w:val="0"/>
                <w:sz w:val="16"/>
                <w:szCs w:val="16"/>
              </w:rPr>
              <w:t xml:space="preserve"> </w:t>
            </w:r>
          </w:p>
          <w:p w:rsidR="00445D2B" w:rsidRPr="00BC50C6" w:rsidRDefault="00445D2B" w:rsidP="00E4671D">
            <w:pPr>
              <w:pStyle w:val="af1"/>
              <w:tabs>
                <w:tab w:val="center" w:pos="4153"/>
                <w:tab w:val="right" w:pos="8306"/>
              </w:tabs>
              <w:rPr>
                <w:rFonts w:ascii="Arial" w:hAnsi="Arial" w:cs="Arial"/>
                <w:i/>
                <w:snapToGrid w:val="0"/>
                <w:sz w:val="14"/>
                <w:szCs w:val="16"/>
              </w:rPr>
            </w:pPr>
            <w:r w:rsidRPr="00BC50C6">
              <w:rPr>
                <w:rFonts w:ascii="Arial" w:hAnsi="Arial" w:cs="Arial"/>
                <w:i/>
                <w:snapToGrid w:val="0"/>
                <w:sz w:val="14"/>
                <w:szCs w:val="16"/>
              </w:rPr>
              <w:t>КОЭФФИЦИЕНТ К СТРОКЕ (справочно):</w:t>
            </w:r>
          </w:p>
          <w:p w:rsidR="00445D2B" w:rsidRPr="00BC50C6" w:rsidRDefault="00445D2B" w:rsidP="00E4671D">
            <w:pPr>
              <w:pStyle w:val="af1"/>
              <w:tabs>
                <w:tab w:val="center" w:pos="4153"/>
                <w:tab w:val="right" w:pos="8306"/>
              </w:tabs>
              <w:rPr>
                <w:rFonts w:ascii="Arial" w:hAnsi="Arial" w:cs="Arial"/>
                <w:i/>
                <w:snapToGrid w:val="0"/>
                <w:sz w:val="14"/>
                <w:szCs w:val="16"/>
              </w:rPr>
            </w:pPr>
            <w:r w:rsidRPr="00BC50C6">
              <w:rPr>
                <w:rFonts w:ascii="Arial" w:hAnsi="Arial" w:cs="Arial"/>
                <w:i/>
                <w:snapToGrid w:val="0"/>
                <w:sz w:val="14"/>
                <w:szCs w:val="16"/>
              </w:rPr>
              <w:t>МДС 81-35.2004 пп.4.7 (Кзп=1,15; Кэм=1,25; Кзпм=1,25; Кзтр=1,15; Кзтм=1,25)</w:t>
            </w:r>
          </w:p>
          <w:p w:rsidR="00445D2B" w:rsidRPr="00BC50C6" w:rsidRDefault="00445D2B" w:rsidP="00E4671D">
            <w:pPr>
              <w:pStyle w:val="af1"/>
              <w:tabs>
                <w:tab w:val="center" w:pos="4153"/>
                <w:tab w:val="right" w:pos="8306"/>
              </w:tabs>
              <w:rPr>
                <w:rFonts w:ascii="Arial" w:hAnsi="Arial" w:cs="Arial"/>
                <w:snapToGrid w:val="0"/>
                <w:sz w:val="16"/>
                <w:szCs w:val="16"/>
              </w:rPr>
            </w:pPr>
            <w:r w:rsidRPr="00BC50C6">
              <w:rPr>
                <w:rFonts w:ascii="Arial" w:hAnsi="Arial" w:cs="Arial"/>
                <w:i/>
                <w:snapToGrid w:val="0"/>
                <w:sz w:val="14"/>
                <w:szCs w:val="16"/>
              </w:rPr>
              <w:t>МДС81-35.2004 прил№1 таб№3п.1 (Кзп=1,2; Кэм=1,2; Кзпм=1,2; Кзтр=1,2; Кзтм=1,2)</w:t>
            </w:r>
          </w:p>
        </w:tc>
        <w:tc>
          <w:tcPr>
            <w:tcW w:w="697" w:type="dxa"/>
          </w:tcPr>
          <w:p w:rsidR="00445D2B" w:rsidRPr="004D7546" w:rsidRDefault="00445D2B" w:rsidP="00E4671D">
            <w:pPr>
              <w:pStyle w:val="af1"/>
              <w:tabs>
                <w:tab w:val="center" w:pos="4153"/>
                <w:tab w:val="right" w:pos="8306"/>
              </w:tabs>
              <w:jc w:val="center"/>
              <w:rPr>
                <w:rFonts w:ascii="Arial" w:hAnsi="Arial" w:cs="Arial"/>
                <w:snapToGrid w:val="0"/>
                <w:sz w:val="16"/>
                <w:szCs w:val="16"/>
                <w:lang w:val="en-US"/>
              </w:rPr>
            </w:pPr>
            <w:r w:rsidRPr="004D7546">
              <w:rPr>
                <w:rFonts w:ascii="Arial" w:hAnsi="Arial" w:cs="Arial"/>
                <w:b/>
                <w:snapToGrid w:val="0"/>
                <w:sz w:val="16"/>
                <w:szCs w:val="16"/>
                <w:lang w:val="en-US"/>
              </w:rPr>
              <w:t>0,1596</w:t>
            </w:r>
          </w:p>
        </w:tc>
        <w:tc>
          <w:tcPr>
            <w:tcW w:w="1044" w:type="dxa"/>
          </w:tcPr>
          <w:p w:rsidR="00445D2B" w:rsidRPr="0046343C"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578,98</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298,33</w:t>
            </w:r>
          </w:p>
        </w:tc>
        <w:tc>
          <w:tcPr>
            <w:tcW w:w="1116" w:type="dxa"/>
          </w:tcPr>
          <w:p w:rsidR="00445D2B" w:rsidRPr="0091414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6,03</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0,38</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274,62</w:t>
            </w:r>
            <w:r>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92,40</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47,61</w:t>
            </w:r>
          </w:p>
        </w:tc>
        <w:tc>
          <w:tcPr>
            <w:tcW w:w="1134" w:type="dxa"/>
          </w:tcPr>
          <w:p w:rsidR="00445D2B" w:rsidRPr="007C36C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0,96</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rPr>
              <w:t>0,06</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43,83</w:t>
            </w:r>
            <w:r>
              <w:rPr>
                <w:rFonts w:ascii="Arial" w:hAnsi="Arial" w:cs="Arial"/>
                <w:snapToGrid w:val="0"/>
                <w:sz w:val="16"/>
                <w:szCs w:val="16"/>
              </w:rPr>
              <w:t xml:space="preserve"> </w:t>
            </w:r>
          </w:p>
        </w:tc>
        <w:tc>
          <w:tcPr>
            <w:tcW w:w="900" w:type="dxa"/>
          </w:tcPr>
          <w:p w:rsidR="00445D2B" w:rsidRPr="00053FEB"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16,55</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rPr>
              <w:t>0,02</w:t>
            </w:r>
          </w:p>
        </w:tc>
        <w:tc>
          <w:tcPr>
            <w:tcW w:w="900" w:type="dxa"/>
          </w:tcPr>
          <w:p w:rsidR="00445D2B" w:rsidRPr="00066AAB"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2,64</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0,00</w:t>
            </w:r>
          </w:p>
        </w:tc>
      </w:tr>
      <w:tr w:rsidR="00445D2B" w:rsidRPr="004D7546" w:rsidTr="00445D2B">
        <w:tc>
          <w:tcPr>
            <w:tcW w:w="567" w:type="dxa"/>
            <w:tcBorders>
              <w:top w:val="nil"/>
              <w:bottom w:val="nil"/>
            </w:tcBorders>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1162" w:type="dxa"/>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3362" w:type="dxa"/>
          </w:tcPr>
          <w:p w:rsidR="00445D2B" w:rsidRPr="00BC50C6" w:rsidRDefault="00445D2B" w:rsidP="00E4671D">
            <w:pPr>
              <w:pStyle w:val="af1"/>
              <w:tabs>
                <w:tab w:val="center" w:pos="4153"/>
                <w:tab w:val="right" w:pos="8306"/>
              </w:tabs>
              <w:rPr>
                <w:rFonts w:ascii="Arial" w:hAnsi="Arial" w:cs="Arial"/>
                <w:snapToGrid w:val="0"/>
                <w:sz w:val="16"/>
                <w:szCs w:val="16"/>
              </w:rPr>
            </w:pPr>
            <w:r w:rsidRPr="00BC50C6">
              <w:rPr>
                <w:rFonts w:ascii="Arial" w:hAnsi="Arial" w:cs="Arial"/>
                <w:i/>
                <w:snapToGrid w:val="0"/>
                <w:sz w:val="16"/>
                <w:szCs w:val="16"/>
              </w:rPr>
              <w:t>ИНДЕКС К СТРОКЕ:</w:t>
            </w:r>
            <w:r w:rsidRPr="00BC50C6">
              <w:rPr>
                <w:rFonts w:ascii="Arial" w:hAnsi="Arial" w:cs="Arial"/>
                <w:snapToGrid w:val="0"/>
                <w:sz w:val="16"/>
                <w:szCs w:val="16"/>
              </w:rPr>
              <w:t xml:space="preserve">  </w:t>
            </w:r>
          </w:p>
          <w:p w:rsidR="00445D2B" w:rsidRPr="00BC50C6" w:rsidRDefault="00445D2B" w:rsidP="00E4671D">
            <w:pPr>
              <w:pStyle w:val="af1"/>
              <w:tabs>
                <w:tab w:val="center" w:pos="4153"/>
                <w:tab w:val="right" w:pos="8306"/>
              </w:tabs>
              <w:rPr>
                <w:rFonts w:ascii="Arial" w:hAnsi="Arial" w:cs="Arial"/>
                <w:i/>
                <w:snapToGrid w:val="0"/>
                <w:sz w:val="16"/>
                <w:szCs w:val="16"/>
              </w:rPr>
            </w:pPr>
            <w:r w:rsidRPr="00BC50C6">
              <w:rPr>
                <w:rFonts w:ascii="Arial" w:hAnsi="Arial" w:cs="Arial"/>
                <w:i/>
                <w:snapToGrid w:val="0"/>
                <w:sz w:val="16"/>
                <w:szCs w:val="16"/>
              </w:rPr>
              <w:t>7630 РЦЦС ЛО (2014) 01/18 ТЕР-15-04-027-05 (Изп=9,39; Иэм=5,75; Изпм=9,39; Имат=5,5; Иом=5,5)</w:t>
            </w:r>
          </w:p>
          <w:p w:rsidR="00445D2B" w:rsidRPr="00BC50C6" w:rsidRDefault="00445D2B" w:rsidP="00E4671D">
            <w:pPr>
              <w:pStyle w:val="af1"/>
              <w:tabs>
                <w:tab w:val="center" w:pos="4153"/>
                <w:tab w:val="right" w:pos="8306"/>
              </w:tabs>
              <w:rPr>
                <w:rFonts w:ascii="Arial" w:hAnsi="Arial" w:cs="Arial"/>
                <w:snapToGrid w:val="0"/>
                <w:sz w:val="16"/>
                <w:szCs w:val="16"/>
              </w:rPr>
            </w:pPr>
            <w:r w:rsidRPr="00BC50C6">
              <w:rPr>
                <w:rFonts w:ascii="Arial" w:hAnsi="Arial" w:cs="Arial"/>
                <w:i/>
                <w:snapToGrid w:val="0"/>
                <w:sz w:val="16"/>
                <w:szCs w:val="16"/>
              </w:rPr>
              <w:t>/ Итого по строке в текущих ценах</w:t>
            </w:r>
          </w:p>
        </w:tc>
        <w:tc>
          <w:tcPr>
            <w:tcW w:w="697" w:type="dxa"/>
          </w:tcPr>
          <w:p w:rsidR="00445D2B" w:rsidRPr="00BC50C6" w:rsidRDefault="00445D2B" w:rsidP="00E4671D">
            <w:pPr>
              <w:pStyle w:val="af1"/>
              <w:tabs>
                <w:tab w:val="center" w:pos="4153"/>
                <w:tab w:val="right" w:pos="8306"/>
              </w:tabs>
              <w:jc w:val="center"/>
              <w:rPr>
                <w:rFonts w:ascii="Arial" w:hAnsi="Arial" w:cs="Arial"/>
                <w:snapToGrid w:val="0"/>
                <w:sz w:val="16"/>
                <w:szCs w:val="16"/>
              </w:rPr>
            </w:pPr>
          </w:p>
        </w:tc>
        <w:tc>
          <w:tcPr>
            <w:tcW w:w="1044" w:type="dxa"/>
          </w:tcPr>
          <w:p w:rsidR="00445D2B" w:rsidRPr="0046343C"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i/>
                <w:snapToGrid w:val="0"/>
                <w:sz w:val="16"/>
                <w:szCs w:val="16"/>
                <w:lang w:val="en-US"/>
              </w:rPr>
              <w:t>9,39</w:t>
            </w:r>
          </w:p>
        </w:tc>
        <w:tc>
          <w:tcPr>
            <w:tcW w:w="1116" w:type="dxa"/>
          </w:tcPr>
          <w:p w:rsidR="00445D2B" w:rsidRPr="0091414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i/>
                <w:snapToGrid w:val="0"/>
                <w:sz w:val="16"/>
                <w:szCs w:val="16"/>
                <w:lang w:val="en-US"/>
              </w:rPr>
              <w:t>5,75</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i/>
                <w:snapToGrid w:val="0"/>
                <w:sz w:val="16"/>
                <w:szCs w:val="16"/>
                <w:lang w:val="en-US"/>
              </w:rPr>
              <w:t>9,39</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i/>
                <w:snapToGrid w:val="0"/>
                <w:sz w:val="16"/>
                <w:szCs w:val="16"/>
                <w:lang w:val="en-US"/>
              </w:rPr>
              <w:t>5,50</w:t>
            </w:r>
            <w:r>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(693,65)</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(447,06)</w:t>
            </w:r>
          </w:p>
        </w:tc>
        <w:tc>
          <w:tcPr>
            <w:tcW w:w="1134" w:type="dxa"/>
          </w:tcPr>
          <w:p w:rsidR="00445D2B" w:rsidRPr="007C36C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(5,52)</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rPr>
              <w:t>(0,56)</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(241,07)</w:t>
            </w: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r>
      <w:tr w:rsidR="00445D2B" w:rsidRPr="004D7546" w:rsidTr="00445D2B">
        <w:tc>
          <w:tcPr>
            <w:tcW w:w="567" w:type="dxa"/>
            <w:tcBorders>
              <w:top w:val="nil"/>
              <w:bottom w:val="nil"/>
            </w:tcBorders>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1162" w:type="dxa"/>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3362" w:type="dxa"/>
          </w:tcPr>
          <w:p w:rsidR="00445D2B" w:rsidRPr="00BC50C6" w:rsidRDefault="00445D2B" w:rsidP="00E4671D">
            <w:pPr>
              <w:pStyle w:val="af1"/>
              <w:tabs>
                <w:tab w:val="center" w:pos="4153"/>
                <w:tab w:val="right" w:pos="8306"/>
              </w:tabs>
              <w:rPr>
                <w:rFonts w:ascii="Arial" w:hAnsi="Arial" w:cs="Arial"/>
                <w:snapToGrid w:val="0"/>
                <w:sz w:val="16"/>
                <w:szCs w:val="16"/>
              </w:rPr>
            </w:pPr>
            <w:r w:rsidRPr="00BC50C6">
              <w:rPr>
                <w:rFonts w:ascii="Arial" w:hAnsi="Arial" w:cs="Arial"/>
                <w:snapToGrid w:val="0"/>
                <w:sz w:val="16"/>
                <w:szCs w:val="16"/>
              </w:rPr>
              <w:t xml:space="preserve">Накладные расходы в тц от ФОТ (НР = 105%*0,85*0,9 = 80%)  </w:t>
            </w:r>
          </w:p>
        </w:tc>
        <w:tc>
          <w:tcPr>
            <w:tcW w:w="697" w:type="dxa"/>
          </w:tcPr>
          <w:p w:rsidR="00445D2B" w:rsidRPr="004D7546" w:rsidRDefault="00445D2B" w:rsidP="00E4671D">
            <w:pPr>
              <w:pStyle w:val="af1"/>
              <w:tabs>
                <w:tab w:val="center" w:pos="4153"/>
                <w:tab w:val="right" w:pos="8306"/>
              </w:tabs>
              <w:jc w:val="center"/>
              <w:rPr>
                <w:rFonts w:ascii="Arial" w:hAnsi="Arial" w:cs="Arial"/>
                <w:snapToGrid w:val="0"/>
                <w:sz w:val="16"/>
                <w:szCs w:val="16"/>
                <w:lang w:val="en-US"/>
              </w:rPr>
            </w:pPr>
            <w:r w:rsidRPr="004D7546">
              <w:rPr>
                <w:rFonts w:ascii="Arial" w:hAnsi="Arial" w:cs="Arial"/>
                <w:snapToGrid w:val="0"/>
                <w:sz w:val="16"/>
                <w:szCs w:val="16"/>
                <w:lang w:val="en-US"/>
              </w:rPr>
              <w:t>80%</w:t>
            </w:r>
          </w:p>
        </w:tc>
        <w:tc>
          <w:tcPr>
            <w:tcW w:w="104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1116"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358,10</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357,65</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0,45</w:t>
            </w:r>
            <w:r>
              <w:rPr>
                <w:rFonts w:ascii="Arial" w:hAnsi="Arial" w:cs="Arial"/>
                <w:snapToGrid w:val="0"/>
                <w:sz w:val="16"/>
                <w:szCs w:val="16"/>
              </w:rPr>
              <w:t xml:space="preserve"> </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r>
      <w:tr w:rsidR="00445D2B" w:rsidRPr="004D7546" w:rsidTr="00445D2B">
        <w:tc>
          <w:tcPr>
            <w:tcW w:w="567" w:type="dxa"/>
            <w:tcBorders>
              <w:top w:val="nil"/>
              <w:bottom w:val="nil"/>
            </w:tcBorders>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1162" w:type="dxa"/>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3362" w:type="dxa"/>
          </w:tcPr>
          <w:p w:rsidR="00445D2B" w:rsidRPr="00BC50C6" w:rsidRDefault="00445D2B" w:rsidP="00E4671D">
            <w:pPr>
              <w:pStyle w:val="af1"/>
              <w:tabs>
                <w:tab w:val="center" w:pos="4153"/>
                <w:tab w:val="right" w:pos="8306"/>
              </w:tabs>
              <w:rPr>
                <w:rFonts w:ascii="Arial" w:hAnsi="Arial" w:cs="Arial"/>
                <w:snapToGrid w:val="0"/>
                <w:sz w:val="16"/>
                <w:szCs w:val="16"/>
              </w:rPr>
            </w:pPr>
            <w:r w:rsidRPr="00BC50C6">
              <w:rPr>
                <w:rFonts w:ascii="Arial" w:hAnsi="Arial" w:cs="Arial"/>
                <w:snapToGrid w:val="0"/>
                <w:sz w:val="16"/>
                <w:szCs w:val="16"/>
              </w:rPr>
              <w:t xml:space="preserve">Сметная прибыль в тц от ФОТ (СП = 55%*0,8*0,85 = 37%)  </w:t>
            </w:r>
          </w:p>
        </w:tc>
        <w:tc>
          <w:tcPr>
            <w:tcW w:w="697" w:type="dxa"/>
          </w:tcPr>
          <w:p w:rsidR="00445D2B" w:rsidRPr="004D7546" w:rsidRDefault="00445D2B" w:rsidP="00E4671D">
            <w:pPr>
              <w:pStyle w:val="af1"/>
              <w:tabs>
                <w:tab w:val="center" w:pos="4153"/>
                <w:tab w:val="right" w:pos="8306"/>
              </w:tabs>
              <w:jc w:val="center"/>
              <w:rPr>
                <w:rFonts w:ascii="Arial" w:hAnsi="Arial" w:cs="Arial"/>
                <w:snapToGrid w:val="0"/>
                <w:sz w:val="16"/>
                <w:szCs w:val="16"/>
                <w:lang w:val="en-US"/>
              </w:rPr>
            </w:pPr>
            <w:r w:rsidRPr="004D7546">
              <w:rPr>
                <w:rFonts w:ascii="Arial" w:hAnsi="Arial" w:cs="Arial"/>
                <w:snapToGrid w:val="0"/>
                <w:sz w:val="16"/>
                <w:szCs w:val="16"/>
                <w:lang w:val="en-US"/>
              </w:rPr>
              <w:t>37%</w:t>
            </w:r>
          </w:p>
        </w:tc>
        <w:tc>
          <w:tcPr>
            <w:tcW w:w="104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1116"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165,62</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165,41</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0,21</w:t>
            </w:r>
            <w:r>
              <w:rPr>
                <w:rFonts w:ascii="Arial" w:hAnsi="Arial" w:cs="Arial"/>
                <w:snapToGrid w:val="0"/>
                <w:sz w:val="16"/>
                <w:szCs w:val="16"/>
              </w:rPr>
              <w:t xml:space="preserve"> </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r>
      <w:tr w:rsidR="00445D2B" w:rsidRPr="004D7546" w:rsidTr="00445D2B">
        <w:tc>
          <w:tcPr>
            <w:tcW w:w="567" w:type="dxa"/>
            <w:tcBorders>
              <w:bottom w:val="nil"/>
            </w:tcBorders>
          </w:tcPr>
          <w:p w:rsidR="00445D2B" w:rsidRPr="004D7546" w:rsidRDefault="00445D2B" w:rsidP="00E4671D">
            <w:pPr>
              <w:pStyle w:val="af1"/>
              <w:tabs>
                <w:tab w:val="center" w:pos="4153"/>
                <w:tab w:val="right" w:pos="8306"/>
              </w:tabs>
              <w:rPr>
                <w:rFonts w:ascii="Arial" w:hAnsi="Arial" w:cs="Arial"/>
                <w:snapToGrid w:val="0"/>
                <w:sz w:val="16"/>
                <w:szCs w:val="16"/>
                <w:lang w:val="en-US"/>
              </w:rPr>
            </w:pPr>
            <w:r w:rsidRPr="004D7546">
              <w:rPr>
                <w:rFonts w:ascii="Arial" w:hAnsi="Arial" w:cs="Arial"/>
                <w:b/>
                <w:snapToGrid w:val="0"/>
                <w:sz w:val="16"/>
                <w:szCs w:val="16"/>
                <w:lang w:val="en-US"/>
              </w:rPr>
              <w:t>20</w:t>
            </w:r>
          </w:p>
        </w:tc>
        <w:tc>
          <w:tcPr>
            <w:tcW w:w="1162" w:type="dxa"/>
          </w:tcPr>
          <w:p w:rsidR="00445D2B" w:rsidRPr="00BC50C6" w:rsidRDefault="00445D2B" w:rsidP="00E4671D">
            <w:pPr>
              <w:pStyle w:val="af1"/>
              <w:tabs>
                <w:tab w:val="center" w:pos="4153"/>
                <w:tab w:val="right" w:pos="8306"/>
              </w:tabs>
              <w:rPr>
                <w:rFonts w:ascii="Arial" w:hAnsi="Arial" w:cs="Arial"/>
                <w:i/>
                <w:snapToGrid w:val="0"/>
                <w:sz w:val="14"/>
                <w:szCs w:val="16"/>
              </w:rPr>
            </w:pPr>
            <w:r w:rsidRPr="00BC50C6">
              <w:rPr>
                <w:rFonts w:ascii="Arial" w:hAnsi="Arial" w:cs="Arial"/>
                <w:b/>
                <w:snapToGrid w:val="0"/>
                <w:sz w:val="16"/>
                <w:szCs w:val="16"/>
              </w:rPr>
              <w:t>ТЕР15-04-007-03</w:t>
            </w:r>
          </w:p>
          <w:p w:rsidR="00445D2B" w:rsidRPr="00BC50C6" w:rsidRDefault="00445D2B" w:rsidP="00E4671D">
            <w:pPr>
              <w:pStyle w:val="af1"/>
              <w:tabs>
                <w:tab w:val="center" w:pos="4153"/>
                <w:tab w:val="right" w:pos="8306"/>
              </w:tabs>
              <w:rPr>
                <w:rFonts w:ascii="Arial" w:hAnsi="Arial" w:cs="Arial"/>
                <w:i/>
                <w:snapToGrid w:val="0"/>
                <w:sz w:val="14"/>
                <w:szCs w:val="16"/>
              </w:rPr>
            </w:pPr>
            <w:r w:rsidRPr="00BC50C6">
              <w:rPr>
                <w:rFonts w:ascii="Arial" w:hAnsi="Arial" w:cs="Arial"/>
                <w:i/>
                <w:snapToGrid w:val="0"/>
                <w:sz w:val="14"/>
                <w:szCs w:val="16"/>
              </w:rPr>
              <w:t>УТВ. ДОКУМЕНТ:</w:t>
            </w:r>
          </w:p>
          <w:p w:rsidR="00445D2B" w:rsidRPr="00BC50C6" w:rsidRDefault="00445D2B" w:rsidP="00E4671D">
            <w:pPr>
              <w:pStyle w:val="af1"/>
              <w:tabs>
                <w:tab w:val="center" w:pos="4153"/>
                <w:tab w:val="right" w:pos="8306"/>
              </w:tabs>
              <w:rPr>
                <w:rFonts w:ascii="Arial" w:hAnsi="Arial" w:cs="Arial"/>
                <w:snapToGrid w:val="0"/>
                <w:sz w:val="16"/>
                <w:szCs w:val="16"/>
              </w:rPr>
            </w:pPr>
            <w:r w:rsidRPr="00BC50C6">
              <w:rPr>
                <w:rFonts w:ascii="Arial" w:hAnsi="Arial" w:cs="Arial"/>
                <w:i/>
                <w:snapToGrid w:val="0"/>
                <w:sz w:val="14"/>
                <w:szCs w:val="16"/>
              </w:rPr>
              <w:t>Приказ Минстроя России от 9.09.2015 № 648/пр</w:t>
            </w:r>
          </w:p>
        </w:tc>
        <w:tc>
          <w:tcPr>
            <w:tcW w:w="3362" w:type="dxa"/>
          </w:tcPr>
          <w:p w:rsidR="00445D2B" w:rsidRPr="00BC50C6" w:rsidRDefault="00445D2B" w:rsidP="00E4671D">
            <w:pPr>
              <w:pStyle w:val="af1"/>
              <w:tabs>
                <w:tab w:val="center" w:pos="4153"/>
                <w:tab w:val="right" w:pos="8306"/>
              </w:tabs>
              <w:rPr>
                <w:rFonts w:ascii="Arial" w:hAnsi="Arial" w:cs="Arial"/>
                <w:snapToGrid w:val="0"/>
                <w:sz w:val="16"/>
                <w:szCs w:val="16"/>
              </w:rPr>
            </w:pPr>
            <w:r w:rsidRPr="00BC50C6">
              <w:rPr>
                <w:rFonts w:ascii="Arial" w:hAnsi="Arial" w:cs="Arial"/>
                <w:b/>
                <w:snapToGrid w:val="0"/>
                <w:sz w:val="16"/>
                <w:szCs w:val="16"/>
              </w:rPr>
              <w:t>Улучшенная окраска поверхности стен красками ВДАК за 2 раза.</w:t>
            </w:r>
            <w:r w:rsidRPr="00BC50C6">
              <w:rPr>
                <w:rFonts w:ascii="Arial" w:hAnsi="Arial" w:cs="Arial"/>
                <w:snapToGrid w:val="0"/>
                <w:sz w:val="16"/>
                <w:szCs w:val="16"/>
              </w:rPr>
              <w:t xml:space="preserve"> </w:t>
            </w:r>
            <w:r w:rsidRPr="00BC50C6">
              <w:rPr>
                <w:rFonts w:ascii="Arial" w:hAnsi="Arial" w:cs="Arial"/>
                <w:b/>
                <w:snapToGrid w:val="0"/>
                <w:sz w:val="16"/>
                <w:szCs w:val="16"/>
              </w:rPr>
              <w:t>(100 м2 окрашиваемой поверхности)</w:t>
            </w:r>
            <w:r w:rsidRPr="00BC50C6">
              <w:rPr>
                <w:rFonts w:ascii="Arial" w:hAnsi="Arial" w:cs="Arial"/>
                <w:snapToGrid w:val="0"/>
                <w:sz w:val="16"/>
                <w:szCs w:val="16"/>
              </w:rPr>
              <w:t xml:space="preserve"> </w:t>
            </w:r>
          </w:p>
          <w:p w:rsidR="00445D2B" w:rsidRPr="00BC50C6" w:rsidRDefault="00445D2B" w:rsidP="00E4671D">
            <w:pPr>
              <w:pStyle w:val="af1"/>
              <w:tabs>
                <w:tab w:val="center" w:pos="4153"/>
                <w:tab w:val="right" w:pos="8306"/>
              </w:tabs>
              <w:rPr>
                <w:rFonts w:ascii="Arial" w:hAnsi="Arial" w:cs="Arial"/>
                <w:i/>
                <w:snapToGrid w:val="0"/>
                <w:sz w:val="14"/>
                <w:szCs w:val="16"/>
              </w:rPr>
            </w:pPr>
            <w:r w:rsidRPr="00BC50C6">
              <w:rPr>
                <w:rFonts w:ascii="Arial" w:hAnsi="Arial" w:cs="Arial"/>
                <w:i/>
                <w:snapToGrid w:val="0"/>
                <w:sz w:val="14"/>
                <w:szCs w:val="16"/>
              </w:rPr>
              <w:t>КОЭФФИЦИЕНТ К СТРОКЕ (справочно):</w:t>
            </w:r>
          </w:p>
          <w:p w:rsidR="00445D2B" w:rsidRPr="00BC50C6" w:rsidRDefault="00445D2B" w:rsidP="00E4671D">
            <w:pPr>
              <w:pStyle w:val="af1"/>
              <w:tabs>
                <w:tab w:val="center" w:pos="4153"/>
                <w:tab w:val="right" w:pos="8306"/>
              </w:tabs>
              <w:rPr>
                <w:rFonts w:ascii="Arial" w:hAnsi="Arial" w:cs="Arial"/>
                <w:i/>
                <w:snapToGrid w:val="0"/>
                <w:sz w:val="14"/>
                <w:szCs w:val="16"/>
              </w:rPr>
            </w:pPr>
            <w:r w:rsidRPr="00BC50C6">
              <w:rPr>
                <w:rFonts w:ascii="Arial" w:hAnsi="Arial" w:cs="Arial"/>
                <w:i/>
                <w:snapToGrid w:val="0"/>
                <w:sz w:val="14"/>
                <w:szCs w:val="16"/>
              </w:rPr>
              <w:t>МДС 81-35.2004 пп.4.7 (Кзп=1,15; Кэм=1,25; Кзпм=1,25; Кзтр=1,15; Кзтм=1,25)</w:t>
            </w:r>
          </w:p>
          <w:p w:rsidR="00445D2B" w:rsidRPr="00BC50C6" w:rsidRDefault="00445D2B" w:rsidP="00E4671D">
            <w:pPr>
              <w:pStyle w:val="af1"/>
              <w:tabs>
                <w:tab w:val="center" w:pos="4153"/>
                <w:tab w:val="right" w:pos="8306"/>
              </w:tabs>
              <w:rPr>
                <w:rFonts w:ascii="Arial" w:hAnsi="Arial" w:cs="Arial"/>
                <w:snapToGrid w:val="0"/>
                <w:sz w:val="16"/>
                <w:szCs w:val="16"/>
              </w:rPr>
            </w:pPr>
            <w:r w:rsidRPr="00BC50C6">
              <w:rPr>
                <w:rFonts w:ascii="Arial" w:hAnsi="Arial" w:cs="Arial"/>
                <w:i/>
                <w:snapToGrid w:val="0"/>
                <w:sz w:val="14"/>
                <w:szCs w:val="16"/>
              </w:rPr>
              <w:t>Работа в эксплуатируемых зданиях (Кзп=1,2; Кэм=1,2; Кзпм=1,2; Кзтр=1,2; Кзтм=1,2)</w:t>
            </w:r>
          </w:p>
        </w:tc>
        <w:tc>
          <w:tcPr>
            <w:tcW w:w="697" w:type="dxa"/>
          </w:tcPr>
          <w:p w:rsidR="00445D2B" w:rsidRPr="004D7546" w:rsidRDefault="00445D2B" w:rsidP="00E4671D">
            <w:pPr>
              <w:pStyle w:val="af1"/>
              <w:tabs>
                <w:tab w:val="center" w:pos="4153"/>
                <w:tab w:val="right" w:pos="8306"/>
              </w:tabs>
              <w:jc w:val="center"/>
              <w:rPr>
                <w:rFonts w:ascii="Arial" w:hAnsi="Arial" w:cs="Arial"/>
                <w:snapToGrid w:val="0"/>
                <w:sz w:val="16"/>
                <w:szCs w:val="16"/>
                <w:lang w:val="en-US"/>
              </w:rPr>
            </w:pPr>
            <w:r w:rsidRPr="004D7546">
              <w:rPr>
                <w:rFonts w:ascii="Arial" w:hAnsi="Arial" w:cs="Arial"/>
                <w:b/>
                <w:snapToGrid w:val="0"/>
                <w:sz w:val="16"/>
                <w:szCs w:val="16"/>
                <w:lang w:val="en-US"/>
              </w:rPr>
              <w:t>0,1596</w:t>
            </w:r>
          </w:p>
        </w:tc>
        <w:tc>
          <w:tcPr>
            <w:tcW w:w="1044" w:type="dxa"/>
          </w:tcPr>
          <w:p w:rsidR="00445D2B" w:rsidRPr="0046343C"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1 259,17</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758,37</w:t>
            </w:r>
          </w:p>
        </w:tc>
        <w:tc>
          <w:tcPr>
            <w:tcW w:w="1116" w:type="dxa"/>
          </w:tcPr>
          <w:p w:rsidR="00445D2B" w:rsidRPr="0091414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18,57</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0,32</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482,23</w:t>
            </w:r>
            <w:r>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200,96</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121,04</w:t>
            </w:r>
          </w:p>
        </w:tc>
        <w:tc>
          <w:tcPr>
            <w:tcW w:w="1134" w:type="dxa"/>
          </w:tcPr>
          <w:p w:rsidR="00445D2B" w:rsidRPr="007C36C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2,96</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rPr>
              <w:t>0,05</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76,96</w:t>
            </w:r>
            <w:r>
              <w:rPr>
                <w:rFonts w:ascii="Arial" w:hAnsi="Arial" w:cs="Arial"/>
                <w:snapToGrid w:val="0"/>
                <w:sz w:val="16"/>
                <w:szCs w:val="16"/>
              </w:rPr>
              <w:t xml:space="preserve"> </w:t>
            </w:r>
          </w:p>
        </w:tc>
        <w:tc>
          <w:tcPr>
            <w:tcW w:w="900" w:type="dxa"/>
          </w:tcPr>
          <w:p w:rsidR="00445D2B" w:rsidRPr="00053FEB"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45,17</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rPr>
              <w:t>0,02</w:t>
            </w:r>
          </w:p>
        </w:tc>
        <w:tc>
          <w:tcPr>
            <w:tcW w:w="900" w:type="dxa"/>
          </w:tcPr>
          <w:p w:rsidR="00445D2B" w:rsidRPr="00066AAB"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7,21</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0,00</w:t>
            </w:r>
          </w:p>
        </w:tc>
      </w:tr>
      <w:tr w:rsidR="00445D2B" w:rsidRPr="004D7546" w:rsidTr="00445D2B">
        <w:tc>
          <w:tcPr>
            <w:tcW w:w="567" w:type="dxa"/>
            <w:tcBorders>
              <w:top w:val="nil"/>
              <w:bottom w:val="nil"/>
            </w:tcBorders>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1162" w:type="dxa"/>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3362" w:type="dxa"/>
          </w:tcPr>
          <w:p w:rsidR="00445D2B" w:rsidRPr="00BC50C6" w:rsidRDefault="00445D2B" w:rsidP="00E4671D">
            <w:pPr>
              <w:pStyle w:val="af1"/>
              <w:tabs>
                <w:tab w:val="center" w:pos="4153"/>
                <w:tab w:val="right" w:pos="8306"/>
              </w:tabs>
              <w:rPr>
                <w:rFonts w:ascii="Arial" w:hAnsi="Arial" w:cs="Arial"/>
                <w:snapToGrid w:val="0"/>
                <w:sz w:val="16"/>
                <w:szCs w:val="16"/>
              </w:rPr>
            </w:pPr>
            <w:r w:rsidRPr="00BC50C6">
              <w:rPr>
                <w:rFonts w:ascii="Arial" w:hAnsi="Arial" w:cs="Arial"/>
                <w:i/>
                <w:snapToGrid w:val="0"/>
                <w:sz w:val="16"/>
                <w:szCs w:val="16"/>
              </w:rPr>
              <w:t>ИНДЕКС К СТРОКЕ:</w:t>
            </w:r>
            <w:r w:rsidRPr="00BC50C6">
              <w:rPr>
                <w:rFonts w:ascii="Arial" w:hAnsi="Arial" w:cs="Arial"/>
                <w:snapToGrid w:val="0"/>
                <w:sz w:val="16"/>
                <w:szCs w:val="16"/>
              </w:rPr>
              <w:t xml:space="preserve">  </w:t>
            </w:r>
          </w:p>
          <w:p w:rsidR="00445D2B" w:rsidRPr="00BC50C6" w:rsidRDefault="00445D2B" w:rsidP="00E4671D">
            <w:pPr>
              <w:pStyle w:val="af1"/>
              <w:tabs>
                <w:tab w:val="center" w:pos="4153"/>
                <w:tab w:val="right" w:pos="8306"/>
              </w:tabs>
              <w:rPr>
                <w:rFonts w:ascii="Arial" w:hAnsi="Arial" w:cs="Arial"/>
                <w:i/>
                <w:snapToGrid w:val="0"/>
                <w:sz w:val="16"/>
                <w:szCs w:val="16"/>
              </w:rPr>
            </w:pPr>
            <w:r w:rsidRPr="00BC50C6">
              <w:rPr>
                <w:rFonts w:ascii="Arial" w:hAnsi="Arial" w:cs="Arial"/>
                <w:i/>
                <w:snapToGrid w:val="0"/>
                <w:sz w:val="16"/>
                <w:szCs w:val="16"/>
              </w:rPr>
              <w:t>7559 РЦЦС ЛО (2014) 01/18 ТЕР-15-04-007-03 (Изп=9,39; Иэм=5,67; Изпм=9,39; Имат=6,06; Иом=6,06)</w:t>
            </w:r>
          </w:p>
          <w:p w:rsidR="00445D2B" w:rsidRPr="00BC50C6" w:rsidRDefault="00445D2B" w:rsidP="00E4671D">
            <w:pPr>
              <w:pStyle w:val="af1"/>
              <w:tabs>
                <w:tab w:val="center" w:pos="4153"/>
                <w:tab w:val="right" w:pos="8306"/>
              </w:tabs>
              <w:rPr>
                <w:rFonts w:ascii="Arial" w:hAnsi="Arial" w:cs="Arial"/>
                <w:snapToGrid w:val="0"/>
                <w:sz w:val="16"/>
                <w:szCs w:val="16"/>
              </w:rPr>
            </w:pPr>
            <w:r w:rsidRPr="00BC50C6">
              <w:rPr>
                <w:rFonts w:ascii="Arial" w:hAnsi="Arial" w:cs="Arial"/>
                <w:i/>
                <w:snapToGrid w:val="0"/>
                <w:sz w:val="16"/>
                <w:szCs w:val="16"/>
              </w:rPr>
              <w:t>/ Итого по строке в текущих ценах</w:t>
            </w:r>
          </w:p>
        </w:tc>
        <w:tc>
          <w:tcPr>
            <w:tcW w:w="697" w:type="dxa"/>
          </w:tcPr>
          <w:p w:rsidR="00445D2B" w:rsidRPr="00BC50C6" w:rsidRDefault="00445D2B" w:rsidP="00E4671D">
            <w:pPr>
              <w:pStyle w:val="af1"/>
              <w:tabs>
                <w:tab w:val="center" w:pos="4153"/>
                <w:tab w:val="right" w:pos="8306"/>
              </w:tabs>
              <w:jc w:val="center"/>
              <w:rPr>
                <w:rFonts w:ascii="Arial" w:hAnsi="Arial" w:cs="Arial"/>
                <w:snapToGrid w:val="0"/>
                <w:sz w:val="16"/>
                <w:szCs w:val="16"/>
              </w:rPr>
            </w:pPr>
          </w:p>
        </w:tc>
        <w:tc>
          <w:tcPr>
            <w:tcW w:w="1044" w:type="dxa"/>
          </w:tcPr>
          <w:p w:rsidR="00445D2B" w:rsidRPr="0046343C"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i/>
                <w:snapToGrid w:val="0"/>
                <w:sz w:val="16"/>
                <w:szCs w:val="16"/>
                <w:lang w:val="en-US"/>
              </w:rPr>
              <w:t>9,39</w:t>
            </w:r>
          </w:p>
        </w:tc>
        <w:tc>
          <w:tcPr>
            <w:tcW w:w="1116" w:type="dxa"/>
          </w:tcPr>
          <w:p w:rsidR="00445D2B" w:rsidRPr="0091414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i/>
                <w:snapToGrid w:val="0"/>
                <w:sz w:val="16"/>
                <w:szCs w:val="16"/>
                <w:lang w:val="en-US"/>
              </w:rPr>
              <w:t>5,67</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i/>
                <w:snapToGrid w:val="0"/>
                <w:sz w:val="16"/>
                <w:szCs w:val="16"/>
                <w:lang w:val="en-US"/>
              </w:rPr>
              <w:t>9,39</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i/>
                <w:snapToGrid w:val="0"/>
                <w:sz w:val="16"/>
                <w:szCs w:val="16"/>
                <w:lang w:val="en-US"/>
              </w:rPr>
              <w:t>6,06</w:t>
            </w:r>
            <w:r>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(1 619,73)</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(1 136,57)</w:t>
            </w:r>
          </w:p>
        </w:tc>
        <w:tc>
          <w:tcPr>
            <w:tcW w:w="1134" w:type="dxa"/>
          </w:tcPr>
          <w:p w:rsidR="00445D2B" w:rsidRPr="007C36C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(16,78)</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rPr>
              <w:t>(0,47)</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(466,38)</w:t>
            </w: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r>
      <w:tr w:rsidR="00445D2B" w:rsidRPr="004D7546" w:rsidTr="00445D2B">
        <w:tc>
          <w:tcPr>
            <w:tcW w:w="567" w:type="dxa"/>
            <w:tcBorders>
              <w:top w:val="nil"/>
              <w:bottom w:val="nil"/>
            </w:tcBorders>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1162" w:type="dxa"/>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3362" w:type="dxa"/>
          </w:tcPr>
          <w:p w:rsidR="00445D2B" w:rsidRPr="00BC50C6" w:rsidRDefault="00445D2B" w:rsidP="00E4671D">
            <w:pPr>
              <w:pStyle w:val="af1"/>
              <w:tabs>
                <w:tab w:val="center" w:pos="4153"/>
                <w:tab w:val="right" w:pos="8306"/>
              </w:tabs>
              <w:rPr>
                <w:rFonts w:ascii="Arial" w:hAnsi="Arial" w:cs="Arial"/>
                <w:snapToGrid w:val="0"/>
                <w:sz w:val="16"/>
                <w:szCs w:val="16"/>
              </w:rPr>
            </w:pPr>
            <w:r w:rsidRPr="00BC50C6">
              <w:rPr>
                <w:rFonts w:ascii="Arial" w:hAnsi="Arial" w:cs="Arial"/>
                <w:snapToGrid w:val="0"/>
                <w:sz w:val="16"/>
                <w:szCs w:val="16"/>
              </w:rPr>
              <w:t xml:space="preserve">Накладные расходы в тц от ФОТ (НР = 105%*0,85*0,9 = 80%)  </w:t>
            </w:r>
          </w:p>
        </w:tc>
        <w:tc>
          <w:tcPr>
            <w:tcW w:w="697" w:type="dxa"/>
          </w:tcPr>
          <w:p w:rsidR="00445D2B" w:rsidRPr="004D7546" w:rsidRDefault="00445D2B" w:rsidP="00E4671D">
            <w:pPr>
              <w:pStyle w:val="af1"/>
              <w:tabs>
                <w:tab w:val="center" w:pos="4153"/>
                <w:tab w:val="right" w:pos="8306"/>
              </w:tabs>
              <w:jc w:val="center"/>
              <w:rPr>
                <w:rFonts w:ascii="Arial" w:hAnsi="Arial" w:cs="Arial"/>
                <w:snapToGrid w:val="0"/>
                <w:sz w:val="16"/>
                <w:szCs w:val="16"/>
                <w:lang w:val="en-US"/>
              </w:rPr>
            </w:pPr>
            <w:r w:rsidRPr="004D7546">
              <w:rPr>
                <w:rFonts w:ascii="Arial" w:hAnsi="Arial" w:cs="Arial"/>
                <w:snapToGrid w:val="0"/>
                <w:sz w:val="16"/>
                <w:szCs w:val="16"/>
                <w:lang w:val="en-US"/>
              </w:rPr>
              <w:t>80%</w:t>
            </w:r>
          </w:p>
        </w:tc>
        <w:tc>
          <w:tcPr>
            <w:tcW w:w="104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1116"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909,64</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909,26</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0,38</w:t>
            </w:r>
            <w:r>
              <w:rPr>
                <w:rFonts w:ascii="Arial" w:hAnsi="Arial" w:cs="Arial"/>
                <w:snapToGrid w:val="0"/>
                <w:sz w:val="16"/>
                <w:szCs w:val="16"/>
              </w:rPr>
              <w:t xml:space="preserve"> </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r>
      <w:tr w:rsidR="00445D2B" w:rsidRPr="004D7546" w:rsidTr="00445D2B">
        <w:tc>
          <w:tcPr>
            <w:tcW w:w="567" w:type="dxa"/>
            <w:tcBorders>
              <w:top w:val="nil"/>
              <w:bottom w:val="nil"/>
            </w:tcBorders>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1162" w:type="dxa"/>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3362" w:type="dxa"/>
          </w:tcPr>
          <w:p w:rsidR="00445D2B" w:rsidRPr="00BC50C6" w:rsidRDefault="00445D2B" w:rsidP="00E4671D">
            <w:pPr>
              <w:pStyle w:val="af1"/>
              <w:tabs>
                <w:tab w:val="center" w:pos="4153"/>
                <w:tab w:val="right" w:pos="8306"/>
              </w:tabs>
              <w:rPr>
                <w:rFonts w:ascii="Arial" w:hAnsi="Arial" w:cs="Arial"/>
                <w:snapToGrid w:val="0"/>
                <w:sz w:val="16"/>
                <w:szCs w:val="16"/>
              </w:rPr>
            </w:pPr>
            <w:r w:rsidRPr="00BC50C6">
              <w:rPr>
                <w:rFonts w:ascii="Arial" w:hAnsi="Arial" w:cs="Arial"/>
                <w:snapToGrid w:val="0"/>
                <w:sz w:val="16"/>
                <w:szCs w:val="16"/>
              </w:rPr>
              <w:t xml:space="preserve">Сметная прибыль в тц от ФОТ (СП = 55%*0,8*0,85 = 37%)  </w:t>
            </w:r>
          </w:p>
        </w:tc>
        <w:tc>
          <w:tcPr>
            <w:tcW w:w="697" w:type="dxa"/>
          </w:tcPr>
          <w:p w:rsidR="00445D2B" w:rsidRPr="004D7546" w:rsidRDefault="00445D2B" w:rsidP="00E4671D">
            <w:pPr>
              <w:pStyle w:val="af1"/>
              <w:tabs>
                <w:tab w:val="center" w:pos="4153"/>
                <w:tab w:val="right" w:pos="8306"/>
              </w:tabs>
              <w:jc w:val="center"/>
              <w:rPr>
                <w:rFonts w:ascii="Arial" w:hAnsi="Arial" w:cs="Arial"/>
                <w:snapToGrid w:val="0"/>
                <w:sz w:val="16"/>
                <w:szCs w:val="16"/>
                <w:lang w:val="en-US"/>
              </w:rPr>
            </w:pPr>
            <w:r w:rsidRPr="004D7546">
              <w:rPr>
                <w:rFonts w:ascii="Arial" w:hAnsi="Arial" w:cs="Arial"/>
                <w:snapToGrid w:val="0"/>
                <w:sz w:val="16"/>
                <w:szCs w:val="16"/>
                <w:lang w:val="en-US"/>
              </w:rPr>
              <w:t>37%</w:t>
            </w:r>
          </w:p>
        </w:tc>
        <w:tc>
          <w:tcPr>
            <w:tcW w:w="104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1116"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420,70</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420,53</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0,17</w:t>
            </w:r>
            <w:r>
              <w:rPr>
                <w:rFonts w:ascii="Arial" w:hAnsi="Arial" w:cs="Arial"/>
                <w:snapToGrid w:val="0"/>
                <w:sz w:val="16"/>
                <w:szCs w:val="16"/>
              </w:rPr>
              <w:t xml:space="preserve"> </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r>
      <w:tr w:rsidR="00445D2B" w:rsidRPr="004D7546" w:rsidTr="00445D2B">
        <w:tc>
          <w:tcPr>
            <w:tcW w:w="567" w:type="dxa"/>
            <w:tcBorders>
              <w:bottom w:val="nil"/>
            </w:tcBorders>
          </w:tcPr>
          <w:p w:rsidR="00445D2B" w:rsidRPr="004D7546" w:rsidRDefault="00445D2B" w:rsidP="00E4671D">
            <w:pPr>
              <w:pStyle w:val="af1"/>
              <w:tabs>
                <w:tab w:val="center" w:pos="4153"/>
                <w:tab w:val="right" w:pos="8306"/>
              </w:tabs>
              <w:rPr>
                <w:rFonts w:ascii="Arial" w:hAnsi="Arial" w:cs="Arial"/>
                <w:snapToGrid w:val="0"/>
                <w:sz w:val="16"/>
                <w:szCs w:val="16"/>
                <w:lang w:val="en-US"/>
              </w:rPr>
            </w:pPr>
            <w:r w:rsidRPr="004D7546">
              <w:rPr>
                <w:rFonts w:ascii="Arial" w:hAnsi="Arial" w:cs="Arial"/>
                <w:b/>
                <w:snapToGrid w:val="0"/>
                <w:sz w:val="16"/>
                <w:szCs w:val="16"/>
                <w:lang w:val="en-US"/>
              </w:rPr>
              <w:t>21</w:t>
            </w:r>
          </w:p>
        </w:tc>
        <w:tc>
          <w:tcPr>
            <w:tcW w:w="1162" w:type="dxa"/>
          </w:tcPr>
          <w:p w:rsidR="00445D2B" w:rsidRPr="00BC50C6" w:rsidRDefault="00445D2B" w:rsidP="00E4671D">
            <w:pPr>
              <w:pStyle w:val="af1"/>
              <w:tabs>
                <w:tab w:val="center" w:pos="4153"/>
                <w:tab w:val="right" w:pos="8306"/>
              </w:tabs>
              <w:rPr>
                <w:rFonts w:ascii="Arial" w:hAnsi="Arial" w:cs="Arial"/>
                <w:i/>
                <w:snapToGrid w:val="0"/>
                <w:sz w:val="14"/>
                <w:szCs w:val="16"/>
              </w:rPr>
            </w:pPr>
            <w:r w:rsidRPr="00BC50C6">
              <w:rPr>
                <w:rFonts w:ascii="Arial" w:hAnsi="Arial" w:cs="Arial"/>
                <w:b/>
                <w:snapToGrid w:val="0"/>
                <w:sz w:val="16"/>
                <w:szCs w:val="16"/>
              </w:rPr>
              <w:t>ТЕРр57-13-1</w:t>
            </w:r>
          </w:p>
          <w:p w:rsidR="00445D2B" w:rsidRPr="00BC50C6" w:rsidRDefault="00445D2B" w:rsidP="00E4671D">
            <w:pPr>
              <w:pStyle w:val="af1"/>
              <w:tabs>
                <w:tab w:val="center" w:pos="4153"/>
                <w:tab w:val="right" w:pos="8306"/>
              </w:tabs>
              <w:rPr>
                <w:rFonts w:ascii="Arial" w:hAnsi="Arial" w:cs="Arial"/>
                <w:i/>
                <w:snapToGrid w:val="0"/>
                <w:sz w:val="14"/>
                <w:szCs w:val="16"/>
              </w:rPr>
            </w:pPr>
            <w:r w:rsidRPr="00BC50C6">
              <w:rPr>
                <w:rFonts w:ascii="Arial" w:hAnsi="Arial" w:cs="Arial"/>
                <w:i/>
                <w:snapToGrid w:val="0"/>
                <w:sz w:val="14"/>
                <w:szCs w:val="16"/>
              </w:rPr>
              <w:t>УТВ. ДОКУМЕНТ:</w:t>
            </w:r>
          </w:p>
          <w:p w:rsidR="00445D2B" w:rsidRPr="00BC50C6" w:rsidRDefault="00445D2B" w:rsidP="00E4671D">
            <w:pPr>
              <w:pStyle w:val="af1"/>
              <w:tabs>
                <w:tab w:val="center" w:pos="4153"/>
                <w:tab w:val="right" w:pos="8306"/>
              </w:tabs>
              <w:rPr>
                <w:rFonts w:ascii="Arial" w:hAnsi="Arial" w:cs="Arial"/>
                <w:snapToGrid w:val="0"/>
                <w:sz w:val="16"/>
                <w:szCs w:val="16"/>
              </w:rPr>
            </w:pPr>
            <w:r w:rsidRPr="00BC50C6">
              <w:rPr>
                <w:rFonts w:ascii="Arial" w:hAnsi="Arial" w:cs="Arial"/>
                <w:i/>
                <w:snapToGrid w:val="0"/>
                <w:sz w:val="14"/>
                <w:szCs w:val="16"/>
              </w:rPr>
              <w:t>Приказ Минстроя России от 9.09.2015 № 648/пр</w:t>
            </w:r>
          </w:p>
        </w:tc>
        <w:tc>
          <w:tcPr>
            <w:tcW w:w="3362" w:type="dxa"/>
          </w:tcPr>
          <w:p w:rsidR="00445D2B" w:rsidRPr="00BC50C6" w:rsidRDefault="00445D2B" w:rsidP="00E4671D">
            <w:pPr>
              <w:pStyle w:val="af1"/>
              <w:tabs>
                <w:tab w:val="center" w:pos="4153"/>
                <w:tab w:val="right" w:pos="8306"/>
              </w:tabs>
              <w:rPr>
                <w:rFonts w:ascii="Arial" w:hAnsi="Arial" w:cs="Arial"/>
                <w:snapToGrid w:val="0"/>
                <w:sz w:val="16"/>
                <w:szCs w:val="16"/>
              </w:rPr>
            </w:pPr>
            <w:r w:rsidRPr="00BC50C6">
              <w:rPr>
                <w:rFonts w:ascii="Arial" w:hAnsi="Arial" w:cs="Arial"/>
                <w:b/>
                <w:snapToGrid w:val="0"/>
                <w:sz w:val="16"/>
                <w:szCs w:val="16"/>
              </w:rPr>
              <w:t>Устройство вентрешеток на ПВХ 250*250 мм</w:t>
            </w:r>
            <w:r w:rsidRPr="00BC50C6">
              <w:rPr>
                <w:rFonts w:ascii="Arial" w:hAnsi="Arial" w:cs="Arial"/>
                <w:snapToGrid w:val="0"/>
                <w:sz w:val="16"/>
                <w:szCs w:val="16"/>
              </w:rPr>
              <w:t xml:space="preserve"> </w:t>
            </w:r>
            <w:r w:rsidRPr="00BC50C6">
              <w:rPr>
                <w:rFonts w:ascii="Arial" w:hAnsi="Arial" w:cs="Arial"/>
                <w:b/>
                <w:snapToGrid w:val="0"/>
                <w:sz w:val="16"/>
                <w:szCs w:val="16"/>
              </w:rPr>
              <w:t>(100 шт.)</w:t>
            </w:r>
            <w:r w:rsidRPr="00BC50C6">
              <w:rPr>
                <w:rFonts w:ascii="Arial" w:hAnsi="Arial" w:cs="Arial"/>
                <w:snapToGrid w:val="0"/>
                <w:sz w:val="16"/>
                <w:szCs w:val="16"/>
              </w:rPr>
              <w:t xml:space="preserve"> </w:t>
            </w:r>
          </w:p>
        </w:tc>
        <w:tc>
          <w:tcPr>
            <w:tcW w:w="697" w:type="dxa"/>
          </w:tcPr>
          <w:p w:rsidR="00445D2B" w:rsidRPr="004D7546" w:rsidRDefault="00445D2B" w:rsidP="00E4671D">
            <w:pPr>
              <w:pStyle w:val="af1"/>
              <w:tabs>
                <w:tab w:val="center" w:pos="4153"/>
                <w:tab w:val="right" w:pos="8306"/>
              </w:tabs>
              <w:jc w:val="center"/>
              <w:rPr>
                <w:rFonts w:ascii="Arial" w:hAnsi="Arial" w:cs="Arial"/>
                <w:snapToGrid w:val="0"/>
                <w:sz w:val="16"/>
                <w:szCs w:val="16"/>
                <w:lang w:val="en-US"/>
              </w:rPr>
            </w:pPr>
            <w:r w:rsidRPr="004D7546">
              <w:rPr>
                <w:rFonts w:ascii="Arial" w:hAnsi="Arial" w:cs="Arial"/>
                <w:b/>
                <w:snapToGrid w:val="0"/>
                <w:sz w:val="16"/>
                <w:szCs w:val="16"/>
                <w:lang w:val="en-US"/>
              </w:rPr>
              <w:t>0,01</w:t>
            </w:r>
          </w:p>
        </w:tc>
        <w:tc>
          <w:tcPr>
            <w:tcW w:w="1044" w:type="dxa"/>
          </w:tcPr>
          <w:p w:rsidR="00445D2B" w:rsidRPr="0046343C"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1 612,11</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547,41</w:t>
            </w:r>
          </w:p>
        </w:tc>
        <w:tc>
          <w:tcPr>
            <w:tcW w:w="1116" w:type="dxa"/>
          </w:tcPr>
          <w:p w:rsidR="00445D2B" w:rsidRPr="0091414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0,00</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0,00</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1 064,70</w:t>
            </w:r>
            <w:r>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16,12</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5,47</w:t>
            </w:r>
          </w:p>
        </w:tc>
        <w:tc>
          <w:tcPr>
            <w:tcW w:w="1134" w:type="dxa"/>
          </w:tcPr>
          <w:p w:rsidR="00445D2B" w:rsidRPr="007C36C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0,00</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rPr>
              <w:t>0,00</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10,65</w:t>
            </w:r>
            <w:r>
              <w:rPr>
                <w:rFonts w:ascii="Arial" w:hAnsi="Arial" w:cs="Arial"/>
                <w:snapToGrid w:val="0"/>
                <w:sz w:val="16"/>
                <w:szCs w:val="16"/>
              </w:rPr>
              <w:t xml:space="preserve"> </w:t>
            </w:r>
          </w:p>
        </w:tc>
        <w:tc>
          <w:tcPr>
            <w:tcW w:w="900" w:type="dxa"/>
          </w:tcPr>
          <w:p w:rsidR="00445D2B" w:rsidRPr="00053FEB"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34,45</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rPr>
              <w:t>0,00</w:t>
            </w:r>
          </w:p>
        </w:tc>
        <w:tc>
          <w:tcPr>
            <w:tcW w:w="900" w:type="dxa"/>
          </w:tcPr>
          <w:p w:rsidR="00445D2B" w:rsidRPr="00066AAB"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0,34</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0,00</w:t>
            </w:r>
          </w:p>
        </w:tc>
      </w:tr>
      <w:tr w:rsidR="00445D2B" w:rsidRPr="004D7546" w:rsidTr="00445D2B">
        <w:tc>
          <w:tcPr>
            <w:tcW w:w="567" w:type="dxa"/>
            <w:tcBorders>
              <w:top w:val="nil"/>
              <w:bottom w:val="nil"/>
            </w:tcBorders>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1162" w:type="dxa"/>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3362" w:type="dxa"/>
          </w:tcPr>
          <w:p w:rsidR="00445D2B" w:rsidRPr="00BC50C6" w:rsidRDefault="00445D2B" w:rsidP="00E4671D">
            <w:pPr>
              <w:pStyle w:val="af1"/>
              <w:tabs>
                <w:tab w:val="center" w:pos="4153"/>
                <w:tab w:val="right" w:pos="8306"/>
              </w:tabs>
              <w:rPr>
                <w:rFonts w:ascii="Arial" w:hAnsi="Arial" w:cs="Arial"/>
                <w:snapToGrid w:val="0"/>
                <w:sz w:val="16"/>
                <w:szCs w:val="16"/>
              </w:rPr>
            </w:pPr>
            <w:r w:rsidRPr="00BC50C6">
              <w:rPr>
                <w:rFonts w:ascii="Arial" w:hAnsi="Arial" w:cs="Arial"/>
                <w:i/>
                <w:snapToGrid w:val="0"/>
                <w:sz w:val="16"/>
                <w:szCs w:val="16"/>
              </w:rPr>
              <w:t>ИНДЕКС К СТРОКЕ:</w:t>
            </w:r>
            <w:r w:rsidRPr="00BC50C6">
              <w:rPr>
                <w:rFonts w:ascii="Arial" w:hAnsi="Arial" w:cs="Arial"/>
                <w:snapToGrid w:val="0"/>
                <w:sz w:val="16"/>
                <w:szCs w:val="16"/>
              </w:rPr>
              <w:t xml:space="preserve">  </w:t>
            </w:r>
          </w:p>
          <w:p w:rsidR="00445D2B" w:rsidRPr="00BC50C6" w:rsidRDefault="00445D2B" w:rsidP="00E4671D">
            <w:pPr>
              <w:pStyle w:val="af1"/>
              <w:tabs>
                <w:tab w:val="center" w:pos="4153"/>
                <w:tab w:val="right" w:pos="8306"/>
              </w:tabs>
              <w:rPr>
                <w:rFonts w:ascii="Arial" w:hAnsi="Arial" w:cs="Arial"/>
                <w:i/>
                <w:snapToGrid w:val="0"/>
                <w:sz w:val="16"/>
                <w:szCs w:val="16"/>
              </w:rPr>
            </w:pPr>
            <w:r w:rsidRPr="00BC50C6">
              <w:rPr>
                <w:rFonts w:ascii="Arial" w:hAnsi="Arial" w:cs="Arial"/>
                <w:i/>
                <w:snapToGrid w:val="0"/>
                <w:sz w:val="16"/>
                <w:szCs w:val="16"/>
              </w:rPr>
              <w:t>41857 РЦЦС ЛО (2014) 01/18 ТЕРр-57-13-1 (Изп=9,39; Изпм=9,39; Имат=26,65; Иом=26,65)</w:t>
            </w:r>
          </w:p>
          <w:p w:rsidR="00445D2B" w:rsidRPr="00BC50C6" w:rsidRDefault="00445D2B" w:rsidP="00E4671D">
            <w:pPr>
              <w:pStyle w:val="af1"/>
              <w:tabs>
                <w:tab w:val="center" w:pos="4153"/>
                <w:tab w:val="right" w:pos="8306"/>
              </w:tabs>
              <w:rPr>
                <w:rFonts w:ascii="Arial" w:hAnsi="Arial" w:cs="Arial"/>
                <w:snapToGrid w:val="0"/>
                <w:sz w:val="16"/>
                <w:szCs w:val="16"/>
              </w:rPr>
            </w:pPr>
            <w:r w:rsidRPr="00BC50C6">
              <w:rPr>
                <w:rFonts w:ascii="Arial" w:hAnsi="Arial" w:cs="Arial"/>
                <w:i/>
                <w:snapToGrid w:val="0"/>
                <w:sz w:val="16"/>
                <w:szCs w:val="16"/>
              </w:rPr>
              <w:t>/ Итого по строке в текущих ценах</w:t>
            </w:r>
          </w:p>
        </w:tc>
        <w:tc>
          <w:tcPr>
            <w:tcW w:w="697" w:type="dxa"/>
          </w:tcPr>
          <w:p w:rsidR="00445D2B" w:rsidRPr="00BC50C6" w:rsidRDefault="00445D2B" w:rsidP="00E4671D">
            <w:pPr>
              <w:pStyle w:val="af1"/>
              <w:tabs>
                <w:tab w:val="center" w:pos="4153"/>
                <w:tab w:val="right" w:pos="8306"/>
              </w:tabs>
              <w:jc w:val="center"/>
              <w:rPr>
                <w:rFonts w:ascii="Arial" w:hAnsi="Arial" w:cs="Arial"/>
                <w:snapToGrid w:val="0"/>
                <w:sz w:val="16"/>
                <w:szCs w:val="16"/>
              </w:rPr>
            </w:pPr>
          </w:p>
        </w:tc>
        <w:tc>
          <w:tcPr>
            <w:tcW w:w="1044" w:type="dxa"/>
          </w:tcPr>
          <w:p w:rsidR="00445D2B" w:rsidRPr="0046343C"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i/>
                <w:snapToGrid w:val="0"/>
                <w:sz w:val="16"/>
                <w:szCs w:val="16"/>
                <w:lang w:val="en-US"/>
              </w:rPr>
              <w:t>9,39</w:t>
            </w:r>
          </w:p>
        </w:tc>
        <w:tc>
          <w:tcPr>
            <w:tcW w:w="1116" w:type="dxa"/>
          </w:tcPr>
          <w:p w:rsidR="00445D2B" w:rsidRPr="00914147"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i/>
                <w:snapToGrid w:val="0"/>
                <w:sz w:val="16"/>
                <w:szCs w:val="16"/>
                <w:lang w:val="en-US"/>
              </w:rPr>
              <w:t>9,39</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i/>
                <w:snapToGrid w:val="0"/>
                <w:sz w:val="16"/>
                <w:szCs w:val="16"/>
                <w:lang w:val="en-US"/>
              </w:rPr>
              <w:t>26,65</w:t>
            </w:r>
            <w:r>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(335,18)</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(51,36)</w:t>
            </w:r>
          </w:p>
        </w:tc>
        <w:tc>
          <w:tcPr>
            <w:tcW w:w="1134" w:type="dxa"/>
          </w:tcPr>
          <w:p w:rsidR="00445D2B" w:rsidRPr="007C36C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(0,00)</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rPr>
              <w:t>(0,00)</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(283,82)</w:t>
            </w: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r>
      <w:tr w:rsidR="00445D2B" w:rsidRPr="004D7546" w:rsidTr="00445D2B">
        <w:tc>
          <w:tcPr>
            <w:tcW w:w="567" w:type="dxa"/>
            <w:tcBorders>
              <w:top w:val="nil"/>
              <w:bottom w:val="nil"/>
            </w:tcBorders>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1162" w:type="dxa"/>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3362" w:type="dxa"/>
          </w:tcPr>
          <w:p w:rsidR="00445D2B" w:rsidRPr="00BC50C6" w:rsidRDefault="00445D2B" w:rsidP="00E4671D">
            <w:pPr>
              <w:pStyle w:val="af1"/>
              <w:tabs>
                <w:tab w:val="center" w:pos="4153"/>
                <w:tab w:val="right" w:pos="8306"/>
              </w:tabs>
              <w:rPr>
                <w:rFonts w:ascii="Arial" w:hAnsi="Arial" w:cs="Arial"/>
                <w:snapToGrid w:val="0"/>
                <w:sz w:val="16"/>
                <w:szCs w:val="16"/>
              </w:rPr>
            </w:pPr>
            <w:r w:rsidRPr="00BC50C6">
              <w:rPr>
                <w:rFonts w:ascii="Arial" w:hAnsi="Arial" w:cs="Arial"/>
                <w:snapToGrid w:val="0"/>
                <w:sz w:val="16"/>
                <w:szCs w:val="16"/>
              </w:rPr>
              <w:t xml:space="preserve">Накладные расходы в тц от ФОТ (НР = 80%*0,85 = 68%)  </w:t>
            </w:r>
          </w:p>
        </w:tc>
        <w:tc>
          <w:tcPr>
            <w:tcW w:w="697" w:type="dxa"/>
          </w:tcPr>
          <w:p w:rsidR="00445D2B" w:rsidRPr="004D7546" w:rsidRDefault="00445D2B" w:rsidP="00E4671D">
            <w:pPr>
              <w:pStyle w:val="af1"/>
              <w:tabs>
                <w:tab w:val="center" w:pos="4153"/>
                <w:tab w:val="right" w:pos="8306"/>
              </w:tabs>
              <w:jc w:val="center"/>
              <w:rPr>
                <w:rFonts w:ascii="Arial" w:hAnsi="Arial" w:cs="Arial"/>
                <w:snapToGrid w:val="0"/>
                <w:sz w:val="16"/>
                <w:szCs w:val="16"/>
                <w:lang w:val="en-US"/>
              </w:rPr>
            </w:pPr>
            <w:r w:rsidRPr="004D7546">
              <w:rPr>
                <w:rFonts w:ascii="Arial" w:hAnsi="Arial" w:cs="Arial"/>
                <w:snapToGrid w:val="0"/>
                <w:sz w:val="16"/>
                <w:szCs w:val="16"/>
                <w:lang w:val="en-US"/>
              </w:rPr>
              <w:t>68%</w:t>
            </w:r>
          </w:p>
        </w:tc>
        <w:tc>
          <w:tcPr>
            <w:tcW w:w="104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1116"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34,92</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34,92</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r>
      <w:tr w:rsidR="00445D2B" w:rsidRPr="004D7546" w:rsidTr="00445D2B">
        <w:tc>
          <w:tcPr>
            <w:tcW w:w="567" w:type="dxa"/>
            <w:tcBorders>
              <w:top w:val="nil"/>
              <w:bottom w:val="nil"/>
            </w:tcBorders>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1162" w:type="dxa"/>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3362" w:type="dxa"/>
          </w:tcPr>
          <w:p w:rsidR="00445D2B" w:rsidRPr="00BC50C6" w:rsidRDefault="00445D2B" w:rsidP="00E4671D">
            <w:pPr>
              <w:pStyle w:val="af1"/>
              <w:tabs>
                <w:tab w:val="center" w:pos="4153"/>
                <w:tab w:val="right" w:pos="8306"/>
              </w:tabs>
              <w:rPr>
                <w:rFonts w:ascii="Arial" w:hAnsi="Arial" w:cs="Arial"/>
                <w:snapToGrid w:val="0"/>
                <w:sz w:val="16"/>
                <w:szCs w:val="16"/>
              </w:rPr>
            </w:pPr>
            <w:r w:rsidRPr="00BC50C6">
              <w:rPr>
                <w:rFonts w:ascii="Arial" w:hAnsi="Arial" w:cs="Arial"/>
                <w:snapToGrid w:val="0"/>
                <w:sz w:val="16"/>
                <w:szCs w:val="16"/>
              </w:rPr>
              <w:t xml:space="preserve">Сметная прибыль в тц от ФОТ (СП = 68%*0,8 = 54%)  </w:t>
            </w:r>
          </w:p>
        </w:tc>
        <w:tc>
          <w:tcPr>
            <w:tcW w:w="697" w:type="dxa"/>
          </w:tcPr>
          <w:p w:rsidR="00445D2B" w:rsidRPr="004D7546" w:rsidRDefault="00445D2B" w:rsidP="00E4671D">
            <w:pPr>
              <w:pStyle w:val="af1"/>
              <w:tabs>
                <w:tab w:val="center" w:pos="4153"/>
                <w:tab w:val="right" w:pos="8306"/>
              </w:tabs>
              <w:jc w:val="center"/>
              <w:rPr>
                <w:rFonts w:ascii="Arial" w:hAnsi="Arial" w:cs="Arial"/>
                <w:snapToGrid w:val="0"/>
                <w:sz w:val="16"/>
                <w:szCs w:val="16"/>
                <w:lang w:val="en-US"/>
              </w:rPr>
            </w:pPr>
            <w:r w:rsidRPr="004D7546">
              <w:rPr>
                <w:rFonts w:ascii="Arial" w:hAnsi="Arial" w:cs="Arial"/>
                <w:snapToGrid w:val="0"/>
                <w:sz w:val="16"/>
                <w:szCs w:val="16"/>
                <w:lang w:val="en-US"/>
              </w:rPr>
              <w:t>54%</w:t>
            </w:r>
          </w:p>
        </w:tc>
        <w:tc>
          <w:tcPr>
            <w:tcW w:w="104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1116"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27,73</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27,73</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r>
      <w:tr w:rsidR="00445D2B" w:rsidRPr="004D7546" w:rsidTr="00445D2B">
        <w:trPr>
          <w:trHeight w:val="48"/>
        </w:trPr>
        <w:tc>
          <w:tcPr>
            <w:tcW w:w="14968" w:type="dxa"/>
            <w:gridSpan w:val="13"/>
          </w:tcPr>
          <w:p w:rsidR="00445D2B" w:rsidRPr="007E100D" w:rsidRDefault="00445D2B" w:rsidP="00E4671D">
            <w:pPr>
              <w:pStyle w:val="af1"/>
              <w:tabs>
                <w:tab w:val="center" w:pos="4153"/>
                <w:tab w:val="right" w:pos="8306"/>
              </w:tabs>
              <w:rPr>
                <w:rFonts w:ascii="Arial" w:hAnsi="Arial" w:cs="Arial"/>
                <w:bCs/>
                <w:snapToGrid w:val="0"/>
                <w:sz w:val="16"/>
                <w:szCs w:val="16"/>
              </w:rPr>
            </w:pPr>
            <w:r>
              <w:rPr>
                <w:rFonts w:ascii="Arial" w:hAnsi="Arial" w:cs="Arial"/>
                <w:b/>
                <w:bCs/>
                <w:snapToGrid w:val="0"/>
                <w:sz w:val="16"/>
                <w:szCs w:val="16"/>
              </w:rPr>
              <w:t xml:space="preserve">   ИТОГИ по Подразделу 1.2: Стены </w:t>
            </w:r>
          </w:p>
        </w:tc>
      </w:tr>
      <w:tr w:rsidR="00445D2B" w:rsidRPr="004D7546" w:rsidTr="00445D2B">
        <w:tc>
          <w:tcPr>
            <w:tcW w:w="8848" w:type="dxa"/>
            <w:gridSpan w:val="7"/>
          </w:tcPr>
          <w:p w:rsidR="00445D2B" w:rsidRPr="00BC50C6" w:rsidRDefault="00445D2B" w:rsidP="00E4671D">
            <w:pPr>
              <w:pStyle w:val="af1"/>
              <w:tabs>
                <w:tab w:val="center" w:pos="4153"/>
                <w:tab w:val="right" w:pos="8306"/>
              </w:tabs>
              <w:rPr>
                <w:rFonts w:ascii="Arial" w:hAnsi="Arial" w:cs="Arial"/>
                <w:snapToGrid w:val="0"/>
                <w:sz w:val="16"/>
                <w:szCs w:val="16"/>
              </w:rPr>
            </w:pPr>
            <w:r w:rsidRPr="00BC50C6">
              <w:rPr>
                <w:rFonts w:ascii="Arial" w:hAnsi="Arial" w:cs="Arial"/>
                <w:b/>
                <w:snapToGrid w:val="0"/>
                <w:sz w:val="16"/>
                <w:szCs w:val="16"/>
              </w:rPr>
              <w:t xml:space="preserve">   Прямые затраты по подразделу в базовых ценах</w:t>
            </w:r>
            <w:r w:rsidRPr="00BC50C6">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4 378,90</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2 248,00</w:t>
            </w:r>
          </w:p>
        </w:tc>
        <w:tc>
          <w:tcPr>
            <w:tcW w:w="1134" w:type="dxa"/>
          </w:tcPr>
          <w:p w:rsidR="00445D2B" w:rsidRPr="007C36C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160,14</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rPr>
              <w:t>70,46</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1 970,76</w:t>
            </w: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066AAB"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131,80</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4,05</w:t>
            </w:r>
          </w:p>
        </w:tc>
      </w:tr>
      <w:tr w:rsidR="00445D2B" w:rsidRPr="004D7546" w:rsidTr="00445D2B">
        <w:tc>
          <w:tcPr>
            <w:tcW w:w="8848" w:type="dxa"/>
            <w:gridSpan w:val="7"/>
          </w:tcPr>
          <w:p w:rsidR="00445D2B" w:rsidRPr="004D7546" w:rsidRDefault="00445D2B" w:rsidP="00E4671D">
            <w:pPr>
              <w:pStyle w:val="af1"/>
              <w:tabs>
                <w:tab w:val="center" w:pos="4153"/>
                <w:tab w:val="right" w:pos="8306"/>
              </w:tabs>
              <w:rPr>
                <w:rFonts w:ascii="Arial" w:hAnsi="Arial" w:cs="Arial"/>
                <w:snapToGrid w:val="0"/>
                <w:sz w:val="16"/>
                <w:szCs w:val="16"/>
                <w:lang w:val="en-US"/>
              </w:rPr>
            </w:pPr>
            <w:r>
              <w:rPr>
                <w:rFonts w:ascii="Arial" w:hAnsi="Arial" w:cs="Arial"/>
                <w:snapToGrid w:val="0"/>
                <w:sz w:val="16"/>
                <w:szCs w:val="16"/>
                <w:lang w:val="en-US"/>
              </w:rPr>
              <w:t xml:space="preserve">      В том числе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r>
      <w:tr w:rsidR="00445D2B" w:rsidRPr="004D7546" w:rsidTr="00445D2B">
        <w:tc>
          <w:tcPr>
            <w:tcW w:w="8848" w:type="dxa"/>
            <w:gridSpan w:val="7"/>
          </w:tcPr>
          <w:p w:rsidR="00445D2B" w:rsidRPr="004D7546" w:rsidRDefault="00445D2B" w:rsidP="00E4671D">
            <w:pPr>
              <w:pStyle w:val="af1"/>
              <w:tabs>
                <w:tab w:val="center" w:pos="4153"/>
                <w:tab w:val="right" w:pos="8306"/>
              </w:tabs>
              <w:rPr>
                <w:rFonts w:ascii="Arial" w:hAnsi="Arial" w:cs="Arial"/>
                <w:snapToGrid w:val="0"/>
                <w:sz w:val="16"/>
                <w:szCs w:val="16"/>
                <w:lang w:val="en-US"/>
              </w:rPr>
            </w:pPr>
            <w:r>
              <w:rPr>
                <w:rFonts w:ascii="Arial" w:hAnsi="Arial" w:cs="Arial"/>
                <w:snapToGrid w:val="0"/>
                <w:sz w:val="16"/>
                <w:szCs w:val="16"/>
                <w:lang w:val="en-US"/>
              </w:rPr>
              <w:t xml:space="preserve">         Основные материалы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-438,22</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-438,22</w:t>
            </w: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r>
      <w:tr w:rsidR="00445D2B" w:rsidRPr="004D7546" w:rsidTr="00445D2B">
        <w:tc>
          <w:tcPr>
            <w:tcW w:w="8848" w:type="dxa"/>
            <w:gridSpan w:val="7"/>
          </w:tcPr>
          <w:p w:rsidR="00445D2B" w:rsidRPr="00BC50C6" w:rsidRDefault="00445D2B" w:rsidP="00E4671D">
            <w:pPr>
              <w:pStyle w:val="af1"/>
              <w:tabs>
                <w:tab w:val="center" w:pos="4153"/>
                <w:tab w:val="right" w:pos="8306"/>
              </w:tabs>
              <w:rPr>
                <w:rFonts w:ascii="Arial" w:hAnsi="Arial" w:cs="Arial"/>
                <w:snapToGrid w:val="0"/>
                <w:sz w:val="16"/>
                <w:szCs w:val="16"/>
              </w:rPr>
            </w:pPr>
            <w:r w:rsidRPr="00BC50C6">
              <w:rPr>
                <w:rFonts w:ascii="Arial" w:hAnsi="Arial" w:cs="Arial"/>
                <w:b/>
                <w:snapToGrid w:val="0"/>
                <w:sz w:val="16"/>
                <w:szCs w:val="16"/>
              </w:rPr>
              <w:t xml:space="preserve">      Кроме того, в текущих ценах</w:t>
            </w:r>
            <w:r w:rsidRPr="00BC50C6">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8 734,74</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0,00</w:t>
            </w:r>
          </w:p>
        </w:tc>
        <w:tc>
          <w:tcPr>
            <w:tcW w:w="1134" w:type="dxa"/>
          </w:tcPr>
          <w:p w:rsidR="00445D2B" w:rsidRPr="007C36C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0,00</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rPr>
              <w:t>0,00</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8 734,74</w:t>
            </w: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066AAB"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0,00</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0,00</w:t>
            </w:r>
          </w:p>
        </w:tc>
      </w:tr>
      <w:tr w:rsidR="00445D2B" w:rsidRPr="004D7546" w:rsidTr="00445D2B">
        <w:tc>
          <w:tcPr>
            <w:tcW w:w="8848" w:type="dxa"/>
            <w:gridSpan w:val="7"/>
          </w:tcPr>
          <w:p w:rsidR="00445D2B" w:rsidRPr="004D7546" w:rsidRDefault="00445D2B" w:rsidP="00E4671D">
            <w:pPr>
              <w:pStyle w:val="af1"/>
              <w:tabs>
                <w:tab w:val="center" w:pos="4153"/>
                <w:tab w:val="right" w:pos="8306"/>
              </w:tabs>
              <w:rPr>
                <w:rFonts w:ascii="Arial" w:hAnsi="Arial" w:cs="Arial"/>
                <w:snapToGrid w:val="0"/>
                <w:sz w:val="16"/>
                <w:szCs w:val="16"/>
                <w:lang w:val="en-US"/>
              </w:rPr>
            </w:pPr>
            <w:r>
              <w:rPr>
                <w:rFonts w:ascii="Arial" w:hAnsi="Arial" w:cs="Arial"/>
                <w:snapToGrid w:val="0"/>
                <w:sz w:val="16"/>
                <w:szCs w:val="16"/>
                <w:lang w:val="en-US"/>
              </w:rPr>
              <w:t xml:space="preserve">         Основные материалы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8 734,74</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8 734,74</w:t>
            </w: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r>
      <w:tr w:rsidR="00445D2B" w:rsidRPr="004D7546" w:rsidTr="00445D2B">
        <w:tc>
          <w:tcPr>
            <w:tcW w:w="8848" w:type="dxa"/>
            <w:gridSpan w:val="7"/>
          </w:tcPr>
          <w:p w:rsidR="00445D2B" w:rsidRPr="00BC50C6" w:rsidRDefault="00445D2B" w:rsidP="00E4671D">
            <w:pPr>
              <w:pStyle w:val="af1"/>
              <w:tabs>
                <w:tab w:val="center" w:pos="4153"/>
                <w:tab w:val="right" w:pos="8306"/>
              </w:tabs>
              <w:rPr>
                <w:rFonts w:ascii="Arial" w:hAnsi="Arial" w:cs="Arial"/>
                <w:snapToGrid w:val="0"/>
                <w:sz w:val="16"/>
                <w:szCs w:val="16"/>
              </w:rPr>
            </w:pPr>
            <w:r w:rsidRPr="00BC50C6">
              <w:rPr>
                <w:rFonts w:ascii="Arial" w:hAnsi="Arial" w:cs="Arial"/>
                <w:b/>
                <w:snapToGrid w:val="0"/>
                <w:sz w:val="16"/>
                <w:szCs w:val="16"/>
              </w:rPr>
              <w:t xml:space="preserve">   Прямые затраты по подразделу в текущих ценах</w:t>
            </w:r>
            <w:r w:rsidRPr="00BC50C6">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40 402,20</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21 108,71</w:t>
            </w:r>
          </w:p>
        </w:tc>
        <w:tc>
          <w:tcPr>
            <w:tcW w:w="1134" w:type="dxa"/>
          </w:tcPr>
          <w:p w:rsidR="00445D2B" w:rsidRPr="007C36C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1 000,54</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rPr>
              <w:t>661,60</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18 292,95</w:t>
            </w: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066AAB"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131,80</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4,05</w:t>
            </w:r>
          </w:p>
        </w:tc>
      </w:tr>
      <w:tr w:rsidR="00445D2B" w:rsidRPr="004D7546" w:rsidTr="00445D2B">
        <w:tc>
          <w:tcPr>
            <w:tcW w:w="8848" w:type="dxa"/>
            <w:gridSpan w:val="7"/>
          </w:tcPr>
          <w:p w:rsidR="00445D2B" w:rsidRPr="004D7546" w:rsidRDefault="00445D2B" w:rsidP="00E4671D">
            <w:pPr>
              <w:pStyle w:val="af1"/>
              <w:tabs>
                <w:tab w:val="center" w:pos="4153"/>
                <w:tab w:val="right" w:pos="8306"/>
              </w:tabs>
              <w:rPr>
                <w:rFonts w:ascii="Arial" w:hAnsi="Arial" w:cs="Arial"/>
                <w:snapToGrid w:val="0"/>
                <w:sz w:val="16"/>
                <w:szCs w:val="16"/>
                <w:lang w:val="en-US"/>
              </w:rPr>
            </w:pPr>
            <w:r>
              <w:rPr>
                <w:rFonts w:ascii="Arial" w:hAnsi="Arial" w:cs="Arial"/>
                <w:snapToGrid w:val="0"/>
                <w:sz w:val="16"/>
                <w:szCs w:val="16"/>
                <w:lang w:val="en-US"/>
              </w:rPr>
              <w:t xml:space="preserve">      В том числе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r>
      <w:tr w:rsidR="00445D2B" w:rsidRPr="004D7546" w:rsidTr="00445D2B">
        <w:tc>
          <w:tcPr>
            <w:tcW w:w="8848" w:type="dxa"/>
            <w:gridSpan w:val="7"/>
          </w:tcPr>
          <w:p w:rsidR="00445D2B" w:rsidRPr="004D7546" w:rsidRDefault="00445D2B" w:rsidP="00E4671D">
            <w:pPr>
              <w:pStyle w:val="af1"/>
              <w:tabs>
                <w:tab w:val="center" w:pos="4153"/>
                <w:tab w:val="right" w:pos="8306"/>
              </w:tabs>
              <w:rPr>
                <w:rFonts w:ascii="Arial" w:hAnsi="Arial" w:cs="Arial"/>
                <w:snapToGrid w:val="0"/>
                <w:sz w:val="16"/>
                <w:szCs w:val="16"/>
                <w:lang w:val="en-US"/>
              </w:rPr>
            </w:pPr>
            <w:r>
              <w:rPr>
                <w:rFonts w:ascii="Arial" w:hAnsi="Arial" w:cs="Arial"/>
                <w:snapToGrid w:val="0"/>
                <w:sz w:val="16"/>
                <w:szCs w:val="16"/>
                <w:lang w:val="en-US"/>
              </w:rPr>
              <w:t xml:space="preserve">         Основные материалы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6 083,51</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6 083,51</w:t>
            </w: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r>
      <w:tr w:rsidR="00445D2B" w:rsidRPr="004D7546" w:rsidTr="00445D2B">
        <w:tc>
          <w:tcPr>
            <w:tcW w:w="8848" w:type="dxa"/>
            <w:gridSpan w:val="7"/>
          </w:tcPr>
          <w:p w:rsidR="00445D2B" w:rsidRPr="00BC50C6" w:rsidRDefault="00445D2B" w:rsidP="00E4671D">
            <w:pPr>
              <w:pStyle w:val="af1"/>
              <w:tabs>
                <w:tab w:val="center" w:pos="4153"/>
                <w:tab w:val="right" w:pos="8306"/>
              </w:tabs>
              <w:rPr>
                <w:rFonts w:ascii="Arial" w:hAnsi="Arial" w:cs="Arial"/>
                <w:snapToGrid w:val="0"/>
                <w:sz w:val="16"/>
                <w:szCs w:val="16"/>
              </w:rPr>
            </w:pPr>
            <w:r w:rsidRPr="00BC50C6">
              <w:rPr>
                <w:rFonts w:ascii="Arial" w:hAnsi="Arial" w:cs="Arial"/>
                <w:b/>
                <w:snapToGrid w:val="0"/>
                <w:sz w:val="16"/>
                <w:szCs w:val="16"/>
              </w:rPr>
              <w:t xml:space="preserve">   Всего в текущих ценах по Подразделу 1.2: Стены </w:t>
            </w:r>
            <w:r w:rsidRPr="00BC50C6">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65 648,31</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21 108,71</w:t>
            </w:r>
          </w:p>
        </w:tc>
        <w:tc>
          <w:tcPr>
            <w:tcW w:w="1134" w:type="dxa"/>
          </w:tcPr>
          <w:p w:rsidR="00445D2B" w:rsidRPr="007C36C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1 000,54</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rPr>
              <w:t>661,60</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18 292,95</w:t>
            </w: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066AAB"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131,80</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4,05</w:t>
            </w:r>
          </w:p>
        </w:tc>
      </w:tr>
      <w:tr w:rsidR="00445D2B" w:rsidRPr="004D7546" w:rsidTr="00445D2B">
        <w:trPr>
          <w:trHeight w:val="48"/>
        </w:trPr>
        <w:tc>
          <w:tcPr>
            <w:tcW w:w="14968" w:type="dxa"/>
            <w:gridSpan w:val="13"/>
          </w:tcPr>
          <w:p w:rsidR="00445D2B" w:rsidRPr="007E100D" w:rsidRDefault="00445D2B" w:rsidP="00E4671D">
            <w:pPr>
              <w:pStyle w:val="af1"/>
              <w:tabs>
                <w:tab w:val="center" w:pos="4153"/>
                <w:tab w:val="right" w:pos="8306"/>
              </w:tabs>
              <w:rPr>
                <w:rFonts w:ascii="Arial" w:hAnsi="Arial" w:cs="Arial"/>
                <w:bCs/>
                <w:snapToGrid w:val="0"/>
                <w:sz w:val="16"/>
                <w:szCs w:val="16"/>
              </w:rPr>
            </w:pPr>
          </w:p>
        </w:tc>
      </w:tr>
      <w:tr w:rsidR="00445D2B" w:rsidRPr="004D7546" w:rsidTr="00445D2B">
        <w:trPr>
          <w:trHeight w:val="48"/>
        </w:trPr>
        <w:tc>
          <w:tcPr>
            <w:tcW w:w="14968" w:type="dxa"/>
            <w:gridSpan w:val="13"/>
          </w:tcPr>
          <w:p w:rsidR="00445D2B" w:rsidRPr="007E100D" w:rsidRDefault="00445D2B" w:rsidP="00E4671D">
            <w:pPr>
              <w:pStyle w:val="af1"/>
              <w:tabs>
                <w:tab w:val="center" w:pos="4153"/>
                <w:tab w:val="right" w:pos="8306"/>
              </w:tabs>
              <w:rPr>
                <w:rFonts w:ascii="Arial" w:hAnsi="Arial" w:cs="Arial"/>
                <w:bCs/>
                <w:snapToGrid w:val="0"/>
                <w:sz w:val="16"/>
                <w:szCs w:val="16"/>
              </w:rPr>
            </w:pPr>
            <w:r>
              <w:rPr>
                <w:rFonts w:ascii="Arial" w:hAnsi="Arial" w:cs="Arial"/>
                <w:b/>
                <w:bCs/>
                <w:snapToGrid w:val="0"/>
                <w:sz w:val="16"/>
                <w:szCs w:val="16"/>
              </w:rPr>
              <w:t xml:space="preserve">   Подраздел 1.3: Потолки</w:t>
            </w:r>
          </w:p>
        </w:tc>
      </w:tr>
      <w:tr w:rsidR="00445D2B" w:rsidRPr="004D7546" w:rsidTr="00445D2B">
        <w:tc>
          <w:tcPr>
            <w:tcW w:w="567" w:type="dxa"/>
            <w:tcBorders>
              <w:bottom w:val="nil"/>
            </w:tcBorders>
          </w:tcPr>
          <w:p w:rsidR="00445D2B" w:rsidRPr="004D7546" w:rsidRDefault="00445D2B" w:rsidP="00E4671D">
            <w:pPr>
              <w:pStyle w:val="af1"/>
              <w:tabs>
                <w:tab w:val="center" w:pos="4153"/>
                <w:tab w:val="right" w:pos="8306"/>
              </w:tabs>
              <w:rPr>
                <w:rFonts w:ascii="Arial" w:hAnsi="Arial" w:cs="Arial"/>
                <w:snapToGrid w:val="0"/>
                <w:sz w:val="16"/>
                <w:szCs w:val="16"/>
                <w:lang w:val="en-US"/>
              </w:rPr>
            </w:pPr>
            <w:r w:rsidRPr="004D7546">
              <w:rPr>
                <w:rFonts w:ascii="Arial" w:hAnsi="Arial" w:cs="Arial"/>
                <w:b/>
                <w:snapToGrid w:val="0"/>
                <w:sz w:val="16"/>
                <w:szCs w:val="16"/>
                <w:lang w:val="en-US"/>
              </w:rPr>
              <w:t>22</w:t>
            </w:r>
          </w:p>
        </w:tc>
        <w:tc>
          <w:tcPr>
            <w:tcW w:w="1162" w:type="dxa"/>
          </w:tcPr>
          <w:p w:rsidR="00445D2B" w:rsidRPr="00BC50C6" w:rsidRDefault="00445D2B" w:rsidP="00E4671D">
            <w:pPr>
              <w:pStyle w:val="af1"/>
              <w:tabs>
                <w:tab w:val="center" w:pos="4153"/>
                <w:tab w:val="right" w:pos="8306"/>
              </w:tabs>
              <w:rPr>
                <w:rFonts w:ascii="Arial" w:hAnsi="Arial" w:cs="Arial"/>
                <w:i/>
                <w:snapToGrid w:val="0"/>
                <w:sz w:val="14"/>
                <w:szCs w:val="16"/>
              </w:rPr>
            </w:pPr>
            <w:r w:rsidRPr="00BC50C6">
              <w:rPr>
                <w:rFonts w:ascii="Arial" w:hAnsi="Arial" w:cs="Arial"/>
                <w:b/>
                <w:snapToGrid w:val="0"/>
                <w:sz w:val="16"/>
                <w:szCs w:val="16"/>
              </w:rPr>
              <w:t>ТЕР46-02-009-02</w:t>
            </w:r>
          </w:p>
          <w:p w:rsidR="00445D2B" w:rsidRPr="00BC50C6" w:rsidRDefault="00445D2B" w:rsidP="00E4671D">
            <w:pPr>
              <w:pStyle w:val="af1"/>
              <w:tabs>
                <w:tab w:val="center" w:pos="4153"/>
                <w:tab w:val="right" w:pos="8306"/>
              </w:tabs>
              <w:rPr>
                <w:rFonts w:ascii="Arial" w:hAnsi="Arial" w:cs="Arial"/>
                <w:i/>
                <w:snapToGrid w:val="0"/>
                <w:sz w:val="14"/>
                <w:szCs w:val="16"/>
              </w:rPr>
            </w:pPr>
            <w:r w:rsidRPr="00BC50C6">
              <w:rPr>
                <w:rFonts w:ascii="Arial" w:hAnsi="Arial" w:cs="Arial"/>
                <w:i/>
                <w:snapToGrid w:val="0"/>
                <w:sz w:val="14"/>
                <w:szCs w:val="16"/>
              </w:rPr>
              <w:t>УТВ. ДОКУМЕНТ:</w:t>
            </w:r>
          </w:p>
          <w:p w:rsidR="00445D2B" w:rsidRPr="00BC50C6" w:rsidRDefault="00445D2B" w:rsidP="00E4671D">
            <w:pPr>
              <w:pStyle w:val="af1"/>
              <w:tabs>
                <w:tab w:val="center" w:pos="4153"/>
                <w:tab w:val="right" w:pos="8306"/>
              </w:tabs>
              <w:rPr>
                <w:rFonts w:ascii="Arial" w:hAnsi="Arial" w:cs="Arial"/>
                <w:snapToGrid w:val="0"/>
                <w:sz w:val="16"/>
                <w:szCs w:val="16"/>
              </w:rPr>
            </w:pPr>
            <w:r w:rsidRPr="00BC50C6">
              <w:rPr>
                <w:rFonts w:ascii="Arial" w:hAnsi="Arial" w:cs="Arial"/>
                <w:i/>
                <w:snapToGrid w:val="0"/>
                <w:sz w:val="14"/>
                <w:szCs w:val="16"/>
              </w:rPr>
              <w:t>Приказ Минстроя России от 9.09.2015 № 648/пр</w:t>
            </w:r>
          </w:p>
        </w:tc>
        <w:tc>
          <w:tcPr>
            <w:tcW w:w="3362" w:type="dxa"/>
          </w:tcPr>
          <w:p w:rsidR="00445D2B" w:rsidRPr="00DE15C5" w:rsidRDefault="00445D2B" w:rsidP="00E4671D">
            <w:pPr>
              <w:pStyle w:val="af1"/>
              <w:tabs>
                <w:tab w:val="center" w:pos="4153"/>
                <w:tab w:val="right" w:pos="8306"/>
              </w:tabs>
              <w:rPr>
                <w:rFonts w:ascii="Arial" w:hAnsi="Arial" w:cs="Arial"/>
                <w:snapToGrid w:val="0"/>
                <w:sz w:val="16"/>
                <w:szCs w:val="16"/>
                <w:lang w:val="en-US"/>
              </w:rPr>
            </w:pPr>
            <w:r w:rsidRPr="00BC50C6">
              <w:rPr>
                <w:rFonts w:ascii="Arial" w:hAnsi="Arial" w:cs="Arial"/>
                <w:b/>
                <w:snapToGrid w:val="0"/>
                <w:sz w:val="16"/>
                <w:szCs w:val="16"/>
              </w:rPr>
              <w:t>Расчистка поверхности потолка от штукатурного слоя толщ. до 10 мм.</w:t>
            </w:r>
            <w:r w:rsidRPr="00BC50C6">
              <w:rPr>
                <w:rFonts w:ascii="Arial" w:hAnsi="Arial" w:cs="Arial"/>
                <w:snapToGrid w:val="0"/>
                <w:sz w:val="16"/>
                <w:szCs w:val="16"/>
              </w:rPr>
              <w:t xml:space="preserve"> </w:t>
            </w:r>
            <w:r w:rsidRPr="0016211A">
              <w:rPr>
                <w:rFonts w:ascii="Arial" w:hAnsi="Arial" w:cs="Arial"/>
                <w:b/>
                <w:snapToGrid w:val="0"/>
                <w:sz w:val="16"/>
                <w:szCs w:val="16"/>
                <w:lang w:val="en-US"/>
              </w:rPr>
              <w:t>(100 м2)</w:t>
            </w:r>
            <w:r w:rsidRPr="0016211A">
              <w:rPr>
                <w:rFonts w:ascii="Arial" w:hAnsi="Arial" w:cs="Arial"/>
                <w:snapToGrid w:val="0"/>
                <w:sz w:val="16"/>
                <w:szCs w:val="16"/>
                <w:lang w:val="en-US"/>
              </w:rPr>
              <w:t xml:space="preserve"> </w:t>
            </w:r>
          </w:p>
        </w:tc>
        <w:tc>
          <w:tcPr>
            <w:tcW w:w="697" w:type="dxa"/>
          </w:tcPr>
          <w:p w:rsidR="00445D2B" w:rsidRPr="004D7546" w:rsidRDefault="00445D2B" w:rsidP="00E4671D">
            <w:pPr>
              <w:pStyle w:val="af1"/>
              <w:tabs>
                <w:tab w:val="center" w:pos="4153"/>
                <w:tab w:val="right" w:pos="8306"/>
              </w:tabs>
              <w:jc w:val="center"/>
              <w:rPr>
                <w:rFonts w:ascii="Arial" w:hAnsi="Arial" w:cs="Arial"/>
                <w:snapToGrid w:val="0"/>
                <w:sz w:val="16"/>
                <w:szCs w:val="16"/>
                <w:lang w:val="en-US"/>
              </w:rPr>
            </w:pPr>
            <w:r w:rsidRPr="004D7546">
              <w:rPr>
                <w:rFonts w:ascii="Arial" w:hAnsi="Arial" w:cs="Arial"/>
                <w:b/>
                <w:snapToGrid w:val="0"/>
                <w:sz w:val="16"/>
                <w:szCs w:val="16"/>
                <w:lang w:val="en-US"/>
              </w:rPr>
              <w:t>0,1119</w:t>
            </w:r>
          </w:p>
        </w:tc>
        <w:tc>
          <w:tcPr>
            <w:tcW w:w="1044" w:type="dxa"/>
          </w:tcPr>
          <w:p w:rsidR="00445D2B" w:rsidRPr="0046343C"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337,51</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337,51</w:t>
            </w:r>
          </w:p>
        </w:tc>
        <w:tc>
          <w:tcPr>
            <w:tcW w:w="1116" w:type="dxa"/>
          </w:tcPr>
          <w:p w:rsidR="00445D2B" w:rsidRPr="0091414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0,00</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0,00</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0,00</w:t>
            </w:r>
            <w:r>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37,77</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37,77</w:t>
            </w:r>
          </w:p>
        </w:tc>
        <w:tc>
          <w:tcPr>
            <w:tcW w:w="1134" w:type="dxa"/>
          </w:tcPr>
          <w:p w:rsidR="00445D2B" w:rsidRPr="007C36C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0,00</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rPr>
              <w:t>0,00</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0,00</w:t>
            </w:r>
            <w:r>
              <w:rPr>
                <w:rFonts w:ascii="Arial" w:hAnsi="Arial" w:cs="Arial"/>
                <w:snapToGrid w:val="0"/>
                <w:sz w:val="16"/>
                <w:szCs w:val="16"/>
              </w:rPr>
              <w:t xml:space="preserve"> </w:t>
            </w:r>
          </w:p>
        </w:tc>
        <w:tc>
          <w:tcPr>
            <w:tcW w:w="900" w:type="dxa"/>
          </w:tcPr>
          <w:p w:rsidR="00445D2B" w:rsidRPr="00053FEB"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22,82</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rPr>
              <w:t>0,00</w:t>
            </w:r>
          </w:p>
        </w:tc>
        <w:tc>
          <w:tcPr>
            <w:tcW w:w="900" w:type="dxa"/>
          </w:tcPr>
          <w:p w:rsidR="00445D2B" w:rsidRPr="00066AAB"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2,55</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0,00</w:t>
            </w:r>
          </w:p>
        </w:tc>
      </w:tr>
      <w:tr w:rsidR="00445D2B" w:rsidRPr="004D7546" w:rsidTr="00445D2B">
        <w:tc>
          <w:tcPr>
            <w:tcW w:w="567" w:type="dxa"/>
            <w:tcBorders>
              <w:top w:val="nil"/>
              <w:bottom w:val="nil"/>
            </w:tcBorders>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1162" w:type="dxa"/>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3362" w:type="dxa"/>
          </w:tcPr>
          <w:p w:rsidR="00445D2B" w:rsidRPr="00BC50C6" w:rsidRDefault="00445D2B" w:rsidP="00E4671D">
            <w:pPr>
              <w:pStyle w:val="af1"/>
              <w:tabs>
                <w:tab w:val="center" w:pos="4153"/>
                <w:tab w:val="right" w:pos="8306"/>
              </w:tabs>
              <w:rPr>
                <w:rFonts w:ascii="Arial" w:hAnsi="Arial" w:cs="Arial"/>
                <w:snapToGrid w:val="0"/>
                <w:sz w:val="16"/>
                <w:szCs w:val="16"/>
              </w:rPr>
            </w:pPr>
            <w:r w:rsidRPr="00BC50C6">
              <w:rPr>
                <w:rFonts w:ascii="Arial" w:hAnsi="Arial" w:cs="Arial"/>
                <w:i/>
                <w:snapToGrid w:val="0"/>
                <w:sz w:val="16"/>
                <w:szCs w:val="16"/>
              </w:rPr>
              <w:t>ИНДЕКС К СТРОКЕ:</w:t>
            </w:r>
            <w:r w:rsidRPr="00BC50C6">
              <w:rPr>
                <w:rFonts w:ascii="Arial" w:hAnsi="Arial" w:cs="Arial"/>
                <w:snapToGrid w:val="0"/>
                <w:sz w:val="16"/>
                <w:szCs w:val="16"/>
              </w:rPr>
              <w:t xml:space="preserve">  </w:t>
            </w:r>
          </w:p>
          <w:p w:rsidR="00445D2B" w:rsidRPr="00BC50C6" w:rsidRDefault="00445D2B" w:rsidP="00E4671D">
            <w:pPr>
              <w:pStyle w:val="af1"/>
              <w:tabs>
                <w:tab w:val="center" w:pos="4153"/>
                <w:tab w:val="right" w:pos="8306"/>
              </w:tabs>
              <w:rPr>
                <w:rFonts w:ascii="Arial" w:hAnsi="Arial" w:cs="Arial"/>
                <w:i/>
                <w:snapToGrid w:val="0"/>
                <w:sz w:val="16"/>
                <w:szCs w:val="16"/>
              </w:rPr>
            </w:pPr>
            <w:r w:rsidRPr="00BC50C6">
              <w:rPr>
                <w:rFonts w:ascii="Arial" w:hAnsi="Arial" w:cs="Arial"/>
                <w:i/>
                <w:snapToGrid w:val="0"/>
                <w:sz w:val="16"/>
                <w:szCs w:val="16"/>
              </w:rPr>
              <w:t>21933 РЦЦС ЛО (2014) 01/18 ТЕР-46-02-009-02 (Изп=9,39; Изпм=9,39)</w:t>
            </w:r>
          </w:p>
          <w:p w:rsidR="00445D2B" w:rsidRPr="00BC50C6" w:rsidRDefault="00445D2B" w:rsidP="00E4671D">
            <w:pPr>
              <w:pStyle w:val="af1"/>
              <w:tabs>
                <w:tab w:val="center" w:pos="4153"/>
                <w:tab w:val="right" w:pos="8306"/>
              </w:tabs>
              <w:rPr>
                <w:rFonts w:ascii="Arial" w:hAnsi="Arial" w:cs="Arial"/>
                <w:snapToGrid w:val="0"/>
                <w:sz w:val="16"/>
                <w:szCs w:val="16"/>
              </w:rPr>
            </w:pPr>
            <w:r w:rsidRPr="00BC50C6">
              <w:rPr>
                <w:rFonts w:ascii="Arial" w:hAnsi="Arial" w:cs="Arial"/>
                <w:i/>
                <w:snapToGrid w:val="0"/>
                <w:sz w:val="16"/>
                <w:szCs w:val="16"/>
              </w:rPr>
              <w:t>/ Итого по строке в текущих ценах</w:t>
            </w:r>
          </w:p>
        </w:tc>
        <w:tc>
          <w:tcPr>
            <w:tcW w:w="697" w:type="dxa"/>
          </w:tcPr>
          <w:p w:rsidR="00445D2B" w:rsidRPr="00BC50C6" w:rsidRDefault="00445D2B" w:rsidP="00E4671D">
            <w:pPr>
              <w:pStyle w:val="af1"/>
              <w:tabs>
                <w:tab w:val="center" w:pos="4153"/>
                <w:tab w:val="right" w:pos="8306"/>
              </w:tabs>
              <w:jc w:val="center"/>
              <w:rPr>
                <w:rFonts w:ascii="Arial" w:hAnsi="Arial" w:cs="Arial"/>
                <w:snapToGrid w:val="0"/>
                <w:sz w:val="16"/>
                <w:szCs w:val="16"/>
              </w:rPr>
            </w:pPr>
          </w:p>
        </w:tc>
        <w:tc>
          <w:tcPr>
            <w:tcW w:w="1044" w:type="dxa"/>
          </w:tcPr>
          <w:p w:rsidR="00445D2B" w:rsidRPr="0046343C"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i/>
                <w:snapToGrid w:val="0"/>
                <w:sz w:val="16"/>
                <w:szCs w:val="16"/>
                <w:lang w:val="en-US"/>
              </w:rPr>
              <w:t>9,39</w:t>
            </w:r>
          </w:p>
        </w:tc>
        <w:tc>
          <w:tcPr>
            <w:tcW w:w="1116" w:type="dxa"/>
          </w:tcPr>
          <w:p w:rsidR="00445D2B" w:rsidRPr="00914147"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i/>
                <w:snapToGrid w:val="0"/>
                <w:sz w:val="16"/>
                <w:szCs w:val="16"/>
                <w:lang w:val="en-US"/>
              </w:rPr>
              <w:t>9,39</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(354,66)</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(354,66)</w:t>
            </w:r>
          </w:p>
        </w:tc>
        <w:tc>
          <w:tcPr>
            <w:tcW w:w="1134" w:type="dxa"/>
          </w:tcPr>
          <w:p w:rsidR="00445D2B" w:rsidRPr="007C36C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(0,00)</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rPr>
              <w:t>(0,00)</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(0,00)</w:t>
            </w: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r>
      <w:tr w:rsidR="00445D2B" w:rsidRPr="004D7546" w:rsidTr="00445D2B">
        <w:tc>
          <w:tcPr>
            <w:tcW w:w="567" w:type="dxa"/>
            <w:tcBorders>
              <w:top w:val="nil"/>
              <w:bottom w:val="nil"/>
            </w:tcBorders>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1162" w:type="dxa"/>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3362" w:type="dxa"/>
          </w:tcPr>
          <w:p w:rsidR="00445D2B" w:rsidRPr="00BC50C6" w:rsidRDefault="00445D2B" w:rsidP="00E4671D">
            <w:pPr>
              <w:pStyle w:val="af1"/>
              <w:tabs>
                <w:tab w:val="center" w:pos="4153"/>
                <w:tab w:val="right" w:pos="8306"/>
              </w:tabs>
              <w:rPr>
                <w:rFonts w:ascii="Arial" w:hAnsi="Arial" w:cs="Arial"/>
                <w:snapToGrid w:val="0"/>
                <w:sz w:val="16"/>
                <w:szCs w:val="16"/>
              </w:rPr>
            </w:pPr>
            <w:r w:rsidRPr="00BC50C6">
              <w:rPr>
                <w:rFonts w:ascii="Arial" w:hAnsi="Arial" w:cs="Arial"/>
                <w:snapToGrid w:val="0"/>
                <w:sz w:val="16"/>
                <w:szCs w:val="16"/>
              </w:rPr>
              <w:t xml:space="preserve">Накладные расходы в тц от ФОТ (НР = 110%*0,85*0,9 = 84%)  </w:t>
            </w:r>
          </w:p>
        </w:tc>
        <w:tc>
          <w:tcPr>
            <w:tcW w:w="697" w:type="dxa"/>
          </w:tcPr>
          <w:p w:rsidR="00445D2B" w:rsidRPr="004D7546" w:rsidRDefault="00445D2B" w:rsidP="00E4671D">
            <w:pPr>
              <w:pStyle w:val="af1"/>
              <w:tabs>
                <w:tab w:val="center" w:pos="4153"/>
                <w:tab w:val="right" w:pos="8306"/>
              </w:tabs>
              <w:jc w:val="center"/>
              <w:rPr>
                <w:rFonts w:ascii="Arial" w:hAnsi="Arial" w:cs="Arial"/>
                <w:snapToGrid w:val="0"/>
                <w:sz w:val="16"/>
                <w:szCs w:val="16"/>
                <w:lang w:val="en-US"/>
              </w:rPr>
            </w:pPr>
            <w:r w:rsidRPr="004D7546">
              <w:rPr>
                <w:rFonts w:ascii="Arial" w:hAnsi="Arial" w:cs="Arial"/>
                <w:snapToGrid w:val="0"/>
                <w:sz w:val="16"/>
                <w:szCs w:val="16"/>
                <w:lang w:val="en-US"/>
              </w:rPr>
              <w:t>84%</w:t>
            </w:r>
          </w:p>
        </w:tc>
        <w:tc>
          <w:tcPr>
            <w:tcW w:w="104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1116"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297,91</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297,91</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r>
      <w:tr w:rsidR="00445D2B" w:rsidRPr="004D7546" w:rsidTr="00445D2B">
        <w:tc>
          <w:tcPr>
            <w:tcW w:w="567" w:type="dxa"/>
            <w:tcBorders>
              <w:top w:val="nil"/>
              <w:bottom w:val="nil"/>
            </w:tcBorders>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1162" w:type="dxa"/>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3362" w:type="dxa"/>
          </w:tcPr>
          <w:p w:rsidR="00445D2B" w:rsidRPr="00BC50C6" w:rsidRDefault="00445D2B" w:rsidP="00E4671D">
            <w:pPr>
              <w:pStyle w:val="af1"/>
              <w:tabs>
                <w:tab w:val="center" w:pos="4153"/>
                <w:tab w:val="right" w:pos="8306"/>
              </w:tabs>
              <w:rPr>
                <w:rFonts w:ascii="Arial" w:hAnsi="Arial" w:cs="Arial"/>
                <w:snapToGrid w:val="0"/>
                <w:sz w:val="16"/>
                <w:szCs w:val="16"/>
              </w:rPr>
            </w:pPr>
            <w:r w:rsidRPr="00BC50C6">
              <w:rPr>
                <w:rFonts w:ascii="Arial" w:hAnsi="Arial" w:cs="Arial"/>
                <w:snapToGrid w:val="0"/>
                <w:sz w:val="16"/>
                <w:szCs w:val="16"/>
              </w:rPr>
              <w:t xml:space="preserve">Сметная прибыль в тц от ФОТ (СП = 70%*0,8*0,85 = 48%)  </w:t>
            </w:r>
          </w:p>
        </w:tc>
        <w:tc>
          <w:tcPr>
            <w:tcW w:w="697" w:type="dxa"/>
          </w:tcPr>
          <w:p w:rsidR="00445D2B" w:rsidRPr="004D7546" w:rsidRDefault="00445D2B" w:rsidP="00E4671D">
            <w:pPr>
              <w:pStyle w:val="af1"/>
              <w:tabs>
                <w:tab w:val="center" w:pos="4153"/>
                <w:tab w:val="right" w:pos="8306"/>
              </w:tabs>
              <w:jc w:val="center"/>
              <w:rPr>
                <w:rFonts w:ascii="Arial" w:hAnsi="Arial" w:cs="Arial"/>
                <w:snapToGrid w:val="0"/>
                <w:sz w:val="16"/>
                <w:szCs w:val="16"/>
                <w:lang w:val="en-US"/>
              </w:rPr>
            </w:pPr>
            <w:r w:rsidRPr="004D7546">
              <w:rPr>
                <w:rFonts w:ascii="Arial" w:hAnsi="Arial" w:cs="Arial"/>
                <w:snapToGrid w:val="0"/>
                <w:sz w:val="16"/>
                <w:szCs w:val="16"/>
                <w:lang w:val="en-US"/>
              </w:rPr>
              <w:t>48%</w:t>
            </w:r>
          </w:p>
        </w:tc>
        <w:tc>
          <w:tcPr>
            <w:tcW w:w="104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1116"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170,24</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170,24</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r>
      <w:tr w:rsidR="00445D2B" w:rsidRPr="004D7546" w:rsidTr="00445D2B">
        <w:tc>
          <w:tcPr>
            <w:tcW w:w="567" w:type="dxa"/>
            <w:tcBorders>
              <w:bottom w:val="nil"/>
            </w:tcBorders>
          </w:tcPr>
          <w:p w:rsidR="00445D2B" w:rsidRPr="004D7546" w:rsidRDefault="00445D2B" w:rsidP="00E4671D">
            <w:pPr>
              <w:pStyle w:val="af1"/>
              <w:tabs>
                <w:tab w:val="center" w:pos="4153"/>
                <w:tab w:val="right" w:pos="8306"/>
              </w:tabs>
              <w:rPr>
                <w:rFonts w:ascii="Arial" w:hAnsi="Arial" w:cs="Arial"/>
                <w:snapToGrid w:val="0"/>
                <w:sz w:val="16"/>
                <w:szCs w:val="16"/>
                <w:lang w:val="en-US"/>
              </w:rPr>
            </w:pPr>
            <w:r w:rsidRPr="004D7546">
              <w:rPr>
                <w:rFonts w:ascii="Arial" w:hAnsi="Arial" w:cs="Arial"/>
                <w:b/>
                <w:snapToGrid w:val="0"/>
                <w:sz w:val="16"/>
                <w:szCs w:val="16"/>
                <w:lang w:val="en-US"/>
              </w:rPr>
              <w:t>23</w:t>
            </w:r>
          </w:p>
        </w:tc>
        <w:tc>
          <w:tcPr>
            <w:tcW w:w="1162" w:type="dxa"/>
          </w:tcPr>
          <w:p w:rsidR="00445D2B" w:rsidRPr="00BC50C6" w:rsidRDefault="00445D2B" w:rsidP="00E4671D">
            <w:pPr>
              <w:pStyle w:val="af1"/>
              <w:tabs>
                <w:tab w:val="center" w:pos="4153"/>
                <w:tab w:val="right" w:pos="8306"/>
              </w:tabs>
              <w:rPr>
                <w:rFonts w:ascii="Arial" w:hAnsi="Arial" w:cs="Arial"/>
                <w:i/>
                <w:snapToGrid w:val="0"/>
                <w:sz w:val="14"/>
                <w:szCs w:val="16"/>
              </w:rPr>
            </w:pPr>
            <w:r w:rsidRPr="00BC50C6">
              <w:rPr>
                <w:rFonts w:ascii="Arial" w:hAnsi="Arial" w:cs="Arial"/>
                <w:b/>
                <w:snapToGrid w:val="0"/>
                <w:sz w:val="16"/>
                <w:szCs w:val="16"/>
              </w:rPr>
              <w:t>ТЕР15-04-027-06</w:t>
            </w:r>
          </w:p>
          <w:p w:rsidR="00445D2B" w:rsidRPr="00BC50C6" w:rsidRDefault="00445D2B" w:rsidP="00E4671D">
            <w:pPr>
              <w:pStyle w:val="af1"/>
              <w:tabs>
                <w:tab w:val="center" w:pos="4153"/>
                <w:tab w:val="right" w:pos="8306"/>
              </w:tabs>
              <w:rPr>
                <w:rFonts w:ascii="Arial" w:hAnsi="Arial" w:cs="Arial"/>
                <w:i/>
                <w:snapToGrid w:val="0"/>
                <w:sz w:val="14"/>
                <w:szCs w:val="16"/>
              </w:rPr>
            </w:pPr>
            <w:r w:rsidRPr="00BC50C6">
              <w:rPr>
                <w:rFonts w:ascii="Arial" w:hAnsi="Arial" w:cs="Arial"/>
                <w:i/>
                <w:snapToGrid w:val="0"/>
                <w:sz w:val="14"/>
                <w:szCs w:val="16"/>
              </w:rPr>
              <w:t>УТВ. ДОКУМЕНТ:</w:t>
            </w:r>
          </w:p>
          <w:p w:rsidR="00445D2B" w:rsidRPr="00BC50C6" w:rsidRDefault="00445D2B" w:rsidP="00E4671D">
            <w:pPr>
              <w:pStyle w:val="af1"/>
              <w:tabs>
                <w:tab w:val="center" w:pos="4153"/>
                <w:tab w:val="right" w:pos="8306"/>
              </w:tabs>
              <w:rPr>
                <w:rFonts w:ascii="Arial" w:hAnsi="Arial" w:cs="Arial"/>
                <w:snapToGrid w:val="0"/>
                <w:sz w:val="16"/>
                <w:szCs w:val="16"/>
              </w:rPr>
            </w:pPr>
            <w:r w:rsidRPr="00BC50C6">
              <w:rPr>
                <w:rFonts w:ascii="Arial" w:hAnsi="Arial" w:cs="Arial"/>
                <w:i/>
                <w:snapToGrid w:val="0"/>
                <w:sz w:val="14"/>
                <w:szCs w:val="16"/>
              </w:rPr>
              <w:t>Приказ Минстроя России от 9.09.2015 № 648/пр</w:t>
            </w:r>
          </w:p>
        </w:tc>
        <w:tc>
          <w:tcPr>
            <w:tcW w:w="3362" w:type="dxa"/>
          </w:tcPr>
          <w:p w:rsidR="00445D2B" w:rsidRPr="00BC50C6" w:rsidRDefault="00445D2B" w:rsidP="00E4671D">
            <w:pPr>
              <w:pStyle w:val="af1"/>
              <w:tabs>
                <w:tab w:val="center" w:pos="4153"/>
                <w:tab w:val="right" w:pos="8306"/>
              </w:tabs>
              <w:rPr>
                <w:rFonts w:ascii="Arial" w:hAnsi="Arial" w:cs="Arial"/>
                <w:snapToGrid w:val="0"/>
                <w:sz w:val="16"/>
                <w:szCs w:val="16"/>
              </w:rPr>
            </w:pPr>
            <w:r w:rsidRPr="00BC50C6">
              <w:rPr>
                <w:rFonts w:ascii="Arial" w:hAnsi="Arial" w:cs="Arial"/>
                <w:b/>
                <w:snapToGrid w:val="0"/>
                <w:sz w:val="16"/>
                <w:szCs w:val="16"/>
              </w:rPr>
              <w:t>Шпатлевка поверхности потолка.</w:t>
            </w:r>
            <w:r w:rsidRPr="00BC50C6">
              <w:rPr>
                <w:rFonts w:ascii="Arial" w:hAnsi="Arial" w:cs="Arial"/>
                <w:snapToGrid w:val="0"/>
                <w:sz w:val="16"/>
                <w:szCs w:val="16"/>
              </w:rPr>
              <w:t xml:space="preserve"> </w:t>
            </w:r>
            <w:r w:rsidRPr="00BC50C6">
              <w:rPr>
                <w:rFonts w:ascii="Arial" w:hAnsi="Arial" w:cs="Arial"/>
                <w:b/>
                <w:snapToGrid w:val="0"/>
                <w:sz w:val="16"/>
                <w:szCs w:val="16"/>
              </w:rPr>
              <w:t>(100 м2 окрашиваемой поверхности)</w:t>
            </w:r>
            <w:r w:rsidRPr="00BC50C6">
              <w:rPr>
                <w:rFonts w:ascii="Arial" w:hAnsi="Arial" w:cs="Arial"/>
                <w:snapToGrid w:val="0"/>
                <w:sz w:val="16"/>
                <w:szCs w:val="16"/>
              </w:rPr>
              <w:t xml:space="preserve"> </w:t>
            </w:r>
          </w:p>
          <w:p w:rsidR="00445D2B" w:rsidRPr="00BC50C6" w:rsidRDefault="00445D2B" w:rsidP="00E4671D">
            <w:pPr>
              <w:pStyle w:val="af1"/>
              <w:tabs>
                <w:tab w:val="center" w:pos="4153"/>
                <w:tab w:val="right" w:pos="8306"/>
              </w:tabs>
              <w:rPr>
                <w:rFonts w:ascii="Arial" w:hAnsi="Arial" w:cs="Arial"/>
                <w:i/>
                <w:snapToGrid w:val="0"/>
                <w:sz w:val="14"/>
                <w:szCs w:val="16"/>
              </w:rPr>
            </w:pPr>
            <w:r w:rsidRPr="00BC50C6">
              <w:rPr>
                <w:rFonts w:ascii="Arial" w:hAnsi="Arial" w:cs="Arial"/>
                <w:i/>
                <w:snapToGrid w:val="0"/>
                <w:sz w:val="14"/>
                <w:szCs w:val="16"/>
              </w:rPr>
              <w:t>КОЭФФИЦИЕНТ К СТРОКЕ (справочно):</w:t>
            </w:r>
          </w:p>
          <w:p w:rsidR="00445D2B" w:rsidRPr="00BC50C6" w:rsidRDefault="00445D2B" w:rsidP="00E4671D">
            <w:pPr>
              <w:pStyle w:val="af1"/>
              <w:tabs>
                <w:tab w:val="center" w:pos="4153"/>
                <w:tab w:val="right" w:pos="8306"/>
              </w:tabs>
              <w:rPr>
                <w:rFonts w:ascii="Arial" w:hAnsi="Arial" w:cs="Arial"/>
                <w:i/>
                <w:snapToGrid w:val="0"/>
                <w:sz w:val="14"/>
                <w:szCs w:val="16"/>
              </w:rPr>
            </w:pPr>
            <w:r w:rsidRPr="00BC50C6">
              <w:rPr>
                <w:rFonts w:ascii="Arial" w:hAnsi="Arial" w:cs="Arial"/>
                <w:i/>
                <w:snapToGrid w:val="0"/>
                <w:sz w:val="14"/>
                <w:szCs w:val="16"/>
              </w:rPr>
              <w:t>МДС 81-35.2004 пп.4.7 (Кзп=1,15; Кэм=1,25; Кзпм=1,25; Кзтр=1,15; Кзтм=1,25)</w:t>
            </w:r>
          </w:p>
          <w:p w:rsidR="00445D2B" w:rsidRPr="00BC50C6" w:rsidRDefault="00445D2B" w:rsidP="00E4671D">
            <w:pPr>
              <w:pStyle w:val="af1"/>
              <w:tabs>
                <w:tab w:val="center" w:pos="4153"/>
                <w:tab w:val="right" w:pos="8306"/>
              </w:tabs>
              <w:rPr>
                <w:rFonts w:ascii="Arial" w:hAnsi="Arial" w:cs="Arial"/>
                <w:snapToGrid w:val="0"/>
                <w:sz w:val="16"/>
                <w:szCs w:val="16"/>
              </w:rPr>
            </w:pPr>
            <w:r w:rsidRPr="00BC50C6">
              <w:rPr>
                <w:rFonts w:ascii="Arial" w:hAnsi="Arial" w:cs="Arial"/>
                <w:i/>
                <w:snapToGrid w:val="0"/>
                <w:sz w:val="14"/>
                <w:szCs w:val="16"/>
              </w:rPr>
              <w:t>Работа в эксплуатируемых зданиях (Кзп=1,2; Кэм=1,2; Кзпм=1,2; Кзтр=1,2; Кзтм=1,2)</w:t>
            </w:r>
          </w:p>
        </w:tc>
        <w:tc>
          <w:tcPr>
            <w:tcW w:w="697" w:type="dxa"/>
          </w:tcPr>
          <w:p w:rsidR="00445D2B" w:rsidRPr="004D7546" w:rsidRDefault="00445D2B" w:rsidP="00E4671D">
            <w:pPr>
              <w:pStyle w:val="af1"/>
              <w:tabs>
                <w:tab w:val="center" w:pos="4153"/>
                <w:tab w:val="right" w:pos="8306"/>
              </w:tabs>
              <w:jc w:val="center"/>
              <w:rPr>
                <w:rFonts w:ascii="Arial" w:hAnsi="Arial" w:cs="Arial"/>
                <w:snapToGrid w:val="0"/>
                <w:sz w:val="16"/>
                <w:szCs w:val="16"/>
                <w:lang w:val="en-US"/>
              </w:rPr>
            </w:pPr>
            <w:r w:rsidRPr="004D7546">
              <w:rPr>
                <w:rFonts w:ascii="Arial" w:hAnsi="Arial" w:cs="Arial"/>
                <w:b/>
                <w:snapToGrid w:val="0"/>
                <w:sz w:val="16"/>
                <w:szCs w:val="16"/>
                <w:lang w:val="en-US"/>
              </w:rPr>
              <w:t>0,1119</w:t>
            </w:r>
          </w:p>
        </w:tc>
        <w:tc>
          <w:tcPr>
            <w:tcW w:w="1044" w:type="dxa"/>
          </w:tcPr>
          <w:p w:rsidR="00445D2B" w:rsidRPr="0046343C"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700,59</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410,55</w:t>
            </w:r>
          </w:p>
        </w:tc>
        <w:tc>
          <w:tcPr>
            <w:tcW w:w="1116" w:type="dxa"/>
          </w:tcPr>
          <w:p w:rsidR="00445D2B" w:rsidRPr="0091414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7,83</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0,38</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282,21</w:t>
            </w:r>
            <w:r>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78,40</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45,94</w:t>
            </w:r>
          </w:p>
        </w:tc>
        <w:tc>
          <w:tcPr>
            <w:tcW w:w="1134" w:type="dxa"/>
          </w:tcPr>
          <w:p w:rsidR="00445D2B" w:rsidRPr="007C36C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0,88</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rPr>
              <w:t>0,04</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31,58</w:t>
            </w:r>
            <w:r>
              <w:rPr>
                <w:rFonts w:ascii="Arial" w:hAnsi="Arial" w:cs="Arial"/>
                <w:snapToGrid w:val="0"/>
                <w:sz w:val="16"/>
                <w:szCs w:val="16"/>
              </w:rPr>
              <w:t xml:space="preserve"> </w:t>
            </w:r>
          </w:p>
        </w:tc>
        <w:tc>
          <w:tcPr>
            <w:tcW w:w="900" w:type="dxa"/>
          </w:tcPr>
          <w:p w:rsidR="00445D2B" w:rsidRPr="00053FEB"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22,77</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rPr>
              <w:t>0,02</w:t>
            </w:r>
          </w:p>
        </w:tc>
        <w:tc>
          <w:tcPr>
            <w:tcW w:w="900" w:type="dxa"/>
          </w:tcPr>
          <w:p w:rsidR="00445D2B" w:rsidRPr="00066AAB"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2,55</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0,00</w:t>
            </w:r>
          </w:p>
        </w:tc>
      </w:tr>
      <w:tr w:rsidR="00445D2B" w:rsidRPr="004D7546" w:rsidTr="00445D2B">
        <w:tc>
          <w:tcPr>
            <w:tcW w:w="567" w:type="dxa"/>
            <w:tcBorders>
              <w:top w:val="nil"/>
              <w:bottom w:val="nil"/>
            </w:tcBorders>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1162" w:type="dxa"/>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3362" w:type="dxa"/>
          </w:tcPr>
          <w:p w:rsidR="00445D2B" w:rsidRPr="00BC50C6" w:rsidRDefault="00445D2B" w:rsidP="00E4671D">
            <w:pPr>
              <w:pStyle w:val="af1"/>
              <w:tabs>
                <w:tab w:val="center" w:pos="4153"/>
                <w:tab w:val="right" w:pos="8306"/>
              </w:tabs>
              <w:rPr>
                <w:rFonts w:ascii="Arial" w:hAnsi="Arial" w:cs="Arial"/>
                <w:snapToGrid w:val="0"/>
                <w:sz w:val="16"/>
                <w:szCs w:val="16"/>
              </w:rPr>
            </w:pPr>
            <w:r w:rsidRPr="00BC50C6">
              <w:rPr>
                <w:rFonts w:ascii="Arial" w:hAnsi="Arial" w:cs="Arial"/>
                <w:i/>
                <w:snapToGrid w:val="0"/>
                <w:sz w:val="16"/>
                <w:szCs w:val="16"/>
              </w:rPr>
              <w:t>ИНДЕКС К СТРОКЕ:</w:t>
            </w:r>
            <w:r w:rsidRPr="00BC50C6">
              <w:rPr>
                <w:rFonts w:ascii="Arial" w:hAnsi="Arial" w:cs="Arial"/>
                <w:snapToGrid w:val="0"/>
                <w:sz w:val="16"/>
                <w:szCs w:val="16"/>
              </w:rPr>
              <w:t xml:space="preserve">  </w:t>
            </w:r>
          </w:p>
          <w:p w:rsidR="00445D2B" w:rsidRPr="00BC50C6" w:rsidRDefault="00445D2B" w:rsidP="00E4671D">
            <w:pPr>
              <w:pStyle w:val="af1"/>
              <w:tabs>
                <w:tab w:val="center" w:pos="4153"/>
                <w:tab w:val="right" w:pos="8306"/>
              </w:tabs>
              <w:rPr>
                <w:rFonts w:ascii="Arial" w:hAnsi="Arial" w:cs="Arial"/>
                <w:i/>
                <w:snapToGrid w:val="0"/>
                <w:sz w:val="16"/>
                <w:szCs w:val="16"/>
              </w:rPr>
            </w:pPr>
            <w:r w:rsidRPr="00BC50C6">
              <w:rPr>
                <w:rFonts w:ascii="Arial" w:hAnsi="Arial" w:cs="Arial"/>
                <w:i/>
                <w:snapToGrid w:val="0"/>
                <w:sz w:val="16"/>
                <w:szCs w:val="16"/>
              </w:rPr>
              <w:t>7631 РЦЦС ЛО (2014) 01/18 ТЕР-15-04-027-06 (Изп=9,39; Иэм=5,72; Изпм=9,39; Имат=5,53; Иом=5,53)</w:t>
            </w:r>
          </w:p>
          <w:p w:rsidR="00445D2B" w:rsidRPr="00BC50C6" w:rsidRDefault="00445D2B" w:rsidP="00E4671D">
            <w:pPr>
              <w:pStyle w:val="af1"/>
              <w:tabs>
                <w:tab w:val="center" w:pos="4153"/>
                <w:tab w:val="right" w:pos="8306"/>
              </w:tabs>
              <w:rPr>
                <w:rFonts w:ascii="Arial" w:hAnsi="Arial" w:cs="Arial"/>
                <w:snapToGrid w:val="0"/>
                <w:sz w:val="16"/>
                <w:szCs w:val="16"/>
              </w:rPr>
            </w:pPr>
            <w:r w:rsidRPr="00BC50C6">
              <w:rPr>
                <w:rFonts w:ascii="Arial" w:hAnsi="Arial" w:cs="Arial"/>
                <w:i/>
                <w:snapToGrid w:val="0"/>
                <w:sz w:val="16"/>
                <w:szCs w:val="16"/>
              </w:rPr>
              <w:t>/ Итого по строке в текущих ценах</w:t>
            </w:r>
          </w:p>
        </w:tc>
        <w:tc>
          <w:tcPr>
            <w:tcW w:w="697" w:type="dxa"/>
          </w:tcPr>
          <w:p w:rsidR="00445D2B" w:rsidRPr="00BC50C6" w:rsidRDefault="00445D2B" w:rsidP="00E4671D">
            <w:pPr>
              <w:pStyle w:val="af1"/>
              <w:tabs>
                <w:tab w:val="center" w:pos="4153"/>
                <w:tab w:val="right" w:pos="8306"/>
              </w:tabs>
              <w:jc w:val="center"/>
              <w:rPr>
                <w:rFonts w:ascii="Arial" w:hAnsi="Arial" w:cs="Arial"/>
                <w:snapToGrid w:val="0"/>
                <w:sz w:val="16"/>
                <w:szCs w:val="16"/>
              </w:rPr>
            </w:pPr>
          </w:p>
        </w:tc>
        <w:tc>
          <w:tcPr>
            <w:tcW w:w="1044" w:type="dxa"/>
          </w:tcPr>
          <w:p w:rsidR="00445D2B" w:rsidRPr="0046343C"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i/>
                <w:snapToGrid w:val="0"/>
                <w:sz w:val="16"/>
                <w:szCs w:val="16"/>
                <w:lang w:val="en-US"/>
              </w:rPr>
              <w:t>9,39</w:t>
            </w:r>
          </w:p>
        </w:tc>
        <w:tc>
          <w:tcPr>
            <w:tcW w:w="1116" w:type="dxa"/>
          </w:tcPr>
          <w:p w:rsidR="00445D2B" w:rsidRPr="0091414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i/>
                <w:snapToGrid w:val="0"/>
                <w:sz w:val="16"/>
                <w:szCs w:val="16"/>
                <w:lang w:val="en-US"/>
              </w:rPr>
              <w:t>5,72</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i/>
                <w:snapToGrid w:val="0"/>
                <w:sz w:val="16"/>
                <w:szCs w:val="16"/>
                <w:lang w:val="en-US"/>
              </w:rPr>
              <w:t>9,39</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i/>
                <w:snapToGrid w:val="0"/>
                <w:sz w:val="16"/>
                <w:szCs w:val="16"/>
                <w:lang w:val="en-US"/>
              </w:rPr>
              <w:t>5,53</w:t>
            </w:r>
            <w:r>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(611,05)</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(431,38)</w:t>
            </w:r>
          </w:p>
        </w:tc>
        <w:tc>
          <w:tcPr>
            <w:tcW w:w="1134" w:type="dxa"/>
          </w:tcPr>
          <w:p w:rsidR="00445D2B" w:rsidRPr="007C36C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(5,03)</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rPr>
              <w:t>(0,38)</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(174,64)</w:t>
            </w: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r>
      <w:tr w:rsidR="00445D2B" w:rsidRPr="004D7546" w:rsidTr="00445D2B">
        <w:tc>
          <w:tcPr>
            <w:tcW w:w="567" w:type="dxa"/>
            <w:tcBorders>
              <w:top w:val="nil"/>
              <w:bottom w:val="nil"/>
            </w:tcBorders>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1162" w:type="dxa"/>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3362" w:type="dxa"/>
          </w:tcPr>
          <w:p w:rsidR="00445D2B" w:rsidRPr="00BC50C6" w:rsidRDefault="00445D2B" w:rsidP="00E4671D">
            <w:pPr>
              <w:pStyle w:val="af1"/>
              <w:tabs>
                <w:tab w:val="center" w:pos="4153"/>
                <w:tab w:val="right" w:pos="8306"/>
              </w:tabs>
              <w:rPr>
                <w:rFonts w:ascii="Arial" w:hAnsi="Arial" w:cs="Arial"/>
                <w:snapToGrid w:val="0"/>
                <w:sz w:val="16"/>
                <w:szCs w:val="16"/>
              </w:rPr>
            </w:pPr>
            <w:r w:rsidRPr="00BC50C6">
              <w:rPr>
                <w:rFonts w:ascii="Arial" w:hAnsi="Arial" w:cs="Arial"/>
                <w:snapToGrid w:val="0"/>
                <w:sz w:val="16"/>
                <w:szCs w:val="16"/>
              </w:rPr>
              <w:t xml:space="preserve">Накладные расходы в тц от ФОТ (НР = 105%*0,85*0,9 = 80%)  </w:t>
            </w:r>
          </w:p>
        </w:tc>
        <w:tc>
          <w:tcPr>
            <w:tcW w:w="697" w:type="dxa"/>
          </w:tcPr>
          <w:p w:rsidR="00445D2B" w:rsidRPr="004D7546" w:rsidRDefault="00445D2B" w:rsidP="00E4671D">
            <w:pPr>
              <w:pStyle w:val="af1"/>
              <w:tabs>
                <w:tab w:val="center" w:pos="4153"/>
                <w:tab w:val="right" w:pos="8306"/>
              </w:tabs>
              <w:jc w:val="center"/>
              <w:rPr>
                <w:rFonts w:ascii="Arial" w:hAnsi="Arial" w:cs="Arial"/>
                <w:snapToGrid w:val="0"/>
                <w:sz w:val="16"/>
                <w:szCs w:val="16"/>
                <w:lang w:val="en-US"/>
              </w:rPr>
            </w:pPr>
            <w:r w:rsidRPr="004D7546">
              <w:rPr>
                <w:rFonts w:ascii="Arial" w:hAnsi="Arial" w:cs="Arial"/>
                <w:snapToGrid w:val="0"/>
                <w:sz w:val="16"/>
                <w:szCs w:val="16"/>
                <w:lang w:val="en-US"/>
              </w:rPr>
              <w:t>80%</w:t>
            </w:r>
          </w:p>
        </w:tc>
        <w:tc>
          <w:tcPr>
            <w:tcW w:w="104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1116"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345,40</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345,10</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0,30</w:t>
            </w:r>
            <w:r>
              <w:rPr>
                <w:rFonts w:ascii="Arial" w:hAnsi="Arial" w:cs="Arial"/>
                <w:snapToGrid w:val="0"/>
                <w:sz w:val="16"/>
                <w:szCs w:val="16"/>
              </w:rPr>
              <w:t xml:space="preserve"> </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r>
      <w:tr w:rsidR="00445D2B" w:rsidRPr="004D7546" w:rsidTr="00445D2B">
        <w:tc>
          <w:tcPr>
            <w:tcW w:w="567" w:type="dxa"/>
            <w:tcBorders>
              <w:top w:val="nil"/>
              <w:bottom w:val="nil"/>
            </w:tcBorders>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1162" w:type="dxa"/>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3362" w:type="dxa"/>
          </w:tcPr>
          <w:p w:rsidR="00445D2B" w:rsidRPr="00BC50C6" w:rsidRDefault="00445D2B" w:rsidP="00E4671D">
            <w:pPr>
              <w:pStyle w:val="af1"/>
              <w:tabs>
                <w:tab w:val="center" w:pos="4153"/>
                <w:tab w:val="right" w:pos="8306"/>
              </w:tabs>
              <w:rPr>
                <w:rFonts w:ascii="Arial" w:hAnsi="Arial" w:cs="Arial"/>
                <w:snapToGrid w:val="0"/>
                <w:sz w:val="16"/>
                <w:szCs w:val="16"/>
              </w:rPr>
            </w:pPr>
            <w:r w:rsidRPr="00BC50C6">
              <w:rPr>
                <w:rFonts w:ascii="Arial" w:hAnsi="Arial" w:cs="Arial"/>
                <w:snapToGrid w:val="0"/>
                <w:sz w:val="16"/>
                <w:szCs w:val="16"/>
              </w:rPr>
              <w:t xml:space="preserve">Сметная прибыль в тц от ФОТ (СП = 55%*0,8*0,85 = 37%)  </w:t>
            </w:r>
          </w:p>
        </w:tc>
        <w:tc>
          <w:tcPr>
            <w:tcW w:w="697" w:type="dxa"/>
          </w:tcPr>
          <w:p w:rsidR="00445D2B" w:rsidRPr="004D7546" w:rsidRDefault="00445D2B" w:rsidP="00E4671D">
            <w:pPr>
              <w:pStyle w:val="af1"/>
              <w:tabs>
                <w:tab w:val="center" w:pos="4153"/>
                <w:tab w:val="right" w:pos="8306"/>
              </w:tabs>
              <w:jc w:val="center"/>
              <w:rPr>
                <w:rFonts w:ascii="Arial" w:hAnsi="Arial" w:cs="Arial"/>
                <w:snapToGrid w:val="0"/>
                <w:sz w:val="16"/>
                <w:szCs w:val="16"/>
                <w:lang w:val="en-US"/>
              </w:rPr>
            </w:pPr>
            <w:r w:rsidRPr="004D7546">
              <w:rPr>
                <w:rFonts w:ascii="Arial" w:hAnsi="Arial" w:cs="Arial"/>
                <w:snapToGrid w:val="0"/>
                <w:sz w:val="16"/>
                <w:szCs w:val="16"/>
                <w:lang w:val="en-US"/>
              </w:rPr>
              <w:t>37%</w:t>
            </w:r>
          </w:p>
        </w:tc>
        <w:tc>
          <w:tcPr>
            <w:tcW w:w="104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1116"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159,75</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159,61</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0,14</w:t>
            </w:r>
            <w:r>
              <w:rPr>
                <w:rFonts w:ascii="Arial" w:hAnsi="Arial" w:cs="Arial"/>
                <w:snapToGrid w:val="0"/>
                <w:sz w:val="16"/>
                <w:szCs w:val="16"/>
              </w:rPr>
              <w:t xml:space="preserve"> </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r>
      <w:tr w:rsidR="00445D2B" w:rsidRPr="004D7546" w:rsidTr="00445D2B">
        <w:tc>
          <w:tcPr>
            <w:tcW w:w="567" w:type="dxa"/>
            <w:tcBorders>
              <w:bottom w:val="nil"/>
            </w:tcBorders>
          </w:tcPr>
          <w:p w:rsidR="00445D2B" w:rsidRPr="004D7546" w:rsidRDefault="00445D2B" w:rsidP="00E4671D">
            <w:pPr>
              <w:pStyle w:val="af1"/>
              <w:tabs>
                <w:tab w:val="center" w:pos="4153"/>
                <w:tab w:val="right" w:pos="8306"/>
              </w:tabs>
              <w:rPr>
                <w:rFonts w:ascii="Arial" w:hAnsi="Arial" w:cs="Arial"/>
                <w:snapToGrid w:val="0"/>
                <w:sz w:val="16"/>
                <w:szCs w:val="16"/>
                <w:lang w:val="en-US"/>
              </w:rPr>
            </w:pPr>
            <w:r w:rsidRPr="004D7546">
              <w:rPr>
                <w:rFonts w:ascii="Arial" w:hAnsi="Arial" w:cs="Arial"/>
                <w:b/>
                <w:snapToGrid w:val="0"/>
                <w:sz w:val="16"/>
                <w:szCs w:val="16"/>
                <w:lang w:val="en-US"/>
              </w:rPr>
              <w:t>24</w:t>
            </w:r>
          </w:p>
        </w:tc>
        <w:tc>
          <w:tcPr>
            <w:tcW w:w="1162" w:type="dxa"/>
          </w:tcPr>
          <w:p w:rsidR="00445D2B" w:rsidRPr="00BC50C6" w:rsidRDefault="00445D2B" w:rsidP="00E4671D">
            <w:pPr>
              <w:pStyle w:val="af1"/>
              <w:tabs>
                <w:tab w:val="center" w:pos="4153"/>
                <w:tab w:val="right" w:pos="8306"/>
              </w:tabs>
              <w:rPr>
                <w:rFonts w:ascii="Arial" w:hAnsi="Arial" w:cs="Arial"/>
                <w:i/>
                <w:snapToGrid w:val="0"/>
                <w:sz w:val="14"/>
                <w:szCs w:val="16"/>
              </w:rPr>
            </w:pPr>
            <w:r w:rsidRPr="00BC50C6">
              <w:rPr>
                <w:rFonts w:ascii="Arial" w:hAnsi="Arial" w:cs="Arial"/>
                <w:b/>
                <w:snapToGrid w:val="0"/>
                <w:sz w:val="16"/>
                <w:szCs w:val="16"/>
              </w:rPr>
              <w:t>ТЕР15-04-005-04</w:t>
            </w:r>
          </w:p>
          <w:p w:rsidR="00445D2B" w:rsidRPr="00BC50C6" w:rsidRDefault="00445D2B" w:rsidP="00E4671D">
            <w:pPr>
              <w:pStyle w:val="af1"/>
              <w:tabs>
                <w:tab w:val="center" w:pos="4153"/>
                <w:tab w:val="right" w:pos="8306"/>
              </w:tabs>
              <w:rPr>
                <w:rFonts w:ascii="Arial" w:hAnsi="Arial" w:cs="Arial"/>
                <w:i/>
                <w:snapToGrid w:val="0"/>
                <w:sz w:val="14"/>
                <w:szCs w:val="16"/>
              </w:rPr>
            </w:pPr>
            <w:r w:rsidRPr="00BC50C6">
              <w:rPr>
                <w:rFonts w:ascii="Arial" w:hAnsi="Arial" w:cs="Arial"/>
                <w:i/>
                <w:snapToGrid w:val="0"/>
                <w:sz w:val="14"/>
                <w:szCs w:val="16"/>
              </w:rPr>
              <w:t>УТВ. ДОКУМЕНТ:</w:t>
            </w:r>
          </w:p>
          <w:p w:rsidR="00445D2B" w:rsidRPr="00BC50C6" w:rsidRDefault="00445D2B" w:rsidP="00E4671D">
            <w:pPr>
              <w:pStyle w:val="af1"/>
              <w:tabs>
                <w:tab w:val="center" w:pos="4153"/>
                <w:tab w:val="right" w:pos="8306"/>
              </w:tabs>
              <w:rPr>
                <w:rFonts w:ascii="Arial" w:hAnsi="Arial" w:cs="Arial"/>
                <w:snapToGrid w:val="0"/>
                <w:sz w:val="16"/>
                <w:szCs w:val="16"/>
              </w:rPr>
            </w:pPr>
            <w:r w:rsidRPr="00BC50C6">
              <w:rPr>
                <w:rFonts w:ascii="Arial" w:hAnsi="Arial" w:cs="Arial"/>
                <w:i/>
                <w:snapToGrid w:val="0"/>
                <w:sz w:val="14"/>
                <w:szCs w:val="16"/>
              </w:rPr>
              <w:t>Приказ Минстроя России от 9.09.2015 № 648/пр</w:t>
            </w:r>
          </w:p>
        </w:tc>
        <w:tc>
          <w:tcPr>
            <w:tcW w:w="3362" w:type="dxa"/>
          </w:tcPr>
          <w:p w:rsidR="00445D2B" w:rsidRPr="00BC50C6" w:rsidRDefault="00445D2B" w:rsidP="00E4671D">
            <w:pPr>
              <w:pStyle w:val="af1"/>
              <w:tabs>
                <w:tab w:val="center" w:pos="4153"/>
                <w:tab w:val="right" w:pos="8306"/>
              </w:tabs>
              <w:rPr>
                <w:rFonts w:ascii="Arial" w:hAnsi="Arial" w:cs="Arial"/>
                <w:snapToGrid w:val="0"/>
                <w:sz w:val="16"/>
                <w:szCs w:val="16"/>
              </w:rPr>
            </w:pPr>
            <w:r w:rsidRPr="00BC50C6">
              <w:rPr>
                <w:rFonts w:ascii="Arial" w:hAnsi="Arial" w:cs="Arial"/>
                <w:b/>
                <w:snapToGrid w:val="0"/>
                <w:sz w:val="16"/>
                <w:szCs w:val="16"/>
              </w:rPr>
              <w:t>Улучшенная окраска поверхности потолков красками ВА за 2 раза.</w:t>
            </w:r>
            <w:r w:rsidRPr="00BC50C6">
              <w:rPr>
                <w:rFonts w:ascii="Arial" w:hAnsi="Arial" w:cs="Arial"/>
                <w:snapToGrid w:val="0"/>
                <w:sz w:val="16"/>
                <w:szCs w:val="16"/>
              </w:rPr>
              <w:t xml:space="preserve"> </w:t>
            </w:r>
            <w:r w:rsidRPr="00BC50C6">
              <w:rPr>
                <w:rFonts w:ascii="Arial" w:hAnsi="Arial" w:cs="Arial"/>
                <w:b/>
                <w:snapToGrid w:val="0"/>
                <w:sz w:val="16"/>
                <w:szCs w:val="16"/>
              </w:rPr>
              <w:t>(100 м2 окрашиваемой поверхности)</w:t>
            </w:r>
            <w:r w:rsidRPr="00BC50C6">
              <w:rPr>
                <w:rFonts w:ascii="Arial" w:hAnsi="Arial" w:cs="Arial"/>
                <w:snapToGrid w:val="0"/>
                <w:sz w:val="16"/>
                <w:szCs w:val="16"/>
              </w:rPr>
              <w:t xml:space="preserve"> </w:t>
            </w:r>
          </w:p>
          <w:p w:rsidR="00445D2B" w:rsidRPr="00BC50C6" w:rsidRDefault="00445D2B" w:rsidP="00E4671D">
            <w:pPr>
              <w:pStyle w:val="af1"/>
              <w:tabs>
                <w:tab w:val="center" w:pos="4153"/>
                <w:tab w:val="right" w:pos="8306"/>
              </w:tabs>
              <w:rPr>
                <w:rFonts w:ascii="Arial" w:hAnsi="Arial" w:cs="Arial"/>
                <w:i/>
                <w:snapToGrid w:val="0"/>
                <w:sz w:val="14"/>
                <w:szCs w:val="16"/>
              </w:rPr>
            </w:pPr>
            <w:r w:rsidRPr="00BC50C6">
              <w:rPr>
                <w:rFonts w:ascii="Arial" w:hAnsi="Arial" w:cs="Arial"/>
                <w:i/>
                <w:snapToGrid w:val="0"/>
                <w:sz w:val="14"/>
                <w:szCs w:val="16"/>
              </w:rPr>
              <w:t>КОЭФФИЦИЕНТ К СТРОКЕ (справочно):</w:t>
            </w:r>
          </w:p>
          <w:p w:rsidR="00445D2B" w:rsidRPr="00BC50C6" w:rsidRDefault="00445D2B" w:rsidP="00E4671D">
            <w:pPr>
              <w:pStyle w:val="af1"/>
              <w:tabs>
                <w:tab w:val="center" w:pos="4153"/>
                <w:tab w:val="right" w:pos="8306"/>
              </w:tabs>
              <w:rPr>
                <w:rFonts w:ascii="Arial" w:hAnsi="Arial" w:cs="Arial"/>
                <w:i/>
                <w:snapToGrid w:val="0"/>
                <w:sz w:val="14"/>
                <w:szCs w:val="16"/>
              </w:rPr>
            </w:pPr>
            <w:r w:rsidRPr="00BC50C6">
              <w:rPr>
                <w:rFonts w:ascii="Arial" w:hAnsi="Arial" w:cs="Arial"/>
                <w:i/>
                <w:snapToGrid w:val="0"/>
                <w:sz w:val="14"/>
                <w:szCs w:val="16"/>
              </w:rPr>
              <w:t xml:space="preserve"> МДС81-35.2004 прил№1 таб№3п.1 (Кзп=1,2; Кэм=1,2; Кзпм=1,2; Кзтр=1,2; Кзтм=1,2)</w:t>
            </w:r>
          </w:p>
          <w:p w:rsidR="00445D2B" w:rsidRPr="00BC50C6" w:rsidRDefault="00445D2B" w:rsidP="00E4671D">
            <w:pPr>
              <w:pStyle w:val="af1"/>
              <w:tabs>
                <w:tab w:val="center" w:pos="4153"/>
                <w:tab w:val="right" w:pos="8306"/>
              </w:tabs>
              <w:rPr>
                <w:rFonts w:ascii="Arial" w:hAnsi="Arial" w:cs="Arial"/>
                <w:snapToGrid w:val="0"/>
                <w:sz w:val="16"/>
                <w:szCs w:val="16"/>
              </w:rPr>
            </w:pPr>
            <w:r w:rsidRPr="00BC50C6">
              <w:rPr>
                <w:rFonts w:ascii="Arial" w:hAnsi="Arial" w:cs="Arial"/>
                <w:i/>
                <w:snapToGrid w:val="0"/>
                <w:sz w:val="14"/>
                <w:szCs w:val="16"/>
              </w:rPr>
              <w:t>МДС 81-35.2004 пп.4.7 (Кзп=1,15; Кэм=1,25; Кзпм=1,25; Кзтр=1,15; Кзтм=1,25)</w:t>
            </w:r>
          </w:p>
        </w:tc>
        <w:tc>
          <w:tcPr>
            <w:tcW w:w="697" w:type="dxa"/>
          </w:tcPr>
          <w:p w:rsidR="00445D2B" w:rsidRPr="004D7546" w:rsidRDefault="00445D2B" w:rsidP="00E4671D">
            <w:pPr>
              <w:pStyle w:val="af1"/>
              <w:tabs>
                <w:tab w:val="center" w:pos="4153"/>
                <w:tab w:val="right" w:pos="8306"/>
              </w:tabs>
              <w:jc w:val="center"/>
              <w:rPr>
                <w:rFonts w:ascii="Arial" w:hAnsi="Arial" w:cs="Arial"/>
                <w:snapToGrid w:val="0"/>
                <w:sz w:val="16"/>
                <w:szCs w:val="16"/>
                <w:lang w:val="en-US"/>
              </w:rPr>
            </w:pPr>
            <w:r w:rsidRPr="004D7546">
              <w:rPr>
                <w:rFonts w:ascii="Arial" w:hAnsi="Arial" w:cs="Arial"/>
                <w:b/>
                <w:snapToGrid w:val="0"/>
                <w:sz w:val="16"/>
                <w:szCs w:val="16"/>
                <w:lang w:val="en-US"/>
              </w:rPr>
              <w:t>0,1119</w:t>
            </w:r>
          </w:p>
        </w:tc>
        <w:tc>
          <w:tcPr>
            <w:tcW w:w="1044" w:type="dxa"/>
          </w:tcPr>
          <w:p w:rsidR="00445D2B" w:rsidRPr="0046343C"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2 404,08</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1 264,49</w:t>
            </w:r>
          </w:p>
        </w:tc>
        <w:tc>
          <w:tcPr>
            <w:tcW w:w="1116" w:type="dxa"/>
          </w:tcPr>
          <w:p w:rsidR="00445D2B" w:rsidRPr="0091414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30,05</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0,74</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1 109,54</w:t>
            </w:r>
            <w:r>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269,02</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141,50</w:t>
            </w:r>
          </w:p>
        </w:tc>
        <w:tc>
          <w:tcPr>
            <w:tcW w:w="1134" w:type="dxa"/>
          </w:tcPr>
          <w:p w:rsidR="00445D2B" w:rsidRPr="007C36C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3,36</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rPr>
              <w:t>0,08</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124,16</w:t>
            </w:r>
            <w:r>
              <w:rPr>
                <w:rFonts w:ascii="Arial" w:hAnsi="Arial" w:cs="Arial"/>
                <w:snapToGrid w:val="0"/>
                <w:sz w:val="16"/>
                <w:szCs w:val="16"/>
              </w:rPr>
              <w:t xml:space="preserve"> </w:t>
            </w:r>
          </w:p>
        </w:tc>
        <w:tc>
          <w:tcPr>
            <w:tcW w:w="900" w:type="dxa"/>
          </w:tcPr>
          <w:p w:rsidR="00445D2B" w:rsidRPr="00053FEB"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74,38</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rPr>
              <w:t>0,03</w:t>
            </w:r>
          </w:p>
        </w:tc>
        <w:tc>
          <w:tcPr>
            <w:tcW w:w="900" w:type="dxa"/>
          </w:tcPr>
          <w:p w:rsidR="00445D2B" w:rsidRPr="00066AAB"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8,32</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0,00</w:t>
            </w:r>
          </w:p>
        </w:tc>
      </w:tr>
      <w:tr w:rsidR="00445D2B" w:rsidRPr="004D7546" w:rsidTr="00445D2B">
        <w:tc>
          <w:tcPr>
            <w:tcW w:w="567" w:type="dxa"/>
            <w:tcBorders>
              <w:top w:val="nil"/>
              <w:bottom w:val="nil"/>
            </w:tcBorders>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1162" w:type="dxa"/>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3362" w:type="dxa"/>
          </w:tcPr>
          <w:p w:rsidR="00445D2B" w:rsidRPr="00BC50C6" w:rsidRDefault="00445D2B" w:rsidP="00E4671D">
            <w:pPr>
              <w:pStyle w:val="af1"/>
              <w:tabs>
                <w:tab w:val="center" w:pos="4153"/>
                <w:tab w:val="right" w:pos="8306"/>
              </w:tabs>
              <w:rPr>
                <w:rFonts w:ascii="Arial" w:hAnsi="Arial" w:cs="Arial"/>
                <w:snapToGrid w:val="0"/>
                <w:sz w:val="16"/>
                <w:szCs w:val="16"/>
              </w:rPr>
            </w:pPr>
            <w:r w:rsidRPr="00BC50C6">
              <w:rPr>
                <w:rFonts w:ascii="Arial" w:hAnsi="Arial" w:cs="Arial"/>
                <w:i/>
                <w:snapToGrid w:val="0"/>
                <w:sz w:val="16"/>
                <w:szCs w:val="16"/>
              </w:rPr>
              <w:t>ИНДЕКС К СТРОКЕ:</w:t>
            </w:r>
            <w:r w:rsidRPr="00BC50C6">
              <w:rPr>
                <w:rFonts w:ascii="Arial" w:hAnsi="Arial" w:cs="Arial"/>
                <w:snapToGrid w:val="0"/>
                <w:sz w:val="16"/>
                <w:szCs w:val="16"/>
              </w:rPr>
              <w:t xml:space="preserve">  </w:t>
            </w:r>
          </w:p>
          <w:p w:rsidR="00445D2B" w:rsidRPr="00BC50C6" w:rsidRDefault="00445D2B" w:rsidP="00E4671D">
            <w:pPr>
              <w:pStyle w:val="af1"/>
              <w:tabs>
                <w:tab w:val="center" w:pos="4153"/>
                <w:tab w:val="right" w:pos="8306"/>
              </w:tabs>
              <w:rPr>
                <w:rFonts w:ascii="Arial" w:hAnsi="Arial" w:cs="Arial"/>
                <w:i/>
                <w:snapToGrid w:val="0"/>
                <w:sz w:val="16"/>
                <w:szCs w:val="16"/>
              </w:rPr>
            </w:pPr>
            <w:r w:rsidRPr="00BC50C6">
              <w:rPr>
                <w:rFonts w:ascii="Arial" w:hAnsi="Arial" w:cs="Arial"/>
                <w:i/>
                <w:snapToGrid w:val="0"/>
                <w:sz w:val="16"/>
                <w:szCs w:val="16"/>
              </w:rPr>
              <w:t>7546 РЦЦС ЛО (2014) 01/18 ТЕР-15-04-005-04 (Изп=9,39; Иэм=5,68; Изпм=9,39; Имат=4,23; Иом=4,23)</w:t>
            </w:r>
          </w:p>
          <w:p w:rsidR="00445D2B" w:rsidRPr="00BC50C6" w:rsidRDefault="00445D2B" w:rsidP="00E4671D">
            <w:pPr>
              <w:pStyle w:val="af1"/>
              <w:tabs>
                <w:tab w:val="center" w:pos="4153"/>
                <w:tab w:val="right" w:pos="8306"/>
              </w:tabs>
              <w:rPr>
                <w:rFonts w:ascii="Arial" w:hAnsi="Arial" w:cs="Arial"/>
                <w:snapToGrid w:val="0"/>
                <w:sz w:val="16"/>
                <w:szCs w:val="16"/>
              </w:rPr>
            </w:pPr>
            <w:r w:rsidRPr="00BC50C6">
              <w:rPr>
                <w:rFonts w:ascii="Arial" w:hAnsi="Arial" w:cs="Arial"/>
                <w:i/>
                <w:snapToGrid w:val="0"/>
                <w:sz w:val="16"/>
                <w:szCs w:val="16"/>
              </w:rPr>
              <w:t>/ Итого по строке в текущих ценах</w:t>
            </w:r>
          </w:p>
        </w:tc>
        <w:tc>
          <w:tcPr>
            <w:tcW w:w="697" w:type="dxa"/>
          </w:tcPr>
          <w:p w:rsidR="00445D2B" w:rsidRPr="00BC50C6" w:rsidRDefault="00445D2B" w:rsidP="00E4671D">
            <w:pPr>
              <w:pStyle w:val="af1"/>
              <w:tabs>
                <w:tab w:val="center" w:pos="4153"/>
                <w:tab w:val="right" w:pos="8306"/>
              </w:tabs>
              <w:jc w:val="center"/>
              <w:rPr>
                <w:rFonts w:ascii="Arial" w:hAnsi="Arial" w:cs="Arial"/>
                <w:snapToGrid w:val="0"/>
                <w:sz w:val="16"/>
                <w:szCs w:val="16"/>
              </w:rPr>
            </w:pPr>
          </w:p>
        </w:tc>
        <w:tc>
          <w:tcPr>
            <w:tcW w:w="1044" w:type="dxa"/>
          </w:tcPr>
          <w:p w:rsidR="00445D2B" w:rsidRPr="0046343C"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i/>
                <w:snapToGrid w:val="0"/>
                <w:sz w:val="16"/>
                <w:szCs w:val="16"/>
                <w:lang w:val="en-US"/>
              </w:rPr>
              <w:t>9,39</w:t>
            </w:r>
          </w:p>
        </w:tc>
        <w:tc>
          <w:tcPr>
            <w:tcW w:w="1116" w:type="dxa"/>
          </w:tcPr>
          <w:p w:rsidR="00445D2B" w:rsidRPr="0091414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i/>
                <w:snapToGrid w:val="0"/>
                <w:sz w:val="16"/>
                <w:szCs w:val="16"/>
                <w:lang w:val="en-US"/>
              </w:rPr>
              <w:t>5,68</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i/>
                <w:snapToGrid w:val="0"/>
                <w:sz w:val="16"/>
                <w:szCs w:val="16"/>
                <w:lang w:val="en-US"/>
              </w:rPr>
              <w:t>9,39</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i/>
                <w:snapToGrid w:val="0"/>
                <w:sz w:val="16"/>
                <w:szCs w:val="16"/>
                <w:lang w:val="en-US"/>
              </w:rPr>
              <w:t>4,23</w:t>
            </w:r>
            <w:r>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(1 872,97)</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(1 328,69)</w:t>
            </w:r>
          </w:p>
        </w:tc>
        <w:tc>
          <w:tcPr>
            <w:tcW w:w="1134" w:type="dxa"/>
          </w:tcPr>
          <w:p w:rsidR="00445D2B" w:rsidRPr="007C36C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(19,08)</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rPr>
              <w:t>(0,75)</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(525,20)</w:t>
            </w: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r>
      <w:tr w:rsidR="00445D2B" w:rsidRPr="004D7546" w:rsidTr="00445D2B">
        <w:tc>
          <w:tcPr>
            <w:tcW w:w="567" w:type="dxa"/>
            <w:tcBorders>
              <w:top w:val="nil"/>
              <w:bottom w:val="nil"/>
            </w:tcBorders>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1162" w:type="dxa"/>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3362" w:type="dxa"/>
          </w:tcPr>
          <w:p w:rsidR="00445D2B" w:rsidRPr="00BC50C6" w:rsidRDefault="00445D2B" w:rsidP="00E4671D">
            <w:pPr>
              <w:pStyle w:val="af1"/>
              <w:tabs>
                <w:tab w:val="center" w:pos="4153"/>
                <w:tab w:val="right" w:pos="8306"/>
              </w:tabs>
              <w:rPr>
                <w:rFonts w:ascii="Arial" w:hAnsi="Arial" w:cs="Arial"/>
                <w:snapToGrid w:val="0"/>
                <w:sz w:val="16"/>
                <w:szCs w:val="16"/>
              </w:rPr>
            </w:pPr>
            <w:r w:rsidRPr="00BC50C6">
              <w:rPr>
                <w:rFonts w:ascii="Arial" w:hAnsi="Arial" w:cs="Arial"/>
                <w:snapToGrid w:val="0"/>
                <w:sz w:val="16"/>
                <w:szCs w:val="16"/>
              </w:rPr>
              <w:t xml:space="preserve">Накладные расходы в тц от ФОТ (НР = 105%*0,85*0,9 = 80%)  </w:t>
            </w:r>
          </w:p>
        </w:tc>
        <w:tc>
          <w:tcPr>
            <w:tcW w:w="697" w:type="dxa"/>
          </w:tcPr>
          <w:p w:rsidR="00445D2B" w:rsidRPr="004D7546" w:rsidRDefault="00445D2B" w:rsidP="00E4671D">
            <w:pPr>
              <w:pStyle w:val="af1"/>
              <w:tabs>
                <w:tab w:val="center" w:pos="4153"/>
                <w:tab w:val="right" w:pos="8306"/>
              </w:tabs>
              <w:jc w:val="center"/>
              <w:rPr>
                <w:rFonts w:ascii="Arial" w:hAnsi="Arial" w:cs="Arial"/>
                <w:snapToGrid w:val="0"/>
                <w:sz w:val="16"/>
                <w:szCs w:val="16"/>
                <w:lang w:val="en-US"/>
              </w:rPr>
            </w:pPr>
            <w:r w:rsidRPr="004D7546">
              <w:rPr>
                <w:rFonts w:ascii="Arial" w:hAnsi="Arial" w:cs="Arial"/>
                <w:snapToGrid w:val="0"/>
                <w:sz w:val="16"/>
                <w:szCs w:val="16"/>
                <w:lang w:val="en-US"/>
              </w:rPr>
              <w:t>80%</w:t>
            </w:r>
          </w:p>
        </w:tc>
        <w:tc>
          <w:tcPr>
            <w:tcW w:w="104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1116"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1 063,55</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1 062,95</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0,60</w:t>
            </w:r>
            <w:r>
              <w:rPr>
                <w:rFonts w:ascii="Arial" w:hAnsi="Arial" w:cs="Arial"/>
                <w:snapToGrid w:val="0"/>
                <w:sz w:val="16"/>
                <w:szCs w:val="16"/>
              </w:rPr>
              <w:t xml:space="preserve"> </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r>
      <w:tr w:rsidR="00445D2B" w:rsidRPr="004D7546" w:rsidTr="00445D2B">
        <w:tc>
          <w:tcPr>
            <w:tcW w:w="567" w:type="dxa"/>
            <w:tcBorders>
              <w:top w:val="nil"/>
              <w:bottom w:val="nil"/>
            </w:tcBorders>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1162" w:type="dxa"/>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3362" w:type="dxa"/>
          </w:tcPr>
          <w:p w:rsidR="00445D2B" w:rsidRPr="00BC50C6" w:rsidRDefault="00445D2B" w:rsidP="00E4671D">
            <w:pPr>
              <w:pStyle w:val="af1"/>
              <w:tabs>
                <w:tab w:val="center" w:pos="4153"/>
                <w:tab w:val="right" w:pos="8306"/>
              </w:tabs>
              <w:rPr>
                <w:rFonts w:ascii="Arial" w:hAnsi="Arial" w:cs="Arial"/>
                <w:snapToGrid w:val="0"/>
                <w:sz w:val="16"/>
                <w:szCs w:val="16"/>
              </w:rPr>
            </w:pPr>
            <w:r w:rsidRPr="00BC50C6">
              <w:rPr>
                <w:rFonts w:ascii="Arial" w:hAnsi="Arial" w:cs="Arial"/>
                <w:snapToGrid w:val="0"/>
                <w:sz w:val="16"/>
                <w:szCs w:val="16"/>
              </w:rPr>
              <w:t xml:space="preserve">Сметная прибыль в тц от ФОТ (СП = 55%*0,8*0,85 = 37%)  </w:t>
            </w:r>
          </w:p>
        </w:tc>
        <w:tc>
          <w:tcPr>
            <w:tcW w:w="697" w:type="dxa"/>
          </w:tcPr>
          <w:p w:rsidR="00445D2B" w:rsidRPr="004D7546" w:rsidRDefault="00445D2B" w:rsidP="00E4671D">
            <w:pPr>
              <w:pStyle w:val="af1"/>
              <w:tabs>
                <w:tab w:val="center" w:pos="4153"/>
                <w:tab w:val="right" w:pos="8306"/>
              </w:tabs>
              <w:jc w:val="center"/>
              <w:rPr>
                <w:rFonts w:ascii="Arial" w:hAnsi="Arial" w:cs="Arial"/>
                <w:snapToGrid w:val="0"/>
                <w:sz w:val="16"/>
                <w:szCs w:val="16"/>
                <w:lang w:val="en-US"/>
              </w:rPr>
            </w:pPr>
            <w:r w:rsidRPr="004D7546">
              <w:rPr>
                <w:rFonts w:ascii="Arial" w:hAnsi="Arial" w:cs="Arial"/>
                <w:snapToGrid w:val="0"/>
                <w:sz w:val="16"/>
                <w:szCs w:val="16"/>
                <w:lang w:val="en-US"/>
              </w:rPr>
              <w:t>37%</w:t>
            </w:r>
          </w:p>
        </w:tc>
        <w:tc>
          <w:tcPr>
            <w:tcW w:w="104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1116"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491,90</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491,62</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0,28</w:t>
            </w:r>
            <w:r>
              <w:rPr>
                <w:rFonts w:ascii="Arial" w:hAnsi="Arial" w:cs="Arial"/>
                <w:snapToGrid w:val="0"/>
                <w:sz w:val="16"/>
                <w:szCs w:val="16"/>
              </w:rPr>
              <w:t xml:space="preserve"> </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r>
      <w:tr w:rsidR="00445D2B" w:rsidRPr="004D7546" w:rsidTr="00445D2B">
        <w:trPr>
          <w:trHeight w:val="48"/>
        </w:trPr>
        <w:tc>
          <w:tcPr>
            <w:tcW w:w="14968" w:type="dxa"/>
            <w:gridSpan w:val="13"/>
          </w:tcPr>
          <w:p w:rsidR="00445D2B" w:rsidRPr="007E100D" w:rsidRDefault="00445D2B" w:rsidP="00E4671D">
            <w:pPr>
              <w:pStyle w:val="af1"/>
              <w:tabs>
                <w:tab w:val="center" w:pos="4153"/>
                <w:tab w:val="right" w:pos="8306"/>
              </w:tabs>
              <w:rPr>
                <w:rFonts w:ascii="Arial" w:hAnsi="Arial" w:cs="Arial"/>
                <w:bCs/>
                <w:snapToGrid w:val="0"/>
                <w:sz w:val="16"/>
                <w:szCs w:val="16"/>
              </w:rPr>
            </w:pPr>
            <w:r>
              <w:rPr>
                <w:rFonts w:ascii="Arial" w:hAnsi="Arial" w:cs="Arial"/>
                <w:b/>
                <w:bCs/>
                <w:snapToGrid w:val="0"/>
                <w:sz w:val="16"/>
                <w:szCs w:val="16"/>
              </w:rPr>
              <w:t xml:space="preserve">   ИТОГИ по Подразделу 1.3: Потолки</w:t>
            </w:r>
          </w:p>
        </w:tc>
      </w:tr>
      <w:tr w:rsidR="00445D2B" w:rsidRPr="004D7546" w:rsidTr="00445D2B">
        <w:tc>
          <w:tcPr>
            <w:tcW w:w="8848" w:type="dxa"/>
            <w:gridSpan w:val="7"/>
          </w:tcPr>
          <w:p w:rsidR="00445D2B" w:rsidRPr="00BC50C6" w:rsidRDefault="00445D2B" w:rsidP="00E4671D">
            <w:pPr>
              <w:pStyle w:val="af1"/>
              <w:tabs>
                <w:tab w:val="center" w:pos="4153"/>
                <w:tab w:val="right" w:pos="8306"/>
              </w:tabs>
              <w:rPr>
                <w:rFonts w:ascii="Arial" w:hAnsi="Arial" w:cs="Arial"/>
                <w:snapToGrid w:val="0"/>
                <w:sz w:val="16"/>
                <w:szCs w:val="16"/>
              </w:rPr>
            </w:pPr>
            <w:r w:rsidRPr="00BC50C6">
              <w:rPr>
                <w:rFonts w:ascii="Arial" w:hAnsi="Arial" w:cs="Arial"/>
                <w:b/>
                <w:snapToGrid w:val="0"/>
                <w:sz w:val="16"/>
                <w:szCs w:val="16"/>
              </w:rPr>
              <w:t xml:space="preserve">   Прямые затраты по подразделу в базовых ценах</w:t>
            </w:r>
            <w:r w:rsidRPr="00BC50C6">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385,19</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225,21</w:t>
            </w:r>
          </w:p>
        </w:tc>
        <w:tc>
          <w:tcPr>
            <w:tcW w:w="1134" w:type="dxa"/>
          </w:tcPr>
          <w:p w:rsidR="00445D2B" w:rsidRPr="007C36C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4,24</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rPr>
              <w:t>0,12</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155,74</w:t>
            </w: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066AAB"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13,42</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0,00</w:t>
            </w:r>
          </w:p>
        </w:tc>
      </w:tr>
      <w:tr w:rsidR="00445D2B" w:rsidRPr="004D7546" w:rsidTr="00445D2B">
        <w:tc>
          <w:tcPr>
            <w:tcW w:w="8848" w:type="dxa"/>
            <w:gridSpan w:val="7"/>
          </w:tcPr>
          <w:p w:rsidR="00445D2B" w:rsidRPr="00BC50C6" w:rsidRDefault="00445D2B" w:rsidP="00E4671D">
            <w:pPr>
              <w:pStyle w:val="af1"/>
              <w:tabs>
                <w:tab w:val="center" w:pos="4153"/>
                <w:tab w:val="right" w:pos="8306"/>
              </w:tabs>
              <w:rPr>
                <w:rFonts w:ascii="Arial" w:hAnsi="Arial" w:cs="Arial"/>
                <w:snapToGrid w:val="0"/>
                <w:sz w:val="16"/>
                <w:szCs w:val="16"/>
              </w:rPr>
            </w:pPr>
            <w:r w:rsidRPr="00BC50C6">
              <w:rPr>
                <w:rFonts w:ascii="Arial" w:hAnsi="Arial" w:cs="Arial"/>
                <w:b/>
                <w:snapToGrid w:val="0"/>
                <w:sz w:val="16"/>
                <w:szCs w:val="16"/>
              </w:rPr>
              <w:t xml:space="preserve">   Прямые затраты по подразделу в текущих ценах</w:t>
            </w:r>
            <w:r w:rsidRPr="00BC50C6">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2 838,68</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2 114,73</w:t>
            </w:r>
          </w:p>
        </w:tc>
        <w:tc>
          <w:tcPr>
            <w:tcW w:w="1134" w:type="dxa"/>
          </w:tcPr>
          <w:p w:rsidR="00445D2B" w:rsidRPr="007C36C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24,11</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rPr>
              <w:t>1,13</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699,84</w:t>
            </w: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066AAB"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13,42</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0,00</w:t>
            </w:r>
          </w:p>
        </w:tc>
      </w:tr>
      <w:tr w:rsidR="00445D2B" w:rsidRPr="004D7546" w:rsidTr="00445D2B">
        <w:tc>
          <w:tcPr>
            <w:tcW w:w="8848" w:type="dxa"/>
            <w:gridSpan w:val="7"/>
          </w:tcPr>
          <w:p w:rsidR="00445D2B" w:rsidRPr="00BC50C6" w:rsidRDefault="00445D2B" w:rsidP="00E4671D">
            <w:pPr>
              <w:pStyle w:val="af1"/>
              <w:tabs>
                <w:tab w:val="center" w:pos="4153"/>
                <w:tab w:val="right" w:pos="8306"/>
              </w:tabs>
              <w:rPr>
                <w:rFonts w:ascii="Arial" w:hAnsi="Arial" w:cs="Arial"/>
                <w:snapToGrid w:val="0"/>
                <w:sz w:val="16"/>
                <w:szCs w:val="16"/>
              </w:rPr>
            </w:pPr>
            <w:r w:rsidRPr="00BC50C6">
              <w:rPr>
                <w:rFonts w:ascii="Arial" w:hAnsi="Arial" w:cs="Arial"/>
                <w:b/>
                <w:snapToGrid w:val="0"/>
                <w:sz w:val="16"/>
                <w:szCs w:val="16"/>
              </w:rPr>
              <w:t xml:space="preserve">   Всего в текущих ценах по Подразделу 1.3: Потолки</w:t>
            </w:r>
            <w:r w:rsidRPr="00BC50C6">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5 367,43</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2 114,73</w:t>
            </w:r>
          </w:p>
        </w:tc>
        <w:tc>
          <w:tcPr>
            <w:tcW w:w="1134" w:type="dxa"/>
          </w:tcPr>
          <w:p w:rsidR="00445D2B" w:rsidRPr="007C36C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24,11</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rPr>
              <w:t>1,13</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699,84</w:t>
            </w: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066AAB"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13,42</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0,00</w:t>
            </w:r>
          </w:p>
        </w:tc>
      </w:tr>
      <w:tr w:rsidR="00445D2B" w:rsidRPr="004D7546" w:rsidTr="00445D2B">
        <w:trPr>
          <w:trHeight w:val="48"/>
        </w:trPr>
        <w:tc>
          <w:tcPr>
            <w:tcW w:w="14968" w:type="dxa"/>
            <w:gridSpan w:val="13"/>
          </w:tcPr>
          <w:p w:rsidR="00445D2B" w:rsidRPr="007E100D" w:rsidRDefault="00445D2B" w:rsidP="00E4671D">
            <w:pPr>
              <w:pStyle w:val="af1"/>
              <w:tabs>
                <w:tab w:val="center" w:pos="4153"/>
                <w:tab w:val="right" w:pos="8306"/>
              </w:tabs>
              <w:rPr>
                <w:rFonts w:ascii="Arial" w:hAnsi="Arial" w:cs="Arial"/>
                <w:bCs/>
                <w:snapToGrid w:val="0"/>
                <w:sz w:val="16"/>
                <w:szCs w:val="16"/>
              </w:rPr>
            </w:pPr>
          </w:p>
        </w:tc>
      </w:tr>
      <w:tr w:rsidR="00445D2B" w:rsidRPr="004D7546" w:rsidTr="00445D2B">
        <w:trPr>
          <w:trHeight w:val="48"/>
        </w:trPr>
        <w:tc>
          <w:tcPr>
            <w:tcW w:w="14968" w:type="dxa"/>
            <w:gridSpan w:val="13"/>
          </w:tcPr>
          <w:p w:rsidR="00445D2B" w:rsidRPr="007E100D" w:rsidRDefault="00445D2B" w:rsidP="00E4671D">
            <w:pPr>
              <w:pStyle w:val="af1"/>
              <w:tabs>
                <w:tab w:val="center" w:pos="4153"/>
                <w:tab w:val="right" w:pos="8306"/>
              </w:tabs>
              <w:rPr>
                <w:rFonts w:ascii="Arial" w:hAnsi="Arial" w:cs="Arial"/>
                <w:bCs/>
                <w:snapToGrid w:val="0"/>
                <w:sz w:val="16"/>
                <w:szCs w:val="16"/>
              </w:rPr>
            </w:pPr>
            <w:r>
              <w:rPr>
                <w:rFonts w:ascii="Arial" w:hAnsi="Arial" w:cs="Arial"/>
                <w:b/>
                <w:bCs/>
                <w:snapToGrid w:val="0"/>
                <w:sz w:val="16"/>
                <w:szCs w:val="16"/>
              </w:rPr>
              <w:t xml:space="preserve">   Подраздел 1.4: Двери</w:t>
            </w:r>
          </w:p>
        </w:tc>
      </w:tr>
      <w:tr w:rsidR="00445D2B" w:rsidRPr="004D7546" w:rsidTr="00445D2B">
        <w:tc>
          <w:tcPr>
            <w:tcW w:w="567" w:type="dxa"/>
            <w:tcBorders>
              <w:bottom w:val="nil"/>
            </w:tcBorders>
          </w:tcPr>
          <w:p w:rsidR="00445D2B" w:rsidRPr="004D7546" w:rsidRDefault="00445D2B" w:rsidP="00E4671D">
            <w:pPr>
              <w:pStyle w:val="af1"/>
              <w:tabs>
                <w:tab w:val="center" w:pos="4153"/>
                <w:tab w:val="right" w:pos="8306"/>
              </w:tabs>
              <w:rPr>
                <w:rFonts w:ascii="Arial" w:hAnsi="Arial" w:cs="Arial"/>
                <w:snapToGrid w:val="0"/>
                <w:sz w:val="16"/>
                <w:szCs w:val="16"/>
                <w:lang w:val="en-US"/>
              </w:rPr>
            </w:pPr>
            <w:r w:rsidRPr="004D7546">
              <w:rPr>
                <w:rFonts w:ascii="Arial" w:hAnsi="Arial" w:cs="Arial"/>
                <w:b/>
                <w:snapToGrid w:val="0"/>
                <w:sz w:val="16"/>
                <w:szCs w:val="16"/>
                <w:lang w:val="en-US"/>
              </w:rPr>
              <w:t>25</w:t>
            </w:r>
          </w:p>
        </w:tc>
        <w:tc>
          <w:tcPr>
            <w:tcW w:w="1162" w:type="dxa"/>
          </w:tcPr>
          <w:p w:rsidR="00445D2B" w:rsidRPr="00BC50C6" w:rsidRDefault="00445D2B" w:rsidP="00E4671D">
            <w:pPr>
              <w:pStyle w:val="af1"/>
              <w:tabs>
                <w:tab w:val="center" w:pos="4153"/>
                <w:tab w:val="right" w:pos="8306"/>
              </w:tabs>
              <w:rPr>
                <w:rFonts w:ascii="Arial" w:hAnsi="Arial" w:cs="Arial"/>
                <w:i/>
                <w:snapToGrid w:val="0"/>
                <w:sz w:val="14"/>
                <w:szCs w:val="16"/>
              </w:rPr>
            </w:pPr>
            <w:r w:rsidRPr="00BC50C6">
              <w:rPr>
                <w:rFonts w:ascii="Arial" w:hAnsi="Arial" w:cs="Arial"/>
                <w:b/>
                <w:snapToGrid w:val="0"/>
                <w:sz w:val="16"/>
                <w:szCs w:val="16"/>
              </w:rPr>
              <w:t>ТЕРр56-10-1</w:t>
            </w:r>
          </w:p>
          <w:p w:rsidR="00445D2B" w:rsidRPr="00BC50C6" w:rsidRDefault="00445D2B" w:rsidP="00E4671D">
            <w:pPr>
              <w:pStyle w:val="af1"/>
              <w:tabs>
                <w:tab w:val="center" w:pos="4153"/>
                <w:tab w:val="right" w:pos="8306"/>
              </w:tabs>
              <w:rPr>
                <w:rFonts w:ascii="Arial" w:hAnsi="Arial" w:cs="Arial"/>
                <w:i/>
                <w:snapToGrid w:val="0"/>
                <w:sz w:val="14"/>
                <w:szCs w:val="16"/>
              </w:rPr>
            </w:pPr>
            <w:r w:rsidRPr="00BC50C6">
              <w:rPr>
                <w:rFonts w:ascii="Arial" w:hAnsi="Arial" w:cs="Arial"/>
                <w:i/>
                <w:snapToGrid w:val="0"/>
                <w:sz w:val="14"/>
                <w:szCs w:val="16"/>
              </w:rPr>
              <w:t>УТВ. ДОКУМЕНТ:</w:t>
            </w:r>
          </w:p>
          <w:p w:rsidR="00445D2B" w:rsidRPr="00BC50C6" w:rsidRDefault="00445D2B" w:rsidP="00E4671D">
            <w:pPr>
              <w:pStyle w:val="af1"/>
              <w:tabs>
                <w:tab w:val="center" w:pos="4153"/>
                <w:tab w:val="right" w:pos="8306"/>
              </w:tabs>
              <w:rPr>
                <w:rFonts w:ascii="Arial" w:hAnsi="Arial" w:cs="Arial"/>
                <w:snapToGrid w:val="0"/>
                <w:sz w:val="16"/>
                <w:szCs w:val="16"/>
              </w:rPr>
            </w:pPr>
            <w:r w:rsidRPr="00BC50C6">
              <w:rPr>
                <w:rFonts w:ascii="Arial" w:hAnsi="Arial" w:cs="Arial"/>
                <w:i/>
                <w:snapToGrid w:val="0"/>
                <w:sz w:val="14"/>
                <w:szCs w:val="16"/>
              </w:rPr>
              <w:t>Приказ Минстроя России от 9.09.2015 № 648/пр</w:t>
            </w:r>
          </w:p>
        </w:tc>
        <w:tc>
          <w:tcPr>
            <w:tcW w:w="3362" w:type="dxa"/>
          </w:tcPr>
          <w:p w:rsidR="00445D2B" w:rsidRPr="00BC50C6" w:rsidRDefault="00445D2B" w:rsidP="00E4671D">
            <w:pPr>
              <w:pStyle w:val="af1"/>
              <w:tabs>
                <w:tab w:val="center" w:pos="4153"/>
                <w:tab w:val="right" w:pos="8306"/>
              </w:tabs>
              <w:rPr>
                <w:rFonts w:ascii="Arial" w:hAnsi="Arial" w:cs="Arial"/>
                <w:snapToGrid w:val="0"/>
                <w:sz w:val="16"/>
                <w:szCs w:val="16"/>
              </w:rPr>
            </w:pPr>
            <w:r w:rsidRPr="00BC50C6">
              <w:rPr>
                <w:rFonts w:ascii="Arial" w:hAnsi="Arial" w:cs="Arial"/>
                <w:b/>
                <w:snapToGrid w:val="0"/>
                <w:sz w:val="16"/>
                <w:szCs w:val="16"/>
              </w:rPr>
              <w:t>Снятие дверных полотен</w:t>
            </w:r>
            <w:r w:rsidRPr="00BC50C6">
              <w:rPr>
                <w:rFonts w:ascii="Arial" w:hAnsi="Arial" w:cs="Arial"/>
                <w:snapToGrid w:val="0"/>
                <w:sz w:val="16"/>
                <w:szCs w:val="16"/>
              </w:rPr>
              <w:t xml:space="preserve"> </w:t>
            </w:r>
            <w:r w:rsidRPr="00BC50C6">
              <w:rPr>
                <w:rFonts w:ascii="Arial" w:hAnsi="Arial" w:cs="Arial"/>
                <w:b/>
                <w:snapToGrid w:val="0"/>
                <w:sz w:val="16"/>
                <w:szCs w:val="16"/>
              </w:rPr>
              <w:t>(100 м2 дверных полотен)</w:t>
            </w:r>
            <w:r w:rsidRPr="00BC50C6">
              <w:rPr>
                <w:rFonts w:ascii="Arial" w:hAnsi="Arial" w:cs="Arial"/>
                <w:snapToGrid w:val="0"/>
                <w:sz w:val="16"/>
                <w:szCs w:val="16"/>
              </w:rPr>
              <w:t xml:space="preserve"> </w:t>
            </w:r>
          </w:p>
        </w:tc>
        <w:tc>
          <w:tcPr>
            <w:tcW w:w="697" w:type="dxa"/>
          </w:tcPr>
          <w:p w:rsidR="00445D2B" w:rsidRPr="004D7546" w:rsidRDefault="00445D2B" w:rsidP="00E4671D">
            <w:pPr>
              <w:pStyle w:val="af1"/>
              <w:tabs>
                <w:tab w:val="center" w:pos="4153"/>
                <w:tab w:val="right" w:pos="8306"/>
              </w:tabs>
              <w:jc w:val="center"/>
              <w:rPr>
                <w:rFonts w:ascii="Arial" w:hAnsi="Arial" w:cs="Arial"/>
                <w:snapToGrid w:val="0"/>
                <w:sz w:val="16"/>
                <w:szCs w:val="16"/>
                <w:lang w:val="en-US"/>
              </w:rPr>
            </w:pPr>
            <w:r w:rsidRPr="004D7546">
              <w:rPr>
                <w:rFonts w:ascii="Arial" w:hAnsi="Arial" w:cs="Arial"/>
                <w:b/>
                <w:snapToGrid w:val="0"/>
                <w:sz w:val="16"/>
                <w:szCs w:val="16"/>
                <w:lang w:val="en-US"/>
              </w:rPr>
              <w:t>0,019</w:t>
            </w:r>
          </w:p>
        </w:tc>
        <w:tc>
          <w:tcPr>
            <w:tcW w:w="1044" w:type="dxa"/>
          </w:tcPr>
          <w:p w:rsidR="00445D2B" w:rsidRPr="0046343C"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546,38</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546,38</w:t>
            </w:r>
          </w:p>
        </w:tc>
        <w:tc>
          <w:tcPr>
            <w:tcW w:w="1116" w:type="dxa"/>
          </w:tcPr>
          <w:p w:rsidR="00445D2B" w:rsidRPr="0091414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0,00</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0,00</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0,00</w:t>
            </w:r>
            <w:r>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10,38</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10,38</w:t>
            </w:r>
          </w:p>
        </w:tc>
        <w:tc>
          <w:tcPr>
            <w:tcW w:w="1134" w:type="dxa"/>
          </w:tcPr>
          <w:p w:rsidR="00445D2B" w:rsidRPr="007C36C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0,00</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rPr>
              <w:t>0,00</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0,00</w:t>
            </w:r>
            <w:r>
              <w:rPr>
                <w:rFonts w:ascii="Arial" w:hAnsi="Arial" w:cs="Arial"/>
                <w:snapToGrid w:val="0"/>
                <w:sz w:val="16"/>
                <w:szCs w:val="16"/>
              </w:rPr>
              <w:t xml:space="preserve"> </w:t>
            </w:r>
          </w:p>
        </w:tc>
        <w:tc>
          <w:tcPr>
            <w:tcW w:w="900" w:type="dxa"/>
          </w:tcPr>
          <w:p w:rsidR="00445D2B" w:rsidRPr="00053FEB"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36,28</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rPr>
              <w:t>0,00</w:t>
            </w:r>
          </w:p>
        </w:tc>
        <w:tc>
          <w:tcPr>
            <w:tcW w:w="900" w:type="dxa"/>
          </w:tcPr>
          <w:p w:rsidR="00445D2B" w:rsidRPr="00066AAB"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0,69</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0,00</w:t>
            </w:r>
          </w:p>
        </w:tc>
      </w:tr>
      <w:tr w:rsidR="00445D2B" w:rsidRPr="004D7546" w:rsidTr="00445D2B">
        <w:tc>
          <w:tcPr>
            <w:tcW w:w="567" w:type="dxa"/>
            <w:tcBorders>
              <w:top w:val="nil"/>
              <w:bottom w:val="nil"/>
            </w:tcBorders>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1162" w:type="dxa"/>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3362" w:type="dxa"/>
          </w:tcPr>
          <w:p w:rsidR="00445D2B" w:rsidRPr="00BC50C6" w:rsidRDefault="00445D2B" w:rsidP="00E4671D">
            <w:pPr>
              <w:pStyle w:val="af1"/>
              <w:tabs>
                <w:tab w:val="center" w:pos="4153"/>
                <w:tab w:val="right" w:pos="8306"/>
              </w:tabs>
              <w:rPr>
                <w:rFonts w:ascii="Arial" w:hAnsi="Arial" w:cs="Arial"/>
                <w:snapToGrid w:val="0"/>
                <w:sz w:val="16"/>
                <w:szCs w:val="16"/>
              </w:rPr>
            </w:pPr>
            <w:r w:rsidRPr="00BC50C6">
              <w:rPr>
                <w:rFonts w:ascii="Arial" w:hAnsi="Arial" w:cs="Arial"/>
                <w:i/>
                <w:snapToGrid w:val="0"/>
                <w:sz w:val="16"/>
                <w:szCs w:val="16"/>
              </w:rPr>
              <w:t>ИНДЕКС К СТРОКЕ:</w:t>
            </w:r>
            <w:r w:rsidRPr="00BC50C6">
              <w:rPr>
                <w:rFonts w:ascii="Arial" w:hAnsi="Arial" w:cs="Arial"/>
                <w:snapToGrid w:val="0"/>
                <w:sz w:val="16"/>
                <w:szCs w:val="16"/>
              </w:rPr>
              <w:t xml:space="preserve">  </w:t>
            </w:r>
          </w:p>
          <w:p w:rsidR="00445D2B" w:rsidRPr="00BC50C6" w:rsidRDefault="00445D2B" w:rsidP="00E4671D">
            <w:pPr>
              <w:pStyle w:val="af1"/>
              <w:tabs>
                <w:tab w:val="center" w:pos="4153"/>
                <w:tab w:val="right" w:pos="8306"/>
              </w:tabs>
              <w:rPr>
                <w:rFonts w:ascii="Arial" w:hAnsi="Arial" w:cs="Arial"/>
                <w:i/>
                <w:snapToGrid w:val="0"/>
                <w:sz w:val="16"/>
                <w:szCs w:val="16"/>
              </w:rPr>
            </w:pPr>
            <w:r w:rsidRPr="00BC50C6">
              <w:rPr>
                <w:rFonts w:ascii="Arial" w:hAnsi="Arial" w:cs="Arial"/>
                <w:i/>
                <w:snapToGrid w:val="0"/>
                <w:sz w:val="16"/>
                <w:szCs w:val="16"/>
              </w:rPr>
              <w:t>41739 РЦЦС ЛО (2014) 01/18 ТЕРр-56-10-1 (Изп=9,39; Изпм=9,39)</w:t>
            </w:r>
          </w:p>
          <w:p w:rsidR="00445D2B" w:rsidRPr="00BC50C6" w:rsidRDefault="00445D2B" w:rsidP="00E4671D">
            <w:pPr>
              <w:pStyle w:val="af1"/>
              <w:tabs>
                <w:tab w:val="center" w:pos="4153"/>
                <w:tab w:val="right" w:pos="8306"/>
              </w:tabs>
              <w:rPr>
                <w:rFonts w:ascii="Arial" w:hAnsi="Arial" w:cs="Arial"/>
                <w:snapToGrid w:val="0"/>
                <w:sz w:val="16"/>
                <w:szCs w:val="16"/>
              </w:rPr>
            </w:pPr>
            <w:r w:rsidRPr="00BC50C6">
              <w:rPr>
                <w:rFonts w:ascii="Arial" w:hAnsi="Arial" w:cs="Arial"/>
                <w:i/>
                <w:snapToGrid w:val="0"/>
                <w:sz w:val="16"/>
                <w:szCs w:val="16"/>
              </w:rPr>
              <w:t>/ Итого по строке в текущих ценах</w:t>
            </w:r>
          </w:p>
        </w:tc>
        <w:tc>
          <w:tcPr>
            <w:tcW w:w="697" w:type="dxa"/>
          </w:tcPr>
          <w:p w:rsidR="00445D2B" w:rsidRPr="00BC50C6" w:rsidRDefault="00445D2B" w:rsidP="00E4671D">
            <w:pPr>
              <w:pStyle w:val="af1"/>
              <w:tabs>
                <w:tab w:val="center" w:pos="4153"/>
                <w:tab w:val="right" w:pos="8306"/>
              </w:tabs>
              <w:jc w:val="center"/>
              <w:rPr>
                <w:rFonts w:ascii="Arial" w:hAnsi="Arial" w:cs="Arial"/>
                <w:snapToGrid w:val="0"/>
                <w:sz w:val="16"/>
                <w:szCs w:val="16"/>
              </w:rPr>
            </w:pPr>
          </w:p>
        </w:tc>
        <w:tc>
          <w:tcPr>
            <w:tcW w:w="1044" w:type="dxa"/>
          </w:tcPr>
          <w:p w:rsidR="00445D2B" w:rsidRPr="0046343C"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i/>
                <w:snapToGrid w:val="0"/>
                <w:sz w:val="16"/>
                <w:szCs w:val="16"/>
                <w:lang w:val="en-US"/>
              </w:rPr>
              <w:t>9,39</w:t>
            </w:r>
          </w:p>
        </w:tc>
        <w:tc>
          <w:tcPr>
            <w:tcW w:w="1116" w:type="dxa"/>
          </w:tcPr>
          <w:p w:rsidR="00445D2B" w:rsidRPr="00914147"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i/>
                <w:snapToGrid w:val="0"/>
                <w:sz w:val="16"/>
                <w:szCs w:val="16"/>
                <w:lang w:val="en-US"/>
              </w:rPr>
              <w:t>9,39</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(97,47)</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(97,47)</w:t>
            </w:r>
          </w:p>
        </w:tc>
        <w:tc>
          <w:tcPr>
            <w:tcW w:w="1134" w:type="dxa"/>
          </w:tcPr>
          <w:p w:rsidR="00445D2B" w:rsidRPr="007C36C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(0,00)</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rPr>
              <w:t>(0,00)</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(0,00)</w:t>
            </w: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r>
      <w:tr w:rsidR="00445D2B" w:rsidRPr="004D7546" w:rsidTr="00445D2B">
        <w:tc>
          <w:tcPr>
            <w:tcW w:w="567" w:type="dxa"/>
            <w:tcBorders>
              <w:top w:val="nil"/>
              <w:bottom w:val="nil"/>
            </w:tcBorders>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1162" w:type="dxa"/>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3362" w:type="dxa"/>
          </w:tcPr>
          <w:p w:rsidR="00445D2B" w:rsidRPr="00BC50C6" w:rsidRDefault="00445D2B" w:rsidP="00E4671D">
            <w:pPr>
              <w:pStyle w:val="af1"/>
              <w:tabs>
                <w:tab w:val="center" w:pos="4153"/>
                <w:tab w:val="right" w:pos="8306"/>
              </w:tabs>
              <w:rPr>
                <w:rFonts w:ascii="Arial" w:hAnsi="Arial" w:cs="Arial"/>
                <w:snapToGrid w:val="0"/>
                <w:sz w:val="16"/>
                <w:szCs w:val="16"/>
              </w:rPr>
            </w:pPr>
            <w:r w:rsidRPr="00BC50C6">
              <w:rPr>
                <w:rFonts w:ascii="Arial" w:hAnsi="Arial" w:cs="Arial"/>
                <w:snapToGrid w:val="0"/>
                <w:sz w:val="16"/>
                <w:szCs w:val="16"/>
              </w:rPr>
              <w:t xml:space="preserve">Накладные расходы в тц от ФОТ (НР = 82%*0,85 = 70%)  </w:t>
            </w:r>
          </w:p>
        </w:tc>
        <w:tc>
          <w:tcPr>
            <w:tcW w:w="697" w:type="dxa"/>
          </w:tcPr>
          <w:p w:rsidR="00445D2B" w:rsidRPr="004D7546" w:rsidRDefault="00445D2B" w:rsidP="00E4671D">
            <w:pPr>
              <w:pStyle w:val="af1"/>
              <w:tabs>
                <w:tab w:val="center" w:pos="4153"/>
                <w:tab w:val="right" w:pos="8306"/>
              </w:tabs>
              <w:jc w:val="center"/>
              <w:rPr>
                <w:rFonts w:ascii="Arial" w:hAnsi="Arial" w:cs="Arial"/>
                <w:snapToGrid w:val="0"/>
                <w:sz w:val="16"/>
                <w:szCs w:val="16"/>
                <w:lang w:val="en-US"/>
              </w:rPr>
            </w:pPr>
            <w:r w:rsidRPr="004D7546">
              <w:rPr>
                <w:rFonts w:ascii="Arial" w:hAnsi="Arial" w:cs="Arial"/>
                <w:snapToGrid w:val="0"/>
                <w:sz w:val="16"/>
                <w:szCs w:val="16"/>
                <w:lang w:val="en-US"/>
              </w:rPr>
              <w:t>70%</w:t>
            </w:r>
          </w:p>
        </w:tc>
        <w:tc>
          <w:tcPr>
            <w:tcW w:w="104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1116"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68,23</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68,23</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r>
      <w:tr w:rsidR="00445D2B" w:rsidRPr="004D7546" w:rsidTr="00445D2B">
        <w:tc>
          <w:tcPr>
            <w:tcW w:w="567" w:type="dxa"/>
            <w:tcBorders>
              <w:top w:val="nil"/>
              <w:bottom w:val="nil"/>
            </w:tcBorders>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1162" w:type="dxa"/>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3362" w:type="dxa"/>
          </w:tcPr>
          <w:p w:rsidR="00445D2B" w:rsidRPr="00BC50C6" w:rsidRDefault="00445D2B" w:rsidP="00E4671D">
            <w:pPr>
              <w:pStyle w:val="af1"/>
              <w:tabs>
                <w:tab w:val="center" w:pos="4153"/>
                <w:tab w:val="right" w:pos="8306"/>
              </w:tabs>
              <w:rPr>
                <w:rFonts w:ascii="Arial" w:hAnsi="Arial" w:cs="Arial"/>
                <w:snapToGrid w:val="0"/>
                <w:sz w:val="16"/>
                <w:szCs w:val="16"/>
              </w:rPr>
            </w:pPr>
            <w:r w:rsidRPr="00BC50C6">
              <w:rPr>
                <w:rFonts w:ascii="Arial" w:hAnsi="Arial" w:cs="Arial"/>
                <w:snapToGrid w:val="0"/>
                <w:sz w:val="16"/>
                <w:szCs w:val="16"/>
              </w:rPr>
              <w:t xml:space="preserve">Сметная прибыль в тц от ФОТ (СП = 62%*0,8 = 50%)  </w:t>
            </w:r>
          </w:p>
        </w:tc>
        <w:tc>
          <w:tcPr>
            <w:tcW w:w="697" w:type="dxa"/>
          </w:tcPr>
          <w:p w:rsidR="00445D2B" w:rsidRPr="004D7546" w:rsidRDefault="00445D2B" w:rsidP="00E4671D">
            <w:pPr>
              <w:pStyle w:val="af1"/>
              <w:tabs>
                <w:tab w:val="center" w:pos="4153"/>
                <w:tab w:val="right" w:pos="8306"/>
              </w:tabs>
              <w:jc w:val="center"/>
              <w:rPr>
                <w:rFonts w:ascii="Arial" w:hAnsi="Arial" w:cs="Arial"/>
                <w:snapToGrid w:val="0"/>
                <w:sz w:val="16"/>
                <w:szCs w:val="16"/>
                <w:lang w:val="en-US"/>
              </w:rPr>
            </w:pPr>
            <w:r w:rsidRPr="004D7546">
              <w:rPr>
                <w:rFonts w:ascii="Arial" w:hAnsi="Arial" w:cs="Arial"/>
                <w:snapToGrid w:val="0"/>
                <w:sz w:val="16"/>
                <w:szCs w:val="16"/>
                <w:lang w:val="en-US"/>
              </w:rPr>
              <w:t>50%</w:t>
            </w:r>
          </w:p>
        </w:tc>
        <w:tc>
          <w:tcPr>
            <w:tcW w:w="104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1116"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48,74</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48,74</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r>
      <w:tr w:rsidR="00445D2B" w:rsidRPr="004D7546" w:rsidTr="00445D2B">
        <w:tc>
          <w:tcPr>
            <w:tcW w:w="567" w:type="dxa"/>
            <w:tcBorders>
              <w:bottom w:val="nil"/>
            </w:tcBorders>
          </w:tcPr>
          <w:p w:rsidR="00445D2B" w:rsidRPr="004D7546" w:rsidRDefault="00445D2B" w:rsidP="00E4671D">
            <w:pPr>
              <w:pStyle w:val="af1"/>
              <w:tabs>
                <w:tab w:val="center" w:pos="4153"/>
                <w:tab w:val="right" w:pos="8306"/>
              </w:tabs>
              <w:rPr>
                <w:rFonts w:ascii="Arial" w:hAnsi="Arial" w:cs="Arial"/>
                <w:snapToGrid w:val="0"/>
                <w:sz w:val="16"/>
                <w:szCs w:val="16"/>
                <w:lang w:val="en-US"/>
              </w:rPr>
            </w:pPr>
            <w:r w:rsidRPr="004D7546">
              <w:rPr>
                <w:rFonts w:ascii="Arial" w:hAnsi="Arial" w:cs="Arial"/>
                <w:b/>
                <w:snapToGrid w:val="0"/>
                <w:sz w:val="16"/>
                <w:szCs w:val="16"/>
                <w:lang w:val="en-US"/>
              </w:rPr>
              <w:t>26</w:t>
            </w:r>
          </w:p>
        </w:tc>
        <w:tc>
          <w:tcPr>
            <w:tcW w:w="1162" w:type="dxa"/>
          </w:tcPr>
          <w:p w:rsidR="00445D2B" w:rsidRPr="00BC50C6" w:rsidRDefault="00445D2B" w:rsidP="00E4671D">
            <w:pPr>
              <w:pStyle w:val="af1"/>
              <w:tabs>
                <w:tab w:val="center" w:pos="4153"/>
                <w:tab w:val="right" w:pos="8306"/>
              </w:tabs>
              <w:rPr>
                <w:rFonts w:ascii="Arial" w:hAnsi="Arial" w:cs="Arial"/>
                <w:i/>
                <w:snapToGrid w:val="0"/>
                <w:sz w:val="14"/>
                <w:szCs w:val="16"/>
              </w:rPr>
            </w:pPr>
            <w:r w:rsidRPr="00BC50C6">
              <w:rPr>
                <w:rFonts w:ascii="Arial" w:hAnsi="Arial" w:cs="Arial"/>
                <w:b/>
                <w:snapToGrid w:val="0"/>
                <w:sz w:val="16"/>
                <w:szCs w:val="16"/>
              </w:rPr>
              <w:t>ТЕРр56-9-1</w:t>
            </w:r>
          </w:p>
          <w:p w:rsidR="00445D2B" w:rsidRPr="00BC50C6" w:rsidRDefault="00445D2B" w:rsidP="00E4671D">
            <w:pPr>
              <w:pStyle w:val="af1"/>
              <w:tabs>
                <w:tab w:val="center" w:pos="4153"/>
                <w:tab w:val="right" w:pos="8306"/>
              </w:tabs>
              <w:rPr>
                <w:rFonts w:ascii="Arial" w:hAnsi="Arial" w:cs="Arial"/>
                <w:i/>
                <w:snapToGrid w:val="0"/>
                <w:sz w:val="14"/>
                <w:szCs w:val="16"/>
              </w:rPr>
            </w:pPr>
            <w:r w:rsidRPr="00BC50C6">
              <w:rPr>
                <w:rFonts w:ascii="Arial" w:hAnsi="Arial" w:cs="Arial"/>
                <w:i/>
                <w:snapToGrid w:val="0"/>
                <w:sz w:val="14"/>
                <w:szCs w:val="16"/>
              </w:rPr>
              <w:t>УТВ. ДОКУМЕНТ:</w:t>
            </w:r>
          </w:p>
          <w:p w:rsidR="00445D2B" w:rsidRPr="00BC50C6" w:rsidRDefault="00445D2B" w:rsidP="00E4671D">
            <w:pPr>
              <w:pStyle w:val="af1"/>
              <w:tabs>
                <w:tab w:val="center" w:pos="4153"/>
                <w:tab w:val="right" w:pos="8306"/>
              </w:tabs>
              <w:rPr>
                <w:rFonts w:ascii="Arial" w:hAnsi="Arial" w:cs="Arial"/>
                <w:snapToGrid w:val="0"/>
                <w:sz w:val="16"/>
                <w:szCs w:val="16"/>
              </w:rPr>
            </w:pPr>
            <w:r w:rsidRPr="00BC50C6">
              <w:rPr>
                <w:rFonts w:ascii="Arial" w:hAnsi="Arial" w:cs="Arial"/>
                <w:i/>
                <w:snapToGrid w:val="0"/>
                <w:sz w:val="14"/>
                <w:szCs w:val="16"/>
              </w:rPr>
              <w:t>Приказ Минстроя России от 9.09.2015 № 648/пр</w:t>
            </w:r>
          </w:p>
        </w:tc>
        <w:tc>
          <w:tcPr>
            <w:tcW w:w="3362" w:type="dxa"/>
          </w:tcPr>
          <w:p w:rsidR="00445D2B" w:rsidRPr="00BC50C6" w:rsidRDefault="00445D2B" w:rsidP="00E4671D">
            <w:pPr>
              <w:pStyle w:val="af1"/>
              <w:tabs>
                <w:tab w:val="center" w:pos="4153"/>
                <w:tab w:val="right" w:pos="8306"/>
              </w:tabs>
              <w:rPr>
                <w:rFonts w:ascii="Arial" w:hAnsi="Arial" w:cs="Arial"/>
                <w:snapToGrid w:val="0"/>
                <w:sz w:val="16"/>
                <w:szCs w:val="16"/>
              </w:rPr>
            </w:pPr>
            <w:r w:rsidRPr="00BC50C6">
              <w:rPr>
                <w:rFonts w:ascii="Arial" w:hAnsi="Arial" w:cs="Arial"/>
                <w:b/>
                <w:snapToGrid w:val="0"/>
                <w:sz w:val="16"/>
                <w:szCs w:val="16"/>
              </w:rPr>
              <w:t>Демонтаж дверных коробок в каменных стенах с отбивкой штукатурки в откосах</w:t>
            </w:r>
            <w:r w:rsidRPr="00BC50C6">
              <w:rPr>
                <w:rFonts w:ascii="Arial" w:hAnsi="Arial" w:cs="Arial"/>
                <w:snapToGrid w:val="0"/>
                <w:sz w:val="16"/>
                <w:szCs w:val="16"/>
              </w:rPr>
              <w:t xml:space="preserve"> </w:t>
            </w:r>
            <w:r w:rsidRPr="00BC50C6">
              <w:rPr>
                <w:rFonts w:ascii="Arial" w:hAnsi="Arial" w:cs="Arial"/>
                <w:b/>
                <w:snapToGrid w:val="0"/>
                <w:sz w:val="16"/>
                <w:szCs w:val="16"/>
              </w:rPr>
              <w:t>(100 коробок)</w:t>
            </w:r>
            <w:r w:rsidRPr="00BC50C6">
              <w:rPr>
                <w:rFonts w:ascii="Arial" w:hAnsi="Arial" w:cs="Arial"/>
                <w:snapToGrid w:val="0"/>
                <w:sz w:val="16"/>
                <w:szCs w:val="16"/>
              </w:rPr>
              <w:t xml:space="preserve"> </w:t>
            </w:r>
          </w:p>
        </w:tc>
        <w:tc>
          <w:tcPr>
            <w:tcW w:w="697" w:type="dxa"/>
          </w:tcPr>
          <w:p w:rsidR="00445D2B" w:rsidRPr="004D7546" w:rsidRDefault="00445D2B" w:rsidP="00E4671D">
            <w:pPr>
              <w:pStyle w:val="af1"/>
              <w:tabs>
                <w:tab w:val="center" w:pos="4153"/>
                <w:tab w:val="right" w:pos="8306"/>
              </w:tabs>
              <w:jc w:val="center"/>
              <w:rPr>
                <w:rFonts w:ascii="Arial" w:hAnsi="Arial" w:cs="Arial"/>
                <w:snapToGrid w:val="0"/>
                <w:sz w:val="16"/>
                <w:szCs w:val="16"/>
                <w:lang w:val="en-US"/>
              </w:rPr>
            </w:pPr>
            <w:r w:rsidRPr="004D7546">
              <w:rPr>
                <w:rFonts w:ascii="Arial" w:hAnsi="Arial" w:cs="Arial"/>
                <w:b/>
                <w:snapToGrid w:val="0"/>
                <w:sz w:val="16"/>
                <w:szCs w:val="16"/>
                <w:lang w:val="en-US"/>
              </w:rPr>
              <w:t>0,01</w:t>
            </w:r>
          </w:p>
        </w:tc>
        <w:tc>
          <w:tcPr>
            <w:tcW w:w="1044" w:type="dxa"/>
          </w:tcPr>
          <w:p w:rsidR="00445D2B" w:rsidRPr="0046343C"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3 135,17</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2 725,36</w:t>
            </w:r>
          </w:p>
        </w:tc>
        <w:tc>
          <w:tcPr>
            <w:tcW w:w="1116" w:type="dxa"/>
          </w:tcPr>
          <w:p w:rsidR="00445D2B" w:rsidRPr="0091414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409,81</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72,49</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0,00</w:t>
            </w:r>
            <w:r>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31,35</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27,25</w:t>
            </w:r>
          </w:p>
        </w:tc>
        <w:tc>
          <w:tcPr>
            <w:tcW w:w="1134" w:type="dxa"/>
          </w:tcPr>
          <w:p w:rsidR="00445D2B" w:rsidRPr="007C36C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4,10</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rPr>
              <w:t>0,72</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0,00</w:t>
            </w:r>
            <w:r>
              <w:rPr>
                <w:rFonts w:ascii="Arial" w:hAnsi="Arial" w:cs="Arial"/>
                <w:snapToGrid w:val="0"/>
                <w:sz w:val="16"/>
                <w:szCs w:val="16"/>
              </w:rPr>
              <w:t xml:space="preserve"> </w:t>
            </w:r>
          </w:p>
        </w:tc>
        <w:tc>
          <w:tcPr>
            <w:tcW w:w="900" w:type="dxa"/>
          </w:tcPr>
          <w:p w:rsidR="00445D2B" w:rsidRPr="00053FEB"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179,30</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rPr>
              <w:t>3,97</w:t>
            </w:r>
          </w:p>
        </w:tc>
        <w:tc>
          <w:tcPr>
            <w:tcW w:w="900" w:type="dxa"/>
          </w:tcPr>
          <w:p w:rsidR="00445D2B" w:rsidRPr="00066AAB"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1,79</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0,04</w:t>
            </w:r>
          </w:p>
        </w:tc>
      </w:tr>
      <w:tr w:rsidR="00445D2B" w:rsidRPr="004D7546" w:rsidTr="00445D2B">
        <w:tc>
          <w:tcPr>
            <w:tcW w:w="567" w:type="dxa"/>
            <w:tcBorders>
              <w:top w:val="nil"/>
              <w:bottom w:val="nil"/>
            </w:tcBorders>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1162" w:type="dxa"/>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3362" w:type="dxa"/>
          </w:tcPr>
          <w:p w:rsidR="00445D2B" w:rsidRPr="00BC50C6" w:rsidRDefault="00445D2B" w:rsidP="00E4671D">
            <w:pPr>
              <w:pStyle w:val="af1"/>
              <w:tabs>
                <w:tab w:val="center" w:pos="4153"/>
                <w:tab w:val="right" w:pos="8306"/>
              </w:tabs>
              <w:rPr>
                <w:rFonts w:ascii="Arial" w:hAnsi="Arial" w:cs="Arial"/>
                <w:snapToGrid w:val="0"/>
                <w:sz w:val="16"/>
                <w:szCs w:val="16"/>
              </w:rPr>
            </w:pPr>
            <w:r w:rsidRPr="00BC50C6">
              <w:rPr>
                <w:rFonts w:ascii="Arial" w:hAnsi="Arial" w:cs="Arial"/>
                <w:i/>
                <w:snapToGrid w:val="0"/>
                <w:sz w:val="16"/>
                <w:szCs w:val="16"/>
              </w:rPr>
              <w:t>ИНДЕКС К СТРОКЕ:</w:t>
            </w:r>
            <w:r w:rsidRPr="00BC50C6">
              <w:rPr>
                <w:rFonts w:ascii="Arial" w:hAnsi="Arial" w:cs="Arial"/>
                <w:snapToGrid w:val="0"/>
                <w:sz w:val="16"/>
                <w:szCs w:val="16"/>
              </w:rPr>
              <w:t xml:space="preserve">  </w:t>
            </w:r>
          </w:p>
          <w:p w:rsidR="00445D2B" w:rsidRPr="00BC50C6" w:rsidRDefault="00445D2B" w:rsidP="00E4671D">
            <w:pPr>
              <w:pStyle w:val="af1"/>
              <w:tabs>
                <w:tab w:val="center" w:pos="4153"/>
                <w:tab w:val="right" w:pos="8306"/>
              </w:tabs>
              <w:rPr>
                <w:rFonts w:ascii="Arial" w:hAnsi="Arial" w:cs="Arial"/>
                <w:i/>
                <w:snapToGrid w:val="0"/>
                <w:sz w:val="16"/>
                <w:szCs w:val="16"/>
              </w:rPr>
            </w:pPr>
            <w:r w:rsidRPr="00BC50C6">
              <w:rPr>
                <w:rFonts w:ascii="Arial" w:hAnsi="Arial" w:cs="Arial"/>
                <w:i/>
                <w:snapToGrid w:val="0"/>
                <w:sz w:val="16"/>
                <w:szCs w:val="16"/>
              </w:rPr>
              <w:t>41735 РЦЦС ЛО (2014) 01/18 ТЕРр-56-9-1 (Изп=9,39; Иэм=4,04; Изпм=9,39)</w:t>
            </w:r>
          </w:p>
          <w:p w:rsidR="00445D2B" w:rsidRPr="00BC50C6" w:rsidRDefault="00445D2B" w:rsidP="00E4671D">
            <w:pPr>
              <w:pStyle w:val="af1"/>
              <w:tabs>
                <w:tab w:val="center" w:pos="4153"/>
                <w:tab w:val="right" w:pos="8306"/>
              </w:tabs>
              <w:rPr>
                <w:rFonts w:ascii="Arial" w:hAnsi="Arial" w:cs="Arial"/>
                <w:snapToGrid w:val="0"/>
                <w:sz w:val="16"/>
                <w:szCs w:val="16"/>
              </w:rPr>
            </w:pPr>
            <w:r w:rsidRPr="00BC50C6">
              <w:rPr>
                <w:rFonts w:ascii="Arial" w:hAnsi="Arial" w:cs="Arial"/>
                <w:i/>
                <w:snapToGrid w:val="0"/>
                <w:sz w:val="16"/>
                <w:szCs w:val="16"/>
              </w:rPr>
              <w:t>/ Итого по строке в текущих ценах</w:t>
            </w:r>
          </w:p>
        </w:tc>
        <w:tc>
          <w:tcPr>
            <w:tcW w:w="697" w:type="dxa"/>
          </w:tcPr>
          <w:p w:rsidR="00445D2B" w:rsidRPr="00BC50C6" w:rsidRDefault="00445D2B" w:rsidP="00E4671D">
            <w:pPr>
              <w:pStyle w:val="af1"/>
              <w:tabs>
                <w:tab w:val="center" w:pos="4153"/>
                <w:tab w:val="right" w:pos="8306"/>
              </w:tabs>
              <w:jc w:val="center"/>
              <w:rPr>
                <w:rFonts w:ascii="Arial" w:hAnsi="Arial" w:cs="Arial"/>
                <w:snapToGrid w:val="0"/>
                <w:sz w:val="16"/>
                <w:szCs w:val="16"/>
              </w:rPr>
            </w:pPr>
          </w:p>
        </w:tc>
        <w:tc>
          <w:tcPr>
            <w:tcW w:w="1044" w:type="dxa"/>
          </w:tcPr>
          <w:p w:rsidR="00445D2B" w:rsidRPr="0046343C"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i/>
                <w:snapToGrid w:val="0"/>
                <w:sz w:val="16"/>
                <w:szCs w:val="16"/>
                <w:lang w:val="en-US"/>
              </w:rPr>
              <w:t>9,39</w:t>
            </w:r>
          </w:p>
        </w:tc>
        <w:tc>
          <w:tcPr>
            <w:tcW w:w="1116" w:type="dxa"/>
          </w:tcPr>
          <w:p w:rsidR="00445D2B" w:rsidRPr="0091414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i/>
                <w:snapToGrid w:val="0"/>
                <w:sz w:val="16"/>
                <w:szCs w:val="16"/>
                <w:lang w:val="en-US"/>
              </w:rPr>
              <w:t>4,04</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i/>
                <w:snapToGrid w:val="0"/>
                <w:sz w:val="16"/>
                <w:szCs w:val="16"/>
                <w:lang w:val="en-US"/>
              </w:rPr>
              <w:t>9,39</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(272,44)</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(255,88)</w:t>
            </w:r>
          </w:p>
        </w:tc>
        <w:tc>
          <w:tcPr>
            <w:tcW w:w="1134" w:type="dxa"/>
          </w:tcPr>
          <w:p w:rsidR="00445D2B" w:rsidRPr="007C36C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(16,56)</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rPr>
              <w:t>(6,76)</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(0,00)</w:t>
            </w: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r>
      <w:tr w:rsidR="00445D2B" w:rsidRPr="004D7546" w:rsidTr="00445D2B">
        <w:tc>
          <w:tcPr>
            <w:tcW w:w="567" w:type="dxa"/>
            <w:tcBorders>
              <w:top w:val="nil"/>
              <w:bottom w:val="nil"/>
            </w:tcBorders>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1162" w:type="dxa"/>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3362" w:type="dxa"/>
          </w:tcPr>
          <w:p w:rsidR="00445D2B" w:rsidRPr="00BC50C6" w:rsidRDefault="00445D2B" w:rsidP="00E4671D">
            <w:pPr>
              <w:pStyle w:val="af1"/>
              <w:tabs>
                <w:tab w:val="center" w:pos="4153"/>
                <w:tab w:val="right" w:pos="8306"/>
              </w:tabs>
              <w:rPr>
                <w:rFonts w:ascii="Arial" w:hAnsi="Arial" w:cs="Arial"/>
                <w:snapToGrid w:val="0"/>
                <w:sz w:val="16"/>
                <w:szCs w:val="16"/>
              </w:rPr>
            </w:pPr>
            <w:r w:rsidRPr="00BC50C6">
              <w:rPr>
                <w:rFonts w:ascii="Arial" w:hAnsi="Arial" w:cs="Arial"/>
                <w:snapToGrid w:val="0"/>
                <w:sz w:val="16"/>
                <w:szCs w:val="16"/>
              </w:rPr>
              <w:t xml:space="preserve">Накладные расходы в тц от ФОТ (НР = 82%*0,85 = 70%)  </w:t>
            </w:r>
          </w:p>
        </w:tc>
        <w:tc>
          <w:tcPr>
            <w:tcW w:w="697" w:type="dxa"/>
          </w:tcPr>
          <w:p w:rsidR="00445D2B" w:rsidRPr="004D7546" w:rsidRDefault="00445D2B" w:rsidP="00E4671D">
            <w:pPr>
              <w:pStyle w:val="af1"/>
              <w:tabs>
                <w:tab w:val="center" w:pos="4153"/>
                <w:tab w:val="right" w:pos="8306"/>
              </w:tabs>
              <w:jc w:val="center"/>
              <w:rPr>
                <w:rFonts w:ascii="Arial" w:hAnsi="Arial" w:cs="Arial"/>
                <w:snapToGrid w:val="0"/>
                <w:sz w:val="16"/>
                <w:szCs w:val="16"/>
                <w:lang w:val="en-US"/>
              </w:rPr>
            </w:pPr>
            <w:r w:rsidRPr="004D7546">
              <w:rPr>
                <w:rFonts w:ascii="Arial" w:hAnsi="Arial" w:cs="Arial"/>
                <w:snapToGrid w:val="0"/>
                <w:sz w:val="16"/>
                <w:szCs w:val="16"/>
                <w:lang w:val="en-US"/>
              </w:rPr>
              <w:t>70%</w:t>
            </w:r>
          </w:p>
        </w:tc>
        <w:tc>
          <w:tcPr>
            <w:tcW w:w="104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1116"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183,85</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179,12</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4,73</w:t>
            </w:r>
            <w:r>
              <w:rPr>
                <w:rFonts w:ascii="Arial" w:hAnsi="Arial" w:cs="Arial"/>
                <w:snapToGrid w:val="0"/>
                <w:sz w:val="16"/>
                <w:szCs w:val="16"/>
              </w:rPr>
              <w:t xml:space="preserve"> </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r>
      <w:tr w:rsidR="00445D2B" w:rsidRPr="004D7546" w:rsidTr="00445D2B">
        <w:tc>
          <w:tcPr>
            <w:tcW w:w="567" w:type="dxa"/>
            <w:tcBorders>
              <w:top w:val="nil"/>
              <w:bottom w:val="nil"/>
            </w:tcBorders>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1162" w:type="dxa"/>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3362" w:type="dxa"/>
          </w:tcPr>
          <w:p w:rsidR="00445D2B" w:rsidRPr="00BC50C6" w:rsidRDefault="00445D2B" w:rsidP="00E4671D">
            <w:pPr>
              <w:pStyle w:val="af1"/>
              <w:tabs>
                <w:tab w:val="center" w:pos="4153"/>
                <w:tab w:val="right" w:pos="8306"/>
              </w:tabs>
              <w:rPr>
                <w:rFonts w:ascii="Arial" w:hAnsi="Arial" w:cs="Arial"/>
                <w:snapToGrid w:val="0"/>
                <w:sz w:val="16"/>
                <w:szCs w:val="16"/>
              </w:rPr>
            </w:pPr>
            <w:r w:rsidRPr="00BC50C6">
              <w:rPr>
                <w:rFonts w:ascii="Arial" w:hAnsi="Arial" w:cs="Arial"/>
                <w:snapToGrid w:val="0"/>
                <w:sz w:val="16"/>
                <w:szCs w:val="16"/>
              </w:rPr>
              <w:t xml:space="preserve">Сметная прибыль в тц от ФОТ (СП = 62%*0,8 = 50%)  </w:t>
            </w:r>
          </w:p>
        </w:tc>
        <w:tc>
          <w:tcPr>
            <w:tcW w:w="697" w:type="dxa"/>
          </w:tcPr>
          <w:p w:rsidR="00445D2B" w:rsidRPr="004D7546" w:rsidRDefault="00445D2B" w:rsidP="00E4671D">
            <w:pPr>
              <w:pStyle w:val="af1"/>
              <w:tabs>
                <w:tab w:val="center" w:pos="4153"/>
                <w:tab w:val="right" w:pos="8306"/>
              </w:tabs>
              <w:jc w:val="center"/>
              <w:rPr>
                <w:rFonts w:ascii="Arial" w:hAnsi="Arial" w:cs="Arial"/>
                <w:snapToGrid w:val="0"/>
                <w:sz w:val="16"/>
                <w:szCs w:val="16"/>
                <w:lang w:val="en-US"/>
              </w:rPr>
            </w:pPr>
            <w:r w:rsidRPr="004D7546">
              <w:rPr>
                <w:rFonts w:ascii="Arial" w:hAnsi="Arial" w:cs="Arial"/>
                <w:snapToGrid w:val="0"/>
                <w:sz w:val="16"/>
                <w:szCs w:val="16"/>
                <w:lang w:val="en-US"/>
              </w:rPr>
              <w:t>50%</w:t>
            </w:r>
          </w:p>
        </w:tc>
        <w:tc>
          <w:tcPr>
            <w:tcW w:w="104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1116"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131,32</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127,94</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3,38</w:t>
            </w:r>
            <w:r>
              <w:rPr>
                <w:rFonts w:ascii="Arial" w:hAnsi="Arial" w:cs="Arial"/>
                <w:snapToGrid w:val="0"/>
                <w:sz w:val="16"/>
                <w:szCs w:val="16"/>
              </w:rPr>
              <w:t xml:space="preserve"> </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r>
      <w:tr w:rsidR="00445D2B" w:rsidRPr="004D7546" w:rsidTr="00445D2B">
        <w:tc>
          <w:tcPr>
            <w:tcW w:w="567" w:type="dxa"/>
            <w:tcBorders>
              <w:bottom w:val="nil"/>
            </w:tcBorders>
          </w:tcPr>
          <w:p w:rsidR="00445D2B" w:rsidRPr="004D7546" w:rsidRDefault="00445D2B" w:rsidP="00E4671D">
            <w:pPr>
              <w:pStyle w:val="af1"/>
              <w:tabs>
                <w:tab w:val="center" w:pos="4153"/>
                <w:tab w:val="right" w:pos="8306"/>
              </w:tabs>
              <w:rPr>
                <w:rFonts w:ascii="Arial" w:hAnsi="Arial" w:cs="Arial"/>
                <w:snapToGrid w:val="0"/>
                <w:sz w:val="16"/>
                <w:szCs w:val="16"/>
                <w:lang w:val="en-US"/>
              </w:rPr>
            </w:pPr>
            <w:r w:rsidRPr="004D7546">
              <w:rPr>
                <w:rFonts w:ascii="Arial" w:hAnsi="Arial" w:cs="Arial"/>
                <w:b/>
                <w:snapToGrid w:val="0"/>
                <w:sz w:val="16"/>
                <w:szCs w:val="16"/>
                <w:lang w:val="en-US"/>
              </w:rPr>
              <w:t>27</w:t>
            </w:r>
          </w:p>
        </w:tc>
        <w:tc>
          <w:tcPr>
            <w:tcW w:w="1162" w:type="dxa"/>
          </w:tcPr>
          <w:p w:rsidR="00445D2B" w:rsidRPr="00BC50C6" w:rsidRDefault="00445D2B" w:rsidP="00E4671D">
            <w:pPr>
              <w:pStyle w:val="af1"/>
              <w:tabs>
                <w:tab w:val="center" w:pos="4153"/>
                <w:tab w:val="right" w:pos="8306"/>
              </w:tabs>
              <w:rPr>
                <w:rFonts w:ascii="Arial" w:hAnsi="Arial" w:cs="Arial"/>
                <w:i/>
                <w:snapToGrid w:val="0"/>
                <w:sz w:val="14"/>
                <w:szCs w:val="16"/>
              </w:rPr>
            </w:pPr>
            <w:r w:rsidRPr="00BC50C6">
              <w:rPr>
                <w:rFonts w:ascii="Arial" w:hAnsi="Arial" w:cs="Arial"/>
                <w:b/>
                <w:snapToGrid w:val="0"/>
                <w:sz w:val="16"/>
                <w:szCs w:val="16"/>
              </w:rPr>
              <w:t>ТЕР10-01-039-03</w:t>
            </w:r>
          </w:p>
          <w:p w:rsidR="00445D2B" w:rsidRPr="00BC50C6" w:rsidRDefault="00445D2B" w:rsidP="00E4671D">
            <w:pPr>
              <w:pStyle w:val="af1"/>
              <w:tabs>
                <w:tab w:val="center" w:pos="4153"/>
                <w:tab w:val="right" w:pos="8306"/>
              </w:tabs>
              <w:rPr>
                <w:rFonts w:ascii="Arial" w:hAnsi="Arial" w:cs="Arial"/>
                <w:i/>
                <w:snapToGrid w:val="0"/>
                <w:sz w:val="14"/>
                <w:szCs w:val="16"/>
              </w:rPr>
            </w:pPr>
            <w:r w:rsidRPr="00BC50C6">
              <w:rPr>
                <w:rFonts w:ascii="Arial" w:hAnsi="Arial" w:cs="Arial"/>
                <w:i/>
                <w:snapToGrid w:val="0"/>
                <w:sz w:val="14"/>
                <w:szCs w:val="16"/>
              </w:rPr>
              <w:t>УТВ. ДОКУМЕНТ:</w:t>
            </w:r>
          </w:p>
          <w:p w:rsidR="00445D2B" w:rsidRPr="00BC50C6" w:rsidRDefault="00445D2B" w:rsidP="00E4671D">
            <w:pPr>
              <w:pStyle w:val="af1"/>
              <w:tabs>
                <w:tab w:val="center" w:pos="4153"/>
                <w:tab w:val="right" w:pos="8306"/>
              </w:tabs>
              <w:rPr>
                <w:rFonts w:ascii="Arial" w:hAnsi="Arial" w:cs="Arial"/>
                <w:snapToGrid w:val="0"/>
                <w:sz w:val="16"/>
                <w:szCs w:val="16"/>
              </w:rPr>
            </w:pPr>
            <w:r w:rsidRPr="00BC50C6">
              <w:rPr>
                <w:rFonts w:ascii="Arial" w:hAnsi="Arial" w:cs="Arial"/>
                <w:i/>
                <w:snapToGrid w:val="0"/>
                <w:sz w:val="14"/>
                <w:szCs w:val="16"/>
              </w:rPr>
              <w:t>Приказ Минстроя России от 9.09.2015 № 648/пр</w:t>
            </w:r>
          </w:p>
        </w:tc>
        <w:tc>
          <w:tcPr>
            <w:tcW w:w="3362" w:type="dxa"/>
          </w:tcPr>
          <w:p w:rsidR="00445D2B" w:rsidRPr="00BC50C6" w:rsidRDefault="00445D2B" w:rsidP="00E4671D">
            <w:pPr>
              <w:pStyle w:val="af1"/>
              <w:tabs>
                <w:tab w:val="center" w:pos="4153"/>
                <w:tab w:val="right" w:pos="8306"/>
              </w:tabs>
              <w:rPr>
                <w:rFonts w:ascii="Arial" w:hAnsi="Arial" w:cs="Arial"/>
                <w:snapToGrid w:val="0"/>
                <w:sz w:val="16"/>
                <w:szCs w:val="16"/>
              </w:rPr>
            </w:pPr>
            <w:r w:rsidRPr="00BC50C6">
              <w:rPr>
                <w:rFonts w:ascii="Arial" w:hAnsi="Arial" w:cs="Arial"/>
                <w:b/>
                <w:snapToGrid w:val="0"/>
                <w:sz w:val="16"/>
                <w:szCs w:val="16"/>
              </w:rPr>
              <w:t>Установка дверных блоков: однопольных, остекленных (верхняя половина полотна), шпон под ценные породы дерева, с герметизацией по периметру монтажной пеной, без порогов.</w:t>
            </w:r>
            <w:r w:rsidRPr="00BC50C6">
              <w:rPr>
                <w:rFonts w:ascii="Arial" w:hAnsi="Arial" w:cs="Arial"/>
                <w:snapToGrid w:val="0"/>
                <w:sz w:val="16"/>
                <w:szCs w:val="16"/>
              </w:rPr>
              <w:t xml:space="preserve"> </w:t>
            </w:r>
            <w:r w:rsidRPr="00BC50C6">
              <w:rPr>
                <w:rFonts w:ascii="Arial" w:hAnsi="Arial" w:cs="Arial"/>
                <w:b/>
                <w:snapToGrid w:val="0"/>
                <w:sz w:val="16"/>
                <w:szCs w:val="16"/>
              </w:rPr>
              <w:t>(100 м2 проемов)</w:t>
            </w:r>
            <w:r w:rsidRPr="00BC50C6">
              <w:rPr>
                <w:rFonts w:ascii="Arial" w:hAnsi="Arial" w:cs="Arial"/>
                <w:snapToGrid w:val="0"/>
                <w:sz w:val="16"/>
                <w:szCs w:val="16"/>
              </w:rPr>
              <w:t xml:space="preserve"> </w:t>
            </w:r>
          </w:p>
          <w:p w:rsidR="00445D2B" w:rsidRPr="00BC50C6" w:rsidRDefault="00445D2B" w:rsidP="00E4671D">
            <w:pPr>
              <w:pStyle w:val="af1"/>
              <w:tabs>
                <w:tab w:val="center" w:pos="4153"/>
                <w:tab w:val="right" w:pos="8306"/>
              </w:tabs>
              <w:rPr>
                <w:rFonts w:ascii="Arial" w:hAnsi="Arial" w:cs="Arial"/>
                <w:i/>
                <w:snapToGrid w:val="0"/>
                <w:sz w:val="14"/>
                <w:szCs w:val="16"/>
              </w:rPr>
            </w:pPr>
            <w:r w:rsidRPr="00BC50C6">
              <w:rPr>
                <w:rFonts w:ascii="Arial" w:hAnsi="Arial" w:cs="Arial"/>
                <w:i/>
                <w:snapToGrid w:val="0"/>
                <w:sz w:val="14"/>
                <w:szCs w:val="16"/>
              </w:rPr>
              <w:t>КОЭФФИЦИЕНТ К СТРОКЕ (справочно):</w:t>
            </w:r>
          </w:p>
          <w:p w:rsidR="00445D2B" w:rsidRPr="00BC50C6" w:rsidRDefault="00445D2B" w:rsidP="00E4671D">
            <w:pPr>
              <w:pStyle w:val="af1"/>
              <w:tabs>
                <w:tab w:val="center" w:pos="4153"/>
                <w:tab w:val="right" w:pos="8306"/>
              </w:tabs>
              <w:rPr>
                <w:rFonts w:ascii="Arial" w:hAnsi="Arial" w:cs="Arial"/>
                <w:i/>
                <w:snapToGrid w:val="0"/>
                <w:sz w:val="14"/>
                <w:szCs w:val="16"/>
              </w:rPr>
            </w:pPr>
            <w:r w:rsidRPr="00BC50C6">
              <w:rPr>
                <w:rFonts w:ascii="Arial" w:hAnsi="Arial" w:cs="Arial"/>
                <w:i/>
                <w:snapToGrid w:val="0"/>
                <w:sz w:val="14"/>
                <w:szCs w:val="16"/>
              </w:rPr>
              <w:t>Т. ч. 3.1 (Кзп=1,2; Кэм=1,2; Кзпм=1,2; Кзтр=1,2; Кзтм=1,2)</w:t>
            </w:r>
          </w:p>
          <w:p w:rsidR="00445D2B" w:rsidRPr="00BC50C6" w:rsidRDefault="00445D2B" w:rsidP="00E4671D">
            <w:pPr>
              <w:pStyle w:val="af1"/>
              <w:tabs>
                <w:tab w:val="center" w:pos="4153"/>
                <w:tab w:val="right" w:pos="8306"/>
              </w:tabs>
              <w:rPr>
                <w:rFonts w:ascii="Arial" w:hAnsi="Arial" w:cs="Arial"/>
                <w:snapToGrid w:val="0"/>
                <w:sz w:val="16"/>
                <w:szCs w:val="16"/>
              </w:rPr>
            </w:pPr>
            <w:r w:rsidRPr="00BC50C6">
              <w:rPr>
                <w:rFonts w:ascii="Arial" w:hAnsi="Arial" w:cs="Arial"/>
                <w:i/>
                <w:snapToGrid w:val="0"/>
                <w:sz w:val="14"/>
                <w:szCs w:val="16"/>
              </w:rPr>
              <w:t>МДС 81-35.2004 пп.4.7 (Кзп=1,15; Кэм=1,25; Кзпм=1,25; Кзтр=1,15; Кзтм=1,25)</w:t>
            </w:r>
          </w:p>
        </w:tc>
        <w:tc>
          <w:tcPr>
            <w:tcW w:w="697" w:type="dxa"/>
          </w:tcPr>
          <w:p w:rsidR="00445D2B" w:rsidRPr="004D7546" w:rsidRDefault="00445D2B" w:rsidP="00E4671D">
            <w:pPr>
              <w:pStyle w:val="af1"/>
              <w:tabs>
                <w:tab w:val="center" w:pos="4153"/>
                <w:tab w:val="right" w:pos="8306"/>
              </w:tabs>
              <w:jc w:val="center"/>
              <w:rPr>
                <w:rFonts w:ascii="Arial" w:hAnsi="Arial" w:cs="Arial"/>
                <w:snapToGrid w:val="0"/>
                <w:sz w:val="16"/>
                <w:szCs w:val="16"/>
                <w:lang w:val="en-US"/>
              </w:rPr>
            </w:pPr>
            <w:r w:rsidRPr="004D7546">
              <w:rPr>
                <w:rFonts w:ascii="Arial" w:hAnsi="Arial" w:cs="Arial"/>
                <w:b/>
                <w:snapToGrid w:val="0"/>
                <w:sz w:val="16"/>
                <w:szCs w:val="16"/>
                <w:lang w:val="en-US"/>
              </w:rPr>
              <w:t>0,019</w:t>
            </w:r>
          </w:p>
        </w:tc>
        <w:tc>
          <w:tcPr>
            <w:tcW w:w="1044" w:type="dxa"/>
          </w:tcPr>
          <w:p w:rsidR="00445D2B" w:rsidRPr="0046343C"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30 935,60</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2 697,90</w:t>
            </w:r>
          </w:p>
        </w:tc>
        <w:tc>
          <w:tcPr>
            <w:tcW w:w="1116" w:type="dxa"/>
          </w:tcPr>
          <w:p w:rsidR="00445D2B" w:rsidRPr="0091414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701,72</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0,00</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27 535,98</w:t>
            </w:r>
            <w:r>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587,77</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51,26</w:t>
            </w:r>
          </w:p>
        </w:tc>
        <w:tc>
          <w:tcPr>
            <w:tcW w:w="1134" w:type="dxa"/>
          </w:tcPr>
          <w:p w:rsidR="00445D2B" w:rsidRPr="007C36C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13,33</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rPr>
              <w:t>0,00</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523,18</w:t>
            </w:r>
            <w:r>
              <w:rPr>
                <w:rFonts w:ascii="Arial" w:hAnsi="Arial" w:cs="Arial"/>
                <w:snapToGrid w:val="0"/>
                <w:sz w:val="16"/>
                <w:szCs w:val="16"/>
              </w:rPr>
              <w:t xml:space="preserve"> </w:t>
            </w:r>
          </w:p>
        </w:tc>
        <w:tc>
          <w:tcPr>
            <w:tcW w:w="900" w:type="dxa"/>
          </w:tcPr>
          <w:p w:rsidR="00445D2B" w:rsidRPr="00053FEB"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158,70</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rPr>
              <w:t>0,00</w:t>
            </w:r>
          </w:p>
        </w:tc>
        <w:tc>
          <w:tcPr>
            <w:tcW w:w="900" w:type="dxa"/>
          </w:tcPr>
          <w:p w:rsidR="00445D2B" w:rsidRPr="00066AAB"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3,02</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0,00</w:t>
            </w:r>
          </w:p>
        </w:tc>
      </w:tr>
      <w:tr w:rsidR="00445D2B" w:rsidRPr="004D7546" w:rsidTr="00445D2B">
        <w:tc>
          <w:tcPr>
            <w:tcW w:w="567" w:type="dxa"/>
            <w:tcBorders>
              <w:top w:val="nil"/>
              <w:bottom w:val="nil"/>
            </w:tcBorders>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1162" w:type="dxa"/>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3362" w:type="dxa"/>
          </w:tcPr>
          <w:p w:rsidR="00445D2B" w:rsidRPr="00BC50C6" w:rsidRDefault="00445D2B" w:rsidP="00E4671D">
            <w:pPr>
              <w:pStyle w:val="af1"/>
              <w:tabs>
                <w:tab w:val="center" w:pos="4153"/>
                <w:tab w:val="right" w:pos="8306"/>
              </w:tabs>
              <w:rPr>
                <w:rFonts w:ascii="Arial" w:hAnsi="Arial" w:cs="Arial"/>
                <w:snapToGrid w:val="0"/>
                <w:sz w:val="16"/>
                <w:szCs w:val="16"/>
              </w:rPr>
            </w:pPr>
            <w:r w:rsidRPr="00BC50C6">
              <w:rPr>
                <w:rFonts w:ascii="Arial" w:hAnsi="Arial" w:cs="Arial"/>
                <w:i/>
                <w:snapToGrid w:val="0"/>
                <w:sz w:val="16"/>
                <w:szCs w:val="16"/>
              </w:rPr>
              <w:t>ИНДЕКС К СТРОКЕ:</w:t>
            </w:r>
            <w:r w:rsidRPr="00BC50C6">
              <w:rPr>
                <w:rFonts w:ascii="Arial" w:hAnsi="Arial" w:cs="Arial"/>
                <w:snapToGrid w:val="0"/>
                <w:sz w:val="16"/>
                <w:szCs w:val="16"/>
              </w:rPr>
              <w:t xml:space="preserve">  </w:t>
            </w:r>
          </w:p>
          <w:p w:rsidR="00445D2B" w:rsidRPr="00BC50C6" w:rsidRDefault="00445D2B" w:rsidP="00E4671D">
            <w:pPr>
              <w:pStyle w:val="af1"/>
              <w:tabs>
                <w:tab w:val="center" w:pos="4153"/>
                <w:tab w:val="right" w:pos="8306"/>
              </w:tabs>
              <w:rPr>
                <w:rFonts w:ascii="Arial" w:hAnsi="Arial" w:cs="Arial"/>
                <w:i/>
                <w:snapToGrid w:val="0"/>
                <w:sz w:val="16"/>
                <w:szCs w:val="16"/>
              </w:rPr>
            </w:pPr>
            <w:r w:rsidRPr="00BC50C6">
              <w:rPr>
                <w:rFonts w:ascii="Arial" w:hAnsi="Arial" w:cs="Arial"/>
                <w:i/>
                <w:snapToGrid w:val="0"/>
                <w:sz w:val="16"/>
                <w:szCs w:val="16"/>
              </w:rPr>
              <w:t>6106 РЦЦС ЛО (2014) 01/18 ТЕР-10-01-039-03 (Изп=9,39; Иэм=5,63; Изпм=9,39; Имат=4,18; Иом=4,18)</w:t>
            </w:r>
          </w:p>
          <w:p w:rsidR="00445D2B" w:rsidRPr="00BC50C6" w:rsidRDefault="00445D2B" w:rsidP="00E4671D">
            <w:pPr>
              <w:pStyle w:val="af1"/>
              <w:tabs>
                <w:tab w:val="center" w:pos="4153"/>
                <w:tab w:val="right" w:pos="8306"/>
              </w:tabs>
              <w:rPr>
                <w:rFonts w:ascii="Arial" w:hAnsi="Arial" w:cs="Arial"/>
                <w:snapToGrid w:val="0"/>
                <w:sz w:val="16"/>
                <w:szCs w:val="16"/>
              </w:rPr>
            </w:pPr>
            <w:r w:rsidRPr="00BC50C6">
              <w:rPr>
                <w:rFonts w:ascii="Arial" w:hAnsi="Arial" w:cs="Arial"/>
                <w:i/>
                <w:snapToGrid w:val="0"/>
                <w:sz w:val="16"/>
                <w:szCs w:val="16"/>
              </w:rPr>
              <w:t>/ Итого по строке в текущих ценах</w:t>
            </w:r>
          </w:p>
        </w:tc>
        <w:tc>
          <w:tcPr>
            <w:tcW w:w="697" w:type="dxa"/>
          </w:tcPr>
          <w:p w:rsidR="00445D2B" w:rsidRPr="00BC50C6" w:rsidRDefault="00445D2B" w:rsidP="00E4671D">
            <w:pPr>
              <w:pStyle w:val="af1"/>
              <w:tabs>
                <w:tab w:val="center" w:pos="4153"/>
                <w:tab w:val="right" w:pos="8306"/>
              </w:tabs>
              <w:jc w:val="center"/>
              <w:rPr>
                <w:rFonts w:ascii="Arial" w:hAnsi="Arial" w:cs="Arial"/>
                <w:snapToGrid w:val="0"/>
                <w:sz w:val="16"/>
                <w:szCs w:val="16"/>
              </w:rPr>
            </w:pPr>
          </w:p>
        </w:tc>
        <w:tc>
          <w:tcPr>
            <w:tcW w:w="1044" w:type="dxa"/>
          </w:tcPr>
          <w:p w:rsidR="00445D2B" w:rsidRPr="0046343C"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i/>
                <w:snapToGrid w:val="0"/>
                <w:sz w:val="16"/>
                <w:szCs w:val="16"/>
                <w:lang w:val="en-US"/>
              </w:rPr>
              <w:t>9,39</w:t>
            </w:r>
          </w:p>
        </w:tc>
        <w:tc>
          <w:tcPr>
            <w:tcW w:w="1116" w:type="dxa"/>
          </w:tcPr>
          <w:p w:rsidR="00445D2B" w:rsidRPr="0091414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i/>
                <w:snapToGrid w:val="0"/>
                <w:sz w:val="16"/>
                <w:szCs w:val="16"/>
                <w:lang w:val="en-US"/>
              </w:rPr>
              <w:t>5,63</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i/>
                <w:snapToGrid w:val="0"/>
                <w:sz w:val="16"/>
                <w:szCs w:val="16"/>
                <w:lang w:val="en-US"/>
              </w:rPr>
              <w:t>9,39</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i/>
                <w:snapToGrid w:val="0"/>
                <w:sz w:val="16"/>
                <w:szCs w:val="16"/>
                <w:lang w:val="en-US"/>
              </w:rPr>
              <w:t>4,18</w:t>
            </w:r>
            <w:r>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(2 743,27)</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(481,33)</w:t>
            </w:r>
          </w:p>
        </w:tc>
        <w:tc>
          <w:tcPr>
            <w:tcW w:w="1134" w:type="dxa"/>
          </w:tcPr>
          <w:p w:rsidR="00445D2B" w:rsidRPr="007C36C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(75,05)</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rPr>
              <w:t>(0,00)</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(2 186,89)</w:t>
            </w: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r>
      <w:tr w:rsidR="00445D2B" w:rsidRPr="004D7546" w:rsidTr="00445D2B">
        <w:tc>
          <w:tcPr>
            <w:tcW w:w="567" w:type="dxa"/>
            <w:tcBorders>
              <w:top w:val="nil"/>
              <w:bottom w:val="nil"/>
            </w:tcBorders>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1162" w:type="dxa"/>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3362" w:type="dxa"/>
          </w:tcPr>
          <w:p w:rsidR="00445D2B" w:rsidRPr="00BC50C6" w:rsidRDefault="00445D2B" w:rsidP="00E4671D">
            <w:pPr>
              <w:pStyle w:val="af1"/>
              <w:tabs>
                <w:tab w:val="center" w:pos="4153"/>
                <w:tab w:val="right" w:pos="8306"/>
              </w:tabs>
              <w:rPr>
                <w:rFonts w:ascii="Arial" w:hAnsi="Arial" w:cs="Arial"/>
                <w:snapToGrid w:val="0"/>
                <w:sz w:val="16"/>
                <w:szCs w:val="16"/>
              </w:rPr>
            </w:pPr>
            <w:r w:rsidRPr="00BC50C6">
              <w:rPr>
                <w:rFonts w:ascii="Arial" w:hAnsi="Arial" w:cs="Arial"/>
                <w:snapToGrid w:val="0"/>
                <w:sz w:val="16"/>
                <w:szCs w:val="16"/>
              </w:rPr>
              <w:t xml:space="preserve">Накладные расходы в тц от ФОТ (НР = 118%*0,85*0,9 = 90%)  </w:t>
            </w:r>
          </w:p>
        </w:tc>
        <w:tc>
          <w:tcPr>
            <w:tcW w:w="697" w:type="dxa"/>
          </w:tcPr>
          <w:p w:rsidR="00445D2B" w:rsidRPr="004D7546" w:rsidRDefault="00445D2B" w:rsidP="00E4671D">
            <w:pPr>
              <w:pStyle w:val="af1"/>
              <w:tabs>
                <w:tab w:val="center" w:pos="4153"/>
                <w:tab w:val="right" w:pos="8306"/>
              </w:tabs>
              <w:jc w:val="center"/>
              <w:rPr>
                <w:rFonts w:ascii="Arial" w:hAnsi="Arial" w:cs="Arial"/>
                <w:snapToGrid w:val="0"/>
                <w:sz w:val="16"/>
                <w:szCs w:val="16"/>
                <w:lang w:val="en-US"/>
              </w:rPr>
            </w:pPr>
            <w:r w:rsidRPr="004D7546">
              <w:rPr>
                <w:rFonts w:ascii="Arial" w:hAnsi="Arial" w:cs="Arial"/>
                <w:snapToGrid w:val="0"/>
                <w:sz w:val="16"/>
                <w:szCs w:val="16"/>
                <w:lang w:val="en-US"/>
              </w:rPr>
              <w:t>90%</w:t>
            </w:r>
          </w:p>
        </w:tc>
        <w:tc>
          <w:tcPr>
            <w:tcW w:w="104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1116"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433,20</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433,20</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r>
      <w:tr w:rsidR="00445D2B" w:rsidRPr="004D7546" w:rsidTr="00445D2B">
        <w:tc>
          <w:tcPr>
            <w:tcW w:w="567" w:type="dxa"/>
            <w:tcBorders>
              <w:top w:val="nil"/>
              <w:bottom w:val="nil"/>
            </w:tcBorders>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1162" w:type="dxa"/>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3362" w:type="dxa"/>
          </w:tcPr>
          <w:p w:rsidR="00445D2B" w:rsidRPr="00BC50C6" w:rsidRDefault="00445D2B" w:rsidP="00E4671D">
            <w:pPr>
              <w:pStyle w:val="af1"/>
              <w:tabs>
                <w:tab w:val="center" w:pos="4153"/>
                <w:tab w:val="right" w:pos="8306"/>
              </w:tabs>
              <w:rPr>
                <w:rFonts w:ascii="Arial" w:hAnsi="Arial" w:cs="Arial"/>
                <w:snapToGrid w:val="0"/>
                <w:sz w:val="16"/>
                <w:szCs w:val="16"/>
              </w:rPr>
            </w:pPr>
            <w:r w:rsidRPr="00BC50C6">
              <w:rPr>
                <w:rFonts w:ascii="Arial" w:hAnsi="Arial" w:cs="Arial"/>
                <w:snapToGrid w:val="0"/>
                <w:sz w:val="16"/>
                <w:szCs w:val="16"/>
              </w:rPr>
              <w:t xml:space="preserve">Сметная прибыль в тц от ФОТ (СП = 63%*0,8*0,85 = 43%)  </w:t>
            </w:r>
          </w:p>
        </w:tc>
        <w:tc>
          <w:tcPr>
            <w:tcW w:w="697" w:type="dxa"/>
          </w:tcPr>
          <w:p w:rsidR="00445D2B" w:rsidRPr="004D7546" w:rsidRDefault="00445D2B" w:rsidP="00E4671D">
            <w:pPr>
              <w:pStyle w:val="af1"/>
              <w:tabs>
                <w:tab w:val="center" w:pos="4153"/>
                <w:tab w:val="right" w:pos="8306"/>
              </w:tabs>
              <w:jc w:val="center"/>
              <w:rPr>
                <w:rFonts w:ascii="Arial" w:hAnsi="Arial" w:cs="Arial"/>
                <w:snapToGrid w:val="0"/>
                <w:sz w:val="16"/>
                <w:szCs w:val="16"/>
                <w:lang w:val="en-US"/>
              </w:rPr>
            </w:pPr>
            <w:r w:rsidRPr="004D7546">
              <w:rPr>
                <w:rFonts w:ascii="Arial" w:hAnsi="Arial" w:cs="Arial"/>
                <w:snapToGrid w:val="0"/>
                <w:sz w:val="16"/>
                <w:szCs w:val="16"/>
                <w:lang w:val="en-US"/>
              </w:rPr>
              <w:t>43%</w:t>
            </w:r>
          </w:p>
        </w:tc>
        <w:tc>
          <w:tcPr>
            <w:tcW w:w="104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1116"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206,97</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206,97</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r>
      <w:tr w:rsidR="00445D2B" w:rsidRPr="004D7546" w:rsidTr="00445D2B">
        <w:tc>
          <w:tcPr>
            <w:tcW w:w="567" w:type="dxa"/>
            <w:tcBorders>
              <w:top w:val="nil"/>
              <w:bottom w:val="nil"/>
            </w:tcBorders>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1162" w:type="dxa"/>
          </w:tcPr>
          <w:p w:rsidR="00445D2B" w:rsidRPr="004D7546" w:rsidRDefault="00445D2B" w:rsidP="00E4671D">
            <w:pPr>
              <w:pStyle w:val="af1"/>
              <w:tabs>
                <w:tab w:val="center" w:pos="4153"/>
                <w:tab w:val="right" w:pos="8306"/>
              </w:tabs>
              <w:rPr>
                <w:rFonts w:ascii="Arial" w:hAnsi="Arial" w:cs="Arial"/>
                <w:snapToGrid w:val="0"/>
                <w:sz w:val="16"/>
                <w:szCs w:val="16"/>
                <w:lang w:val="en-US"/>
              </w:rPr>
            </w:pPr>
            <w:r w:rsidRPr="004D7546">
              <w:rPr>
                <w:rFonts w:ascii="Arial" w:hAnsi="Arial" w:cs="Arial"/>
                <w:snapToGrid w:val="0"/>
                <w:sz w:val="16"/>
                <w:szCs w:val="16"/>
                <w:lang w:val="en-US"/>
              </w:rPr>
              <w:t>(101-6826)</w:t>
            </w:r>
          </w:p>
        </w:tc>
        <w:tc>
          <w:tcPr>
            <w:tcW w:w="3362" w:type="dxa"/>
          </w:tcPr>
          <w:p w:rsidR="00445D2B" w:rsidRPr="00BC50C6" w:rsidRDefault="00445D2B" w:rsidP="00E4671D">
            <w:pPr>
              <w:pStyle w:val="af1"/>
              <w:tabs>
                <w:tab w:val="center" w:pos="4153"/>
                <w:tab w:val="right" w:pos="8306"/>
              </w:tabs>
              <w:rPr>
                <w:rFonts w:ascii="Arial" w:hAnsi="Arial" w:cs="Arial"/>
                <w:snapToGrid w:val="0"/>
                <w:sz w:val="16"/>
                <w:szCs w:val="16"/>
              </w:rPr>
            </w:pPr>
            <w:r w:rsidRPr="00BC50C6">
              <w:rPr>
                <w:rFonts w:ascii="Arial" w:hAnsi="Arial" w:cs="Arial"/>
                <w:snapToGrid w:val="0"/>
                <w:sz w:val="16"/>
                <w:szCs w:val="16"/>
              </w:rPr>
              <w:t xml:space="preserve"> Петля накладная с ходом на центрах лакированная ( шт.) </w:t>
            </w:r>
          </w:p>
        </w:tc>
        <w:tc>
          <w:tcPr>
            <w:tcW w:w="697" w:type="dxa"/>
          </w:tcPr>
          <w:p w:rsidR="00445D2B" w:rsidRPr="004D7546" w:rsidRDefault="00445D2B" w:rsidP="00E4671D">
            <w:pPr>
              <w:pStyle w:val="af1"/>
              <w:tabs>
                <w:tab w:val="center" w:pos="4153"/>
                <w:tab w:val="right" w:pos="8306"/>
              </w:tabs>
              <w:jc w:val="center"/>
              <w:rPr>
                <w:rFonts w:ascii="Arial" w:hAnsi="Arial" w:cs="Arial"/>
                <w:snapToGrid w:val="0"/>
                <w:sz w:val="16"/>
                <w:szCs w:val="16"/>
                <w:lang w:val="en-US"/>
              </w:rPr>
            </w:pPr>
            <w:r w:rsidRPr="004D7546">
              <w:rPr>
                <w:rFonts w:ascii="Arial" w:hAnsi="Arial" w:cs="Arial"/>
                <w:snapToGrid w:val="0"/>
                <w:sz w:val="16"/>
                <w:szCs w:val="16"/>
                <w:lang w:val="en-US"/>
              </w:rPr>
              <w:t>2</w:t>
            </w:r>
          </w:p>
        </w:tc>
        <w:tc>
          <w:tcPr>
            <w:tcW w:w="104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(46,44)</w:t>
            </w:r>
            <w:r>
              <w:rPr>
                <w:rFonts w:ascii="Arial" w:hAnsi="Arial" w:cs="Arial"/>
                <w:snapToGrid w:val="0"/>
                <w:sz w:val="16"/>
                <w:szCs w:val="16"/>
              </w:rPr>
              <w:t xml:space="preserve"> </w:t>
            </w:r>
          </w:p>
        </w:tc>
        <w:tc>
          <w:tcPr>
            <w:tcW w:w="1116"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(46,44)</w:t>
            </w:r>
            <w:r>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(92,88)</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(92,88)</w:t>
            </w: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r>
      <w:tr w:rsidR="00445D2B" w:rsidRPr="004D7546" w:rsidTr="00445D2B">
        <w:tc>
          <w:tcPr>
            <w:tcW w:w="567" w:type="dxa"/>
            <w:tcBorders>
              <w:top w:val="nil"/>
              <w:bottom w:val="nil"/>
            </w:tcBorders>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1162" w:type="dxa"/>
          </w:tcPr>
          <w:p w:rsidR="00445D2B" w:rsidRPr="004D7546" w:rsidRDefault="00445D2B" w:rsidP="00E4671D">
            <w:pPr>
              <w:pStyle w:val="af1"/>
              <w:tabs>
                <w:tab w:val="center" w:pos="4153"/>
                <w:tab w:val="right" w:pos="8306"/>
              </w:tabs>
              <w:rPr>
                <w:rFonts w:ascii="Arial" w:hAnsi="Arial" w:cs="Arial"/>
                <w:snapToGrid w:val="0"/>
                <w:sz w:val="16"/>
                <w:szCs w:val="16"/>
                <w:lang w:val="en-US"/>
              </w:rPr>
            </w:pPr>
            <w:r w:rsidRPr="004D7546">
              <w:rPr>
                <w:rFonts w:ascii="Arial" w:hAnsi="Arial" w:cs="Arial"/>
                <w:snapToGrid w:val="0"/>
                <w:sz w:val="16"/>
                <w:szCs w:val="16"/>
                <w:lang w:val="en-US"/>
              </w:rPr>
              <w:t>203-0205</w:t>
            </w:r>
          </w:p>
        </w:tc>
        <w:tc>
          <w:tcPr>
            <w:tcW w:w="3362" w:type="dxa"/>
          </w:tcPr>
          <w:p w:rsidR="00445D2B" w:rsidRPr="00BC50C6" w:rsidRDefault="00445D2B" w:rsidP="00E4671D">
            <w:pPr>
              <w:pStyle w:val="af1"/>
              <w:tabs>
                <w:tab w:val="center" w:pos="4153"/>
                <w:tab w:val="right" w:pos="8306"/>
              </w:tabs>
              <w:rPr>
                <w:rFonts w:ascii="Arial" w:hAnsi="Arial" w:cs="Arial"/>
                <w:snapToGrid w:val="0"/>
                <w:sz w:val="16"/>
                <w:szCs w:val="16"/>
              </w:rPr>
            </w:pPr>
            <w:r w:rsidRPr="00BC50C6">
              <w:rPr>
                <w:rFonts w:ascii="Arial" w:hAnsi="Arial" w:cs="Arial"/>
                <w:snapToGrid w:val="0"/>
                <w:sz w:val="16"/>
                <w:szCs w:val="16"/>
              </w:rPr>
              <w:t xml:space="preserve">Блоки дверные двупольные с полотном глухим ДГ 21-13, площадь 2,63 м2 (м2) </w:t>
            </w:r>
          </w:p>
        </w:tc>
        <w:tc>
          <w:tcPr>
            <w:tcW w:w="697" w:type="dxa"/>
          </w:tcPr>
          <w:p w:rsidR="00445D2B" w:rsidRPr="004D7546" w:rsidRDefault="00445D2B" w:rsidP="00E4671D">
            <w:pPr>
              <w:pStyle w:val="af1"/>
              <w:tabs>
                <w:tab w:val="center" w:pos="4153"/>
                <w:tab w:val="right" w:pos="8306"/>
              </w:tabs>
              <w:jc w:val="center"/>
              <w:rPr>
                <w:rFonts w:ascii="Arial" w:hAnsi="Arial" w:cs="Arial"/>
                <w:snapToGrid w:val="0"/>
                <w:sz w:val="16"/>
                <w:szCs w:val="16"/>
                <w:lang w:val="en-US"/>
              </w:rPr>
            </w:pPr>
            <w:r w:rsidRPr="004D7546">
              <w:rPr>
                <w:rFonts w:ascii="Arial" w:hAnsi="Arial" w:cs="Arial"/>
                <w:snapToGrid w:val="0"/>
                <w:sz w:val="16"/>
                <w:szCs w:val="16"/>
                <w:lang w:val="en-US"/>
              </w:rPr>
              <w:t>-1,9</w:t>
            </w:r>
          </w:p>
        </w:tc>
        <w:tc>
          <w:tcPr>
            <w:tcW w:w="104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217,67</w:t>
            </w:r>
            <w:r>
              <w:rPr>
                <w:rFonts w:ascii="Arial" w:hAnsi="Arial" w:cs="Arial"/>
                <w:snapToGrid w:val="0"/>
                <w:sz w:val="16"/>
                <w:szCs w:val="16"/>
              </w:rPr>
              <w:t xml:space="preserve"> </w:t>
            </w:r>
          </w:p>
        </w:tc>
        <w:tc>
          <w:tcPr>
            <w:tcW w:w="1116"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217,67</w:t>
            </w:r>
            <w:r>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-413,57</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-413,57</w:t>
            </w: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r>
      <w:tr w:rsidR="00445D2B" w:rsidRPr="004D7546" w:rsidTr="00445D2B">
        <w:tc>
          <w:tcPr>
            <w:tcW w:w="567" w:type="dxa"/>
            <w:tcBorders>
              <w:top w:val="nil"/>
              <w:bottom w:val="nil"/>
            </w:tcBorders>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1162" w:type="dxa"/>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3362" w:type="dxa"/>
          </w:tcPr>
          <w:p w:rsidR="00445D2B" w:rsidRPr="00BC50C6" w:rsidRDefault="00445D2B" w:rsidP="00E4671D">
            <w:pPr>
              <w:pStyle w:val="af1"/>
              <w:tabs>
                <w:tab w:val="center" w:pos="4153"/>
                <w:tab w:val="right" w:pos="8306"/>
              </w:tabs>
              <w:rPr>
                <w:rFonts w:ascii="Arial" w:hAnsi="Arial" w:cs="Arial"/>
                <w:snapToGrid w:val="0"/>
                <w:sz w:val="16"/>
                <w:szCs w:val="16"/>
              </w:rPr>
            </w:pPr>
            <w:r w:rsidRPr="00BC50C6">
              <w:rPr>
                <w:rFonts w:ascii="Arial" w:hAnsi="Arial" w:cs="Arial"/>
                <w:i/>
                <w:snapToGrid w:val="0"/>
                <w:sz w:val="16"/>
                <w:szCs w:val="16"/>
              </w:rPr>
              <w:t>ИНДЕКС К СТРОКЕ:</w:t>
            </w:r>
            <w:r w:rsidRPr="00BC50C6">
              <w:rPr>
                <w:rFonts w:ascii="Arial" w:hAnsi="Arial" w:cs="Arial"/>
                <w:snapToGrid w:val="0"/>
                <w:sz w:val="16"/>
                <w:szCs w:val="16"/>
              </w:rPr>
              <w:t xml:space="preserve">  </w:t>
            </w:r>
          </w:p>
          <w:p w:rsidR="00445D2B" w:rsidRPr="00BC50C6" w:rsidRDefault="00445D2B" w:rsidP="00E4671D">
            <w:pPr>
              <w:pStyle w:val="af1"/>
              <w:tabs>
                <w:tab w:val="center" w:pos="4153"/>
                <w:tab w:val="right" w:pos="8306"/>
              </w:tabs>
              <w:rPr>
                <w:rFonts w:ascii="Arial" w:hAnsi="Arial" w:cs="Arial"/>
                <w:i/>
                <w:snapToGrid w:val="0"/>
                <w:sz w:val="16"/>
                <w:szCs w:val="16"/>
              </w:rPr>
            </w:pPr>
            <w:r w:rsidRPr="00BC50C6">
              <w:rPr>
                <w:rFonts w:ascii="Arial" w:hAnsi="Arial" w:cs="Arial"/>
                <w:i/>
                <w:snapToGrid w:val="0"/>
                <w:sz w:val="16"/>
                <w:szCs w:val="16"/>
              </w:rPr>
              <w:t>6106 РЦЦС ЛО (2014) 01/18 ТЕР-10-01-039-03 (Иом=4,18)</w:t>
            </w:r>
          </w:p>
          <w:p w:rsidR="00445D2B" w:rsidRPr="00BC50C6" w:rsidRDefault="00445D2B" w:rsidP="00E4671D">
            <w:pPr>
              <w:pStyle w:val="af1"/>
              <w:tabs>
                <w:tab w:val="center" w:pos="4153"/>
                <w:tab w:val="right" w:pos="8306"/>
              </w:tabs>
              <w:rPr>
                <w:rFonts w:ascii="Arial" w:hAnsi="Arial" w:cs="Arial"/>
                <w:snapToGrid w:val="0"/>
                <w:sz w:val="16"/>
                <w:szCs w:val="16"/>
              </w:rPr>
            </w:pPr>
            <w:r w:rsidRPr="00BC50C6">
              <w:rPr>
                <w:rFonts w:ascii="Arial" w:hAnsi="Arial" w:cs="Arial"/>
                <w:i/>
                <w:snapToGrid w:val="0"/>
                <w:sz w:val="16"/>
                <w:szCs w:val="16"/>
              </w:rPr>
              <w:t>/ Итого по строке в текущих ценах</w:t>
            </w:r>
          </w:p>
        </w:tc>
        <w:tc>
          <w:tcPr>
            <w:tcW w:w="697" w:type="dxa"/>
          </w:tcPr>
          <w:p w:rsidR="00445D2B" w:rsidRPr="00BC50C6" w:rsidRDefault="00445D2B" w:rsidP="00E4671D">
            <w:pPr>
              <w:pStyle w:val="af1"/>
              <w:tabs>
                <w:tab w:val="center" w:pos="4153"/>
                <w:tab w:val="right" w:pos="8306"/>
              </w:tabs>
              <w:jc w:val="center"/>
              <w:rPr>
                <w:rFonts w:ascii="Arial" w:hAnsi="Arial" w:cs="Arial"/>
                <w:snapToGrid w:val="0"/>
                <w:sz w:val="16"/>
                <w:szCs w:val="16"/>
              </w:rPr>
            </w:pPr>
          </w:p>
        </w:tc>
        <w:tc>
          <w:tcPr>
            <w:tcW w:w="104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1116" w:type="dxa"/>
          </w:tcPr>
          <w:p w:rsidR="00445D2B" w:rsidRPr="00BC50C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i/>
                <w:snapToGrid w:val="0"/>
                <w:sz w:val="16"/>
                <w:szCs w:val="16"/>
                <w:lang w:val="en-US"/>
              </w:rPr>
              <w:t>4,18</w:t>
            </w:r>
            <w:r>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(-1 728,72)</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(-1 728,72)</w:t>
            </w: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r>
      <w:tr w:rsidR="00445D2B" w:rsidRPr="004D7546" w:rsidTr="00445D2B">
        <w:tc>
          <w:tcPr>
            <w:tcW w:w="567" w:type="dxa"/>
            <w:tcBorders>
              <w:top w:val="nil"/>
              <w:bottom w:val="nil"/>
            </w:tcBorders>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1162" w:type="dxa"/>
          </w:tcPr>
          <w:p w:rsidR="00445D2B" w:rsidRPr="004D7546" w:rsidRDefault="00445D2B" w:rsidP="00E4671D">
            <w:pPr>
              <w:pStyle w:val="af1"/>
              <w:tabs>
                <w:tab w:val="center" w:pos="4153"/>
                <w:tab w:val="right" w:pos="8306"/>
              </w:tabs>
              <w:rPr>
                <w:rFonts w:ascii="Arial" w:hAnsi="Arial" w:cs="Arial"/>
                <w:snapToGrid w:val="0"/>
                <w:sz w:val="16"/>
                <w:szCs w:val="16"/>
                <w:lang w:val="en-US"/>
              </w:rPr>
            </w:pPr>
            <w:r w:rsidRPr="004D7546">
              <w:rPr>
                <w:rFonts w:ascii="Arial" w:hAnsi="Arial" w:cs="Arial"/>
                <w:snapToGrid w:val="0"/>
                <w:sz w:val="16"/>
                <w:szCs w:val="16"/>
                <w:lang w:val="en-US"/>
              </w:rPr>
              <w:t>(203-8098)</w:t>
            </w:r>
          </w:p>
        </w:tc>
        <w:tc>
          <w:tcPr>
            <w:tcW w:w="3362" w:type="dxa"/>
          </w:tcPr>
          <w:p w:rsidR="00445D2B" w:rsidRPr="00BC50C6" w:rsidRDefault="00445D2B" w:rsidP="00E4671D">
            <w:pPr>
              <w:pStyle w:val="af1"/>
              <w:tabs>
                <w:tab w:val="center" w:pos="4153"/>
                <w:tab w:val="right" w:pos="8306"/>
              </w:tabs>
              <w:rPr>
                <w:rFonts w:ascii="Arial" w:hAnsi="Arial" w:cs="Arial"/>
                <w:snapToGrid w:val="0"/>
                <w:sz w:val="16"/>
                <w:szCs w:val="16"/>
              </w:rPr>
            </w:pPr>
            <w:r w:rsidRPr="00BC50C6">
              <w:rPr>
                <w:rFonts w:ascii="Arial" w:hAnsi="Arial" w:cs="Arial"/>
                <w:snapToGrid w:val="0"/>
                <w:sz w:val="16"/>
                <w:szCs w:val="16"/>
              </w:rPr>
              <w:t xml:space="preserve">Блоки дверные внутренние однопольные под стекло, фанерованные шпоном 2000*950мм ( м2) </w:t>
            </w:r>
          </w:p>
        </w:tc>
        <w:tc>
          <w:tcPr>
            <w:tcW w:w="697" w:type="dxa"/>
          </w:tcPr>
          <w:p w:rsidR="00445D2B" w:rsidRPr="004D7546" w:rsidRDefault="00445D2B" w:rsidP="00E4671D">
            <w:pPr>
              <w:pStyle w:val="af1"/>
              <w:tabs>
                <w:tab w:val="center" w:pos="4153"/>
                <w:tab w:val="right" w:pos="8306"/>
              </w:tabs>
              <w:jc w:val="center"/>
              <w:rPr>
                <w:rFonts w:ascii="Arial" w:hAnsi="Arial" w:cs="Arial"/>
                <w:snapToGrid w:val="0"/>
                <w:sz w:val="16"/>
                <w:szCs w:val="16"/>
                <w:lang w:val="en-US"/>
              </w:rPr>
            </w:pPr>
            <w:r w:rsidRPr="004D7546">
              <w:rPr>
                <w:rFonts w:ascii="Arial" w:hAnsi="Arial" w:cs="Arial"/>
                <w:snapToGrid w:val="0"/>
                <w:sz w:val="16"/>
                <w:szCs w:val="16"/>
                <w:lang w:val="en-US"/>
              </w:rPr>
              <w:t>1,9</w:t>
            </w:r>
          </w:p>
        </w:tc>
        <w:tc>
          <w:tcPr>
            <w:tcW w:w="104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(6 677,23)</w:t>
            </w:r>
            <w:r>
              <w:rPr>
                <w:rFonts w:ascii="Arial" w:hAnsi="Arial" w:cs="Arial"/>
                <w:snapToGrid w:val="0"/>
                <w:sz w:val="16"/>
                <w:szCs w:val="16"/>
              </w:rPr>
              <w:t xml:space="preserve"> </w:t>
            </w:r>
          </w:p>
        </w:tc>
        <w:tc>
          <w:tcPr>
            <w:tcW w:w="1116"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(6 677,23)</w:t>
            </w:r>
            <w:r>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(12 686,74)</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(12 686,74)</w:t>
            </w: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r>
      <w:tr w:rsidR="00445D2B" w:rsidRPr="004D7546" w:rsidTr="00445D2B">
        <w:tc>
          <w:tcPr>
            <w:tcW w:w="567" w:type="dxa"/>
            <w:tcBorders>
              <w:top w:val="nil"/>
              <w:bottom w:val="nil"/>
            </w:tcBorders>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1162" w:type="dxa"/>
          </w:tcPr>
          <w:p w:rsidR="00445D2B" w:rsidRPr="004D7546" w:rsidRDefault="00445D2B" w:rsidP="00E4671D">
            <w:pPr>
              <w:pStyle w:val="af1"/>
              <w:tabs>
                <w:tab w:val="center" w:pos="4153"/>
                <w:tab w:val="right" w:pos="8306"/>
              </w:tabs>
              <w:rPr>
                <w:rFonts w:ascii="Arial" w:hAnsi="Arial" w:cs="Arial"/>
                <w:snapToGrid w:val="0"/>
                <w:sz w:val="16"/>
                <w:szCs w:val="16"/>
                <w:lang w:val="en-US"/>
              </w:rPr>
            </w:pPr>
            <w:r w:rsidRPr="004D7546">
              <w:rPr>
                <w:rFonts w:ascii="Arial" w:hAnsi="Arial" w:cs="Arial"/>
                <w:snapToGrid w:val="0"/>
                <w:sz w:val="16"/>
                <w:szCs w:val="16"/>
                <w:lang w:val="en-US"/>
              </w:rPr>
              <w:t>(101-0952)</w:t>
            </w:r>
          </w:p>
        </w:tc>
        <w:tc>
          <w:tcPr>
            <w:tcW w:w="3362" w:type="dxa"/>
          </w:tcPr>
          <w:p w:rsidR="00445D2B" w:rsidRPr="00BC50C6" w:rsidRDefault="00445D2B" w:rsidP="00E4671D">
            <w:pPr>
              <w:pStyle w:val="af1"/>
              <w:tabs>
                <w:tab w:val="center" w:pos="4153"/>
                <w:tab w:val="right" w:pos="8306"/>
              </w:tabs>
              <w:rPr>
                <w:rFonts w:ascii="Arial" w:hAnsi="Arial" w:cs="Arial"/>
                <w:snapToGrid w:val="0"/>
                <w:sz w:val="16"/>
                <w:szCs w:val="16"/>
              </w:rPr>
            </w:pPr>
            <w:r w:rsidRPr="00BC50C6">
              <w:rPr>
                <w:rFonts w:ascii="Arial" w:hAnsi="Arial" w:cs="Arial"/>
                <w:snapToGrid w:val="0"/>
                <w:sz w:val="16"/>
                <w:szCs w:val="16"/>
              </w:rPr>
              <w:t xml:space="preserve">Защелки врезные с ручками и корпусом из алюминиевого сплава ( компл.) </w:t>
            </w:r>
          </w:p>
        </w:tc>
        <w:tc>
          <w:tcPr>
            <w:tcW w:w="697" w:type="dxa"/>
          </w:tcPr>
          <w:p w:rsidR="00445D2B" w:rsidRPr="004D7546" w:rsidRDefault="00445D2B" w:rsidP="00E4671D">
            <w:pPr>
              <w:pStyle w:val="af1"/>
              <w:tabs>
                <w:tab w:val="center" w:pos="4153"/>
                <w:tab w:val="right" w:pos="8306"/>
              </w:tabs>
              <w:jc w:val="center"/>
              <w:rPr>
                <w:rFonts w:ascii="Arial" w:hAnsi="Arial" w:cs="Arial"/>
                <w:snapToGrid w:val="0"/>
                <w:sz w:val="16"/>
                <w:szCs w:val="16"/>
                <w:lang w:val="en-US"/>
              </w:rPr>
            </w:pPr>
            <w:r w:rsidRPr="004D7546">
              <w:rPr>
                <w:rFonts w:ascii="Arial" w:hAnsi="Arial" w:cs="Arial"/>
                <w:snapToGrid w:val="0"/>
                <w:sz w:val="16"/>
                <w:szCs w:val="16"/>
                <w:lang w:val="en-US"/>
              </w:rPr>
              <w:t>1</w:t>
            </w:r>
          </w:p>
        </w:tc>
        <w:tc>
          <w:tcPr>
            <w:tcW w:w="104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(133,54)</w:t>
            </w:r>
            <w:r>
              <w:rPr>
                <w:rFonts w:ascii="Arial" w:hAnsi="Arial" w:cs="Arial"/>
                <w:snapToGrid w:val="0"/>
                <w:sz w:val="16"/>
                <w:szCs w:val="16"/>
              </w:rPr>
              <w:t xml:space="preserve"> </w:t>
            </w:r>
          </w:p>
        </w:tc>
        <w:tc>
          <w:tcPr>
            <w:tcW w:w="1116"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(133,54)</w:t>
            </w:r>
            <w:r>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(133,54)</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(133,54)</w:t>
            </w: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r>
      <w:tr w:rsidR="00445D2B" w:rsidRPr="004D7546" w:rsidTr="00445D2B">
        <w:tc>
          <w:tcPr>
            <w:tcW w:w="567" w:type="dxa"/>
            <w:tcBorders>
              <w:bottom w:val="nil"/>
            </w:tcBorders>
          </w:tcPr>
          <w:p w:rsidR="00445D2B" w:rsidRPr="004D7546" w:rsidRDefault="00445D2B" w:rsidP="00E4671D">
            <w:pPr>
              <w:pStyle w:val="af1"/>
              <w:tabs>
                <w:tab w:val="center" w:pos="4153"/>
                <w:tab w:val="right" w:pos="8306"/>
              </w:tabs>
              <w:rPr>
                <w:rFonts w:ascii="Arial" w:hAnsi="Arial" w:cs="Arial"/>
                <w:snapToGrid w:val="0"/>
                <w:sz w:val="16"/>
                <w:szCs w:val="16"/>
                <w:lang w:val="en-US"/>
              </w:rPr>
            </w:pPr>
            <w:r w:rsidRPr="004D7546">
              <w:rPr>
                <w:rFonts w:ascii="Arial" w:hAnsi="Arial" w:cs="Arial"/>
                <w:b/>
                <w:snapToGrid w:val="0"/>
                <w:sz w:val="16"/>
                <w:szCs w:val="16"/>
                <w:lang w:val="en-US"/>
              </w:rPr>
              <w:t>28</w:t>
            </w:r>
          </w:p>
        </w:tc>
        <w:tc>
          <w:tcPr>
            <w:tcW w:w="1162" w:type="dxa"/>
          </w:tcPr>
          <w:p w:rsidR="00445D2B" w:rsidRPr="00BC50C6" w:rsidRDefault="00445D2B" w:rsidP="00E4671D">
            <w:pPr>
              <w:pStyle w:val="af1"/>
              <w:tabs>
                <w:tab w:val="center" w:pos="4153"/>
                <w:tab w:val="right" w:pos="8306"/>
              </w:tabs>
              <w:rPr>
                <w:rFonts w:ascii="Arial" w:hAnsi="Arial" w:cs="Arial"/>
                <w:i/>
                <w:snapToGrid w:val="0"/>
                <w:sz w:val="14"/>
                <w:szCs w:val="16"/>
              </w:rPr>
            </w:pPr>
            <w:r w:rsidRPr="00BC50C6">
              <w:rPr>
                <w:rFonts w:ascii="Arial" w:hAnsi="Arial" w:cs="Arial"/>
                <w:b/>
                <w:snapToGrid w:val="0"/>
                <w:sz w:val="16"/>
                <w:szCs w:val="16"/>
              </w:rPr>
              <w:t>ТЕР09-03-050-01</w:t>
            </w:r>
          </w:p>
          <w:p w:rsidR="00445D2B" w:rsidRPr="00BC50C6" w:rsidRDefault="00445D2B" w:rsidP="00E4671D">
            <w:pPr>
              <w:pStyle w:val="af1"/>
              <w:tabs>
                <w:tab w:val="center" w:pos="4153"/>
                <w:tab w:val="right" w:pos="8306"/>
              </w:tabs>
              <w:rPr>
                <w:rFonts w:ascii="Arial" w:hAnsi="Arial" w:cs="Arial"/>
                <w:i/>
                <w:snapToGrid w:val="0"/>
                <w:sz w:val="14"/>
                <w:szCs w:val="16"/>
              </w:rPr>
            </w:pPr>
            <w:r w:rsidRPr="00BC50C6">
              <w:rPr>
                <w:rFonts w:ascii="Arial" w:hAnsi="Arial" w:cs="Arial"/>
                <w:i/>
                <w:snapToGrid w:val="0"/>
                <w:sz w:val="14"/>
                <w:szCs w:val="16"/>
              </w:rPr>
              <w:t>УТВ. ДОКУМЕНТ:</w:t>
            </w:r>
          </w:p>
          <w:p w:rsidR="00445D2B" w:rsidRPr="00BC50C6" w:rsidRDefault="00445D2B" w:rsidP="00E4671D">
            <w:pPr>
              <w:pStyle w:val="af1"/>
              <w:tabs>
                <w:tab w:val="center" w:pos="4153"/>
                <w:tab w:val="right" w:pos="8306"/>
              </w:tabs>
              <w:rPr>
                <w:rFonts w:ascii="Arial" w:hAnsi="Arial" w:cs="Arial"/>
                <w:snapToGrid w:val="0"/>
                <w:sz w:val="16"/>
                <w:szCs w:val="16"/>
              </w:rPr>
            </w:pPr>
            <w:r w:rsidRPr="00BC50C6">
              <w:rPr>
                <w:rFonts w:ascii="Arial" w:hAnsi="Arial" w:cs="Arial"/>
                <w:i/>
                <w:snapToGrid w:val="0"/>
                <w:sz w:val="14"/>
                <w:szCs w:val="16"/>
              </w:rPr>
              <w:t>Приказ Минстроя России от 9.09.2015 № 648/пр</w:t>
            </w:r>
          </w:p>
        </w:tc>
        <w:tc>
          <w:tcPr>
            <w:tcW w:w="3362" w:type="dxa"/>
          </w:tcPr>
          <w:p w:rsidR="00445D2B" w:rsidRPr="00BC50C6" w:rsidRDefault="00445D2B" w:rsidP="00E4671D">
            <w:pPr>
              <w:pStyle w:val="af1"/>
              <w:tabs>
                <w:tab w:val="center" w:pos="4153"/>
                <w:tab w:val="right" w:pos="8306"/>
              </w:tabs>
              <w:rPr>
                <w:rFonts w:ascii="Arial" w:hAnsi="Arial" w:cs="Arial"/>
                <w:snapToGrid w:val="0"/>
                <w:sz w:val="16"/>
                <w:szCs w:val="16"/>
              </w:rPr>
            </w:pPr>
            <w:r w:rsidRPr="00BC50C6">
              <w:rPr>
                <w:rFonts w:ascii="Arial" w:hAnsi="Arial" w:cs="Arial"/>
                <w:b/>
                <w:snapToGrid w:val="0"/>
                <w:sz w:val="16"/>
                <w:szCs w:val="16"/>
              </w:rPr>
              <w:t>Устройство перекрывающего алюминиевого порожка.</w:t>
            </w:r>
            <w:r w:rsidRPr="00BC50C6">
              <w:rPr>
                <w:rFonts w:ascii="Arial" w:hAnsi="Arial" w:cs="Arial"/>
                <w:snapToGrid w:val="0"/>
                <w:sz w:val="16"/>
                <w:szCs w:val="16"/>
              </w:rPr>
              <w:t xml:space="preserve"> </w:t>
            </w:r>
            <w:r w:rsidRPr="00BC50C6">
              <w:rPr>
                <w:rFonts w:ascii="Arial" w:hAnsi="Arial" w:cs="Arial"/>
                <w:b/>
                <w:snapToGrid w:val="0"/>
                <w:sz w:val="16"/>
                <w:szCs w:val="16"/>
              </w:rPr>
              <w:t>(100 м плинтуса)</w:t>
            </w:r>
            <w:r w:rsidRPr="00BC50C6">
              <w:rPr>
                <w:rFonts w:ascii="Arial" w:hAnsi="Arial" w:cs="Arial"/>
                <w:snapToGrid w:val="0"/>
                <w:sz w:val="16"/>
                <w:szCs w:val="16"/>
              </w:rPr>
              <w:t xml:space="preserve"> </w:t>
            </w:r>
          </w:p>
          <w:p w:rsidR="00445D2B" w:rsidRPr="00BC50C6" w:rsidRDefault="00445D2B" w:rsidP="00E4671D">
            <w:pPr>
              <w:pStyle w:val="af1"/>
              <w:tabs>
                <w:tab w:val="center" w:pos="4153"/>
                <w:tab w:val="right" w:pos="8306"/>
              </w:tabs>
              <w:rPr>
                <w:rFonts w:ascii="Arial" w:hAnsi="Arial" w:cs="Arial"/>
                <w:i/>
                <w:snapToGrid w:val="0"/>
                <w:sz w:val="14"/>
                <w:szCs w:val="16"/>
              </w:rPr>
            </w:pPr>
            <w:r w:rsidRPr="00BC50C6">
              <w:rPr>
                <w:rFonts w:ascii="Arial" w:hAnsi="Arial" w:cs="Arial"/>
                <w:i/>
                <w:snapToGrid w:val="0"/>
                <w:sz w:val="14"/>
                <w:szCs w:val="16"/>
              </w:rPr>
              <w:t>КОЭФФИЦИЕНТ К СТРОКЕ (справочно):</w:t>
            </w:r>
          </w:p>
          <w:p w:rsidR="00445D2B" w:rsidRPr="00BC50C6" w:rsidRDefault="00445D2B" w:rsidP="00E4671D">
            <w:pPr>
              <w:pStyle w:val="af1"/>
              <w:tabs>
                <w:tab w:val="center" w:pos="4153"/>
                <w:tab w:val="right" w:pos="8306"/>
              </w:tabs>
              <w:rPr>
                <w:rFonts w:ascii="Arial" w:hAnsi="Arial" w:cs="Arial"/>
                <w:i/>
                <w:snapToGrid w:val="0"/>
                <w:sz w:val="14"/>
                <w:szCs w:val="16"/>
              </w:rPr>
            </w:pPr>
            <w:r w:rsidRPr="00BC50C6">
              <w:rPr>
                <w:rFonts w:ascii="Arial" w:hAnsi="Arial" w:cs="Arial"/>
                <w:i/>
                <w:snapToGrid w:val="0"/>
                <w:sz w:val="14"/>
                <w:szCs w:val="16"/>
              </w:rPr>
              <w:t>МДС 81-35.2004 пп.4.7 (Кзп=1,15; Кэм=1,25; Кзпм=1,25; Кзтр=1,15; Кзтм=1,25)</w:t>
            </w:r>
          </w:p>
          <w:p w:rsidR="00445D2B" w:rsidRPr="00BC50C6" w:rsidRDefault="00445D2B" w:rsidP="00E4671D">
            <w:pPr>
              <w:pStyle w:val="af1"/>
              <w:tabs>
                <w:tab w:val="center" w:pos="4153"/>
                <w:tab w:val="right" w:pos="8306"/>
              </w:tabs>
              <w:rPr>
                <w:rFonts w:ascii="Arial" w:hAnsi="Arial" w:cs="Arial"/>
                <w:snapToGrid w:val="0"/>
                <w:sz w:val="16"/>
                <w:szCs w:val="16"/>
              </w:rPr>
            </w:pPr>
            <w:r w:rsidRPr="00BC50C6">
              <w:rPr>
                <w:rFonts w:ascii="Arial" w:hAnsi="Arial" w:cs="Arial"/>
                <w:i/>
                <w:snapToGrid w:val="0"/>
                <w:sz w:val="14"/>
                <w:szCs w:val="16"/>
              </w:rPr>
              <w:t xml:space="preserve"> Работа  в  эксплуатируемых  зданиях (Кзп=1,2; Кэм=1,2; Кзпм=1,2; Кзтр=1,2; Кзтм=1,2)</w:t>
            </w:r>
          </w:p>
        </w:tc>
        <w:tc>
          <w:tcPr>
            <w:tcW w:w="697" w:type="dxa"/>
          </w:tcPr>
          <w:p w:rsidR="00445D2B" w:rsidRPr="004D7546" w:rsidRDefault="00445D2B" w:rsidP="00E4671D">
            <w:pPr>
              <w:pStyle w:val="af1"/>
              <w:tabs>
                <w:tab w:val="center" w:pos="4153"/>
                <w:tab w:val="right" w:pos="8306"/>
              </w:tabs>
              <w:jc w:val="center"/>
              <w:rPr>
                <w:rFonts w:ascii="Arial" w:hAnsi="Arial" w:cs="Arial"/>
                <w:snapToGrid w:val="0"/>
                <w:sz w:val="16"/>
                <w:szCs w:val="16"/>
                <w:lang w:val="en-US"/>
              </w:rPr>
            </w:pPr>
            <w:r w:rsidRPr="004D7546">
              <w:rPr>
                <w:rFonts w:ascii="Arial" w:hAnsi="Arial" w:cs="Arial"/>
                <w:b/>
                <w:snapToGrid w:val="0"/>
                <w:sz w:val="16"/>
                <w:szCs w:val="16"/>
                <w:lang w:val="en-US"/>
              </w:rPr>
              <w:t>0,0095</w:t>
            </w:r>
          </w:p>
        </w:tc>
        <w:tc>
          <w:tcPr>
            <w:tcW w:w="1044" w:type="dxa"/>
          </w:tcPr>
          <w:p w:rsidR="00445D2B" w:rsidRPr="0046343C"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393,23</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311,07</w:t>
            </w:r>
          </w:p>
        </w:tc>
        <w:tc>
          <w:tcPr>
            <w:tcW w:w="1116" w:type="dxa"/>
          </w:tcPr>
          <w:p w:rsidR="00445D2B" w:rsidRPr="0091414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36,48</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0,00</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45,68</w:t>
            </w:r>
            <w:r>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3,74</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2,96</w:t>
            </w:r>
          </w:p>
        </w:tc>
        <w:tc>
          <w:tcPr>
            <w:tcW w:w="1134" w:type="dxa"/>
          </w:tcPr>
          <w:p w:rsidR="00445D2B" w:rsidRPr="007C36C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0,35</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rPr>
              <w:t>0,00</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0,43</w:t>
            </w:r>
            <w:r>
              <w:rPr>
                <w:rFonts w:ascii="Arial" w:hAnsi="Arial" w:cs="Arial"/>
                <w:snapToGrid w:val="0"/>
                <w:sz w:val="16"/>
                <w:szCs w:val="16"/>
              </w:rPr>
              <w:t xml:space="preserve"> </w:t>
            </w:r>
          </w:p>
        </w:tc>
        <w:tc>
          <w:tcPr>
            <w:tcW w:w="900" w:type="dxa"/>
          </w:tcPr>
          <w:p w:rsidR="00445D2B" w:rsidRPr="00053FEB"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17,66</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rPr>
              <w:t>0,00</w:t>
            </w:r>
          </w:p>
        </w:tc>
        <w:tc>
          <w:tcPr>
            <w:tcW w:w="900" w:type="dxa"/>
          </w:tcPr>
          <w:p w:rsidR="00445D2B" w:rsidRPr="00066AAB"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0,17</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0,00</w:t>
            </w:r>
          </w:p>
        </w:tc>
      </w:tr>
      <w:tr w:rsidR="00445D2B" w:rsidRPr="004D7546" w:rsidTr="00445D2B">
        <w:tc>
          <w:tcPr>
            <w:tcW w:w="567" w:type="dxa"/>
            <w:tcBorders>
              <w:top w:val="nil"/>
              <w:bottom w:val="nil"/>
            </w:tcBorders>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1162" w:type="dxa"/>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3362" w:type="dxa"/>
          </w:tcPr>
          <w:p w:rsidR="00445D2B" w:rsidRPr="00BC50C6" w:rsidRDefault="00445D2B" w:rsidP="00E4671D">
            <w:pPr>
              <w:pStyle w:val="af1"/>
              <w:tabs>
                <w:tab w:val="center" w:pos="4153"/>
                <w:tab w:val="right" w:pos="8306"/>
              </w:tabs>
              <w:rPr>
                <w:rFonts w:ascii="Arial" w:hAnsi="Arial" w:cs="Arial"/>
                <w:snapToGrid w:val="0"/>
                <w:sz w:val="16"/>
                <w:szCs w:val="16"/>
              </w:rPr>
            </w:pPr>
            <w:r w:rsidRPr="00BC50C6">
              <w:rPr>
                <w:rFonts w:ascii="Arial" w:hAnsi="Arial" w:cs="Arial"/>
                <w:i/>
                <w:snapToGrid w:val="0"/>
                <w:sz w:val="16"/>
                <w:szCs w:val="16"/>
              </w:rPr>
              <w:t>ИНДЕКС К СТРОКЕ:</w:t>
            </w:r>
            <w:r w:rsidRPr="00BC50C6">
              <w:rPr>
                <w:rFonts w:ascii="Arial" w:hAnsi="Arial" w:cs="Arial"/>
                <w:snapToGrid w:val="0"/>
                <w:sz w:val="16"/>
                <w:szCs w:val="16"/>
              </w:rPr>
              <w:t xml:space="preserve">  </w:t>
            </w:r>
          </w:p>
          <w:p w:rsidR="00445D2B" w:rsidRPr="00BC50C6" w:rsidRDefault="00445D2B" w:rsidP="00E4671D">
            <w:pPr>
              <w:pStyle w:val="af1"/>
              <w:tabs>
                <w:tab w:val="center" w:pos="4153"/>
                <w:tab w:val="right" w:pos="8306"/>
              </w:tabs>
              <w:rPr>
                <w:rFonts w:ascii="Arial" w:hAnsi="Arial" w:cs="Arial"/>
                <w:i/>
                <w:snapToGrid w:val="0"/>
                <w:sz w:val="16"/>
                <w:szCs w:val="16"/>
              </w:rPr>
            </w:pPr>
            <w:r w:rsidRPr="00BC50C6">
              <w:rPr>
                <w:rFonts w:ascii="Arial" w:hAnsi="Arial" w:cs="Arial"/>
                <w:i/>
                <w:snapToGrid w:val="0"/>
                <w:sz w:val="16"/>
                <w:szCs w:val="16"/>
              </w:rPr>
              <w:t>5828 РЦЦС ЛО (2014) 01/18 ТЕР-09-03-050-01 (Изп=9,39; Иэм=3,63; Изпм=9,39; Имат=4,81; Иом=4,81)</w:t>
            </w:r>
          </w:p>
          <w:p w:rsidR="00445D2B" w:rsidRPr="00BC50C6" w:rsidRDefault="00445D2B" w:rsidP="00E4671D">
            <w:pPr>
              <w:pStyle w:val="af1"/>
              <w:tabs>
                <w:tab w:val="center" w:pos="4153"/>
                <w:tab w:val="right" w:pos="8306"/>
              </w:tabs>
              <w:rPr>
                <w:rFonts w:ascii="Arial" w:hAnsi="Arial" w:cs="Arial"/>
                <w:snapToGrid w:val="0"/>
                <w:sz w:val="16"/>
                <w:szCs w:val="16"/>
              </w:rPr>
            </w:pPr>
            <w:r w:rsidRPr="00BC50C6">
              <w:rPr>
                <w:rFonts w:ascii="Arial" w:hAnsi="Arial" w:cs="Arial"/>
                <w:i/>
                <w:snapToGrid w:val="0"/>
                <w:sz w:val="16"/>
                <w:szCs w:val="16"/>
              </w:rPr>
              <w:t>/ Итого по строке в текущих ценах</w:t>
            </w:r>
          </w:p>
        </w:tc>
        <w:tc>
          <w:tcPr>
            <w:tcW w:w="697" w:type="dxa"/>
          </w:tcPr>
          <w:p w:rsidR="00445D2B" w:rsidRPr="00BC50C6" w:rsidRDefault="00445D2B" w:rsidP="00E4671D">
            <w:pPr>
              <w:pStyle w:val="af1"/>
              <w:tabs>
                <w:tab w:val="center" w:pos="4153"/>
                <w:tab w:val="right" w:pos="8306"/>
              </w:tabs>
              <w:jc w:val="center"/>
              <w:rPr>
                <w:rFonts w:ascii="Arial" w:hAnsi="Arial" w:cs="Arial"/>
                <w:snapToGrid w:val="0"/>
                <w:sz w:val="16"/>
                <w:szCs w:val="16"/>
              </w:rPr>
            </w:pPr>
          </w:p>
        </w:tc>
        <w:tc>
          <w:tcPr>
            <w:tcW w:w="1044" w:type="dxa"/>
          </w:tcPr>
          <w:p w:rsidR="00445D2B" w:rsidRPr="0046343C"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i/>
                <w:snapToGrid w:val="0"/>
                <w:sz w:val="16"/>
                <w:szCs w:val="16"/>
                <w:lang w:val="en-US"/>
              </w:rPr>
              <w:t>9,39</w:t>
            </w:r>
          </w:p>
        </w:tc>
        <w:tc>
          <w:tcPr>
            <w:tcW w:w="1116" w:type="dxa"/>
          </w:tcPr>
          <w:p w:rsidR="00445D2B" w:rsidRPr="0091414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i/>
                <w:snapToGrid w:val="0"/>
                <w:sz w:val="16"/>
                <w:szCs w:val="16"/>
                <w:lang w:val="en-US"/>
              </w:rPr>
              <w:t>3,63</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i/>
                <w:snapToGrid w:val="0"/>
                <w:sz w:val="16"/>
                <w:szCs w:val="16"/>
                <w:lang w:val="en-US"/>
              </w:rPr>
              <w:t>9,39</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i/>
                <w:snapToGrid w:val="0"/>
                <w:sz w:val="16"/>
                <w:szCs w:val="16"/>
                <w:lang w:val="en-US"/>
              </w:rPr>
              <w:t>4,81</w:t>
            </w:r>
            <w:r>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(31,13)</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(27,79)</w:t>
            </w:r>
          </w:p>
        </w:tc>
        <w:tc>
          <w:tcPr>
            <w:tcW w:w="1134" w:type="dxa"/>
          </w:tcPr>
          <w:p w:rsidR="00445D2B" w:rsidRPr="007C36C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(1,27)</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rPr>
              <w:t>(0,00)</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(2,07)</w:t>
            </w: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r>
      <w:tr w:rsidR="00445D2B" w:rsidRPr="004D7546" w:rsidTr="00445D2B">
        <w:tc>
          <w:tcPr>
            <w:tcW w:w="567" w:type="dxa"/>
            <w:tcBorders>
              <w:top w:val="nil"/>
              <w:bottom w:val="nil"/>
            </w:tcBorders>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1162" w:type="dxa"/>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3362" w:type="dxa"/>
          </w:tcPr>
          <w:p w:rsidR="00445D2B" w:rsidRPr="00BC50C6" w:rsidRDefault="00445D2B" w:rsidP="00E4671D">
            <w:pPr>
              <w:pStyle w:val="af1"/>
              <w:tabs>
                <w:tab w:val="center" w:pos="4153"/>
                <w:tab w:val="right" w:pos="8306"/>
              </w:tabs>
              <w:rPr>
                <w:rFonts w:ascii="Arial" w:hAnsi="Arial" w:cs="Arial"/>
                <w:snapToGrid w:val="0"/>
                <w:sz w:val="16"/>
                <w:szCs w:val="16"/>
              </w:rPr>
            </w:pPr>
            <w:r w:rsidRPr="00BC50C6">
              <w:rPr>
                <w:rFonts w:ascii="Arial" w:hAnsi="Arial" w:cs="Arial"/>
                <w:snapToGrid w:val="0"/>
                <w:sz w:val="16"/>
                <w:szCs w:val="16"/>
              </w:rPr>
              <w:t xml:space="preserve">Накладные расходы в тц от ФОТ (НР = 90%*0,85*0,9 = 69%)  </w:t>
            </w:r>
          </w:p>
        </w:tc>
        <w:tc>
          <w:tcPr>
            <w:tcW w:w="697" w:type="dxa"/>
          </w:tcPr>
          <w:p w:rsidR="00445D2B" w:rsidRPr="004D7546" w:rsidRDefault="00445D2B" w:rsidP="00E4671D">
            <w:pPr>
              <w:pStyle w:val="af1"/>
              <w:tabs>
                <w:tab w:val="center" w:pos="4153"/>
                <w:tab w:val="right" w:pos="8306"/>
              </w:tabs>
              <w:jc w:val="center"/>
              <w:rPr>
                <w:rFonts w:ascii="Arial" w:hAnsi="Arial" w:cs="Arial"/>
                <w:snapToGrid w:val="0"/>
                <w:sz w:val="16"/>
                <w:szCs w:val="16"/>
                <w:lang w:val="en-US"/>
              </w:rPr>
            </w:pPr>
            <w:r w:rsidRPr="004D7546">
              <w:rPr>
                <w:rFonts w:ascii="Arial" w:hAnsi="Arial" w:cs="Arial"/>
                <w:snapToGrid w:val="0"/>
                <w:sz w:val="16"/>
                <w:szCs w:val="16"/>
                <w:lang w:val="en-US"/>
              </w:rPr>
              <w:t>69%</w:t>
            </w:r>
          </w:p>
        </w:tc>
        <w:tc>
          <w:tcPr>
            <w:tcW w:w="104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1116"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19,18</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19,18</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r>
      <w:tr w:rsidR="00445D2B" w:rsidRPr="004D7546" w:rsidTr="00445D2B">
        <w:tc>
          <w:tcPr>
            <w:tcW w:w="567" w:type="dxa"/>
            <w:tcBorders>
              <w:top w:val="nil"/>
              <w:bottom w:val="nil"/>
            </w:tcBorders>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1162" w:type="dxa"/>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3362" w:type="dxa"/>
          </w:tcPr>
          <w:p w:rsidR="00445D2B" w:rsidRPr="00BC50C6" w:rsidRDefault="00445D2B" w:rsidP="00E4671D">
            <w:pPr>
              <w:pStyle w:val="af1"/>
              <w:tabs>
                <w:tab w:val="center" w:pos="4153"/>
                <w:tab w:val="right" w:pos="8306"/>
              </w:tabs>
              <w:rPr>
                <w:rFonts w:ascii="Arial" w:hAnsi="Arial" w:cs="Arial"/>
                <w:snapToGrid w:val="0"/>
                <w:sz w:val="16"/>
                <w:szCs w:val="16"/>
              </w:rPr>
            </w:pPr>
            <w:r w:rsidRPr="00BC50C6">
              <w:rPr>
                <w:rFonts w:ascii="Arial" w:hAnsi="Arial" w:cs="Arial"/>
                <w:snapToGrid w:val="0"/>
                <w:sz w:val="16"/>
                <w:szCs w:val="16"/>
              </w:rPr>
              <w:t xml:space="preserve">Сметная прибыль в тц от ФОТ (СП = 85%*0,8*0,85 = 58%)  </w:t>
            </w:r>
          </w:p>
        </w:tc>
        <w:tc>
          <w:tcPr>
            <w:tcW w:w="697" w:type="dxa"/>
          </w:tcPr>
          <w:p w:rsidR="00445D2B" w:rsidRPr="004D7546" w:rsidRDefault="00445D2B" w:rsidP="00E4671D">
            <w:pPr>
              <w:pStyle w:val="af1"/>
              <w:tabs>
                <w:tab w:val="center" w:pos="4153"/>
                <w:tab w:val="right" w:pos="8306"/>
              </w:tabs>
              <w:jc w:val="center"/>
              <w:rPr>
                <w:rFonts w:ascii="Arial" w:hAnsi="Arial" w:cs="Arial"/>
                <w:snapToGrid w:val="0"/>
                <w:sz w:val="16"/>
                <w:szCs w:val="16"/>
                <w:lang w:val="en-US"/>
              </w:rPr>
            </w:pPr>
            <w:r w:rsidRPr="004D7546">
              <w:rPr>
                <w:rFonts w:ascii="Arial" w:hAnsi="Arial" w:cs="Arial"/>
                <w:snapToGrid w:val="0"/>
                <w:sz w:val="16"/>
                <w:szCs w:val="16"/>
                <w:lang w:val="en-US"/>
              </w:rPr>
              <w:t>58%</w:t>
            </w:r>
          </w:p>
        </w:tc>
        <w:tc>
          <w:tcPr>
            <w:tcW w:w="104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1116"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16,12</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16,12</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r>
      <w:tr w:rsidR="00445D2B" w:rsidRPr="004D7546" w:rsidTr="00445D2B">
        <w:tc>
          <w:tcPr>
            <w:tcW w:w="567" w:type="dxa"/>
            <w:tcBorders>
              <w:top w:val="nil"/>
              <w:bottom w:val="nil"/>
            </w:tcBorders>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1162" w:type="dxa"/>
          </w:tcPr>
          <w:p w:rsidR="00445D2B" w:rsidRPr="004D7546" w:rsidRDefault="00445D2B" w:rsidP="00E4671D">
            <w:pPr>
              <w:pStyle w:val="af1"/>
              <w:tabs>
                <w:tab w:val="center" w:pos="4153"/>
                <w:tab w:val="right" w:pos="8306"/>
              </w:tabs>
              <w:rPr>
                <w:rFonts w:ascii="Arial" w:hAnsi="Arial" w:cs="Arial"/>
                <w:snapToGrid w:val="0"/>
                <w:sz w:val="16"/>
                <w:szCs w:val="16"/>
                <w:lang w:val="en-US"/>
              </w:rPr>
            </w:pPr>
            <w:r w:rsidRPr="004D7546">
              <w:rPr>
                <w:rFonts w:ascii="Arial" w:hAnsi="Arial" w:cs="Arial"/>
                <w:snapToGrid w:val="0"/>
                <w:sz w:val="16"/>
                <w:szCs w:val="16"/>
                <w:lang w:val="en-US"/>
              </w:rPr>
              <w:t>(206-1348)</w:t>
            </w:r>
          </w:p>
        </w:tc>
        <w:tc>
          <w:tcPr>
            <w:tcW w:w="3362" w:type="dxa"/>
          </w:tcPr>
          <w:p w:rsidR="00445D2B" w:rsidRPr="00BC50C6" w:rsidRDefault="00445D2B" w:rsidP="00E4671D">
            <w:pPr>
              <w:pStyle w:val="af1"/>
              <w:tabs>
                <w:tab w:val="center" w:pos="4153"/>
                <w:tab w:val="right" w:pos="8306"/>
              </w:tabs>
              <w:rPr>
                <w:rFonts w:ascii="Arial" w:hAnsi="Arial" w:cs="Arial"/>
                <w:snapToGrid w:val="0"/>
                <w:sz w:val="16"/>
                <w:szCs w:val="16"/>
              </w:rPr>
            </w:pPr>
            <w:r w:rsidRPr="00BC50C6">
              <w:rPr>
                <w:rFonts w:ascii="Arial" w:hAnsi="Arial" w:cs="Arial"/>
                <w:snapToGrid w:val="0"/>
                <w:sz w:val="16"/>
                <w:szCs w:val="16"/>
              </w:rPr>
              <w:t xml:space="preserve"> Профили стыкоперекрывающие из алюминиевых сплавов (порожки) с покрытием, шириной 30 мм ( м) </w:t>
            </w:r>
          </w:p>
        </w:tc>
        <w:tc>
          <w:tcPr>
            <w:tcW w:w="697" w:type="dxa"/>
          </w:tcPr>
          <w:p w:rsidR="00445D2B" w:rsidRPr="004D7546" w:rsidRDefault="00445D2B" w:rsidP="00E4671D">
            <w:pPr>
              <w:pStyle w:val="af1"/>
              <w:tabs>
                <w:tab w:val="center" w:pos="4153"/>
                <w:tab w:val="right" w:pos="8306"/>
              </w:tabs>
              <w:jc w:val="center"/>
              <w:rPr>
                <w:rFonts w:ascii="Arial" w:hAnsi="Arial" w:cs="Arial"/>
                <w:snapToGrid w:val="0"/>
                <w:sz w:val="16"/>
                <w:szCs w:val="16"/>
                <w:lang w:val="en-US"/>
              </w:rPr>
            </w:pPr>
            <w:r w:rsidRPr="004D7546">
              <w:rPr>
                <w:rFonts w:ascii="Arial" w:hAnsi="Arial" w:cs="Arial"/>
                <w:snapToGrid w:val="0"/>
                <w:sz w:val="16"/>
                <w:szCs w:val="16"/>
                <w:lang w:val="en-US"/>
              </w:rPr>
              <w:t>0,95</w:t>
            </w:r>
          </w:p>
        </w:tc>
        <w:tc>
          <w:tcPr>
            <w:tcW w:w="104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(138,17)</w:t>
            </w:r>
            <w:r>
              <w:rPr>
                <w:rFonts w:ascii="Arial" w:hAnsi="Arial" w:cs="Arial"/>
                <w:snapToGrid w:val="0"/>
                <w:sz w:val="16"/>
                <w:szCs w:val="16"/>
              </w:rPr>
              <w:t xml:space="preserve"> </w:t>
            </w:r>
          </w:p>
        </w:tc>
        <w:tc>
          <w:tcPr>
            <w:tcW w:w="1116"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(138,17)</w:t>
            </w:r>
            <w:r>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(131,26)</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(131,26)</w:t>
            </w: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r>
      <w:tr w:rsidR="00445D2B" w:rsidRPr="004D7546" w:rsidTr="00445D2B">
        <w:tc>
          <w:tcPr>
            <w:tcW w:w="567" w:type="dxa"/>
            <w:tcBorders>
              <w:bottom w:val="nil"/>
            </w:tcBorders>
          </w:tcPr>
          <w:p w:rsidR="00445D2B" w:rsidRPr="004D7546" w:rsidRDefault="00445D2B" w:rsidP="00E4671D">
            <w:pPr>
              <w:pStyle w:val="af1"/>
              <w:tabs>
                <w:tab w:val="center" w:pos="4153"/>
                <w:tab w:val="right" w:pos="8306"/>
              </w:tabs>
              <w:rPr>
                <w:rFonts w:ascii="Arial" w:hAnsi="Arial" w:cs="Arial"/>
                <w:snapToGrid w:val="0"/>
                <w:sz w:val="16"/>
                <w:szCs w:val="16"/>
                <w:lang w:val="en-US"/>
              </w:rPr>
            </w:pPr>
            <w:r w:rsidRPr="004D7546">
              <w:rPr>
                <w:rFonts w:ascii="Arial" w:hAnsi="Arial" w:cs="Arial"/>
                <w:b/>
                <w:snapToGrid w:val="0"/>
                <w:sz w:val="16"/>
                <w:szCs w:val="16"/>
                <w:lang w:val="en-US"/>
              </w:rPr>
              <w:t>29</w:t>
            </w:r>
          </w:p>
        </w:tc>
        <w:tc>
          <w:tcPr>
            <w:tcW w:w="1162" w:type="dxa"/>
          </w:tcPr>
          <w:p w:rsidR="00445D2B" w:rsidRPr="00BC50C6" w:rsidRDefault="00445D2B" w:rsidP="00E4671D">
            <w:pPr>
              <w:pStyle w:val="af1"/>
              <w:tabs>
                <w:tab w:val="center" w:pos="4153"/>
                <w:tab w:val="right" w:pos="8306"/>
              </w:tabs>
              <w:rPr>
                <w:rFonts w:ascii="Arial" w:hAnsi="Arial" w:cs="Arial"/>
                <w:i/>
                <w:snapToGrid w:val="0"/>
                <w:sz w:val="14"/>
                <w:szCs w:val="16"/>
              </w:rPr>
            </w:pPr>
            <w:r w:rsidRPr="00BC50C6">
              <w:rPr>
                <w:rFonts w:ascii="Arial" w:hAnsi="Arial" w:cs="Arial"/>
                <w:b/>
                <w:snapToGrid w:val="0"/>
                <w:sz w:val="16"/>
                <w:szCs w:val="16"/>
              </w:rPr>
              <w:t>ТЕР15-01-050-04</w:t>
            </w:r>
          </w:p>
          <w:p w:rsidR="00445D2B" w:rsidRPr="00BC50C6" w:rsidRDefault="00445D2B" w:rsidP="00E4671D">
            <w:pPr>
              <w:pStyle w:val="af1"/>
              <w:tabs>
                <w:tab w:val="center" w:pos="4153"/>
                <w:tab w:val="right" w:pos="8306"/>
              </w:tabs>
              <w:rPr>
                <w:rFonts w:ascii="Arial" w:hAnsi="Arial" w:cs="Arial"/>
                <w:i/>
                <w:snapToGrid w:val="0"/>
                <w:sz w:val="14"/>
                <w:szCs w:val="16"/>
              </w:rPr>
            </w:pPr>
            <w:r w:rsidRPr="00BC50C6">
              <w:rPr>
                <w:rFonts w:ascii="Arial" w:hAnsi="Arial" w:cs="Arial"/>
                <w:i/>
                <w:snapToGrid w:val="0"/>
                <w:sz w:val="14"/>
                <w:szCs w:val="16"/>
              </w:rPr>
              <w:t>УТВ. ДОКУМЕНТ:</w:t>
            </w:r>
          </w:p>
          <w:p w:rsidR="00445D2B" w:rsidRPr="00BC50C6" w:rsidRDefault="00445D2B" w:rsidP="00E4671D">
            <w:pPr>
              <w:pStyle w:val="af1"/>
              <w:tabs>
                <w:tab w:val="center" w:pos="4153"/>
                <w:tab w:val="right" w:pos="8306"/>
              </w:tabs>
              <w:rPr>
                <w:rFonts w:ascii="Arial" w:hAnsi="Arial" w:cs="Arial"/>
                <w:snapToGrid w:val="0"/>
                <w:sz w:val="16"/>
                <w:szCs w:val="16"/>
              </w:rPr>
            </w:pPr>
            <w:r w:rsidRPr="00BC50C6">
              <w:rPr>
                <w:rFonts w:ascii="Arial" w:hAnsi="Arial" w:cs="Arial"/>
                <w:i/>
                <w:snapToGrid w:val="0"/>
                <w:sz w:val="14"/>
                <w:szCs w:val="16"/>
              </w:rPr>
              <w:t>Приказ Минстроя России от 9.09.2015 № 648/пр</w:t>
            </w:r>
          </w:p>
        </w:tc>
        <w:tc>
          <w:tcPr>
            <w:tcW w:w="3362" w:type="dxa"/>
          </w:tcPr>
          <w:p w:rsidR="00445D2B" w:rsidRPr="00BC50C6" w:rsidRDefault="00445D2B" w:rsidP="00E4671D">
            <w:pPr>
              <w:pStyle w:val="af1"/>
              <w:tabs>
                <w:tab w:val="center" w:pos="4153"/>
                <w:tab w:val="right" w:pos="8306"/>
              </w:tabs>
              <w:rPr>
                <w:rFonts w:ascii="Arial" w:hAnsi="Arial" w:cs="Arial"/>
                <w:snapToGrid w:val="0"/>
                <w:sz w:val="16"/>
                <w:szCs w:val="16"/>
              </w:rPr>
            </w:pPr>
            <w:r w:rsidRPr="00BC50C6">
              <w:rPr>
                <w:rFonts w:ascii="Arial" w:hAnsi="Arial" w:cs="Arial"/>
                <w:b/>
                <w:snapToGrid w:val="0"/>
                <w:sz w:val="16"/>
                <w:szCs w:val="16"/>
              </w:rPr>
              <w:t xml:space="preserve">Облицовка дверных откосов  сэндвич-панелями </w:t>
            </w:r>
            <w:r w:rsidRPr="00BC50C6">
              <w:rPr>
                <w:rFonts w:ascii="Arial" w:hAnsi="Arial" w:cs="Arial"/>
                <w:snapToGrid w:val="0"/>
                <w:sz w:val="16"/>
                <w:szCs w:val="16"/>
              </w:rPr>
              <w:t xml:space="preserve"> </w:t>
            </w:r>
            <w:r w:rsidRPr="00BC50C6">
              <w:rPr>
                <w:rFonts w:ascii="Arial" w:hAnsi="Arial" w:cs="Arial"/>
                <w:b/>
                <w:snapToGrid w:val="0"/>
                <w:sz w:val="16"/>
                <w:szCs w:val="16"/>
              </w:rPr>
              <w:t>(100 м2 облицовки)</w:t>
            </w:r>
            <w:r w:rsidRPr="00BC50C6">
              <w:rPr>
                <w:rFonts w:ascii="Arial" w:hAnsi="Arial" w:cs="Arial"/>
                <w:snapToGrid w:val="0"/>
                <w:sz w:val="16"/>
                <w:szCs w:val="16"/>
              </w:rPr>
              <w:t xml:space="preserve"> </w:t>
            </w:r>
          </w:p>
          <w:p w:rsidR="00445D2B" w:rsidRPr="00BC50C6" w:rsidRDefault="00445D2B" w:rsidP="00E4671D">
            <w:pPr>
              <w:pStyle w:val="af1"/>
              <w:tabs>
                <w:tab w:val="center" w:pos="4153"/>
                <w:tab w:val="right" w:pos="8306"/>
              </w:tabs>
              <w:rPr>
                <w:rFonts w:ascii="Arial" w:hAnsi="Arial" w:cs="Arial"/>
                <w:i/>
                <w:snapToGrid w:val="0"/>
                <w:sz w:val="14"/>
                <w:szCs w:val="16"/>
              </w:rPr>
            </w:pPr>
            <w:r w:rsidRPr="00BC50C6">
              <w:rPr>
                <w:rFonts w:ascii="Arial" w:hAnsi="Arial" w:cs="Arial"/>
                <w:i/>
                <w:snapToGrid w:val="0"/>
                <w:sz w:val="14"/>
                <w:szCs w:val="16"/>
              </w:rPr>
              <w:t>КОЭФФИЦИЕНТ К СТРОКЕ (справочно):</w:t>
            </w:r>
          </w:p>
          <w:p w:rsidR="00445D2B" w:rsidRPr="00BC50C6" w:rsidRDefault="00445D2B" w:rsidP="00E4671D">
            <w:pPr>
              <w:pStyle w:val="af1"/>
              <w:tabs>
                <w:tab w:val="center" w:pos="4153"/>
                <w:tab w:val="right" w:pos="8306"/>
              </w:tabs>
              <w:rPr>
                <w:rFonts w:ascii="Arial" w:hAnsi="Arial" w:cs="Arial"/>
                <w:i/>
                <w:snapToGrid w:val="0"/>
                <w:sz w:val="14"/>
                <w:szCs w:val="16"/>
              </w:rPr>
            </w:pPr>
            <w:r w:rsidRPr="00BC50C6">
              <w:rPr>
                <w:rFonts w:ascii="Arial" w:hAnsi="Arial" w:cs="Arial"/>
                <w:i/>
                <w:snapToGrid w:val="0"/>
                <w:sz w:val="14"/>
                <w:szCs w:val="16"/>
              </w:rPr>
              <w:t>МДС 81-35.2004 пп.4.7 (Кзп=1,15; Кэм=1,25; Кзпм=1,25; Кзтр=1,15; Кзтм=1,25)</w:t>
            </w:r>
          </w:p>
          <w:p w:rsidR="00445D2B" w:rsidRPr="00BC50C6" w:rsidRDefault="00445D2B" w:rsidP="00E4671D">
            <w:pPr>
              <w:pStyle w:val="af1"/>
              <w:tabs>
                <w:tab w:val="center" w:pos="4153"/>
                <w:tab w:val="right" w:pos="8306"/>
              </w:tabs>
              <w:rPr>
                <w:rFonts w:ascii="Arial" w:hAnsi="Arial" w:cs="Arial"/>
                <w:snapToGrid w:val="0"/>
                <w:sz w:val="16"/>
                <w:szCs w:val="16"/>
              </w:rPr>
            </w:pPr>
            <w:r w:rsidRPr="00BC50C6">
              <w:rPr>
                <w:rFonts w:ascii="Arial" w:hAnsi="Arial" w:cs="Arial"/>
                <w:i/>
                <w:snapToGrid w:val="0"/>
                <w:sz w:val="14"/>
                <w:szCs w:val="16"/>
              </w:rPr>
              <w:t>Работа в эксплуатируемых зданиях (Кзп=1,2; Кэм=1,2; Кзпм=1,2; Кзтр=1,2; Кзтм=1,2)</w:t>
            </w:r>
          </w:p>
        </w:tc>
        <w:tc>
          <w:tcPr>
            <w:tcW w:w="697" w:type="dxa"/>
          </w:tcPr>
          <w:p w:rsidR="00445D2B" w:rsidRPr="004D7546" w:rsidRDefault="00445D2B" w:rsidP="00E4671D">
            <w:pPr>
              <w:pStyle w:val="af1"/>
              <w:tabs>
                <w:tab w:val="center" w:pos="4153"/>
                <w:tab w:val="right" w:pos="8306"/>
              </w:tabs>
              <w:jc w:val="center"/>
              <w:rPr>
                <w:rFonts w:ascii="Arial" w:hAnsi="Arial" w:cs="Arial"/>
                <w:snapToGrid w:val="0"/>
                <w:sz w:val="16"/>
                <w:szCs w:val="16"/>
                <w:lang w:val="en-US"/>
              </w:rPr>
            </w:pPr>
            <w:r w:rsidRPr="004D7546">
              <w:rPr>
                <w:rFonts w:ascii="Arial" w:hAnsi="Arial" w:cs="Arial"/>
                <w:b/>
                <w:snapToGrid w:val="0"/>
                <w:sz w:val="16"/>
                <w:szCs w:val="16"/>
                <w:lang w:val="en-US"/>
              </w:rPr>
              <w:t>0,0084</w:t>
            </w:r>
          </w:p>
        </w:tc>
        <w:tc>
          <w:tcPr>
            <w:tcW w:w="1044" w:type="dxa"/>
          </w:tcPr>
          <w:p w:rsidR="00445D2B" w:rsidRPr="0046343C"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14 933,85</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3 999,57</w:t>
            </w:r>
          </w:p>
        </w:tc>
        <w:tc>
          <w:tcPr>
            <w:tcW w:w="1116" w:type="dxa"/>
          </w:tcPr>
          <w:p w:rsidR="00445D2B" w:rsidRPr="0091414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95,36</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2,94</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10 838,92</w:t>
            </w:r>
            <w:r>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125,45</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33,60</w:t>
            </w:r>
          </w:p>
        </w:tc>
        <w:tc>
          <w:tcPr>
            <w:tcW w:w="1134" w:type="dxa"/>
          </w:tcPr>
          <w:p w:rsidR="00445D2B" w:rsidRPr="007C36C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0,80</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rPr>
              <w:t>0,02</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91,05</w:t>
            </w:r>
            <w:r>
              <w:rPr>
                <w:rFonts w:ascii="Arial" w:hAnsi="Arial" w:cs="Arial"/>
                <w:snapToGrid w:val="0"/>
                <w:sz w:val="16"/>
                <w:szCs w:val="16"/>
              </w:rPr>
              <w:t xml:space="preserve"> </w:t>
            </w:r>
          </w:p>
        </w:tc>
        <w:tc>
          <w:tcPr>
            <w:tcW w:w="900" w:type="dxa"/>
          </w:tcPr>
          <w:p w:rsidR="00445D2B" w:rsidRPr="00053FEB"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229,73</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rPr>
              <w:t>0,12</w:t>
            </w:r>
          </w:p>
        </w:tc>
        <w:tc>
          <w:tcPr>
            <w:tcW w:w="900" w:type="dxa"/>
          </w:tcPr>
          <w:p w:rsidR="00445D2B" w:rsidRPr="00066AAB"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1,93</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0,00</w:t>
            </w:r>
          </w:p>
        </w:tc>
      </w:tr>
      <w:tr w:rsidR="00445D2B" w:rsidRPr="004D7546" w:rsidTr="00445D2B">
        <w:tc>
          <w:tcPr>
            <w:tcW w:w="567" w:type="dxa"/>
            <w:tcBorders>
              <w:top w:val="nil"/>
              <w:bottom w:val="nil"/>
            </w:tcBorders>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1162" w:type="dxa"/>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3362" w:type="dxa"/>
          </w:tcPr>
          <w:p w:rsidR="00445D2B" w:rsidRPr="00BC50C6" w:rsidRDefault="00445D2B" w:rsidP="00E4671D">
            <w:pPr>
              <w:pStyle w:val="af1"/>
              <w:tabs>
                <w:tab w:val="center" w:pos="4153"/>
                <w:tab w:val="right" w:pos="8306"/>
              </w:tabs>
              <w:rPr>
                <w:rFonts w:ascii="Arial" w:hAnsi="Arial" w:cs="Arial"/>
                <w:snapToGrid w:val="0"/>
                <w:sz w:val="16"/>
                <w:szCs w:val="16"/>
              </w:rPr>
            </w:pPr>
            <w:r w:rsidRPr="00BC50C6">
              <w:rPr>
                <w:rFonts w:ascii="Arial" w:hAnsi="Arial" w:cs="Arial"/>
                <w:i/>
                <w:snapToGrid w:val="0"/>
                <w:sz w:val="16"/>
                <w:szCs w:val="16"/>
              </w:rPr>
              <w:t>ИНДЕКС К СТРОКЕ:</w:t>
            </w:r>
            <w:r w:rsidRPr="00BC50C6">
              <w:rPr>
                <w:rFonts w:ascii="Arial" w:hAnsi="Arial" w:cs="Arial"/>
                <w:snapToGrid w:val="0"/>
                <w:sz w:val="16"/>
                <w:szCs w:val="16"/>
              </w:rPr>
              <w:t xml:space="preserve">  </w:t>
            </w:r>
          </w:p>
          <w:p w:rsidR="00445D2B" w:rsidRPr="00BC50C6" w:rsidRDefault="00445D2B" w:rsidP="00E4671D">
            <w:pPr>
              <w:pStyle w:val="af1"/>
              <w:tabs>
                <w:tab w:val="center" w:pos="4153"/>
                <w:tab w:val="right" w:pos="8306"/>
              </w:tabs>
              <w:rPr>
                <w:rFonts w:ascii="Arial" w:hAnsi="Arial" w:cs="Arial"/>
                <w:i/>
                <w:snapToGrid w:val="0"/>
                <w:sz w:val="16"/>
                <w:szCs w:val="16"/>
              </w:rPr>
            </w:pPr>
            <w:r w:rsidRPr="00BC50C6">
              <w:rPr>
                <w:rFonts w:ascii="Arial" w:hAnsi="Arial" w:cs="Arial"/>
                <w:i/>
                <w:snapToGrid w:val="0"/>
                <w:sz w:val="16"/>
                <w:szCs w:val="16"/>
              </w:rPr>
              <w:t>7307 РЦЦС ЛО (2014) 01/18 ТЕР-15-01-050-04 (Изп=9,39; Иэм=5,69; Изпм=9,39; Имат=2,93; Иом=2,93)</w:t>
            </w:r>
          </w:p>
          <w:p w:rsidR="00445D2B" w:rsidRPr="00BC50C6" w:rsidRDefault="00445D2B" w:rsidP="00E4671D">
            <w:pPr>
              <w:pStyle w:val="af1"/>
              <w:tabs>
                <w:tab w:val="center" w:pos="4153"/>
                <w:tab w:val="right" w:pos="8306"/>
              </w:tabs>
              <w:rPr>
                <w:rFonts w:ascii="Arial" w:hAnsi="Arial" w:cs="Arial"/>
                <w:snapToGrid w:val="0"/>
                <w:sz w:val="16"/>
                <w:szCs w:val="16"/>
              </w:rPr>
            </w:pPr>
            <w:r w:rsidRPr="00BC50C6">
              <w:rPr>
                <w:rFonts w:ascii="Arial" w:hAnsi="Arial" w:cs="Arial"/>
                <w:i/>
                <w:snapToGrid w:val="0"/>
                <w:sz w:val="16"/>
                <w:szCs w:val="16"/>
              </w:rPr>
              <w:t>/ Итого по строке в текущих ценах</w:t>
            </w:r>
          </w:p>
        </w:tc>
        <w:tc>
          <w:tcPr>
            <w:tcW w:w="697" w:type="dxa"/>
          </w:tcPr>
          <w:p w:rsidR="00445D2B" w:rsidRPr="00BC50C6" w:rsidRDefault="00445D2B" w:rsidP="00E4671D">
            <w:pPr>
              <w:pStyle w:val="af1"/>
              <w:tabs>
                <w:tab w:val="center" w:pos="4153"/>
                <w:tab w:val="right" w:pos="8306"/>
              </w:tabs>
              <w:jc w:val="center"/>
              <w:rPr>
                <w:rFonts w:ascii="Arial" w:hAnsi="Arial" w:cs="Arial"/>
                <w:snapToGrid w:val="0"/>
                <w:sz w:val="16"/>
                <w:szCs w:val="16"/>
              </w:rPr>
            </w:pPr>
          </w:p>
        </w:tc>
        <w:tc>
          <w:tcPr>
            <w:tcW w:w="1044" w:type="dxa"/>
          </w:tcPr>
          <w:p w:rsidR="00445D2B" w:rsidRPr="0046343C"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i/>
                <w:snapToGrid w:val="0"/>
                <w:sz w:val="16"/>
                <w:szCs w:val="16"/>
                <w:lang w:val="en-US"/>
              </w:rPr>
              <w:t>9,39</w:t>
            </w:r>
          </w:p>
        </w:tc>
        <w:tc>
          <w:tcPr>
            <w:tcW w:w="1116" w:type="dxa"/>
          </w:tcPr>
          <w:p w:rsidR="00445D2B" w:rsidRPr="0091414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i/>
                <w:snapToGrid w:val="0"/>
                <w:sz w:val="16"/>
                <w:szCs w:val="16"/>
                <w:lang w:val="en-US"/>
              </w:rPr>
              <w:t>5,69</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i/>
                <w:snapToGrid w:val="0"/>
                <w:sz w:val="16"/>
                <w:szCs w:val="16"/>
                <w:lang w:val="en-US"/>
              </w:rPr>
              <w:t>9,39</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i/>
                <w:snapToGrid w:val="0"/>
                <w:sz w:val="16"/>
                <w:szCs w:val="16"/>
                <w:lang w:val="en-US"/>
              </w:rPr>
              <w:t>2,93</w:t>
            </w:r>
            <w:r>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(586,83)</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(315,50)</w:t>
            </w:r>
          </w:p>
        </w:tc>
        <w:tc>
          <w:tcPr>
            <w:tcW w:w="1134" w:type="dxa"/>
          </w:tcPr>
          <w:p w:rsidR="00445D2B" w:rsidRPr="007C36C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(4,55)</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rPr>
              <w:t>(0,19)</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(266,78)</w:t>
            </w: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r>
      <w:tr w:rsidR="00445D2B" w:rsidRPr="004D7546" w:rsidTr="00445D2B">
        <w:tc>
          <w:tcPr>
            <w:tcW w:w="567" w:type="dxa"/>
            <w:tcBorders>
              <w:top w:val="nil"/>
              <w:bottom w:val="nil"/>
            </w:tcBorders>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1162" w:type="dxa"/>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3362" w:type="dxa"/>
          </w:tcPr>
          <w:p w:rsidR="00445D2B" w:rsidRPr="00BC50C6" w:rsidRDefault="00445D2B" w:rsidP="00E4671D">
            <w:pPr>
              <w:pStyle w:val="af1"/>
              <w:tabs>
                <w:tab w:val="center" w:pos="4153"/>
                <w:tab w:val="right" w:pos="8306"/>
              </w:tabs>
              <w:rPr>
                <w:rFonts w:ascii="Arial" w:hAnsi="Arial" w:cs="Arial"/>
                <w:snapToGrid w:val="0"/>
                <w:sz w:val="16"/>
                <w:szCs w:val="16"/>
              </w:rPr>
            </w:pPr>
            <w:r w:rsidRPr="00BC50C6">
              <w:rPr>
                <w:rFonts w:ascii="Arial" w:hAnsi="Arial" w:cs="Arial"/>
                <w:snapToGrid w:val="0"/>
                <w:sz w:val="16"/>
                <w:szCs w:val="16"/>
              </w:rPr>
              <w:t xml:space="preserve">Накладные расходы в тц от ФОТ (НР = 105%*0,85*0,9 = 80%)  </w:t>
            </w:r>
          </w:p>
        </w:tc>
        <w:tc>
          <w:tcPr>
            <w:tcW w:w="697" w:type="dxa"/>
          </w:tcPr>
          <w:p w:rsidR="00445D2B" w:rsidRPr="004D7546" w:rsidRDefault="00445D2B" w:rsidP="00E4671D">
            <w:pPr>
              <w:pStyle w:val="af1"/>
              <w:tabs>
                <w:tab w:val="center" w:pos="4153"/>
                <w:tab w:val="right" w:pos="8306"/>
              </w:tabs>
              <w:jc w:val="center"/>
              <w:rPr>
                <w:rFonts w:ascii="Arial" w:hAnsi="Arial" w:cs="Arial"/>
                <w:snapToGrid w:val="0"/>
                <w:sz w:val="16"/>
                <w:szCs w:val="16"/>
                <w:lang w:val="en-US"/>
              </w:rPr>
            </w:pPr>
            <w:r w:rsidRPr="004D7546">
              <w:rPr>
                <w:rFonts w:ascii="Arial" w:hAnsi="Arial" w:cs="Arial"/>
                <w:snapToGrid w:val="0"/>
                <w:sz w:val="16"/>
                <w:szCs w:val="16"/>
                <w:lang w:val="en-US"/>
              </w:rPr>
              <w:t>80%</w:t>
            </w:r>
          </w:p>
        </w:tc>
        <w:tc>
          <w:tcPr>
            <w:tcW w:w="104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1116"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252,55</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252,40</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0,15</w:t>
            </w:r>
            <w:r>
              <w:rPr>
                <w:rFonts w:ascii="Arial" w:hAnsi="Arial" w:cs="Arial"/>
                <w:snapToGrid w:val="0"/>
                <w:sz w:val="16"/>
                <w:szCs w:val="16"/>
              </w:rPr>
              <w:t xml:space="preserve"> </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r>
      <w:tr w:rsidR="00445D2B" w:rsidRPr="004D7546" w:rsidTr="00445D2B">
        <w:tc>
          <w:tcPr>
            <w:tcW w:w="567" w:type="dxa"/>
            <w:tcBorders>
              <w:top w:val="nil"/>
              <w:bottom w:val="nil"/>
            </w:tcBorders>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1162" w:type="dxa"/>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3362" w:type="dxa"/>
          </w:tcPr>
          <w:p w:rsidR="00445D2B" w:rsidRPr="00BC50C6" w:rsidRDefault="00445D2B" w:rsidP="00E4671D">
            <w:pPr>
              <w:pStyle w:val="af1"/>
              <w:tabs>
                <w:tab w:val="center" w:pos="4153"/>
                <w:tab w:val="right" w:pos="8306"/>
              </w:tabs>
              <w:rPr>
                <w:rFonts w:ascii="Arial" w:hAnsi="Arial" w:cs="Arial"/>
                <w:snapToGrid w:val="0"/>
                <w:sz w:val="16"/>
                <w:szCs w:val="16"/>
              </w:rPr>
            </w:pPr>
            <w:r w:rsidRPr="00BC50C6">
              <w:rPr>
                <w:rFonts w:ascii="Arial" w:hAnsi="Arial" w:cs="Arial"/>
                <w:snapToGrid w:val="0"/>
                <w:sz w:val="16"/>
                <w:szCs w:val="16"/>
              </w:rPr>
              <w:t xml:space="preserve">Сметная прибыль в тц от ФОТ (СП = 55%*0,8*0,85 = 37%)  </w:t>
            </w:r>
          </w:p>
        </w:tc>
        <w:tc>
          <w:tcPr>
            <w:tcW w:w="697" w:type="dxa"/>
          </w:tcPr>
          <w:p w:rsidR="00445D2B" w:rsidRPr="004D7546" w:rsidRDefault="00445D2B" w:rsidP="00E4671D">
            <w:pPr>
              <w:pStyle w:val="af1"/>
              <w:tabs>
                <w:tab w:val="center" w:pos="4153"/>
                <w:tab w:val="right" w:pos="8306"/>
              </w:tabs>
              <w:jc w:val="center"/>
              <w:rPr>
                <w:rFonts w:ascii="Arial" w:hAnsi="Arial" w:cs="Arial"/>
                <w:snapToGrid w:val="0"/>
                <w:sz w:val="16"/>
                <w:szCs w:val="16"/>
                <w:lang w:val="en-US"/>
              </w:rPr>
            </w:pPr>
            <w:r w:rsidRPr="004D7546">
              <w:rPr>
                <w:rFonts w:ascii="Arial" w:hAnsi="Arial" w:cs="Arial"/>
                <w:snapToGrid w:val="0"/>
                <w:sz w:val="16"/>
                <w:szCs w:val="16"/>
                <w:lang w:val="en-US"/>
              </w:rPr>
              <w:t>37%</w:t>
            </w:r>
          </w:p>
        </w:tc>
        <w:tc>
          <w:tcPr>
            <w:tcW w:w="104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1116"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116,81</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116,74</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0,07</w:t>
            </w:r>
            <w:r>
              <w:rPr>
                <w:rFonts w:ascii="Arial" w:hAnsi="Arial" w:cs="Arial"/>
                <w:snapToGrid w:val="0"/>
                <w:sz w:val="16"/>
                <w:szCs w:val="16"/>
              </w:rPr>
              <w:t xml:space="preserve"> </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r>
      <w:tr w:rsidR="00445D2B" w:rsidRPr="004D7546" w:rsidTr="00445D2B">
        <w:tc>
          <w:tcPr>
            <w:tcW w:w="567" w:type="dxa"/>
            <w:tcBorders>
              <w:bottom w:val="nil"/>
            </w:tcBorders>
          </w:tcPr>
          <w:p w:rsidR="00445D2B" w:rsidRPr="004D7546" w:rsidRDefault="00445D2B" w:rsidP="00E4671D">
            <w:pPr>
              <w:pStyle w:val="af1"/>
              <w:tabs>
                <w:tab w:val="center" w:pos="4153"/>
                <w:tab w:val="right" w:pos="8306"/>
              </w:tabs>
              <w:rPr>
                <w:rFonts w:ascii="Arial" w:hAnsi="Arial" w:cs="Arial"/>
                <w:snapToGrid w:val="0"/>
                <w:sz w:val="16"/>
                <w:szCs w:val="16"/>
                <w:lang w:val="en-US"/>
              </w:rPr>
            </w:pPr>
            <w:r w:rsidRPr="004D7546">
              <w:rPr>
                <w:rFonts w:ascii="Arial" w:hAnsi="Arial" w:cs="Arial"/>
                <w:b/>
                <w:snapToGrid w:val="0"/>
                <w:sz w:val="16"/>
                <w:szCs w:val="16"/>
                <w:lang w:val="en-US"/>
              </w:rPr>
              <w:t>30</w:t>
            </w:r>
          </w:p>
        </w:tc>
        <w:tc>
          <w:tcPr>
            <w:tcW w:w="1162" w:type="dxa"/>
          </w:tcPr>
          <w:p w:rsidR="00445D2B" w:rsidRPr="00BC50C6" w:rsidRDefault="00445D2B" w:rsidP="00E4671D">
            <w:pPr>
              <w:pStyle w:val="af1"/>
              <w:tabs>
                <w:tab w:val="center" w:pos="4153"/>
                <w:tab w:val="right" w:pos="8306"/>
              </w:tabs>
              <w:rPr>
                <w:rFonts w:ascii="Arial" w:hAnsi="Arial" w:cs="Arial"/>
                <w:i/>
                <w:snapToGrid w:val="0"/>
                <w:sz w:val="14"/>
                <w:szCs w:val="16"/>
              </w:rPr>
            </w:pPr>
            <w:r w:rsidRPr="00BC50C6">
              <w:rPr>
                <w:rFonts w:ascii="Arial" w:hAnsi="Arial" w:cs="Arial"/>
                <w:b/>
                <w:snapToGrid w:val="0"/>
                <w:sz w:val="16"/>
                <w:szCs w:val="16"/>
              </w:rPr>
              <w:t>ТЕР10-01-036-01</w:t>
            </w:r>
          </w:p>
          <w:p w:rsidR="00445D2B" w:rsidRPr="00BC50C6" w:rsidRDefault="00445D2B" w:rsidP="00E4671D">
            <w:pPr>
              <w:pStyle w:val="af1"/>
              <w:tabs>
                <w:tab w:val="center" w:pos="4153"/>
                <w:tab w:val="right" w:pos="8306"/>
              </w:tabs>
              <w:rPr>
                <w:rFonts w:ascii="Arial" w:hAnsi="Arial" w:cs="Arial"/>
                <w:i/>
                <w:snapToGrid w:val="0"/>
                <w:sz w:val="14"/>
                <w:szCs w:val="16"/>
              </w:rPr>
            </w:pPr>
            <w:r w:rsidRPr="00BC50C6">
              <w:rPr>
                <w:rFonts w:ascii="Arial" w:hAnsi="Arial" w:cs="Arial"/>
                <w:i/>
                <w:snapToGrid w:val="0"/>
                <w:sz w:val="14"/>
                <w:szCs w:val="16"/>
              </w:rPr>
              <w:t>УТВ. ДОКУМЕНТ:</w:t>
            </w:r>
          </w:p>
          <w:p w:rsidR="00445D2B" w:rsidRPr="00BC50C6" w:rsidRDefault="00445D2B" w:rsidP="00E4671D">
            <w:pPr>
              <w:pStyle w:val="af1"/>
              <w:tabs>
                <w:tab w:val="center" w:pos="4153"/>
                <w:tab w:val="right" w:pos="8306"/>
              </w:tabs>
              <w:rPr>
                <w:rFonts w:ascii="Arial" w:hAnsi="Arial" w:cs="Arial"/>
                <w:snapToGrid w:val="0"/>
                <w:sz w:val="16"/>
                <w:szCs w:val="16"/>
              </w:rPr>
            </w:pPr>
            <w:r w:rsidRPr="00BC50C6">
              <w:rPr>
                <w:rFonts w:ascii="Arial" w:hAnsi="Arial" w:cs="Arial"/>
                <w:i/>
                <w:snapToGrid w:val="0"/>
                <w:sz w:val="14"/>
                <w:szCs w:val="16"/>
              </w:rPr>
              <w:t>Приказ Минстроя России от 9.09.2015 № 648/пр</w:t>
            </w:r>
          </w:p>
        </w:tc>
        <w:tc>
          <w:tcPr>
            <w:tcW w:w="3362" w:type="dxa"/>
          </w:tcPr>
          <w:p w:rsidR="00445D2B" w:rsidRPr="00BC50C6" w:rsidRDefault="00445D2B" w:rsidP="00E4671D">
            <w:pPr>
              <w:pStyle w:val="af1"/>
              <w:tabs>
                <w:tab w:val="center" w:pos="4153"/>
                <w:tab w:val="right" w:pos="8306"/>
              </w:tabs>
              <w:rPr>
                <w:rFonts w:ascii="Arial" w:hAnsi="Arial" w:cs="Arial"/>
                <w:snapToGrid w:val="0"/>
                <w:sz w:val="16"/>
                <w:szCs w:val="16"/>
              </w:rPr>
            </w:pPr>
            <w:r w:rsidRPr="00BC50C6">
              <w:rPr>
                <w:rFonts w:ascii="Arial" w:hAnsi="Arial" w:cs="Arial"/>
                <w:b/>
                <w:snapToGrid w:val="0"/>
                <w:sz w:val="16"/>
                <w:szCs w:val="16"/>
              </w:rPr>
              <w:t xml:space="preserve">Установка уголков ПВХ по периметру откосов </w:t>
            </w:r>
            <w:r w:rsidRPr="00BC50C6">
              <w:rPr>
                <w:rFonts w:ascii="Arial" w:hAnsi="Arial" w:cs="Arial"/>
                <w:snapToGrid w:val="0"/>
                <w:sz w:val="16"/>
                <w:szCs w:val="16"/>
              </w:rPr>
              <w:t xml:space="preserve"> </w:t>
            </w:r>
            <w:r w:rsidRPr="00BC50C6">
              <w:rPr>
                <w:rFonts w:ascii="Arial" w:hAnsi="Arial" w:cs="Arial"/>
                <w:b/>
                <w:snapToGrid w:val="0"/>
                <w:sz w:val="16"/>
                <w:szCs w:val="16"/>
              </w:rPr>
              <w:t>(100 п. м)</w:t>
            </w:r>
            <w:r w:rsidRPr="00BC50C6">
              <w:rPr>
                <w:rFonts w:ascii="Arial" w:hAnsi="Arial" w:cs="Arial"/>
                <w:snapToGrid w:val="0"/>
                <w:sz w:val="16"/>
                <w:szCs w:val="16"/>
              </w:rPr>
              <w:t xml:space="preserve"> </w:t>
            </w:r>
          </w:p>
          <w:p w:rsidR="00445D2B" w:rsidRPr="00BC50C6" w:rsidRDefault="00445D2B" w:rsidP="00E4671D">
            <w:pPr>
              <w:pStyle w:val="af1"/>
              <w:tabs>
                <w:tab w:val="center" w:pos="4153"/>
                <w:tab w:val="right" w:pos="8306"/>
              </w:tabs>
              <w:rPr>
                <w:rFonts w:ascii="Arial" w:hAnsi="Arial" w:cs="Arial"/>
                <w:i/>
                <w:snapToGrid w:val="0"/>
                <w:sz w:val="14"/>
                <w:szCs w:val="16"/>
              </w:rPr>
            </w:pPr>
            <w:r w:rsidRPr="00BC50C6">
              <w:rPr>
                <w:rFonts w:ascii="Arial" w:hAnsi="Arial" w:cs="Arial"/>
                <w:i/>
                <w:snapToGrid w:val="0"/>
                <w:sz w:val="14"/>
                <w:szCs w:val="16"/>
              </w:rPr>
              <w:t>КОЭФФИЦИЕНТ К СТРОКЕ (справочно):</w:t>
            </w:r>
          </w:p>
          <w:p w:rsidR="00445D2B" w:rsidRPr="00BC50C6" w:rsidRDefault="00445D2B" w:rsidP="00E4671D">
            <w:pPr>
              <w:pStyle w:val="af1"/>
              <w:tabs>
                <w:tab w:val="center" w:pos="4153"/>
                <w:tab w:val="right" w:pos="8306"/>
              </w:tabs>
              <w:rPr>
                <w:rFonts w:ascii="Arial" w:hAnsi="Arial" w:cs="Arial"/>
                <w:i/>
                <w:snapToGrid w:val="0"/>
                <w:sz w:val="14"/>
                <w:szCs w:val="16"/>
              </w:rPr>
            </w:pPr>
            <w:r w:rsidRPr="00BC50C6">
              <w:rPr>
                <w:rFonts w:ascii="Arial" w:hAnsi="Arial" w:cs="Arial"/>
                <w:i/>
                <w:snapToGrid w:val="0"/>
                <w:sz w:val="14"/>
                <w:szCs w:val="16"/>
              </w:rPr>
              <w:t>МДС 81-35.2004 пп.4.7 (Кзп=1,15; Кэм=1,25; Кзпм=1,25; Кзтр=1,15; Кзтм=1,25)</w:t>
            </w:r>
          </w:p>
          <w:p w:rsidR="00445D2B" w:rsidRPr="00BC50C6" w:rsidRDefault="00445D2B" w:rsidP="00E4671D">
            <w:pPr>
              <w:pStyle w:val="af1"/>
              <w:tabs>
                <w:tab w:val="center" w:pos="4153"/>
                <w:tab w:val="right" w:pos="8306"/>
              </w:tabs>
              <w:rPr>
                <w:rFonts w:ascii="Arial" w:hAnsi="Arial" w:cs="Arial"/>
                <w:snapToGrid w:val="0"/>
                <w:sz w:val="16"/>
                <w:szCs w:val="16"/>
              </w:rPr>
            </w:pPr>
            <w:r w:rsidRPr="00BC50C6">
              <w:rPr>
                <w:rFonts w:ascii="Arial" w:hAnsi="Arial" w:cs="Arial"/>
                <w:i/>
                <w:snapToGrid w:val="0"/>
                <w:sz w:val="14"/>
                <w:szCs w:val="16"/>
              </w:rPr>
              <w:t>Работа в эксплуатируемых зданиях (Кзп=1,2; Кэм=1,2; Кзпм=1,2; Кзтр=1,2; Кзтм=1,2)</w:t>
            </w:r>
          </w:p>
        </w:tc>
        <w:tc>
          <w:tcPr>
            <w:tcW w:w="697" w:type="dxa"/>
          </w:tcPr>
          <w:p w:rsidR="00445D2B" w:rsidRPr="004D7546" w:rsidRDefault="00445D2B" w:rsidP="00E4671D">
            <w:pPr>
              <w:pStyle w:val="af1"/>
              <w:tabs>
                <w:tab w:val="center" w:pos="4153"/>
                <w:tab w:val="right" w:pos="8306"/>
              </w:tabs>
              <w:jc w:val="center"/>
              <w:rPr>
                <w:rFonts w:ascii="Arial" w:hAnsi="Arial" w:cs="Arial"/>
                <w:snapToGrid w:val="0"/>
                <w:sz w:val="16"/>
                <w:szCs w:val="16"/>
                <w:lang w:val="en-US"/>
              </w:rPr>
            </w:pPr>
            <w:r w:rsidRPr="004D7546">
              <w:rPr>
                <w:rFonts w:ascii="Arial" w:hAnsi="Arial" w:cs="Arial"/>
                <w:b/>
                <w:snapToGrid w:val="0"/>
                <w:sz w:val="16"/>
                <w:szCs w:val="16"/>
                <w:lang w:val="en-US"/>
              </w:rPr>
              <w:t>0,0495</w:t>
            </w:r>
          </w:p>
        </w:tc>
        <w:tc>
          <w:tcPr>
            <w:tcW w:w="1044" w:type="dxa"/>
          </w:tcPr>
          <w:p w:rsidR="00445D2B" w:rsidRPr="0046343C"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444,32</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149,51</w:t>
            </w:r>
          </w:p>
        </w:tc>
        <w:tc>
          <w:tcPr>
            <w:tcW w:w="1116" w:type="dxa"/>
          </w:tcPr>
          <w:p w:rsidR="00445D2B" w:rsidRPr="0091414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0,00</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0,00</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294,81</w:t>
            </w:r>
            <w:r>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21,99</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7,40</w:t>
            </w:r>
          </w:p>
        </w:tc>
        <w:tc>
          <w:tcPr>
            <w:tcW w:w="1134" w:type="dxa"/>
          </w:tcPr>
          <w:p w:rsidR="00445D2B" w:rsidRPr="007C36C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0,00</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rPr>
              <w:t>0,00</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14,59</w:t>
            </w:r>
            <w:r>
              <w:rPr>
                <w:rFonts w:ascii="Arial" w:hAnsi="Arial" w:cs="Arial"/>
                <w:snapToGrid w:val="0"/>
                <w:sz w:val="16"/>
                <w:szCs w:val="16"/>
              </w:rPr>
              <w:t xml:space="preserve"> </w:t>
            </w:r>
          </w:p>
        </w:tc>
        <w:tc>
          <w:tcPr>
            <w:tcW w:w="900" w:type="dxa"/>
          </w:tcPr>
          <w:p w:rsidR="00445D2B" w:rsidRPr="00053FEB"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9,25</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rPr>
              <w:t>0,00</w:t>
            </w:r>
          </w:p>
        </w:tc>
        <w:tc>
          <w:tcPr>
            <w:tcW w:w="900" w:type="dxa"/>
          </w:tcPr>
          <w:p w:rsidR="00445D2B" w:rsidRPr="00066AAB"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0,46</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0,00</w:t>
            </w:r>
          </w:p>
        </w:tc>
      </w:tr>
      <w:tr w:rsidR="00445D2B" w:rsidRPr="004D7546" w:rsidTr="00445D2B">
        <w:tc>
          <w:tcPr>
            <w:tcW w:w="567" w:type="dxa"/>
            <w:tcBorders>
              <w:top w:val="nil"/>
              <w:bottom w:val="nil"/>
            </w:tcBorders>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1162" w:type="dxa"/>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3362" w:type="dxa"/>
          </w:tcPr>
          <w:p w:rsidR="00445D2B" w:rsidRPr="00BC50C6" w:rsidRDefault="00445D2B" w:rsidP="00E4671D">
            <w:pPr>
              <w:pStyle w:val="af1"/>
              <w:tabs>
                <w:tab w:val="center" w:pos="4153"/>
                <w:tab w:val="right" w:pos="8306"/>
              </w:tabs>
              <w:rPr>
                <w:rFonts w:ascii="Arial" w:hAnsi="Arial" w:cs="Arial"/>
                <w:snapToGrid w:val="0"/>
                <w:sz w:val="16"/>
                <w:szCs w:val="16"/>
              </w:rPr>
            </w:pPr>
            <w:r w:rsidRPr="00BC50C6">
              <w:rPr>
                <w:rFonts w:ascii="Arial" w:hAnsi="Arial" w:cs="Arial"/>
                <w:i/>
                <w:snapToGrid w:val="0"/>
                <w:sz w:val="16"/>
                <w:szCs w:val="16"/>
              </w:rPr>
              <w:t>ИНДЕКС К СТРОКЕ:</w:t>
            </w:r>
            <w:r w:rsidRPr="00BC50C6">
              <w:rPr>
                <w:rFonts w:ascii="Arial" w:hAnsi="Arial" w:cs="Arial"/>
                <w:snapToGrid w:val="0"/>
                <w:sz w:val="16"/>
                <w:szCs w:val="16"/>
              </w:rPr>
              <w:t xml:space="preserve">  </w:t>
            </w:r>
          </w:p>
          <w:p w:rsidR="00445D2B" w:rsidRPr="00BC50C6" w:rsidRDefault="00445D2B" w:rsidP="00E4671D">
            <w:pPr>
              <w:pStyle w:val="af1"/>
              <w:tabs>
                <w:tab w:val="center" w:pos="4153"/>
                <w:tab w:val="right" w:pos="8306"/>
              </w:tabs>
              <w:rPr>
                <w:rFonts w:ascii="Arial" w:hAnsi="Arial" w:cs="Arial"/>
                <w:i/>
                <w:snapToGrid w:val="0"/>
                <w:sz w:val="16"/>
                <w:szCs w:val="16"/>
              </w:rPr>
            </w:pPr>
            <w:r w:rsidRPr="00BC50C6">
              <w:rPr>
                <w:rFonts w:ascii="Arial" w:hAnsi="Arial" w:cs="Arial"/>
                <w:i/>
                <w:snapToGrid w:val="0"/>
                <w:sz w:val="16"/>
                <w:szCs w:val="16"/>
              </w:rPr>
              <w:t>6103 РЦЦС ЛО (2014) 01/18 ТЕР-10-01-036-01 (Изп=9,39; Изпм=9,39; Имат=4,84; Иом=4,84)</w:t>
            </w:r>
          </w:p>
          <w:p w:rsidR="00445D2B" w:rsidRPr="00BC50C6" w:rsidRDefault="00445D2B" w:rsidP="00E4671D">
            <w:pPr>
              <w:pStyle w:val="af1"/>
              <w:tabs>
                <w:tab w:val="center" w:pos="4153"/>
                <w:tab w:val="right" w:pos="8306"/>
              </w:tabs>
              <w:rPr>
                <w:rFonts w:ascii="Arial" w:hAnsi="Arial" w:cs="Arial"/>
                <w:snapToGrid w:val="0"/>
                <w:sz w:val="16"/>
                <w:szCs w:val="16"/>
              </w:rPr>
            </w:pPr>
            <w:r w:rsidRPr="00BC50C6">
              <w:rPr>
                <w:rFonts w:ascii="Arial" w:hAnsi="Arial" w:cs="Arial"/>
                <w:i/>
                <w:snapToGrid w:val="0"/>
                <w:sz w:val="16"/>
                <w:szCs w:val="16"/>
              </w:rPr>
              <w:t>/ Итого по строке в текущих ценах</w:t>
            </w:r>
          </w:p>
        </w:tc>
        <w:tc>
          <w:tcPr>
            <w:tcW w:w="697" w:type="dxa"/>
          </w:tcPr>
          <w:p w:rsidR="00445D2B" w:rsidRPr="00BC50C6" w:rsidRDefault="00445D2B" w:rsidP="00E4671D">
            <w:pPr>
              <w:pStyle w:val="af1"/>
              <w:tabs>
                <w:tab w:val="center" w:pos="4153"/>
                <w:tab w:val="right" w:pos="8306"/>
              </w:tabs>
              <w:jc w:val="center"/>
              <w:rPr>
                <w:rFonts w:ascii="Arial" w:hAnsi="Arial" w:cs="Arial"/>
                <w:snapToGrid w:val="0"/>
                <w:sz w:val="16"/>
                <w:szCs w:val="16"/>
              </w:rPr>
            </w:pPr>
          </w:p>
        </w:tc>
        <w:tc>
          <w:tcPr>
            <w:tcW w:w="1044" w:type="dxa"/>
          </w:tcPr>
          <w:p w:rsidR="00445D2B" w:rsidRPr="0046343C"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i/>
                <w:snapToGrid w:val="0"/>
                <w:sz w:val="16"/>
                <w:szCs w:val="16"/>
                <w:lang w:val="en-US"/>
              </w:rPr>
              <w:t>9,39</w:t>
            </w:r>
          </w:p>
        </w:tc>
        <w:tc>
          <w:tcPr>
            <w:tcW w:w="1116" w:type="dxa"/>
          </w:tcPr>
          <w:p w:rsidR="00445D2B" w:rsidRPr="00914147"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i/>
                <w:snapToGrid w:val="0"/>
                <w:sz w:val="16"/>
                <w:szCs w:val="16"/>
                <w:lang w:val="en-US"/>
              </w:rPr>
              <w:t>9,39</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i/>
                <w:snapToGrid w:val="0"/>
                <w:sz w:val="16"/>
                <w:szCs w:val="16"/>
                <w:lang w:val="en-US"/>
              </w:rPr>
              <w:t>4,84</w:t>
            </w:r>
            <w:r>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(140,11)</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(69,49)</w:t>
            </w:r>
          </w:p>
        </w:tc>
        <w:tc>
          <w:tcPr>
            <w:tcW w:w="1134" w:type="dxa"/>
          </w:tcPr>
          <w:p w:rsidR="00445D2B" w:rsidRPr="007C36C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(0,00)</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rPr>
              <w:t>(0,00)</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(70,62)</w:t>
            </w: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r>
      <w:tr w:rsidR="00445D2B" w:rsidRPr="004D7546" w:rsidTr="00445D2B">
        <w:tc>
          <w:tcPr>
            <w:tcW w:w="567" w:type="dxa"/>
            <w:tcBorders>
              <w:top w:val="nil"/>
              <w:bottom w:val="nil"/>
            </w:tcBorders>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1162" w:type="dxa"/>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3362" w:type="dxa"/>
          </w:tcPr>
          <w:p w:rsidR="00445D2B" w:rsidRPr="00BC50C6" w:rsidRDefault="00445D2B" w:rsidP="00E4671D">
            <w:pPr>
              <w:pStyle w:val="af1"/>
              <w:tabs>
                <w:tab w:val="center" w:pos="4153"/>
                <w:tab w:val="right" w:pos="8306"/>
              </w:tabs>
              <w:rPr>
                <w:rFonts w:ascii="Arial" w:hAnsi="Arial" w:cs="Arial"/>
                <w:snapToGrid w:val="0"/>
                <w:sz w:val="16"/>
                <w:szCs w:val="16"/>
              </w:rPr>
            </w:pPr>
            <w:r w:rsidRPr="00BC50C6">
              <w:rPr>
                <w:rFonts w:ascii="Arial" w:hAnsi="Arial" w:cs="Arial"/>
                <w:snapToGrid w:val="0"/>
                <w:sz w:val="16"/>
                <w:szCs w:val="16"/>
              </w:rPr>
              <w:t xml:space="preserve">Накладные расходы в тц от ФОТ (НР = 118%*0,85*0,9 = 90%)  </w:t>
            </w:r>
          </w:p>
        </w:tc>
        <w:tc>
          <w:tcPr>
            <w:tcW w:w="697" w:type="dxa"/>
          </w:tcPr>
          <w:p w:rsidR="00445D2B" w:rsidRPr="004D7546" w:rsidRDefault="00445D2B" w:rsidP="00E4671D">
            <w:pPr>
              <w:pStyle w:val="af1"/>
              <w:tabs>
                <w:tab w:val="center" w:pos="4153"/>
                <w:tab w:val="right" w:pos="8306"/>
              </w:tabs>
              <w:jc w:val="center"/>
              <w:rPr>
                <w:rFonts w:ascii="Arial" w:hAnsi="Arial" w:cs="Arial"/>
                <w:snapToGrid w:val="0"/>
                <w:sz w:val="16"/>
                <w:szCs w:val="16"/>
                <w:lang w:val="en-US"/>
              </w:rPr>
            </w:pPr>
            <w:r w:rsidRPr="004D7546">
              <w:rPr>
                <w:rFonts w:ascii="Arial" w:hAnsi="Arial" w:cs="Arial"/>
                <w:snapToGrid w:val="0"/>
                <w:sz w:val="16"/>
                <w:szCs w:val="16"/>
                <w:lang w:val="en-US"/>
              </w:rPr>
              <w:t>90%</w:t>
            </w:r>
          </w:p>
        </w:tc>
        <w:tc>
          <w:tcPr>
            <w:tcW w:w="104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1116"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62,54</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62,54</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r>
      <w:tr w:rsidR="00445D2B" w:rsidRPr="004D7546" w:rsidTr="00445D2B">
        <w:tc>
          <w:tcPr>
            <w:tcW w:w="567" w:type="dxa"/>
            <w:tcBorders>
              <w:top w:val="nil"/>
              <w:bottom w:val="nil"/>
            </w:tcBorders>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1162" w:type="dxa"/>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3362" w:type="dxa"/>
          </w:tcPr>
          <w:p w:rsidR="00445D2B" w:rsidRPr="00BC50C6" w:rsidRDefault="00445D2B" w:rsidP="00E4671D">
            <w:pPr>
              <w:pStyle w:val="af1"/>
              <w:tabs>
                <w:tab w:val="center" w:pos="4153"/>
                <w:tab w:val="right" w:pos="8306"/>
              </w:tabs>
              <w:rPr>
                <w:rFonts w:ascii="Arial" w:hAnsi="Arial" w:cs="Arial"/>
                <w:snapToGrid w:val="0"/>
                <w:sz w:val="16"/>
                <w:szCs w:val="16"/>
              </w:rPr>
            </w:pPr>
            <w:r w:rsidRPr="00BC50C6">
              <w:rPr>
                <w:rFonts w:ascii="Arial" w:hAnsi="Arial" w:cs="Arial"/>
                <w:snapToGrid w:val="0"/>
                <w:sz w:val="16"/>
                <w:szCs w:val="16"/>
              </w:rPr>
              <w:t xml:space="preserve">Сметная прибыль в тц от ФОТ (СП = 63%*0,8*0,85 = 43%)  </w:t>
            </w:r>
          </w:p>
        </w:tc>
        <w:tc>
          <w:tcPr>
            <w:tcW w:w="697" w:type="dxa"/>
          </w:tcPr>
          <w:p w:rsidR="00445D2B" w:rsidRPr="004D7546" w:rsidRDefault="00445D2B" w:rsidP="00E4671D">
            <w:pPr>
              <w:pStyle w:val="af1"/>
              <w:tabs>
                <w:tab w:val="center" w:pos="4153"/>
                <w:tab w:val="right" w:pos="8306"/>
              </w:tabs>
              <w:jc w:val="center"/>
              <w:rPr>
                <w:rFonts w:ascii="Arial" w:hAnsi="Arial" w:cs="Arial"/>
                <w:snapToGrid w:val="0"/>
                <w:sz w:val="16"/>
                <w:szCs w:val="16"/>
                <w:lang w:val="en-US"/>
              </w:rPr>
            </w:pPr>
            <w:r w:rsidRPr="004D7546">
              <w:rPr>
                <w:rFonts w:ascii="Arial" w:hAnsi="Arial" w:cs="Arial"/>
                <w:snapToGrid w:val="0"/>
                <w:sz w:val="16"/>
                <w:szCs w:val="16"/>
                <w:lang w:val="en-US"/>
              </w:rPr>
              <w:t>43%</w:t>
            </w:r>
          </w:p>
        </w:tc>
        <w:tc>
          <w:tcPr>
            <w:tcW w:w="104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1116"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29,88</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29,88</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r>
      <w:tr w:rsidR="00445D2B" w:rsidRPr="004D7546" w:rsidTr="00445D2B">
        <w:trPr>
          <w:trHeight w:val="48"/>
        </w:trPr>
        <w:tc>
          <w:tcPr>
            <w:tcW w:w="14968" w:type="dxa"/>
            <w:gridSpan w:val="13"/>
          </w:tcPr>
          <w:p w:rsidR="00445D2B" w:rsidRPr="007E100D" w:rsidRDefault="00445D2B" w:rsidP="00E4671D">
            <w:pPr>
              <w:pStyle w:val="af1"/>
              <w:tabs>
                <w:tab w:val="center" w:pos="4153"/>
                <w:tab w:val="right" w:pos="8306"/>
              </w:tabs>
              <w:rPr>
                <w:rFonts w:ascii="Arial" w:hAnsi="Arial" w:cs="Arial"/>
                <w:bCs/>
                <w:snapToGrid w:val="0"/>
                <w:sz w:val="16"/>
                <w:szCs w:val="16"/>
              </w:rPr>
            </w:pPr>
            <w:r>
              <w:rPr>
                <w:rFonts w:ascii="Arial" w:hAnsi="Arial" w:cs="Arial"/>
                <w:b/>
                <w:bCs/>
                <w:snapToGrid w:val="0"/>
                <w:sz w:val="16"/>
                <w:szCs w:val="16"/>
              </w:rPr>
              <w:t xml:space="preserve">   ИТОГИ по Подразделу 1.4: Двери</w:t>
            </w:r>
          </w:p>
        </w:tc>
      </w:tr>
      <w:tr w:rsidR="00445D2B" w:rsidRPr="004D7546" w:rsidTr="00445D2B">
        <w:tc>
          <w:tcPr>
            <w:tcW w:w="8848" w:type="dxa"/>
            <w:gridSpan w:val="7"/>
          </w:tcPr>
          <w:p w:rsidR="00445D2B" w:rsidRPr="00BC50C6" w:rsidRDefault="00445D2B" w:rsidP="00E4671D">
            <w:pPr>
              <w:pStyle w:val="af1"/>
              <w:tabs>
                <w:tab w:val="center" w:pos="4153"/>
                <w:tab w:val="right" w:pos="8306"/>
              </w:tabs>
              <w:rPr>
                <w:rFonts w:ascii="Arial" w:hAnsi="Arial" w:cs="Arial"/>
                <w:snapToGrid w:val="0"/>
                <w:sz w:val="16"/>
                <w:szCs w:val="16"/>
              </w:rPr>
            </w:pPr>
            <w:r w:rsidRPr="00BC50C6">
              <w:rPr>
                <w:rFonts w:ascii="Arial" w:hAnsi="Arial" w:cs="Arial"/>
                <w:b/>
                <w:snapToGrid w:val="0"/>
                <w:sz w:val="16"/>
                <w:szCs w:val="16"/>
              </w:rPr>
              <w:t xml:space="preserve">   Прямые затраты по подразделу в базовых ценах</w:t>
            </w:r>
            <w:r w:rsidRPr="00BC50C6">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367,11</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132,85</w:t>
            </w:r>
          </w:p>
        </w:tc>
        <w:tc>
          <w:tcPr>
            <w:tcW w:w="1134" w:type="dxa"/>
          </w:tcPr>
          <w:p w:rsidR="00445D2B" w:rsidRPr="007C36C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18,58</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rPr>
              <w:t>0,74</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215,68</w:t>
            </w: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066AAB"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8,06</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0,04</w:t>
            </w:r>
          </w:p>
        </w:tc>
      </w:tr>
      <w:tr w:rsidR="00445D2B" w:rsidRPr="004D7546" w:rsidTr="00445D2B">
        <w:tc>
          <w:tcPr>
            <w:tcW w:w="8848" w:type="dxa"/>
            <w:gridSpan w:val="7"/>
          </w:tcPr>
          <w:p w:rsidR="00445D2B" w:rsidRPr="004D7546" w:rsidRDefault="00445D2B" w:rsidP="00E4671D">
            <w:pPr>
              <w:pStyle w:val="af1"/>
              <w:tabs>
                <w:tab w:val="center" w:pos="4153"/>
                <w:tab w:val="right" w:pos="8306"/>
              </w:tabs>
              <w:rPr>
                <w:rFonts w:ascii="Arial" w:hAnsi="Arial" w:cs="Arial"/>
                <w:snapToGrid w:val="0"/>
                <w:sz w:val="16"/>
                <w:szCs w:val="16"/>
                <w:lang w:val="en-US"/>
              </w:rPr>
            </w:pPr>
            <w:r>
              <w:rPr>
                <w:rFonts w:ascii="Arial" w:hAnsi="Arial" w:cs="Arial"/>
                <w:snapToGrid w:val="0"/>
                <w:sz w:val="16"/>
                <w:szCs w:val="16"/>
                <w:lang w:val="en-US"/>
              </w:rPr>
              <w:t xml:space="preserve">      В том числе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r>
      <w:tr w:rsidR="00445D2B" w:rsidRPr="004D7546" w:rsidTr="00445D2B">
        <w:tc>
          <w:tcPr>
            <w:tcW w:w="8848" w:type="dxa"/>
            <w:gridSpan w:val="7"/>
          </w:tcPr>
          <w:p w:rsidR="00445D2B" w:rsidRPr="004D7546" w:rsidRDefault="00445D2B" w:rsidP="00E4671D">
            <w:pPr>
              <w:pStyle w:val="af1"/>
              <w:tabs>
                <w:tab w:val="center" w:pos="4153"/>
                <w:tab w:val="right" w:pos="8306"/>
              </w:tabs>
              <w:rPr>
                <w:rFonts w:ascii="Arial" w:hAnsi="Arial" w:cs="Arial"/>
                <w:snapToGrid w:val="0"/>
                <w:sz w:val="16"/>
                <w:szCs w:val="16"/>
                <w:lang w:val="en-US"/>
              </w:rPr>
            </w:pPr>
            <w:r>
              <w:rPr>
                <w:rFonts w:ascii="Arial" w:hAnsi="Arial" w:cs="Arial"/>
                <w:snapToGrid w:val="0"/>
                <w:sz w:val="16"/>
                <w:szCs w:val="16"/>
                <w:lang w:val="en-US"/>
              </w:rPr>
              <w:t xml:space="preserve">         Основные материалы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-413,57</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-413,57</w:t>
            </w: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r>
      <w:tr w:rsidR="00445D2B" w:rsidRPr="004D7546" w:rsidTr="00445D2B">
        <w:tc>
          <w:tcPr>
            <w:tcW w:w="8848" w:type="dxa"/>
            <w:gridSpan w:val="7"/>
          </w:tcPr>
          <w:p w:rsidR="00445D2B" w:rsidRPr="00BC50C6" w:rsidRDefault="00445D2B" w:rsidP="00E4671D">
            <w:pPr>
              <w:pStyle w:val="af1"/>
              <w:tabs>
                <w:tab w:val="center" w:pos="4153"/>
                <w:tab w:val="right" w:pos="8306"/>
              </w:tabs>
              <w:rPr>
                <w:rFonts w:ascii="Arial" w:hAnsi="Arial" w:cs="Arial"/>
                <w:snapToGrid w:val="0"/>
                <w:sz w:val="16"/>
                <w:szCs w:val="16"/>
              </w:rPr>
            </w:pPr>
            <w:r w:rsidRPr="00BC50C6">
              <w:rPr>
                <w:rFonts w:ascii="Arial" w:hAnsi="Arial" w:cs="Arial"/>
                <w:b/>
                <w:snapToGrid w:val="0"/>
                <w:sz w:val="16"/>
                <w:szCs w:val="16"/>
              </w:rPr>
              <w:t xml:space="preserve">      Кроме того, в текущих ценах</w:t>
            </w:r>
            <w:r w:rsidRPr="00BC50C6">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13 044,42</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0,00</w:t>
            </w:r>
          </w:p>
        </w:tc>
        <w:tc>
          <w:tcPr>
            <w:tcW w:w="1134" w:type="dxa"/>
          </w:tcPr>
          <w:p w:rsidR="00445D2B" w:rsidRPr="007C36C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0,00</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rPr>
              <w:t>0,00</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13 044,42</w:t>
            </w: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066AAB"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0,00</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0,00</w:t>
            </w:r>
          </w:p>
        </w:tc>
      </w:tr>
      <w:tr w:rsidR="00445D2B" w:rsidRPr="004D7546" w:rsidTr="00445D2B">
        <w:tc>
          <w:tcPr>
            <w:tcW w:w="8848" w:type="dxa"/>
            <w:gridSpan w:val="7"/>
          </w:tcPr>
          <w:p w:rsidR="00445D2B" w:rsidRPr="004D7546" w:rsidRDefault="00445D2B" w:rsidP="00E4671D">
            <w:pPr>
              <w:pStyle w:val="af1"/>
              <w:tabs>
                <w:tab w:val="center" w:pos="4153"/>
                <w:tab w:val="right" w:pos="8306"/>
              </w:tabs>
              <w:rPr>
                <w:rFonts w:ascii="Arial" w:hAnsi="Arial" w:cs="Arial"/>
                <w:snapToGrid w:val="0"/>
                <w:sz w:val="16"/>
                <w:szCs w:val="16"/>
                <w:lang w:val="en-US"/>
              </w:rPr>
            </w:pPr>
            <w:r>
              <w:rPr>
                <w:rFonts w:ascii="Arial" w:hAnsi="Arial" w:cs="Arial"/>
                <w:snapToGrid w:val="0"/>
                <w:sz w:val="16"/>
                <w:szCs w:val="16"/>
                <w:lang w:val="en-US"/>
              </w:rPr>
              <w:t xml:space="preserve">         Основные материалы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13 044,42</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13 044,42</w:t>
            </w: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r>
      <w:tr w:rsidR="00445D2B" w:rsidRPr="004D7546" w:rsidTr="00445D2B">
        <w:tc>
          <w:tcPr>
            <w:tcW w:w="8848" w:type="dxa"/>
            <w:gridSpan w:val="7"/>
          </w:tcPr>
          <w:p w:rsidR="00445D2B" w:rsidRPr="00BC50C6" w:rsidRDefault="00445D2B" w:rsidP="00E4671D">
            <w:pPr>
              <w:pStyle w:val="af1"/>
              <w:tabs>
                <w:tab w:val="center" w:pos="4153"/>
                <w:tab w:val="right" w:pos="8306"/>
              </w:tabs>
              <w:rPr>
                <w:rFonts w:ascii="Arial" w:hAnsi="Arial" w:cs="Arial"/>
                <w:snapToGrid w:val="0"/>
                <w:sz w:val="16"/>
                <w:szCs w:val="16"/>
              </w:rPr>
            </w:pPr>
            <w:r w:rsidRPr="00BC50C6">
              <w:rPr>
                <w:rFonts w:ascii="Arial" w:hAnsi="Arial" w:cs="Arial"/>
                <w:b/>
                <w:snapToGrid w:val="0"/>
                <w:sz w:val="16"/>
                <w:szCs w:val="16"/>
              </w:rPr>
              <w:t xml:space="preserve">   Прямые затраты по подразделу в текущих ценах</w:t>
            </w:r>
            <w:r w:rsidRPr="00BC50C6">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15 186,95</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1 247,46</w:t>
            </w:r>
          </w:p>
        </w:tc>
        <w:tc>
          <w:tcPr>
            <w:tcW w:w="1134" w:type="dxa"/>
          </w:tcPr>
          <w:p w:rsidR="00445D2B" w:rsidRPr="007C36C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97,43</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rPr>
              <w:t>6,95</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13 842,06</w:t>
            </w: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066AAB"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8,06</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0,04</w:t>
            </w:r>
          </w:p>
        </w:tc>
      </w:tr>
      <w:tr w:rsidR="00445D2B" w:rsidRPr="004D7546" w:rsidTr="00445D2B">
        <w:tc>
          <w:tcPr>
            <w:tcW w:w="8848" w:type="dxa"/>
            <w:gridSpan w:val="7"/>
          </w:tcPr>
          <w:p w:rsidR="00445D2B" w:rsidRPr="004D7546" w:rsidRDefault="00445D2B" w:rsidP="00E4671D">
            <w:pPr>
              <w:pStyle w:val="af1"/>
              <w:tabs>
                <w:tab w:val="center" w:pos="4153"/>
                <w:tab w:val="right" w:pos="8306"/>
              </w:tabs>
              <w:rPr>
                <w:rFonts w:ascii="Arial" w:hAnsi="Arial" w:cs="Arial"/>
                <w:snapToGrid w:val="0"/>
                <w:sz w:val="16"/>
                <w:szCs w:val="16"/>
                <w:lang w:val="en-US"/>
              </w:rPr>
            </w:pPr>
            <w:r>
              <w:rPr>
                <w:rFonts w:ascii="Arial" w:hAnsi="Arial" w:cs="Arial"/>
                <w:snapToGrid w:val="0"/>
                <w:sz w:val="16"/>
                <w:szCs w:val="16"/>
                <w:lang w:val="en-US"/>
              </w:rPr>
              <w:t xml:space="preserve">      В том числе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r>
      <w:tr w:rsidR="00445D2B" w:rsidRPr="004D7546" w:rsidTr="00445D2B">
        <w:tc>
          <w:tcPr>
            <w:tcW w:w="8848" w:type="dxa"/>
            <w:gridSpan w:val="7"/>
          </w:tcPr>
          <w:p w:rsidR="00445D2B" w:rsidRPr="004D7546" w:rsidRDefault="00445D2B" w:rsidP="00E4671D">
            <w:pPr>
              <w:pStyle w:val="af1"/>
              <w:tabs>
                <w:tab w:val="center" w:pos="4153"/>
                <w:tab w:val="right" w:pos="8306"/>
              </w:tabs>
              <w:rPr>
                <w:rFonts w:ascii="Arial" w:hAnsi="Arial" w:cs="Arial"/>
                <w:snapToGrid w:val="0"/>
                <w:sz w:val="16"/>
                <w:szCs w:val="16"/>
                <w:lang w:val="en-US"/>
              </w:rPr>
            </w:pPr>
            <w:r>
              <w:rPr>
                <w:rFonts w:ascii="Arial" w:hAnsi="Arial" w:cs="Arial"/>
                <w:snapToGrid w:val="0"/>
                <w:sz w:val="16"/>
                <w:szCs w:val="16"/>
                <w:lang w:val="en-US"/>
              </w:rPr>
              <w:t xml:space="preserve">         Основные материалы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11 315,70</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11 315,70</w:t>
            </w: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r>
      <w:tr w:rsidR="00445D2B" w:rsidRPr="004D7546" w:rsidTr="00445D2B">
        <w:tc>
          <w:tcPr>
            <w:tcW w:w="8848" w:type="dxa"/>
            <w:gridSpan w:val="7"/>
          </w:tcPr>
          <w:p w:rsidR="00445D2B" w:rsidRPr="00BC50C6" w:rsidRDefault="00445D2B" w:rsidP="00E4671D">
            <w:pPr>
              <w:pStyle w:val="af1"/>
              <w:tabs>
                <w:tab w:val="center" w:pos="4153"/>
                <w:tab w:val="right" w:pos="8306"/>
              </w:tabs>
              <w:rPr>
                <w:rFonts w:ascii="Arial" w:hAnsi="Arial" w:cs="Arial"/>
                <w:snapToGrid w:val="0"/>
                <w:sz w:val="16"/>
                <w:szCs w:val="16"/>
              </w:rPr>
            </w:pPr>
            <w:r w:rsidRPr="00BC50C6">
              <w:rPr>
                <w:rFonts w:ascii="Arial" w:hAnsi="Arial" w:cs="Arial"/>
                <w:b/>
                <w:snapToGrid w:val="0"/>
                <w:sz w:val="16"/>
                <w:szCs w:val="16"/>
              </w:rPr>
              <w:t xml:space="preserve">   Всего в текущих ценах по Подразделу 1.4: Двери</w:t>
            </w:r>
            <w:r w:rsidRPr="00BC50C6">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16 756,34</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1 247,46</w:t>
            </w:r>
          </w:p>
        </w:tc>
        <w:tc>
          <w:tcPr>
            <w:tcW w:w="1134" w:type="dxa"/>
          </w:tcPr>
          <w:p w:rsidR="00445D2B" w:rsidRPr="007C36C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97,43</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rPr>
              <w:t>6,95</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13 842,06</w:t>
            </w: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066AAB"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8,06</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0,04</w:t>
            </w:r>
          </w:p>
        </w:tc>
      </w:tr>
      <w:tr w:rsidR="00445D2B" w:rsidRPr="004D7546" w:rsidTr="00445D2B">
        <w:trPr>
          <w:trHeight w:val="48"/>
        </w:trPr>
        <w:tc>
          <w:tcPr>
            <w:tcW w:w="14968" w:type="dxa"/>
            <w:gridSpan w:val="13"/>
          </w:tcPr>
          <w:p w:rsidR="00445D2B" w:rsidRPr="007E100D" w:rsidRDefault="00445D2B" w:rsidP="00E4671D">
            <w:pPr>
              <w:pStyle w:val="af1"/>
              <w:tabs>
                <w:tab w:val="center" w:pos="4153"/>
                <w:tab w:val="right" w:pos="8306"/>
              </w:tabs>
              <w:rPr>
                <w:rFonts w:ascii="Arial" w:hAnsi="Arial" w:cs="Arial"/>
                <w:bCs/>
                <w:snapToGrid w:val="0"/>
                <w:sz w:val="16"/>
                <w:szCs w:val="16"/>
              </w:rPr>
            </w:pPr>
          </w:p>
        </w:tc>
      </w:tr>
      <w:tr w:rsidR="00445D2B" w:rsidRPr="004D7546" w:rsidTr="00445D2B">
        <w:trPr>
          <w:trHeight w:val="48"/>
        </w:trPr>
        <w:tc>
          <w:tcPr>
            <w:tcW w:w="14968" w:type="dxa"/>
            <w:gridSpan w:val="13"/>
          </w:tcPr>
          <w:p w:rsidR="00445D2B" w:rsidRPr="007E100D" w:rsidRDefault="00445D2B" w:rsidP="00E4671D">
            <w:pPr>
              <w:pStyle w:val="af1"/>
              <w:tabs>
                <w:tab w:val="center" w:pos="4153"/>
                <w:tab w:val="right" w:pos="8306"/>
              </w:tabs>
              <w:rPr>
                <w:rFonts w:ascii="Arial" w:hAnsi="Arial" w:cs="Arial"/>
                <w:bCs/>
                <w:snapToGrid w:val="0"/>
                <w:sz w:val="16"/>
                <w:szCs w:val="16"/>
              </w:rPr>
            </w:pPr>
            <w:r>
              <w:rPr>
                <w:rFonts w:ascii="Arial" w:hAnsi="Arial" w:cs="Arial"/>
                <w:b/>
                <w:bCs/>
                <w:snapToGrid w:val="0"/>
                <w:sz w:val="16"/>
                <w:szCs w:val="16"/>
              </w:rPr>
              <w:t xml:space="preserve">   Подраздел 1.5: Окраска металлоконструкций</w:t>
            </w:r>
          </w:p>
        </w:tc>
      </w:tr>
      <w:tr w:rsidR="00445D2B" w:rsidRPr="004D7546" w:rsidTr="00445D2B">
        <w:tc>
          <w:tcPr>
            <w:tcW w:w="567" w:type="dxa"/>
            <w:tcBorders>
              <w:bottom w:val="nil"/>
            </w:tcBorders>
          </w:tcPr>
          <w:p w:rsidR="00445D2B" w:rsidRPr="004D7546" w:rsidRDefault="00445D2B" w:rsidP="00E4671D">
            <w:pPr>
              <w:pStyle w:val="af1"/>
              <w:tabs>
                <w:tab w:val="center" w:pos="4153"/>
                <w:tab w:val="right" w:pos="8306"/>
              </w:tabs>
              <w:rPr>
                <w:rFonts w:ascii="Arial" w:hAnsi="Arial" w:cs="Arial"/>
                <w:snapToGrid w:val="0"/>
                <w:sz w:val="16"/>
                <w:szCs w:val="16"/>
                <w:lang w:val="en-US"/>
              </w:rPr>
            </w:pPr>
            <w:r w:rsidRPr="004D7546">
              <w:rPr>
                <w:rFonts w:ascii="Arial" w:hAnsi="Arial" w:cs="Arial"/>
                <w:b/>
                <w:snapToGrid w:val="0"/>
                <w:sz w:val="16"/>
                <w:szCs w:val="16"/>
                <w:lang w:val="en-US"/>
              </w:rPr>
              <w:t>31</w:t>
            </w:r>
          </w:p>
        </w:tc>
        <w:tc>
          <w:tcPr>
            <w:tcW w:w="1162" w:type="dxa"/>
          </w:tcPr>
          <w:p w:rsidR="00445D2B" w:rsidRPr="00BC50C6" w:rsidRDefault="00445D2B" w:rsidP="00E4671D">
            <w:pPr>
              <w:pStyle w:val="af1"/>
              <w:tabs>
                <w:tab w:val="center" w:pos="4153"/>
                <w:tab w:val="right" w:pos="8306"/>
              </w:tabs>
              <w:rPr>
                <w:rFonts w:ascii="Arial" w:hAnsi="Arial" w:cs="Arial"/>
                <w:i/>
                <w:snapToGrid w:val="0"/>
                <w:sz w:val="14"/>
                <w:szCs w:val="16"/>
              </w:rPr>
            </w:pPr>
            <w:r w:rsidRPr="00BC50C6">
              <w:rPr>
                <w:rFonts w:ascii="Arial" w:hAnsi="Arial" w:cs="Arial"/>
                <w:b/>
                <w:snapToGrid w:val="0"/>
                <w:sz w:val="16"/>
                <w:szCs w:val="16"/>
              </w:rPr>
              <w:t>ТЕР15-04-030-04</w:t>
            </w:r>
          </w:p>
          <w:p w:rsidR="00445D2B" w:rsidRPr="00BC50C6" w:rsidRDefault="00445D2B" w:rsidP="00E4671D">
            <w:pPr>
              <w:pStyle w:val="af1"/>
              <w:tabs>
                <w:tab w:val="center" w:pos="4153"/>
                <w:tab w:val="right" w:pos="8306"/>
              </w:tabs>
              <w:rPr>
                <w:rFonts w:ascii="Arial" w:hAnsi="Arial" w:cs="Arial"/>
                <w:i/>
                <w:snapToGrid w:val="0"/>
                <w:sz w:val="14"/>
                <w:szCs w:val="16"/>
              </w:rPr>
            </w:pPr>
            <w:r w:rsidRPr="00BC50C6">
              <w:rPr>
                <w:rFonts w:ascii="Arial" w:hAnsi="Arial" w:cs="Arial"/>
                <w:i/>
                <w:snapToGrid w:val="0"/>
                <w:sz w:val="14"/>
                <w:szCs w:val="16"/>
              </w:rPr>
              <w:t>УТВ. ДОКУМЕНТ:</w:t>
            </w:r>
          </w:p>
          <w:p w:rsidR="00445D2B" w:rsidRPr="00BC50C6" w:rsidRDefault="00445D2B" w:rsidP="00E4671D">
            <w:pPr>
              <w:pStyle w:val="af1"/>
              <w:tabs>
                <w:tab w:val="center" w:pos="4153"/>
                <w:tab w:val="right" w:pos="8306"/>
              </w:tabs>
              <w:rPr>
                <w:rFonts w:ascii="Arial" w:hAnsi="Arial" w:cs="Arial"/>
                <w:snapToGrid w:val="0"/>
                <w:sz w:val="16"/>
                <w:szCs w:val="16"/>
              </w:rPr>
            </w:pPr>
            <w:r w:rsidRPr="00BC50C6">
              <w:rPr>
                <w:rFonts w:ascii="Arial" w:hAnsi="Arial" w:cs="Arial"/>
                <w:i/>
                <w:snapToGrid w:val="0"/>
                <w:sz w:val="14"/>
                <w:szCs w:val="16"/>
              </w:rPr>
              <w:t>Приказ Минстроя России от 9.09.2015 № 648/пр</w:t>
            </w:r>
          </w:p>
        </w:tc>
        <w:tc>
          <w:tcPr>
            <w:tcW w:w="3362" w:type="dxa"/>
          </w:tcPr>
          <w:p w:rsidR="00445D2B" w:rsidRPr="00BC50C6" w:rsidRDefault="00445D2B" w:rsidP="00E4671D">
            <w:pPr>
              <w:pStyle w:val="af1"/>
              <w:tabs>
                <w:tab w:val="center" w:pos="4153"/>
                <w:tab w:val="right" w:pos="8306"/>
              </w:tabs>
              <w:rPr>
                <w:rFonts w:ascii="Arial" w:hAnsi="Arial" w:cs="Arial"/>
                <w:snapToGrid w:val="0"/>
                <w:sz w:val="16"/>
                <w:szCs w:val="16"/>
              </w:rPr>
            </w:pPr>
            <w:r w:rsidRPr="00BC50C6">
              <w:rPr>
                <w:rFonts w:ascii="Arial" w:hAnsi="Arial" w:cs="Arial"/>
                <w:b/>
                <w:snapToGrid w:val="0"/>
                <w:sz w:val="16"/>
                <w:szCs w:val="16"/>
              </w:rPr>
              <w:t xml:space="preserve">Окраска металлической поверхности трубопроводов </w:t>
            </w:r>
            <w:r w:rsidRPr="00BC50C6">
              <w:rPr>
                <w:rFonts w:ascii="Arial" w:hAnsi="Arial" w:cs="Arial"/>
                <w:snapToGrid w:val="0"/>
                <w:sz w:val="16"/>
                <w:szCs w:val="16"/>
              </w:rPr>
              <w:t xml:space="preserve"> </w:t>
            </w:r>
            <w:r w:rsidRPr="00BC50C6">
              <w:rPr>
                <w:rFonts w:ascii="Arial" w:hAnsi="Arial" w:cs="Arial"/>
                <w:b/>
                <w:snapToGrid w:val="0"/>
                <w:sz w:val="16"/>
                <w:szCs w:val="16"/>
              </w:rPr>
              <w:t>(100 м2 окрашиваемой поверхности)</w:t>
            </w:r>
            <w:r w:rsidRPr="00BC50C6">
              <w:rPr>
                <w:rFonts w:ascii="Arial" w:hAnsi="Arial" w:cs="Arial"/>
                <w:snapToGrid w:val="0"/>
                <w:sz w:val="16"/>
                <w:szCs w:val="16"/>
              </w:rPr>
              <w:t xml:space="preserve"> </w:t>
            </w:r>
          </w:p>
          <w:p w:rsidR="00445D2B" w:rsidRPr="00BC50C6" w:rsidRDefault="00445D2B" w:rsidP="00E4671D">
            <w:pPr>
              <w:pStyle w:val="af1"/>
              <w:tabs>
                <w:tab w:val="center" w:pos="4153"/>
                <w:tab w:val="right" w:pos="8306"/>
              </w:tabs>
              <w:rPr>
                <w:rFonts w:ascii="Arial" w:hAnsi="Arial" w:cs="Arial"/>
                <w:i/>
                <w:snapToGrid w:val="0"/>
                <w:sz w:val="14"/>
                <w:szCs w:val="16"/>
              </w:rPr>
            </w:pPr>
            <w:r w:rsidRPr="00BC50C6">
              <w:rPr>
                <w:rFonts w:ascii="Arial" w:hAnsi="Arial" w:cs="Arial"/>
                <w:i/>
                <w:snapToGrid w:val="0"/>
                <w:sz w:val="14"/>
                <w:szCs w:val="16"/>
              </w:rPr>
              <w:t>КОЭФФИЦИЕНТ К СТРОКЕ (справочно):</w:t>
            </w:r>
          </w:p>
          <w:p w:rsidR="00445D2B" w:rsidRPr="00BC50C6" w:rsidRDefault="00445D2B" w:rsidP="00E4671D">
            <w:pPr>
              <w:pStyle w:val="af1"/>
              <w:tabs>
                <w:tab w:val="center" w:pos="4153"/>
                <w:tab w:val="right" w:pos="8306"/>
              </w:tabs>
              <w:rPr>
                <w:rFonts w:ascii="Arial" w:hAnsi="Arial" w:cs="Arial"/>
                <w:i/>
                <w:snapToGrid w:val="0"/>
                <w:sz w:val="14"/>
                <w:szCs w:val="16"/>
              </w:rPr>
            </w:pPr>
            <w:r w:rsidRPr="00BC50C6">
              <w:rPr>
                <w:rFonts w:ascii="Arial" w:hAnsi="Arial" w:cs="Arial"/>
                <w:i/>
                <w:snapToGrid w:val="0"/>
                <w:sz w:val="14"/>
                <w:szCs w:val="16"/>
              </w:rPr>
              <w:t>Работа в эксплуатируемых зданиях (Кзп=1,2; Кэм=1,2; Кзпм=1,2; Кзтр=1,2; Кзтм=1,2)</w:t>
            </w:r>
          </w:p>
          <w:p w:rsidR="00445D2B" w:rsidRPr="00BC50C6" w:rsidRDefault="00445D2B" w:rsidP="00E4671D">
            <w:pPr>
              <w:pStyle w:val="af1"/>
              <w:tabs>
                <w:tab w:val="center" w:pos="4153"/>
                <w:tab w:val="right" w:pos="8306"/>
              </w:tabs>
              <w:rPr>
                <w:rFonts w:ascii="Arial" w:hAnsi="Arial" w:cs="Arial"/>
                <w:snapToGrid w:val="0"/>
                <w:sz w:val="16"/>
                <w:szCs w:val="16"/>
              </w:rPr>
            </w:pPr>
            <w:r w:rsidRPr="00BC50C6">
              <w:rPr>
                <w:rFonts w:ascii="Arial" w:hAnsi="Arial" w:cs="Arial"/>
                <w:i/>
                <w:snapToGrid w:val="0"/>
                <w:sz w:val="14"/>
                <w:szCs w:val="16"/>
              </w:rPr>
              <w:t>МДС 81-35.2004 пп.4.7 (Кзп=1,15; Кэм=1,25; Кзпм=1,25; Кзтр=1,15; Кзтм=1,25)</w:t>
            </w:r>
          </w:p>
        </w:tc>
        <w:tc>
          <w:tcPr>
            <w:tcW w:w="697" w:type="dxa"/>
          </w:tcPr>
          <w:p w:rsidR="00445D2B" w:rsidRPr="004D7546" w:rsidRDefault="00445D2B" w:rsidP="00E4671D">
            <w:pPr>
              <w:pStyle w:val="af1"/>
              <w:tabs>
                <w:tab w:val="center" w:pos="4153"/>
                <w:tab w:val="right" w:pos="8306"/>
              </w:tabs>
              <w:jc w:val="center"/>
              <w:rPr>
                <w:rFonts w:ascii="Arial" w:hAnsi="Arial" w:cs="Arial"/>
                <w:snapToGrid w:val="0"/>
                <w:sz w:val="16"/>
                <w:szCs w:val="16"/>
                <w:lang w:val="en-US"/>
              </w:rPr>
            </w:pPr>
            <w:r w:rsidRPr="004D7546">
              <w:rPr>
                <w:rFonts w:ascii="Arial" w:hAnsi="Arial" w:cs="Arial"/>
                <w:b/>
                <w:snapToGrid w:val="0"/>
                <w:sz w:val="16"/>
                <w:szCs w:val="16"/>
                <w:lang w:val="en-US"/>
              </w:rPr>
              <w:t>0,0062</w:t>
            </w:r>
          </w:p>
        </w:tc>
        <w:tc>
          <w:tcPr>
            <w:tcW w:w="1044" w:type="dxa"/>
          </w:tcPr>
          <w:p w:rsidR="00445D2B" w:rsidRPr="0046343C"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2 062,58</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1 646,48</w:t>
            </w:r>
          </w:p>
        </w:tc>
        <w:tc>
          <w:tcPr>
            <w:tcW w:w="1116" w:type="dxa"/>
          </w:tcPr>
          <w:p w:rsidR="00445D2B" w:rsidRPr="0091414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6,03</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0,38</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410,07</w:t>
            </w:r>
            <w:r>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12,79</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10,21</w:t>
            </w:r>
          </w:p>
        </w:tc>
        <w:tc>
          <w:tcPr>
            <w:tcW w:w="1134" w:type="dxa"/>
          </w:tcPr>
          <w:p w:rsidR="00445D2B" w:rsidRPr="007C36C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0,04</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rPr>
              <w:t>0,00</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2,54</w:t>
            </w:r>
            <w:r>
              <w:rPr>
                <w:rFonts w:ascii="Arial" w:hAnsi="Arial" w:cs="Arial"/>
                <w:snapToGrid w:val="0"/>
                <w:sz w:val="16"/>
                <w:szCs w:val="16"/>
              </w:rPr>
              <w:t xml:space="preserve"> </w:t>
            </w:r>
          </w:p>
        </w:tc>
        <w:tc>
          <w:tcPr>
            <w:tcW w:w="900" w:type="dxa"/>
          </w:tcPr>
          <w:p w:rsidR="00445D2B" w:rsidRPr="00053FEB"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98,06</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rPr>
              <w:t>0,02</w:t>
            </w:r>
          </w:p>
        </w:tc>
        <w:tc>
          <w:tcPr>
            <w:tcW w:w="900" w:type="dxa"/>
          </w:tcPr>
          <w:p w:rsidR="00445D2B" w:rsidRPr="00066AAB"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0,61</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0,00</w:t>
            </w:r>
          </w:p>
        </w:tc>
      </w:tr>
      <w:tr w:rsidR="00445D2B" w:rsidRPr="004D7546" w:rsidTr="00445D2B">
        <w:tc>
          <w:tcPr>
            <w:tcW w:w="567" w:type="dxa"/>
            <w:tcBorders>
              <w:top w:val="nil"/>
              <w:bottom w:val="nil"/>
            </w:tcBorders>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1162" w:type="dxa"/>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3362" w:type="dxa"/>
          </w:tcPr>
          <w:p w:rsidR="00445D2B" w:rsidRPr="00BC50C6" w:rsidRDefault="00445D2B" w:rsidP="00E4671D">
            <w:pPr>
              <w:pStyle w:val="af1"/>
              <w:tabs>
                <w:tab w:val="center" w:pos="4153"/>
                <w:tab w:val="right" w:pos="8306"/>
              </w:tabs>
              <w:rPr>
                <w:rFonts w:ascii="Arial" w:hAnsi="Arial" w:cs="Arial"/>
                <w:snapToGrid w:val="0"/>
                <w:sz w:val="16"/>
                <w:szCs w:val="16"/>
              </w:rPr>
            </w:pPr>
            <w:r w:rsidRPr="00BC50C6">
              <w:rPr>
                <w:rFonts w:ascii="Arial" w:hAnsi="Arial" w:cs="Arial"/>
                <w:i/>
                <w:snapToGrid w:val="0"/>
                <w:sz w:val="16"/>
                <w:szCs w:val="16"/>
              </w:rPr>
              <w:t>ИНДЕКС К СТРОКЕ:</w:t>
            </w:r>
            <w:r w:rsidRPr="00BC50C6">
              <w:rPr>
                <w:rFonts w:ascii="Arial" w:hAnsi="Arial" w:cs="Arial"/>
                <w:snapToGrid w:val="0"/>
                <w:sz w:val="16"/>
                <w:szCs w:val="16"/>
              </w:rPr>
              <w:t xml:space="preserve">  </w:t>
            </w:r>
          </w:p>
          <w:p w:rsidR="00445D2B" w:rsidRPr="00BC50C6" w:rsidRDefault="00445D2B" w:rsidP="00E4671D">
            <w:pPr>
              <w:pStyle w:val="af1"/>
              <w:tabs>
                <w:tab w:val="center" w:pos="4153"/>
                <w:tab w:val="right" w:pos="8306"/>
              </w:tabs>
              <w:rPr>
                <w:rFonts w:ascii="Arial" w:hAnsi="Arial" w:cs="Arial"/>
                <w:i/>
                <w:snapToGrid w:val="0"/>
                <w:sz w:val="16"/>
                <w:szCs w:val="16"/>
              </w:rPr>
            </w:pPr>
            <w:r w:rsidRPr="00BC50C6">
              <w:rPr>
                <w:rFonts w:ascii="Arial" w:hAnsi="Arial" w:cs="Arial"/>
                <w:i/>
                <w:snapToGrid w:val="0"/>
                <w:sz w:val="16"/>
                <w:szCs w:val="16"/>
              </w:rPr>
              <w:t>7642 РЦЦС ЛО (2014) 01/18 ТЕР-15-04-030-04 (Изп=9,39; Иэм=5,75; Изпм=9,39; Имат=4,59; Иом=4,59)</w:t>
            </w:r>
          </w:p>
          <w:p w:rsidR="00445D2B" w:rsidRPr="00BC50C6" w:rsidRDefault="00445D2B" w:rsidP="00E4671D">
            <w:pPr>
              <w:pStyle w:val="af1"/>
              <w:tabs>
                <w:tab w:val="center" w:pos="4153"/>
                <w:tab w:val="right" w:pos="8306"/>
              </w:tabs>
              <w:rPr>
                <w:rFonts w:ascii="Arial" w:hAnsi="Arial" w:cs="Arial"/>
                <w:snapToGrid w:val="0"/>
                <w:sz w:val="16"/>
                <w:szCs w:val="16"/>
              </w:rPr>
            </w:pPr>
            <w:r w:rsidRPr="00BC50C6">
              <w:rPr>
                <w:rFonts w:ascii="Arial" w:hAnsi="Arial" w:cs="Arial"/>
                <w:i/>
                <w:snapToGrid w:val="0"/>
                <w:sz w:val="16"/>
                <w:szCs w:val="16"/>
              </w:rPr>
              <w:t>/ Итого по строке в текущих ценах</w:t>
            </w:r>
          </w:p>
        </w:tc>
        <w:tc>
          <w:tcPr>
            <w:tcW w:w="697" w:type="dxa"/>
          </w:tcPr>
          <w:p w:rsidR="00445D2B" w:rsidRPr="00BC50C6" w:rsidRDefault="00445D2B" w:rsidP="00E4671D">
            <w:pPr>
              <w:pStyle w:val="af1"/>
              <w:tabs>
                <w:tab w:val="center" w:pos="4153"/>
                <w:tab w:val="right" w:pos="8306"/>
              </w:tabs>
              <w:jc w:val="center"/>
              <w:rPr>
                <w:rFonts w:ascii="Arial" w:hAnsi="Arial" w:cs="Arial"/>
                <w:snapToGrid w:val="0"/>
                <w:sz w:val="16"/>
                <w:szCs w:val="16"/>
              </w:rPr>
            </w:pPr>
          </w:p>
        </w:tc>
        <w:tc>
          <w:tcPr>
            <w:tcW w:w="1044" w:type="dxa"/>
          </w:tcPr>
          <w:p w:rsidR="00445D2B" w:rsidRPr="0046343C"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i/>
                <w:snapToGrid w:val="0"/>
                <w:sz w:val="16"/>
                <w:szCs w:val="16"/>
                <w:lang w:val="en-US"/>
              </w:rPr>
              <w:t>9,39</w:t>
            </w:r>
          </w:p>
        </w:tc>
        <w:tc>
          <w:tcPr>
            <w:tcW w:w="1116" w:type="dxa"/>
          </w:tcPr>
          <w:p w:rsidR="00445D2B" w:rsidRPr="0091414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i/>
                <w:snapToGrid w:val="0"/>
                <w:sz w:val="16"/>
                <w:szCs w:val="16"/>
                <w:lang w:val="en-US"/>
              </w:rPr>
              <w:t>5,75</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i/>
                <w:snapToGrid w:val="0"/>
                <w:sz w:val="16"/>
                <w:szCs w:val="16"/>
                <w:lang w:val="en-US"/>
              </w:rPr>
              <w:t>9,39</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i/>
                <w:snapToGrid w:val="0"/>
                <w:sz w:val="16"/>
                <w:szCs w:val="16"/>
                <w:lang w:val="en-US"/>
              </w:rPr>
              <w:t>4,59</w:t>
            </w:r>
            <w:r>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(107,76)</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(95,87)</w:t>
            </w:r>
          </w:p>
        </w:tc>
        <w:tc>
          <w:tcPr>
            <w:tcW w:w="1134" w:type="dxa"/>
          </w:tcPr>
          <w:p w:rsidR="00445D2B" w:rsidRPr="007C36C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(0,23)</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rPr>
              <w:t>(0,00)</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(11,66)</w:t>
            </w: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r>
      <w:tr w:rsidR="00445D2B" w:rsidRPr="004D7546" w:rsidTr="00445D2B">
        <w:tc>
          <w:tcPr>
            <w:tcW w:w="567" w:type="dxa"/>
            <w:tcBorders>
              <w:top w:val="nil"/>
              <w:bottom w:val="nil"/>
            </w:tcBorders>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1162" w:type="dxa"/>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3362" w:type="dxa"/>
          </w:tcPr>
          <w:p w:rsidR="00445D2B" w:rsidRPr="00BC50C6" w:rsidRDefault="00445D2B" w:rsidP="00E4671D">
            <w:pPr>
              <w:pStyle w:val="af1"/>
              <w:tabs>
                <w:tab w:val="center" w:pos="4153"/>
                <w:tab w:val="right" w:pos="8306"/>
              </w:tabs>
              <w:rPr>
                <w:rFonts w:ascii="Arial" w:hAnsi="Arial" w:cs="Arial"/>
                <w:snapToGrid w:val="0"/>
                <w:sz w:val="16"/>
                <w:szCs w:val="16"/>
              </w:rPr>
            </w:pPr>
            <w:r w:rsidRPr="00BC50C6">
              <w:rPr>
                <w:rFonts w:ascii="Arial" w:hAnsi="Arial" w:cs="Arial"/>
                <w:snapToGrid w:val="0"/>
                <w:sz w:val="16"/>
                <w:szCs w:val="16"/>
              </w:rPr>
              <w:t xml:space="preserve">Накладные расходы в тц от ФОТ (НР = 105%*0,85*0,9 = 80%)  </w:t>
            </w:r>
          </w:p>
        </w:tc>
        <w:tc>
          <w:tcPr>
            <w:tcW w:w="697" w:type="dxa"/>
          </w:tcPr>
          <w:p w:rsidR="00445D2B" w:rsidRPr="004D7546" w:rsidRDefault="00445D2B" w:rsidP="00E4671D">
            <w:pPr>
              <w:pStyle w:val="af1"/>
              <w:tabs>
                <w:tab w:val="center" w:pos="4153"/>
                <w:tab w:val="right" w:pos="8306"/>
              </w:tabs>
              <w:jc w:val="center"/>
              <w:rPr>
                <w:rFonts w:ascii="Arial" w:hAnsi="Arial" w:cs="Arial"/>
                <w:snapToGrid w:val="0"/>
                <w:sz w:val="16"/>
                <w:szCs w:val="16"/>
                <w:lang w:val="en-US"/>
              </w:rPr>
            </w:pPr>
            <w:r w:rsidRPr="004D7546">
              <w:rPr>
                <w:rFonts w:ascii="Arial" w:hAnsi="Arial" w:cs="Arial"/>
                <w:snapToGrid w:val="0"/>
                <w:sz w:val="16"/>
                <w:szCs w:val="16"/>
                <w:lang w:val="en-US"/>
              </w:rPr>
              <w:t>80%</w:t>
            </w:r>
          </w:p>
        </w:tc>
        <w:tc>
          <w:tcPr>
            <w:tcW w:w="104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1116"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76,70</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76,70</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r>
      <w:tr w:rsidR="00445D2B" w:rsidRPr="004D7546" w:rsidTr="00445D2B">
        <w:tc>
          <w:tcPr>
            <w:tcW w:w="567" w:type="dxa"/>
            <w:tcBorders>
              <w:top w:val="nil"/>
              <w:bottom w:val="nil"/>
            </w:tcBorders>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1162" w:type="dxa"/>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3362" w:type="dxa"/>
          </w:tcPr>
          <w:p w:rsidR="00445D2B" w:rsidRPr="00BC50C6" w:rsidRDefault="00445D2B" w:rsidP="00E4671D">
            <w:pPr>
              <w:pStyle w:val="af1"/>
              <w:tabs>
                <w:tab w:val="center" w:pos="4153"/>
                <w:tab w:val="right" w:pos="8306"/>
              </w:tabs>
              <w:rPr>
                <w:rFonts w:ascii="Arial" w:hAnsi="Arial" w:cs="Arial"/>
                <w:snapToGrid w:val="0"/>
                <w:sz w:val="16"/>
                <w:szCs w:val="16"/>
              </w:rPr>
            </w:pPr>
            <w:r w:rsidRPr="00BC50C6">
              <w:rPr>
                <w:rFonts w:ascii="Arial" w:hAnsi="Arial" w:cs="Arial"/>
                <w:snapToGrid w:val="0"/>
                <w:sz w:val="16"/>
                <w:szCs w:val="16"/>
              </w:rPr>
              <w:t xml:space="preserve">Сметная прибыль в тц от ФОТ (СП = 55%*0,8*0,85 = 37%)  </w:t>
            </w:r>
          </w:p>
        </w:tc>
        <w:tc>
          <w:tcPr>
            <w:tcW w:w="697" w:type="dxa"/>
          </w:tcPr>
          <w:p w:rsidR="00445D2B" w:rsidRPr="004D7546" w:rsidRDefault="00445D2B" w:rsidP="00E4671D">
            <w:pPr>
              <w:pStyle w:val="af1"/>
              <w:tabs>
                <w:tab w:val="center" w:pos="4153"/>
                <w:tab w:val="right" w:pos="8306"/>
              </w:tabs>
              <w:jc w:val="center"/>
              <w:rPr>
                <w:rFonts w:ascii="Arial" w:hAnsi="Arial" w:cs="Arial"/>
                <w:snapToGrid w:val="0"/>
                <w:sz w:val="16"/>
                <w:szCs w:val="16"/>
                <w:lang w:val="en-US"/>
              </w:rPr>
            </w:pPr>
            <w:r w:rsidRPr="004D7546">
              <w:rPr>
                <w:rFonts w:ascii="Arial" w:hAnsi="Arial" w:cs="Arial"/>
                <w:snapToGrid w:val="0"/>
                <w:sz w:val="16"/>
                <w:szCs w:val="16"/>
                <w:lang w:val="en-US"/>
              </w:rPr>
              <w:t>37%</w:t>
            </w:r>
          </w:p>
        </w:tc>
        <w:tc>
          <w:tcPr>
            <w:tcW w:w="104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1116"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35,47</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35,47</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r>
      <w:tr w:rsidR="00445D2B" w:rsidRPr="004D7546" w:rsidTr="00445D2B">
        <w:trPr>
          <w:trHeight w:val="48"/>
        </w:trPr>
        <w:tc>
          <w:tcPr>
            <w:tcW w:w="14968" w:type="dxa"/>
            <w:gridSpan w:val="13"/>
          </w:tcPr>
          <w:p w:rsidR="00445D2B" w:rsidRPr="007E100D" w:rsidRDefault="00445D2B" w:rsidP="00E4671D">
            <w:pPr>
              <w:pStyle w:val="af1"/>
              <w:tabs>
                <w:tab w:val="center" w:pos="4153"/>
                <w:tab w:val="right" w:pos="8306"/>
              </w:tabs>
              <w:rPr>
                <w:rFonts w:ascii="Arial" w:hAnsi="Arial" w:cs="Arial"/>
                <w:bCs/>
                <w:snapToGrid w:val="0"/>
                <w:sz w:val="16"/>
                <w:szCs w:val="16"/>
              </w:rPr>
            </w:pPr>
            <w:r>
              <w:rPr>
                <w:rFonts w:ascii="Arial" w:hAnsi="Arial" w:cs="Arial"/>
                <w:b/>
                <w:bCs/>
                <w:snapToGrid w:val="0"/>
                <w:sz w:val="16"/>
                <w:szCs w:val="16"/>
              </w:rPr>
              <w:t xml:space="preserve">   ИТОГИ по Подразделу 1.5: Окраска металлоконструкций</w:t>
            </w:r>
          </w:p>
        </w:tc>
      </w:tr>
      <w:tr w:rsidR="00445D2B" w:rsidRPr="004D7546" w:rsidTr="00445D2B">
        <w:tc>
          <w:tcPr>
            <w:tcW w:w="8848" w:type="dxa"/>
            <w:gridSpan w:val="7"/>
          </w:tcPr>
          <w:p w:rsidR="00445D2B" w:rsidRPr="00BC50C6" w:rsidRDefault="00445D2B" w:rsidP="00E4671D">
            <w:pPr>
              <w:pStyle w:val="af1"/>
              <w:tabs>
                <w:tab w:val="center" w:pos="4153"/>
                <w:tab w:val="right" w:pos="8306"/>
              </w:tabs>
              <w:rPr>
                <w:rFonts w:ascii="Arial" w:hAnsi="Arial" w:cs="Arial"/>
                <w:snapToGrid w:val="0"/>
                <w:sz w:val="16"/>
                <w:szCs w:val="16"/>
              </w:rPr>
            </w:pPr>
            <w:r w:rsidRPr="00BC50C6">
              <w:rPr>
                <w:rFonts w:ascii="Arial" w:hAnsi="Arial" w:cs="Arial"/>
                <w:b/>
                <w:snapToGrid w:val="0"/>
                <w:sz w:val="16"/>
                <w:szCs w:val="16"/>
              </w:rPr>
              <w:t xml:space="preserve">   Прямые затраты по подразделу в базовых ценах</w:t>
            </w:r>
            <w:r w:rsidRPr="00BC50C6">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12,79</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10,21</w:t>
            </w:r>
          </w:p>
        </w:tc>
        <w:tc>
          <w:tcPr>
            <w:tcW w:w="1134" w:type="dxa"/>
          </w:tcPr>
          <w:p w:rsidR="00445D2B" w:rsidRPr="007C36C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0,04</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rPr>
              <w:t>0,00</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2,54</w:t>
            </w: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066AAB"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0,61</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0,00</w:t>
            </w:r>
          </w:p>
        </w:tc>
      </w:tr>
      <w:tr w:rsidR="00445D2B" w:rsidRPr="004D7546" w:rsidTr="00445D2B">
        <w:tc>
          <w:tcPr>
            <w:tcW w:w="8848" w:type="dxa"/>
            <w:gridSpan w:val="7"/>
          </w:tcPr>
          <w:p w:rsidR="00445D2B" w:rsidRPr="00BC50C6" w:rsidRDefault="00445D2B" w:rsidP="00E4671D">
            <w:pPr>
              <w:pStyle w:val="af1"/>
              <w:tabs>
                <w:tab w:val="center" w:pos="4153"/>
                <w:tab w:val="right" w:pos="8306"/>
              </w:tabs>
              <w:rPr>
                <w:rFonts w:ascii="Arial" w:hAnsi="Arial" w:cs="Arial"/>
                <w:snapToGrid w:val="0"/>
                <w:sz w:val="16"/>
                <w:szCs w:val="16"/>
              </w:rPr>
            </w:pPr>
            <w:r w:rsidRPr="00BC50C6">
              <w:rPr>
                <w:rFonts w:ascii="Arial" w:hAnsi="Arial" w:cs="Arial"/>
                <w:b/>
                <w:snapToGrid w:val="0"/>
                <w:sz w:val="16"/>
                <w:szCs w:val="16"/>
              </w:rPr>
              <w:t xml:space="preserve">   Прямые затраты по подразделу в текущих ценах</w:t>
            </w:r>
            <w:r w:rsidRPr="00BC50C6">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107,76</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95,87</w:t>
            </w:r>
          </w:p>
        </w:tc>
        <w:tc>
          <w:tcPr>
            <w:tcW w:w="1134" w:type="dxa"/>
          </w:tcPr>
          <w:p w:rsidR="00445D2B" w:rsidRPr="007C36C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0,23</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rPr>
              <w:t>0,00</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11,66</w:t>
            </w: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066AAB"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0,61</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0,00</w:t>
            </w:r>
          </w:p>
        </w:tc>
      </w:tr>
      <w:tr w:rsidR="00445D2B" w:rsidRPr="004D7546" w:rsidTr="00445D2B">
        <w:tc>
          <w:tcPr>
            <w:tcW w:w="8848" w:type="dxa"/>
            <w:gridSpan w:val="7"/>
          </w:tcPr>
          <w:p w:rsidR="00445D2B" w:rsidRPr="00BC50C6" w:rsidRDefault="00445D2B" w:rsidP="00E4671D">
            <w:pPr>
              <w:pStyle w:val="af1"/>
              <w:tabs>
                <w:tab w:val="center" w:pos="4153"/>
                <w:tab w:val="right" w:pos="8306"/>
              </w:tabs>
              <w:rPr>
                <w:rFonts w:ascii="Arial" w:hAnsi="Arial" w:cs="Arial"/>
                <w:snapToGrid w:val="0"/>
                <w:sz w:val="16"/>
                <w:szCs w:val="16"/>
              </w:rPr>
            </w:pPr>
            <w:r w:rsidRPr="00BC50C6">
              <w:rPr>
                <w:rFonts w:ascii="Arial" w:hAnsi="Arial" w:cs="Arial"/>
                <w:b/>
                <w:snapToGrid w:val="0"/>
                <w:sz w:val="16"/>
                <w:szCs w:val="16"/>
              </w:rPr>
              <w:t xml:space="preserve">   Всего в текущих ценах по Подразделу 1.5: Окраска металлоконструкций</w:t>
            </w:r>
            <w:r w:rsidRPr="00BC50C6">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219,93</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95,87</w:t>
            </w:r>
          </w:p>
        </w:tc>
        <w:tc>
          <w:tcPr>
            <w:tcW w:w="1134" w:type="dxa"/>
          </w:tcPr>
          <w:p w:rsidR="00445D2B" w:rsidRPr="007C36C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0,23</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rPr>
              <w:t>0,00</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11,66</w:t>
            </w: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066AAB"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0,61</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0,00</w:t>
            </w:r>
          </w:p>
        </w:tc>
      </w:tr>
      <w:tr w:rsidR="00445D2B" w:rsidRPr="004D7546" w:rsidTr="00445D2B">
        <w:trPr>
          <w:trHeight w:val="48"/>
        </w:trPr>
        <w:tc>
          <w:tcPr>
            <w:tcW w:w="14968" w:type="dxa"/>
            <w:gridSpan w:val="13"/>
          </w:tcPr>
          <w:p w:rsidR="00445D2B" w:rsidRPr="007E100D" w:rsidRDefault="00445D2B" w:rsidP="00E4671D">
            <w:pPr>
              <w:pStyle w:val="af1"/>
              <w:tabs>
                <w:tab w:val="center" w:pos="4153"/>
                <w:tab w:val="right" w:pos="8306"/>
              </w:tabs>
              <w:rPr>
                <w:rFonts w:ascii="Arial" w:hAnsi="Arial" w:cs="Arial"/>
                <w:bCs/>
                <w:snapToGrid w:val="0"/>
                <w:sz w:val="16"/>
                <w:szCs w:val="16"/>
              </w:rPr>
            </w:pPr>
          </w:p>
        </w:tc>
      </w:tr>
      <w:tr w:rsidR="00445D2B" w:rsidRPr="004D7546" w:rsidTr="00445D2B">
        <w:trPr>
          <w:trHeight w:val="48"/>
        </w:trPr>
        <w:tc>
          <w:tcPr>
            <w:tcW w:w="14968" w:type="dxa"/>
            <w:gridSpan w:val="13"/>
          </w:tcPr>
          <w:p w:rsidR="00445D2B" w:rsidRPr="007E100D" w:rsidRDefault="00445D2B" w:rsidP="00E4671D">
            <w:pPr>
              <w:pStyle w:val="af1"/>
              <w:tabs>
                <w:tab w:val="center" w:pos="4153"/>
                <w:tab w:val="right" w:pos="8306"/>
              </w:tabs>
              <w:rPr>
                <w:rFonts w:ascii="Arial" w:hAnsi="Arial" w:cs="Arial"/>
                <w:bCs/>
                <w:snapToGrid w:val="0"/>
                <w:sz w:val="16"/>
                <w:szCs w:val="16"/>
              </w:rPr>
            </w:pPr>
            <w:r>
              <w:rPr>
                <w:rFonts w:ascii="Arial" w:hAnsi="Arial" w:cs="Arial"/>
                <w:b/>
                <w:bCs/>
                <w:snapToGrid w:val="0"/>
                <w:sz w:val="16"/>
                <w:szCs w:val="16"/>
              </w:rPr>
              <w:t>ИТОГИ по Разделу 1: Санузел</w:t>
            </w:r>
          </w:p>
        </w:tc>
      </w:tr>
      <w:tr w:rsidR="00445D2B" w:rsidRPr="004D7546" w:rsidTr="00445D2B">
        <w:tc>
          <w:tcPr>
            <w:tcW w:w="8848" w:type="dxa"/>
            <w:gridSpan w:val="7"/>
          </w:tcPr>
          <w:p w:rsidR="00445D2B" w:rsidRPr="00BC50C6" w:rsidRDefault="00445D2B" w:rsidP="00E4671D">
            <w:pPr>
              <w:pStyle w:val="af1"/>
              <w:tabs>
                <w:tab w:val="center" w:pos="4153"/>
                <w:tab w:val="right" w:pos="8306"/>
              </w:tabs>
              <w:rPr>
                <w:rFonts w:ascii="Arial" w:hAnsi="Arial" w:cs="Arial"/>
                <w:snapToGrid w:val="0"/>
                <w:sz w:val="16"/>
                <w:szCs w:val="16"/>
              </w:rPr>
            </w:pPr>
            <w:r w:rsidRPr="00BC50C6">
              <w:rPr>
                <w:rFonts w:ascii="Arial" w:hAnsi="Arial" w:cs="Arial"/>
                <w:b/>
                <w:snapToGrid w:val="0"/>
                <w:sz w:val="16"/>
                <w:szCs w:val="16"/>
              </w:rPr>
              <w:t>Прямые затраты по разделу в базовых ценах</w:t>
            </w:r>
            <w:r w:rsidRPr="00BC50C6">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9 775,13</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3 426,49</w:t>
            </w:r>
          </w:p>
        </w:tc>
        <w:tc>
          <w:tcPr>
            <w:tcW w:w="1134" w:type="dxa"/>
          </w:tcPr>
          <w:p w:rsidR="00445D2B" w:rsidRPr="007C36C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286,06</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rPr>
              <w:t>97,89</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6 062,58</w:t>
            </w: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066AAB"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201,97</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5,26</w:t>
            </w:r>
          </w:p>
        </w:tc>
      </w:tr>
      <w:tr w:rsidR="00445D2B" w:rsidRPr="004D7546" w:rsidTr="00445D2B">
        <w:tc>
          <w:tcPr>
            <w:tcW w:w="8848" w:type="dxa"/>
            <w:gridSpan w:val="7"/>
          </w:tcPr>
          <w:p w:rsidR="00445D2B" w:rsidRPr="004D7546" w:rsidRDefault="00445D2B" w:rsidP="00E4671D">
            <w:pPr>
              <w:pStyle w:val="af1"/>
              <w:tabs>
                <w:tab w:val="center" w:pos="4153"/>
                <w:tab w:val="right" w:pos="8306"/>
              </w:tabs>
              <w:rPr>
                <w:rFonts w:ascii="Arial" w:hAnsi="Arial" w:cs="Arial"/>
                <w:snapToGrid w:val="0"/>
                <w:sz w:val="16"/>
                <w:szCs w:val="16"/>
                <w:lang w:val="en-US"/>
              </w:rPr>
            </w:pPr>
            <w:r>
              <w:rPr>
                <w:rFonts w:ascii="Arial" w:hAnsi="Arial" w:cs="Arial"/>
                <w:snapToGrid w:val="0"/>
                <w:sz w:val="16"/>
                <w:szCs w:val="16"/>
                <w:lang w:val="en-US"/>
              </w:rPr>
              <w:t xml:space="preserve">   В том числе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r>
      <w:tr w:rsidR="00445D2B" w:rsidRPr="004D7546" w:rsidTr="00445D2B">
        <w:tc>
          <w:tcPr>
            <w:tcW w:w="8848" w:type="dxa"/>
            <w:gridSpan w:val="7"/>
          </w:tcPr>
          <w:p w:rsidR="00445D2B" w:rsidRPr="004D7546" w:rsidRDefault="00445D2B" w:rsidP="00E4671D">
            <w:pPr>
              <w:pStyle w:val="af1"/>
              <w:tabs>
                <w:tab w:val="center" w:pos="4153"/>
                <w:tab w:val="right" w:pos="8306"/>
              </w:tabs>
              <w:rPr>
                <w:rFonts w:ascii="Arial" w:hAnsi="Arial" w:cs="Arial"/>
                <w:snapToGrid w:val="0"/>
                <w:sz w:val="16"/>
                <w:szCs w:val="16"/>
                <w:lang w:val="en-US"/>
              </w:rPr>
            </w:pPr>
            <w:r>
              <w:rPr>
                <w:rFonts w:ascii="Arial" w:hAnsi="Arial" w:cs="Arial"/>
                <w:snapToGrid w:val="0"/>
                <w:sz w:val="16"/>
                <w:szCs w:val="16"/>
                <w:lang w:val="en-US"/>
              </w:rPr>
              <w:t xml:space="preserve">      Основные материалы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-851,79</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-851,79</w:t>
            </w: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r>
      <w:tr w:rsidR="00445D2B" w:rsidRPr="004D7546" w:rsidTr="00445D2B">
        <w:tc>
          <w:tcPr>
            <w:tcW w:w="8848" w:type="dxa"/>
            <w:gridSpan w:val="7"/>
          </w:tcPr>
          <w:p w:rsidR="00445D2B" w:rsidRPr="00BC50C6" w:rsidRDefault="00445D2B" w:rsidP="00E4671D">
            <w:pPr>
              <w:pStyle w:val="af1"/>
              <w:tabs>
                <w:tab w:val="center" w:pos="4153"/>
                <w:tab w:val="right" w:pos="8306"/>
              </w:tabs>
              <w:rPr>
                <w:rFonts w:ascii="Arial" w:hAnsi="Arial" w:cs="Arial"/>
                <w:snapToGrid w:val="0"/>
                <w:sz w:val="16"/>
                <w:szCs w:val="16"/>
              </w:rPr>
            </w:pPr>
            <w:r w:rsidRPr="00BC50C6">
              <w:rPr>
                <w:rFonts w:ascii="Arial" w:hAnsi="Arial" w:cs="Arial"/>
                <w:b/>
                <w:snapToGrid w:val="0"/>
                <w:sz w:val="16"/>
                <w:szCs w:val="16"/>
              </w:rPr>
              <w:t xml:space="preserve">   Кроме того, в текущих ценах</w:t>
            </w:r>
            <w:r w:rsidRPr="00BC50C6">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21 926,99</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0,00</w:t>
            </w:r>
          </w:p>
        </w:tc>
        <w:tc>
          <w:tcPr>
            <w:tcW w:w="1134" w:type="dxa"/>
          </w:tcPr>
          <w:p w:rsidR="00445D2B" w:rsidRPr="007C36C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0,00</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rPr>
              <w:t>0,00</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21 926,99</w:t>
            </w: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066AAB"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0,00</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0,00</w:t>
            </w:r>
          </w:p>
        </w:tc>
      </w:tr>
      <w:tr w:rsidR="00445D2B" w:rsidRPr="004D7546" w:rsidTr="00445D2B">
        <w:tc>
          <w:tcPr>
            <w:tcW w:w="8848" w:type="dxa"/>
            <w:gridSpan w:val="7"/>
          </w:tcPr>
          <w:p w:rsidR="00445D2B" w:rsidRPr="004D7546" w:rsidRDefault="00445D2B" w:rsidP="00E4671D">
            <w:pPr>
              <w:pStyle w:val="af1"/>
              <w:tabs>
                <w:tab w:val="center" w:pos="4153"/>
                <w:tab w:val="right" w:pos="8306"/>
              </w:tabs>
              <w:rPr>
                <w:rFonts w:ascii="Arial" w:hAnsi="Arial" w:cs="Arial"/>
                <w:snapToGrid w:val="0"/>
                <w:sz w:val="16"/>
                <w:szCs w:val="16"/>
                <w:lang w:val="en-US"/>
              </w:rPr>
            </w:pPr>
            <w:r>
              <w:rPr>
                <w:rFonts w:ascii="Arial" w:hAnsi="Arial" w:cs="Arial"/>
                <w:snapToGrid w:val="0"/>
                <w:sz w:val="16"/>
                <w:szCs w:val="16"/>
                <w:lang w:val="en-US"/>
              </w:rPr>
              <w:t xml:space="preserve">      Основные материалы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21 926,99</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21 926,99</w:t>
            </w: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r>
      <w:tr w:rsidR="00445D2B" w:rsidRPr="004D7546" w:rsidTr="00445D2B">
        <w:tc>
          <w:tcPr>
            <w:tcW w:w="8848" w:type="dxa"/>
            <w:gridSpan w:val="7"/>
          </w:tcPr>
          <w:p w:rsidR="00445D2B" w:rsidRPr="00BC50C6" w:rsidRDefault="00445D2B" w:rsidP="00E4671D">
            <w:pPr>
              <w:pStyle w:val="af1"/>
              <w:tabs>
                <w:tab w:val="center" w:pos="4153"/>
                <w:tab w:val="right" w:pos="8306"/>
              </w:tabs>
              <w:rPr>
                <w:rFonts w:ascii="Arial" w:hAnsi="Arial" w:cs="Arial"/>
                <w:snapToGrid w:val="0"/>
                <w:sz w:val="16"/>
                <w:szCs w:val="16"/>
              </w:rPr>
            </w:pPr>
            <w:r w:rsidRPr="00BC50C6">
              <w:rPr>
                <w:rFonts w:ascii="Arial" w:hAnsi="Arial" w:cs="Arial"/>
                <w:b/>
                <w:snapToGrid w:val="0"/>
                <w:sz w:val="16"/>
                <w:szCs w:val="16"/>
              </w:rPr>
              <w:t>Прямые затраты по разделу в текущих ценах</w:t>
            </w:r>
            <w:r w:rsidRPr="00BC50C6">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76 669,29</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32 174,72</w:t>
            </w:r>
          </w:p>
        </w:tc>
        <w:tc>
          <w:tcPr>
            <w:tcW w:w="1134" w:type="dxa"/>
          </w:tcPr>
          <w:p w:rsidR="00445D2B" w:rsidRPr="007C36C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1 787,73</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rPr>
              <w:t>919,18</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42 706,84</w:t>
            </w: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066AAB"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201,97</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5,26</w:t>
            </w:r>
          </w:p>
        </w:tc>
      </w:tr>
      <w:tr w:rsidR="00445D2B" w:rsidRPr="004D7546" w:rsidTr="00445D2B">
        <w:tc>
          <w:tcPr>
            <w:tcW w:w="8848" w:type="dxa"/>
            <w:gridSpan w:val="7"/>
          </w:tcPr>
          <w:p w:rsidR="00445D2B" w:rsidRPr="004D7546" w:rsidRDefault="00445D2B" w:rsidP="00E4671D">
            <w:pPr>
              <w:pStyle w:val="af1"/>
              <w:tabs>
                <w:tab w:val="center" w:pos="4153"/>
                <w:tab w:val="right" w:pos="8306"/>
              </w:tabs>
              <w:rPr>
                <w:rFonts w:ascii="Arial" w:hAnsi="Arial" w:cs="Arial"/>
                <w:snapToGrid w:val="0"/>
                <w:sz w:val="16"/>
                <w:szCs w:val="16"/>
                <w:lang w:val="en-US"/>
              </w:rPr>
            </w:pPr>
            <w:r>
              <w:rPr>
                <w:rFonts w:ascii="Arial" w:hAnsi="Arial" w:cs="Arial"/>
                <w:snapToGrid w:val="0"/>
                <w:sz w:val="16"/>
                <w:szCs w:val="16"/>
                <w:lang w:val="en-US"/>
              </w:rPr>
              <w:t xml:space="preserve">   В том числе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r>
      <w:tr w:rsidR="00445D2B" w:rsidRPr="004D7546" w:rsidTr="00445D2B">
        <w:tc>
          <w:tcPr>
            <w:tcW w:w="8848" w:type="dxa"/>
            <w:gridSpan w:val="7"/>
          </w:tcPr>
          <w:p w:rsidR="00445D2B" w:rsidRPr="004D7546" w:rsidRDefault="00445D2B" w:rsidP="00E4671D">
            <w:pPr>
              <w:pStyle w:val="af1"/>
              <w:tabs>
                <w:tab w:val="center" w:pos="4153"/>
                <w:tab w:val="right" w:pos="8306"/>
              </w:tabs>
              <w:rPr>
                <w:rFonts w:ascii="Arial" w:hAnsi="Arial" w:cs="Arial"/>
                <w:snapToGrid w:val="0"/>
                <w:sz w:val="16"/>
                <w:szCs w:val="16"/>
                <w:lang w:val="en-US"/>
              </w:rPr>
            </w:pPr>
            <w:r>
              <w:rPr>
                <w:rFonts w:ascii="Arial" w:hAnsi="Arial" w:cs="Arial"/>
                <w:snapToGrid w:val="0"/>
                <w:sz w:val="16"/>
                <w:szCs w:val="16"/>
                <w:lang w:val="en-US"/>
              </w:rPr>
              <w:t xml:space="preserve">      Основные материалы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17 547,04</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17 547,04</w:t>
            </w: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r>
      <w:tr w:rsidR="00445D2B" w:rsidRPr="004D7546" w:rsidTr="00445D2B">
        <w:tc>
          <w:tcPr>
            <w:tcW w:w="8848" w:type="dxa"/>
            <w:gridSpan w:val="7"/>
          </w:tcPr>
          <w:p w:rsidR="00445D2B" w:rsidRPr="00BC50C6" w:rsidRDefault="00445D2B" w:rsidP="00E4671D">
            <w:pPr>
              <w:pStyle w:val="af1"/>
              <w:tabs>
                <w:tab w:val="center" w:pos="4153"/>
                <w:tab w:val="right" w:pos="8306"/>
              </w:tabs>
              <w:rPr>
                <w:rFonts w:ascii="Arial" w:hAnsi="Arial" w:cs="Arial"/>
                <w:snapToGrid w:val="0"/>
                <w:sz w:val="16"/>
                <w:szCs w:val="16"/>
              </w:rPr>
            </w:pPr>
            <w:r w:rsidRPr="00BC50C6">
              <w:rPr>
                <w:rFonts w:ascii="Arial" w:hAnsi="Arial" w:cs="Arial"/>
                <w:b/>
                <w:snapToGrid w:val="0"/>
                <w:sz w:val="16"/>
                <w:szCs w:val="16"/>
              </w:rPr>
              <w:t>Всего в текущих ценах по Разделу 1: Санузел</w:t>
            </w:r>
            <w:r w:rsidRPr="00BC50C6">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117 117,25</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32 174,72</w:t>
            </w:r>
          </w:p>
        </w:tc>
        <w:tc>
          <w:tcPr>
            <w:tcW w:w="1134" w:type="dxa"/>
          </w:tcPr>
          <w:p w:rsidR="00445D2B" w:rsidRPr="007C36C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1 787,73</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rPr>
              <w:t>919,18</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42 706,84</w:t>
            </w: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066AAB"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201,97</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5,26</w:t>
            </w:r>
          </w:p>
        </w:tc>
      </w:tr>
      <w:tr w:rsidR="00445D2B" w:rsidRPr="004D7546" w:rsidTr="00445D2B">
        <w:trPr>
          <w:trHeight w:val="48"/>
        </w:trPr>
        <w:tc>
          <w:tcPr>
            <w:tcW w:w="14968" w:type="dxa"/>
            <w:gridSpan w:val="13"/>
          </w:tcPr>
          <w:p w:rsidR="00445D2B" w:rsidRPr="007E100D" w:rsidRDefault="00445D2B" w:rsidP="00E4671D">
            <w:pPr>
              <w:pStyle w:val="af1"/>
              <w:tabs>
                <w:tab w:val="center" w:pos="4153"/>
                <w:tab w:val="right" w:pos="8306"/>
              </w:tabs>
              <w:rPr>
                <w:rFonts w:ascii="Arial" w:hAnsi="Arial" w:cs="Arial"/>
                <w:bCs/>
                <w:snapToGrid w:val="0"/>
                <w:sz w:val="16"/>
                <w:szCs w:val="16"/>
              </w:rPr>
            </w:pPr>
          </w:p>
        </w:tc>
      </w:tr>
      <w:tr w:rsidR="00445D2B" w:rsidRPr="004D7546" w:rsidTr="00445D2B">
        <w:trPr>
          <w:trHeight w:val="48"/>
        </w:trPr>
        <w:tc>
          <w:tcPr>
            <w:tcW w:w="14968" w:type="dxa"/>
            <w:gridSpan w:val="13"/>
          </w:tcPr>
          <w:p w:rsidR="00445D2B" w:rsidRPr="007E100D" w:rsidRDefault="00445D2B" w:rsidP="00E4671D">
            <w:pPr>
              <w:pStyle w:val="af1"/>
              <w:tabs>
                <w:tab w:val="center" w:pos="4153"/>
                <w:tab w:val="right" w:pos="8306"/>
              </w:tabs>
              <w:rPr>
                <w:rFonts w:ascii="Arial" w:hAnsi="Arial" w:cs="Arial"/>
                <w:bCs/>
                <w:snapToGrid w:val="0"/>
                <w:sz w:val="16"/>
                <w:szCs w:val="16"/>
              </w:rPr>
            </w:pPr>
            <w:r>
              <w:rPr>
                <w:rFonts w:ascii="Arial" w:hAnsi="Arial" w:cs="Arial"/>
                <w:b/>
                <w:bCs/>
                <w:snapToGrid w:val="0"/>
                <w:sz w:val="16"/>
                <w:szCs w:val="16"/>
              </w:rPr>
              <w:t>Раздел 2: Вывоз мусора</w:t>
            </w:r>
          </w:p>
        </w:tc>
      </w:tr>
      <w:tr w:rsidR="00445D2B" w:rsidRPr="004D7546" w:rsidTr="00445D2B">
        <w:tc>
          <w:tcPr>
            <w:tcW w:w="567" w:type="dxa"/>
            <w:tcBorders>
              <w:bottom w:val="nil"/>
            </w:tcBorders>
          </w:tcPr>
          <w:p w:rsidR="00445D2B" w:rsidRPr="004D7546" w:rsidRDefault="00445D2B" w:rsidP="00E4671D">
            <w:pPr>
              <w:pStyle w:val="af1"/>
              <w:tabs>
                <w:tab w:val="center" w:pos="4153"/>
                <w:tab w:val="right" w:pos="8306"/>
              </w:tabs>
              <w:rPr>
                <w:rFonts w:ascii="Arial" w:hAnsi="Arial" w:cs="Arial"/>
                <w:snapToGrid w:val="0"/>
                <w:sz w:val="16"/>
                <w:szCs w:val="16"/>
                <w:lang w:val="en-US"/>
              </w:rPr>
            </w:pPr>
            <w:r w:rsidRPr="004D7546">
              <w:rPr>
                <w:rFonts w:ascii="Arial" w:hAnsi="Arial" w:cs="Arial"/>
                <w:b/>
                <w:snapToGrid w:val="0"/>
                <w:sz w:val="16"/>
                <w:szCs w:val="16"/>
                <w:lang w:val="en-US"/>
              </w:rPr>
              <w:t>32</w:t>
            </w:r>
          </w:p>
        </w:tc>
        <w:tc>
          <w:tcPr>
            <w:tcW w:w="1162" w:type="dxa"/>
          </w:tcPr>
          <w:p w:rsidR="00445D2B" w:rsidRPr="004D7546" w:rsidRDefault="00445D2B" w:rsidP="00E4671D">
            <w:pPr>
              <w:pStyle w:val="af1"/>
              <w:tabs>
                <w:tab w:val="center" w:pos="4153"/>
                <w:tab w:val="right" w:pos="8306"/>
              </w:tabs>
              <w:rPr>
                <w:rFonts w:ascii="Arial" w:hAnsi="Arial" w:cs="Arial"/>
                <w:snapToGrid w:val="0"/>
                <w:sz w:val="16"/>
                <w:szCs w:val="16"/>
                <w:lang w:val="en-US"/>
              </w:rPr>
            </w:pPr>
            <w:r w:rsidRPr="004D7546">
              <w:rPr>
                <w:rFonts w:ascii="Arial" w:hAnsi="Arial" w:cs="Arial"/>
                <w:b/>
                <w:snapToGrid w:val="0"/>
                <w:sz w:val="16"/>
                <w:szCs w:val="16"/>
                <w:lang w:val="en-US"/>
              </w:rPr>
              <w:t xml:space="preserve"> ТССЦ пг  01-01-01-041</w:t>
            </w:r>
          </w:p>
        </w:tc>
        <w:tc>
          <w:tcPr>
            <w:tcW w:w="3362" w:type="dxa"/>
          </w:tcPr>
          <w:p w:rsidR="00445D2B" w:rsidRPr="00DE15C5" w:rsidRDefault="00445D2B" w:rsidP="00E4671D">
            <w:pPr>
              <w:pStyle w:val="af1"/>
              <w:tabs>
                <w:tab w:val="center" w:pos="4153"/>
                <w:tab w:val="right" w:pos="8306"/>
              </w:tabs>
              <w:rPr>
                <w:rFonts w:ascii="Arial" w:hAnsi="Arial" w:cs="Arial"/>
                <w:snapToGrid w:val="0"/>
                <w:sz w:val="16"/>
                <w:szCs w:val="16"/>
                <w:lang w:val="en-US"/>
              </w:rPr>
            </w:pPr>
            <w:r w:rsidRPr="00BC50C6">
              <w:rPr>
                <w:rFonts w:ascii="Arial" w:hAnsi="Arial" w:cs="Arial"/>
                <w:b/>
                <w:snapToGrid w:val="0"/>
                <w:sz w:val="16"/>
                <w:szCs w:val="16"/>
              </w:rPr>
              <w:t xml:space="preserve"> Погрузка  при автомобильных   перевозках  мусора   строительного  с  погрузкой  вручную</w:t>
            </w:r>
            <w:r w:rsidRPr="00BC50C6">
              <w:rPr>
                <w:rFonts w:ascii="Arial" w:hAnsi="Arial" w:cs="Arial"/>
                <w:snapToGrid w:val="0"/>
                <w:sz w:val="16"/>
                <w:szCs w:val="16"/>
              </w:rPr>
              <w:t xml:space="preserve"> </w:t>
            </w:r>
            <w:r w:rsidRPr="0016211A">
              <w:rPr>
                <w:rFonts w:ascii="Arial" w:hAnsi="Arial" w:cs="Arial"/>
                <w:b/>
                <w:snapToGrid w:val="0"/>
                <w:sz w:val="16"/>
                <w:szCs w:val="16"/>
                <w:lang w:val="en-US"/>
              </w:rPr>
              <w:t>(1  тонна  груза)</w:t>
            </w:r>
            <w:r w:rsidRPr="0016211A">
              <w:rPr>
                <w:rFonts w:ascii="Arial" w:hAnsi="Arial" w:cs="Arial"/>
                <w:snapToGrid w:val="0"/>
                <w:sz w:val="16"/>
                <w:szCs w:val="16"/>
                <w:lang w:val="en-US"/>
              </w:rPr>
              <w:t xml:space="preserve"> </w:t>
            </w:r>
          </w:p>
        </w:tc>
        <w:tc>
          <w:tcPr>
            <w:tcW w:w="697" w:type="dxa"/>
          </w:tcPr>
          <w:p w:rsidR="00445D2B" w:rsidRPr="004D7546" w:rsidRDefault="00445D2B" w:rsidP="00E4671D">
            <w:pPr>
              <w:pStyle w:val="af1"/>
              <w:tabs>
                <w:tab w:val="center" w:pos="4153"/>
                <w:tab w:val="right" w:pos="8306"/>
              </w:tabs>
              <w:jc w:val="center"/>
              <w:rPr>
                <w:rFonts w:ascii="Arial" w:hAnsi="Arial" w:cs="Arial"/>
                <w:snapToGrid w:val="0"/>
                <w:sz w:val="16"/>
                <w:szCs w:val="16"/>
                <w:lang w:val="en-US"/>
              </w:rPr>
            </w:pPr>
            <w:r w:rsidRPr="004D7546">
              <w:rPr>
                <w:rFonts w:ascii="Arial" w:hAnsi="Arial" w:cs="Arial"/>
                <w:b/>
                <w:snapToGrid w:val="0"/>
                <w:sz w:val="16"/>
                <w:szCs w:val="16"/>
                <w:lang w:val="en-US"/>
              </w:rPr>
              <w:t>2,37</w:t>
            </w:r>
          </w:p>
        </w:tc>
        <w:tc>
          <w:tcPr>
            <w:tcW w:w="1044" w:type="dxa"/>
          </w:tcPr>
          <w:p w:rsidR="00445D2B" w:rsidRPr="0046343C"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61,85</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61,85</w:t>
            </w:r>
          </w:p>
        </w:tc>
        <w:tc>
          <w:tcPr>
            <w:tcW w:w="1116" w:type="dxa"/>
          </w:tcPr>
          <w:p w:rsidR="00445D2B" w:rsidRPr="0091414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0,00</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0,00</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0,00</w:t>
            </w:r>
            <w:r>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146,58</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146,58</w:t>
            </w:r>
          </w:p>
        </w:tc>
        <w:tc>
          <w:tcPr>
            <w:tcW w:w="1134" w:type="dxa"/>
          </w:tcPr>
          <w:p w:rsidR="00445D2B" w:rsidRPr="007C36C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0,00</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rPr>
              <w:t>0,00</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0,00</w:t>
            </w:r>
            <w:r>
              <w:rPr>
                <w:rFonts w:ascii="Arial" w:hAnsi="Arial" w:cs="Arial"/>
                <w:snapToGrid w:val="0"/>
                <w:sz w:val="16"/>
                <w:szCs w:val="16"/>
              </w:rPr>
              <w:t xml:space="preserve"> </w:t>
            </w:r>
          </w:p>
        </w:tc>
        <w:tc>
          <w:tcPr>
            <w:tcW w:w="900" w:type="dxa"/>
          </w:tcPr>
          <w:p w:rsidR="00445D2B" w:rsidRPr="00053FEB"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0,00</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rPr>
              <w:t>0,00</w:t>
            </w:r>
          </w:p>
        </w:tc>
        <w:tc>
          <w:tcPr>
            <w:tcW w:w="900" w:type="dxa"/>
          </w:tcPr>
          <w:p w:rsidR="00445D2B" w:rsidRPr="00066AAB"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0,00</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0,00</w:t>
            </w:r>
          </w:p>
        </w:tc>
      </w:tr>
      <w:tr w:rsidR="00445D2B" w:rsidRPr="004D7546" w:rsidTr="00445D2B">
        <w:tc>
          <w:tcPr>
            <w:tcW w:w="567" w:type="dxa"/>
            <w:tcBorders>
              <w:top w:val="nil"/>
              <w:bottom w:val="nil"/>
            </w:tcBorders>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1162" w:type="dxa"/>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3362" w:type="dxa"/>
          </w:tcPr>
          <w:p w:rsidR="00445D2B" w:rsidRPr="00BC50C6" w:rsidRDefault="00445D2B" w:rsidP="00E4671D">
            <w:pPr>
              <w:pStyle w:val="af1"/>
              <w:tabs>
                <w:tab w:val="center" w:pos="4153"/>
                <w:tab w:val="right" w:pos="8306"/>
              </w:tabs>
              <w:rPr>
                <w:rFonts w:ascii="Arial" w:hAnsi="Arial" w:cs="Arial"/>
                <w:snapToGrid w:val="0"/>
                <w:sz w:val="16"/>
                <w:szCs w:val="16"/>
              </w:rPr>
            </w:pPr>
            <w:r w:rsidRPr="00BC50C6">
              <w:rPr>
                <w:rFonts w:ascii="Arial" w:hAnsi="Arial" w:cs="Arial"/>
                <w:i/>
                <w:snapToGrid w:val="0"/>
                <w:sz w:val="16"/>
                <w:szCs w:val="16"/>
              </w:rPr>
              <w:t>ИНДЕКС К СТРОКЕ:</w:t>
            </w:r>
            <w:r w:rsidRPr="00BC50C6">
              <w:rPr>
                <w:rFonts w:ascii="Arial" w:hAnsi="Arial" w:cs="Arial"/>
                <w:snapToGrid w:val="0"/>
                <w:sz w:val="16"/>
                <w:szCs w:val="16"/>
              </w:rPr>
              <w:t xml:space="preserve">  </w:t>
            </w:r>
          </w:p>
          <w:p w:rsidR="00445D2B" w:rsidRPr="00BC50C6" w:rsidRDefault="00445D2B" w:rsidP="00E4671D">
            <w:pPr>
              <w:pStyle w:val="af1"/>
              <w:tabs>
                <w:tab w:val="center" w:pos="4153"/>
                <w:tab w:val="right" w:pos="8306"/>
              </w:tabs>
              <w:rPr>
                <w:rFonts w:ascii="Arial" w:hAnsi="Arial" w:cs="Arial"/>
                <w:i/>
                <w:snapToGrid w:val="0"/>
                <w:sz w:val="16"/>
                <w:szCs w:val="16"/>
              </w:rPr>
            </w:pPr>
            <w:r w:rsidRPr="00BC50C6">
              <w:rPr>
                <w:rFonts w:ascii="Arial" w:hAnsi="Arial" w:cs="Arial"/>
                <w:i/>
                <w:snapToGrid w:val="0"/>
                <w:sz w:val="16"/>
                <w:szCs w:val="16"/>
              </w:rPr>
              <w:t>07 Минстрой РФ 3 квартал 2017 г. Объекты образования: Школы (Письмо Минстроя России от 5 октября 2017 г. № 35948-ХМ-09) (Изп=5,39; Иэм=5,39; Изпм=5,39; Имат=5,39; Иом=5,39; Ипроч.пз=5,39)</w:t>
            </w:r>
          </w:p>
          <w:p w:rsidR="00445D2B" w:rsidRPr="00BC50C6" w:rsidRDefault="00445D2B" w:rsidP="00E4671D">
            <w:pPr>
              <w:pStyle w:val="af1"/>
              <w:tabs>
                <w:tab w:val="center" w:pos="4153"/>
                <w:tab w:val="right" w:pos="8306"/>
              </w:tabs>
              <w:rPr>
                <w:rFonts w:ascii="Arial" w:hAnsi="Arial" w:cs="Arial"/>
                <w:snapToGrid w:val="0"/>
                <w:sz w:val="16"/>
                <w:szCs w:val="16"/>
              </w:rPr>
            </w:pPr>
            <w:r w:rsidRPr="00BC50C6">
              <w:rPr>
                <w:rFonts w:ascii="Arial" w:hAnsi="Arial" w:cs="Arial"/>
                <w:i/>
                <w:snapToGrid w:val="0"/>
                <w:sz w:val="16"/>
                <w:szCs w:val="16"/>
              </w:rPr>
              <w:t>/ Итого по строке в текущих ценах</w:t>
            </w:r>
          </w:p>
        </w:tc>
        <w:tc>
          <w:tcPr>
            <w:tcW w:w="697" w:type="dxa"/>
          </w:tcPr>
          <w:p w:rsidR="00445D2B" w:rsidRPr="00BC50C6" w:rsidRDefault="00445D2B" w:rsidP="00E4671D">
            <w:pPr>
              <w:pStyle w:val="af1"/>
              <w:tabs>
                <w:tab w:val="center" w:pos="4153"/>
                <w:tab w:val="right" w:pos="8306"/>
              </w:tabs>
              <w:jc w:val="center"/>
              <w:rPr>
                <w:rFonts w:ascii="Arial" w:hAnsi="Arial" w:cs="Arial"/>
                <w:snapToGrid w:val="0"/>
                <w:sz w:val="16"/>
                <w:szCs w:val="16"/>
              </w:rPr>
            </w:pPr>
          </w:p>
        </w:tc>
        <w:tc>
          <w:tcPr>
            <w:tcW w:w="1044" w:type="dxa"/>
          </w:tcPr>
          <w:p w:rsidR="00445D2B" w:rsidRPr="0046343C"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i/>
                <w:snapToGrid w:val="0"/>
                <w:sz w:val="16"/>
                <w:szCs w:val="16"/>
                <w:lang w:val="en-US"/>
              </w:rPr>
              <w:t>5,39</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i/>
                <w:snapToGrid w:val="0"/>
                <w:sz w:val="16"/>
                <w:szCs w:val="16"/>
                <w:lang w:val="en-US"/>
              </w:rPr>
              <w:t>5,39</w:t>
            </w:r>
          </w:p>
        </w:tc>
        <w:tc>
          <w:tcPr>
            <w:tcW w:w="1116" w:type="dxa"/>
          </w:tcPr>
          <w:p w:rsidR="00445D2B" w:rsidRPr="0091414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i/>
                <w:snapToGrid w:val="0"/>
                <w:sz w:val="16"/>
                <w:szCs w:val="16"/>
                <w:lang w:val="en-US"/>
              </w:rPr>
              <w:t>5,39</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i/>
                <w:snapToGrid w:val="0"/>
                <w:sz w:val="16"/>
                <w:szCs w:val="16"/>
                <w:lang w:val="en-US"/>
              </w:rPr>
              <w:t>5,39</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i/>
                <w:snapToGrid w:val="0"/>
                <w:sz w:val="16"/>
                <w:szCs w:val="16"/>
                <w:lang w:val="en-US"/>
              </w:rPr>
              <w:t>5,39</w:t>
            </w:r>
            <w:r>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(790,07)</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(790,07)</w:t>
            </w:r>
          </w:p>
        </w:tc>
        <w:tc>
          <w:tcPr>
            <w:tcW w:w="1134" w:type="dxa"/>
          </w:tcPr>
          <w:p w:rsidR="00445D2B" w:rsidRPr="007C36C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(0,00)</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rPr>
              <w:t>(0,00)</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(0,00)</w:t>
            </w: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r>
      <w:tr w:rsidR="00445D2B" w:rsidRPr="004D7546" w:rsidTr="00445D2B">
        <w:tc>
          <w:tcPr>
            <w:tcW w:w="567" w:type="dxa"/>
            <w:tcBorders>
              <w:bottom w:val="nil"/>
            </w:tcBorders>
          </w:tcPr>
          <w:p w:rsidR="00445D2B" w:rsidRPr="004D7546" w:rsidRDefault="00445D2B" w:rsidP="00E4671D">
            <w:pPr>
              <w:pStyle w:val="af1"/>
              <w:tabs>
                <w:tab w:val="center" w:pos="4153"/>
                <w:tab w:val="right" w:pos="8306"/>
              </w:tabs>
              <w:rPr>
                <w:rFonts w:ascii="Arial" w:hAnsi="Arial" w:cs="Arial"/>
                <w:snapToGrid w:val="0"/>
                <w:sz w:val="16"/>
                <w:szCs w:val="16"/>
                <w:lang w:val="en-US"/>
              </w:rPr>
            </w:pPr>
            <w:r w:rsidRPr="004D7546">
              <w:rPr>
                <w:rFonts w:ascii="Arial" w:hAnsi="Arial" w:cs="Arial"/>
                <w:b/>
                <w:snapToGrid w:val="0"/>
                <w:sz w:val="16"/>
                <w:szCs w:val="16"/>
                <w:lang w:val="en-US"/>
              </w:rPr>
              <w:t>33</w:t>
            </w:r>
          </w:p>
        </w:tc>
        <w:tc>
          <w:tcPr>
            <w:tcW w:w="1162" w:type="dxa"/>
          </w:tcPr>
          <w:p w:rsidR="00445D2B" w:rsidRPr="00BC50C6" w:rsidRDefault="00445D2B" w:rsidP="00E4671D">
            <w:pPr>
              <w:pStyle w:val="af1"/>
              <w:tabs>
                <w:tab w:val="center" w:pos="4153"/>
                <w:tab w:val="right" w:pos="8306"/>
              </w:tabs>
              <w:rPr>
                <w:rFonts w:ascii="Arial" w:hAnsi="Arial" w:cs="Arial"/>
                <w:i/>
                <w:snapToGrid w:val="0"/>
                <w:sz w:val="14"/>
                <w:szCs w:val="16"/>
              </w:rPr>
            </w:pPr>
            <w:r w:rsidRPr="00BC50C6">
              <w:rPr>
                <w:rFonts w:ascii="Arial" w:hAnsi="Arial" w:cs="Arial"/>
                <w:b/>
                <w:snapToGrid w:val="0"/>
                <w:sz w:val="16"/>
                <w:szCs w:val="16"/>
              </w:rPr>
              <w:t>ТССЦпг03-21-01-080</w:t>
            </w:r>
          </w:p>
          <w:p w:rsidR="00445D2B" w:rsidRPr="00BC50C6" w:rsidRDefault="00445D2B" w:rsidP="00E4671D">
            <w:pPr>
              <w:pStyle w:val="af1"/>
              <w:tabs>
                <w:tab w:val="center" w:pos="4153"/>
                <w:tab w:val="right" w:pos="8306"/>
              </w:tabs>
              <w:rPr>
                <w:rFonts w:ascii="Arial" w:hAnsi="Arial" w:cs="Arial"/>
                <w:i/>
                <w:snapToGrid w:val="0"/>
                <w:sz w:val="14"/>
                <w:szCs w:val="16"/>
              </w:rPr>
            </w:pPr>
            <w:r w:rsidRPr="00BC50C6">
              <w:rPr>
                <w:rFonts w:ascii="Arial" w:hAnsi="Arial" w:cs="Arial"/>
                <w:i/>
                <w:snapToGrid w:val="0"/>
                <w:sz w:val="14"/>
                <w:szCs w:val="16"/>
              </w:rPr>
              <w:t>УТВ. ДОКУМЕНТ:</w:t>
            </w:r>
          </w:p>
          <w:p w:rsidR="00445D2B" w:rsidRPr="00BC50C6" w:rsidRDefault="00445D2B" w:rsidP="00E4671D">
            <w:pPr>
              <w:pStyle w:val="af1"/>
              <w:tabs>
                <w:tab w:val="center" w:pos="4153"/>
                <w:tab w:val="right" w:pos="8306"/>
              </w:tabs>
              <w:rPr>
                <w:rFonts w:ascii="Arial" w:hAnsi="Arial" w:cs="Arial"/>
                <w:snapToGrid w:val="0"/>
                <w:sz w:val="16"/>
                <w:szCs w:val="16"/>
              </w:rPr>
            </w:pPr>
            <w:r w:rsidRPr="00BC50C6">
              <w:rPr>
                <w:rFonts w:ascii="Arial" w:hAnsi="Arial" w:cs="Arial"/>
                <w:i/>
                <w:snapToGrid w:val="0"/>
                <w:sz w:val="14"/>
                <w:szCs w:val="16"/>
              </w:rPr>
              <w:t>Приказ Минстроя России от 9.09.2015 № 648/пр</w:t>
            </w:r>
          </w:p>
        </w:tc>
        <w:tc>
          <w:tcPr>
            <w:tcW w:w="3362" w:type="dxa"/>
          </w:tcPr>
          <w:p w:rsidR="00445D2B" w:rsidRPr="00BC50C6" w:rsidRDefault="00445D2B" w:rsidP="00E4671D">
            <w:pPr>
              <w:pStyle w:val="af1"/>
              <w:tabs>
                <w:tab w:val="center" w:pos="4153"/>
                <w:tab w:val="right" w:pos="8306"/>
              </w:tabs>
              <w:rPr>
                <w:rFonts w:ascii="Arial" w:hAnsi="Arial" w:cs="Arial"/>
                <w:snapToGrid w:val="0"/>
                <w:sz w:val="16"/>
                <w:szCs w:val="16"/>
              </w:rPr>
            </w:pPr>
            <w:r w:rsidRPr="00BC50C6">
              <w:rPr>
                <w:rFonts w:ascii="Arial" w:hAnsi="Arial" w:cs="Arial"/>
                <w:b/>
                <w:snapToGrid w:val="0"/>
                <w:sz w:val="16"/>
                <w:szCs w:val="16"/>
              </w:rPr>
              <w:t xml:space="preserve">Перевозка грузов </w:t>
            </w:r>
            <w:r w:rsidRPr="00A24318">
              <w:rPr>
                <w:rFonts w:ascii="Arial" w:hAnsi="Arial" w:cs="Arial"/>
                <w:b/>
                <w:snapToGrid w:val="0"/>
                <w:sz w:val="16"/>
                <w:szCs w:val="16"/>
                <w:lang w:val="en-US"/>
              </w:rPr>
              <w:t>I</w:t>
            </w:r>
            <w:r w:rsidRPr="00BC50C6">
              <w:rPr>
                <w:rFonts w:ascii="Arial" w:hAnsi="Arial" w:cs="Arial"/>
                <w:b/>
                <w:snapToGrid w:val="0"/>
                <w:sz w:val="16"/>
                <w:szCs w:val="16"/>
              </w:rPr>
              <w:t xml:space="preserve"> класса автомобилями-самосвалами грузоподъемностью 10 т работающих вне карьера на расстояние до 80 км</w:t>
            </w:r>
            <w:r w:rsidRPr="00BC50C6">
              <w:rPr>
                <w:rFonts w:ascii="Arial" w:hAnsi="Arial" w:cs="Arial"/>
                <w:snapToGrid w:val="0"/>
                <w:sz w:val="16"/>
                <w:szCs w:val="16"/>
              </w:rPr>
              <w:t xml:space="preserve"> </w:t>
            </w:r>
            <w:r w:rsidRPr="00BC50C6">
              <w:rPr>
                <w:rFonts w:ascii="Arial" w:hAnsi="Arial" w:cs="Arial"/>
                <w:b/>
                <w:snapToGrid w:val="0"/>
                <w:sz w:val="16"/>
                <w:szCs w:val="16"/>
              </w:rPr>
              <w:t>(1 т груза)</w:t>
            </w:r>
            <w:r w:rsidRPr="00BC50C6">
              <w:rPr>
                <w:rFonts w:ascii="Arial" w:hAnsi="Arial" w:cs="Arial"/>
                <w:snapToGrid w:val="0"/>
                <w:sz w:val="16"/>
                <w:szCs w:val="16"/>
              </w:rPr>
              <w:t xml:space="preserve"> </w:t>
            </w:r>
          </w:p>
        </w:tc>
        <w:tc>
          <w:tcPr>
            <w:tcW w:w="697" w:type="dxa"/>
          </w:tcPr>
          <w:p w:rsidR="00445D2B" w:rsidRPr="004D7546" w:rsidRDefault="00445D2B" w:rsidP="00E4671D">
            <w:pPr>
              <w:pStyle w:val="af1"/>
              <w:tabs>
                <w:tab w:val="center" w:pos="4153"/>
                <w:tab w:val="right" w:pos="8306"/>
              </w:tabs>
              <w:jc w:val="center"/>
              <w:rPr>
                <w:rFonts w:ascii="Arial" w:hAnsi="Arial" w:cs="Arial"/>
                <w:snapToGrid w:val="0"/>
                <w:sz w:val="16"/>
                <w:szCs w:val="16"/>
                <w:lang w:val="en-US"/>
              </w:rPr>
            </w:pPr>
            <w:r w:rsidRPr="004D7546">
              <w:rPr>
                <w:rFonts w:ascii="Arial" w:hAnsi="Arial" w:cs="Arial"/>
                <w:b/>
                <w:snapToGrid w:val="0"/>
                <w:sz w:val="16"/>
                <w:szCs w:val="16"/>
                <w:lang w:val="en-US"/>
              </w:rPr>
              <w:t>2,37</w:t>
            </w:r>
          </w:p>
        </w:tc>
        <w:tc>
          <w:tcPr>
            <w:tcW w:w="1044" w:type="dxa"/>
          </w:tcPr>
          <w:p w:rsidR="00445D2B" w:rsidRPr="0046343C"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51,16</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0,00</w:t>
            </w:r>
          </w:p>
        </w:tc>
        <w:tc>
          <w:tcPr>
            <w:tcW w:w="1116" w:type="dxa"/>
          </w:tcPr>
          <w:p w:rsidR="00445D2B" w:rsidRPr="0091414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51,16</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0,00</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0,00</w:t>
            </w:r>
            <w:r>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121,25</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0,00</w:t>
            </w:r>
          </w:p>
        </w:tc>
        <w:tc>
          <w:tcPr>
            <w:tcW w:w="1134" w:type="dxa"/>
          </w:tcPr>
          <w:p w:rsidR="00445D2B" w:rsidRPr="007C36C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121,25</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rPr>
              <w:t>0,00</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0,00</w:t>
            </w:r>
            <w:r>
              <w:rPr>
                <w:rFonts w:ascii="Arial" w:hAnsi="Arial" w:cs="Arial"/>
                <w:snapToGrid w:val="0"/>
                <w:sz w:val="16"/>
                <w:szCs w:val="16"/>
              </w:rPr>
              <w:t xml:space="preserve"> </w:t>
            </w:r>
          </w:p>
        </w:tc>
        <w:tc>
          <w:tcPr>
            <w:tcW w:w="900" w:type="dxa"/>
          </w:tcPr>
          <w:p w:rsidR="00445D2B" w:rsidRPr="00053FEB"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0,00</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rPr>
              <w:t>0,00</w:t>
            </w:r>
          </w:p>
        </w:tc>
        <w:tc>
          <w:tcPr>
            <w:tcW w:w="900" w:type="dxa"/>
          </w:tcPr>
          <w:p w:rsidR="00445D2B" w:rsidRPr="00066AAB"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0,00</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0,00</w:t>
            </w:r>
          </w:p>
        </w:tc>
      </w:tr>
      <w:tr w:rsidR="00445D2B" w:rsidRPr="004D7546" w:rsidTr="00445D2B">
        <w:tc>
          <w:tcPr>
            <w:tcW w:w="567" w:type="dxa"/>
            <w:tcBorders>
              <w:top w:val="nil"/>
              <w:bottom w:val="nil"/>
            </w:tcBorders>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1162" w:type="dxa"/>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3362" w:type="dxa"/>
          </w:tcPr>
          <w:p w:rsidR="00445D2B" w:rsidRPr="00BC50C6" w:rsidRDefault="00445D2B" w:rsidP="00E4671D">
            <w:pPr>
              <w:pStyle w:val="af1"/>
              <w:tabs>
                <w:tab w:val="center" w:pos="4153"/>
                <w:tab w:val="right" w:pos="8306"/>
              </w:tabs>
              <w:rPr>
                <w:rFonts w:ascii="Arial" w:hAnsi="Arial" w:cs="Arial"/>
                <w:snapToGrid w:val="0"/>
                <w:sz w:val="16"/>
                <w:szCs w:val="16"/>
              </w:rPr>
            </w:pPr>
            <w:r w:rsidRPr="00BC50C6">
              <w:rPr>
                <w:rFonts w:ascii="Arial" w:hAnsi="Arial" w:cs="Arial"/>
                <w:i/>
                <w:snapToGrid w:val="0"/>
                <w:sz w:val="16"/>
                <w:szCs w:val="16"/>
              </w:rPr>
              <w:t>ИНДЕКС К СТРОКЕ:</w:t>
            </w:r>
            <w:r w:rsidRPr="00BC50C6">
              <w:rPr>
                <w:rFonts w:ascii="Arial" w:hAnsi="Arial" w:cs="Arial"/>
                <w:snapToGrid w:val="0"/>
                <w:sz w:val="16"/>
                <w:szCs w:val="16"/>
              </w:rPr>
              <w:t xml:space="preserve">  </w:t>
            </w:r>
          </w:p>
          <w:p w:rsidR="00445D2B" w:rsidRPr="00BC50C6" w:rsidRDefault="00445D2B" w:rsidP="00E4671D">
            <w:pPr>
              <w:pStyle w:val="af1"/>
              <w:tabs>
                <w:tab w:val="center" w:pos="4153"/>
                <w:tab w:val="right" w:pos="8306"/>
              </w:tabs>
              <w:rPr>
                <w:rFonts w:ascii="Arial" w:hAnsi="Arial" w:cs="Arial"/>
                <w:i/>
                <w:snapToGrid w:val="0"/>
                <w:sz w:val="16"/>
                <w:szCs w:val="16"/>
              </w:rPr>
            </w:pPr>
            <w:r w:rsidRPr="00BC50C6">
              <w:rPr>
                <w:rFonts w:ascii="Arial" w:hAnsi="Arial" w:cs="Arial"/>
                <w:i/>
                <w:snapToGrid w:val="0"/>
                <w:sz w:val="16"/>
                <w:szCs w:val="16"/>
              </w:rPr>
              <w:t>07 Минстрой РФ 3 квартал 2017 г. Объекты образования: Школы (Письмо Минстроя России от 5 октября 2017 г. № 35948-ХМ-09) (Изп=5,39; Иэм=5,39; Изпм=5,39; Имат=5,39; Иом=5,39; Ипроч.пз=5,39)</w:t>
            </w:r>
          </w:p>
          <w:p w:rsidR="00445D2B" w:rsidRPr="00BC50C6" w:rsidRDefault="00445D2B" w:rsidP="00E4671D">
            <w:pPr>
              <w:pStyle w:val="af1"/>
              <w:tabs>
                <w:tab w:val="center" w:pos="4153"/>
                <w:tab w:val="right" w:pos="8306"/>
              </w:tabs>
              <w:rPr>
                <w:rFonts w:ascii="Arial" w:hAnsi="Arial" w:cs="Arial"/>
                <w:snapToGrid w:val="0"/>
                <w:sz w:val="16"/>
                <w:szCs w:val="16"/>
              </w:rPr>
            </w:pPr>
            <w:r w:rsidRPr="00BC50C6">
              <w:rPr>
                <w:rFonts w:ascii="Arial" w:hAnsi="Arial" w:cs="Arial"/>
                <w:i/>
                <w:snapToGrid w:val="0"/>
                <w:sz w:val="16"/>
                <w:szCs w:val="16"/>
              </w:rPr>
              <w:t>/ Итого по строке в текущих ценах</w:t>
            </w:r>
          </w:p>
        </w:tc>
        <w:tc>
          <w:tcPr>
            <w:tcW w:w="697" w:type="dxa"/>
          </w:tcPr>
          <w:p w:rsidR="00445D2B" w:rsidRPr="00BC50C6" w:rsidRDefault="00445D2B" w:rsidP="00E4671D">
            <w:pPr>
              <w:pStyle w:val="af1"/>
              <w:tabs>
                <w:tab w:val="center" w:pos="4153"/>
                <w:tab w:val="right" w:pos="8306"/>
              </w:tabs>
              <w:jc w:val="center"/>
              <w:rPr>
                <w:rFonts w:ascii="Arial" w:hAnsi="Arial" w:cs="Arial"/>
                <w:snapToGrid w:val="0"/>
                <w:sz w:val="16"/>
                <w:szCs w:val="16"/>
              </w:rPr>
            </w:pPr>
          </w:p>
        </w:tc>
        <w:tc>
          <w:tcPr>
            <w:tcW w:w="1044" w:type="dxa"/>
          </w:tcPr>
          <w:p w:rsidR="00445D2B" w:rsidRPr="0046343C"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i/>
                <w:snapToGrid w:val="0"/>
                <w:sz w:val="16"/>
                <w:szCs w:val="16"/>
                <w:lang w:val="en-US"/>
              </w:rPr>
              <w:t>5,39</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i/>
                <w:snapToGrid w:val="0"/>
                <w:sz w:val="16"/>
                <w:szCs w:val="16"/>
                <w:lang w:val="en-US"/>
              </w:rPr>
              <w:t>5,39</w:t>
            </w:r>
          </w:p>
        </w:tc>
        <w:tc>
          <w:tcPr>
            <w:tcW w:w="1116" w:type="dxa"/>
          </w:tcPr>
          <w:p w:rsidR="00445D2B" w:rsidRPr="0091414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i/>
                <w:snapToGrid w:val="0"/>
                <w:sz w:val="16"/>
                <w:szCs w:val="16"/>
                <w:lang w:val="en-US"/>
              </w:rPr>
              <w:t>5,39</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i/>
                <w:snapToGrid w:val="0"/>
                <w:sz w:val="16"/>
                <w:szCs w:val="16"/>
                <w:lang w:val="en-US"/>
              </w:rPr>
              <w:t>5,39</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i/>
                <w:snapToGrid w:val="0"/>
                <w:sz w:val="16"/>
                <w:szCs w:val="16"/>
                <w:lang w:val="en-US"/>
              </w:rPr>
              <w:t>5,39</w:t>
            </w:r>
            <w:r>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(653,54)</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(0,00)</w:t>
            </w:r>
          </w:p>
        </w:tc>
        <w:tc>
          <w:tcPr>
            <w:tcW w:w="1134" w:type="dxa"/>
          </w:tcPr>
          <w:p w:rsidR="00445D2B" w:rsidRPr="007C36C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(653,54)</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rPr>
              <w:t>(0,00)</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(0,00)</w:t>
            </w: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r>
      <w:tr w:rsidR="00445D2B" w:rsidRPr="004D7546" w:rsidTr="00445D2B">
        <w:tc>
          <w:tcPr>
            <w:tcW w:w="567" w:type="dxa"/>
            <w:tcBorders>
              <w:top w:val="nil"/>
              <w:bottom w:val="nil"/>
            </w:tcBorders>
          </w:tcPr>
          <w:p w:rsidR="00445D2B" w:rsidRPr="004D7546" w:rsidRDefault="00445D2B" w:rsidP="00E4671D">
            <w:pPr>
              <w:pStyle w:val="af1"/>
              <w:tabs>
                <w:tab w:val="center" w:pos="4153"/>
                <w:tab w:val="right" w:pos="8306"/>
              </w:tabs>
              <w:rPr>
                <w:rFonts w:ascii="Arial" w:hAnsi="Arial" w:cs="Arial"/>
                <w:snapToGrid w:val="0"/>
                <w:sz w:val="16"/>
                <w:szCs w:val="16"/>
                <w:lang w:val="en-US"/>
              </w:rPr>
            </w:pPr>
          </w:p>
        </w:tc>
        <w:tc>
          <w:tcPr>
            <w:tcW w:w="1162" w:type="dxa"/>
          </w:tcPr>
          <w:p w:rsidR="00445D2B" w:rsidRPr="004D7546" w:rsidRDefault="00445D2B" w:rsidP="00E4671D">
            <w:pPr>
              <w:pStyle w:val="af1"/>
              <w:tabs>
                <w:tab w:val="center" w:pos="4153"/>
                <w:tab w:val="right" w:pos="8306"/>
              </w:tabs>
              <w:rPr>
                <w:rFonts w:ascii="Arial" w:hAnsi="Arial" w:cs="Arial"/>
                <w:snapToGrid w:val="0"/>
                <w:sz w:val="16"/>
                <w:szCs w:val="16"/>
                <w:lang w:val="en-US"/>
              </w:rPr>
            </w:pPr>
            <w:r w:rsidRPr="004D7546">
              <w:rPr>
                <w:rFonts w:ascii="Arial" w:hAnsi="Arial" w:cs="Arial"/>
                <w:snapToGrid w:val="0"/>
                <w:sz w:val="16"/>
                <w:szCs w:val="16"/>
                <w:lang w:val="en-US"/>
              </w:rPr>
              <w:t>()</w:t>
            </w:r>
          </w:p>
        </w:tc>
        <w:tc>
          <w:tcPr>
            <w:tcW w:w="3362" w:type="dxa"/>
          </w:tcPr>
          <w:p w:rsidR="00445D2B" w:rsidRPr="00BC50C6" w:rsidRDefault="00445D2B" w:rsidP="00E4671D">
            <w:pPr>
              <w:pStyle w:val="af1"/>
              <w:tabs>
                <w:tab w:val="center" w:pos="4153"/>
                <w:tab w:val="right" w:pos="8306"/>
              </w:tabs>
              <w:rPr>
                <w:rFonts w:ascii="Arial" w:hAnsi="Arial" w:cs="Arial"/>
                <w:snapToGrid w:val="0"/>
                <w:sz w:val="16"/>
                <w:szCs w:val="16"/>
              </w:rPr>
            </w:pPr>
            <w:r w:rsidRPr="00BC50C6">
              <w:rPr>
                <w:rFonts w:ascii="Arial" w:hAnsi="Arial" w:cs="Arial"/>
                <w:snapToGrid w:val="0"/>
                <w:sz w:val="16"/>
                <w:szCs w:val="16"/>
              </w:rPr>
              <w:t xml:space="preserve">Тариф на услуги утилизации ТКО по ЛО (тили м3) (т) </w:t>
            </w:r>
          </w:p>
        </w:tc>
        <w:tc>
          <w:tcPr>
            <w:tcW w:w="697" w:type="dxa"/>
          </w:tcPr>
          <w:p w:rsidR="00445D2B" w:rsidRPr="004D7546" w:rsidRDefault="00445D2B" w:rsidP="00E4671D">
            <w:pPr>
              <w:pStyle w:val="af1"/>
              <w:tabs>
                <w:tab w:val="center" w:pos="4153"/>
                <w:tab w:val="right" w:pos="8306"/>
              </w:tabs>
              <w:jc w:val="center"/>
              <w:rPr>
                <w:rFonts w:ascii="Arial" w:hAnsi="Arial" w:cs="Arial"/>
                <w:snapToGrid w:val="0"/>
                <w:sz w:val="16"/>
                <w:szCs w:val="16"/>
                <w:lang w:val="en-US"/>
              </w:rPr>
            </w:pPr>
            <w:r w:rsidRPr="004D7546">
              <w:rPr>
                <w:rFonts w:ascii="Arial" w:hAnsi="Arial" w:cs="Arial"/>
                <w:snapToGrid w:val="0"/>
                <w:sz w:val="16"/>
                <w:szCs w:val="16"/>
                <w:lang w:val="en-US"/>
              </w:rPr>
              <w:t>2,37</w:t>
            </w:r>
          </w:p>
        </w:tc>
        <w:tc>
          <w:tcPr>
            <w:tcW w:w="104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(665,18)</w:t>
            </w:r>
            <w:r>
              <w:rPr>
                <w:rFonts w:ascii="Arial" w:hAnsi="Arial" w:cs="Arial"/>
                <w:snapToGrid w:val="0"/>
                <w:sz w:val="16"/>
                <w:szCs w:val="16"/>
              </w:rPr>
              <w:t xml:space="preserve"> </w:t>
            </w:r>
          </w:p>
        </w:tc>
        <w:tc>
          <w:tcPr>
            <w:tcW w:w="1116"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(665,18)</w:t>
            </w:r>
            <w:r>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(1 576,48)</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(1 576,48)</w:t>
            </w: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r>
      <w:tr w:rsidR="00445D2B" w:rsidRPr="004D7546" w:rsidTr="00445D2B">
        <w:trPr>
          <w:trHeight w:val="48"/>
        </w:trPr>
        <w:tc>
          <w:tcPr>
            <w:tcW w:w="14968" w:type="dxa"/>
            <w:gridSpan w:val="13"/>
          </w:tcPr>
          <w:p w:rsidR="00445D2B" w:rsidRPr="007E100D" w:rsidRDefault="00445D2B" w:rsidP="00E4671D">
            <w:pPr>
              <w:pStyle w:val="af1"/>
              <w:tabs>
                <w:tab w:val="center" w:pos="4153"/>
                <w:tab w:val="right" w:pos="8306"/>
              </w:tabs>
              <w:rPr>
                <w:rFonts w:ascii="Arial" w:hAnsi="Arial" w:cs="Arial"/>
                <w:bCs/>
                <w:snapToGrid w:val="0"/>
                <w:sz w:val="16"/>
                <w:szCs w:val="16"/>
              </w:rPr>
            </w:pPr>
            <w:r>
              <w:rPr>
                <w:rFonts w:ascii="Arial" w:hAnsi="Arial" w:cs="Arial"/>
                <w:b/>
                <w:bCs/>
                <w:snapToGrid w:val="0"/>
                <w:sz w:val="16"/>
                <w:szCs w:val="16"/>
              </w:rPr>
              <w:t>ИТОГИ по Разделу 2: Вывоз мусора</w:t>
            </w:r>
          </w:p>
        </w:tc>
      </w:tr>
      <w:tr w:rsidR="00445D2B" w:rsidRPr="004D7546" w:rsidTr="00445D2B">
        <w:tc>
          <w:tcPr>
            <w:tcW w:w="8848" w:type="dxa"/>
            <w:gridSpan w:val="7"/>
          </w:tcPr>
          <w:p w:rsidR="00445D2B" w:rsidRPr="00BC50C6" w:rsidRDefault="00445D2B" w:rsidP="00E4671D">
            <w:pPr>
              <w:pStyle w:val="af1"/>
              <w:tabs>
                <w:tab w:val="center" w:pos="4153"/>
                <w:tab w:val="right" w:pos="8306"/>
              </w:tabs>
              <w:rPr>
                <w:rFonts w:ascii="Arial" w:hAnsi="Arial" w:cs="Arial"/>
                <w:snapToGrid w:val="0"/>
                <w:sz w:val="16"/>
                <w:szCs w:val="16"/>
              </w:rPr>
            </w:pPr>
            <w:r w:rsidRPr="00BC50C6">
              <w:rPr>
                <w:rFonts w:ascii="Arial" w:hAnsi="Arial" w:cs="Arial"/>
                <w:b/>
                <w:snapToGrid w:val="0"/>
                <w:sz w:val="16"/>
                <w:szCs w:val="16"/>
              </w:rPr>
              <w:t>Прямые затраты по разделу в базовых ценах</w:t>
            </w:r>
            <w:r w:rsidRPr="00BC50C6">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267,83</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146,58</w:t>
            </w:r>
          </w:p>
        </w:tc>
        <w:tc>
          <w:tcPr>
            <w:tcW w:w="1134" w:type="dxa"/>
          </w:tcPr>
          <w:p w:rsidR="00445D2B" w:rsidRPr="007C36C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121,25</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rPr>
              <w:t>0,00</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0,00</w:t>
            </w: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066AAB"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0,00</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0,00</w:t>
            </w:r>
          </w:p>
        </w:tc>
      </w:tr>
      <w:tr w:rsidR="00445D2B" w:rsidRPr="004D7546" w:rsidTr="00445D2B">
        <w:tc>
          <w:tcPr>
            <w:tcW w:w="8848" w:type="dxa"/>
            <w:gridSpan w:val="7"/>
          </w:tcPr>
          <w:p w:rsidR="00445D2B" w:rsidRPr="00BC50C6" w:rsidRDefault="00445D2B" w:rsidP="00E4671D">
            <w:pPr>
              <w:pStyle w:val="af1"/>
              <w:tabs>
                <w:tab w:val="center" w:pos="4153"/>
                <w:tab w:val="right" w:pos="8306"/>
              </w:tabs>
              <w:rPr>
                <w:rFonts w:ascii="Arial" w:hAnsi="Arial" w:cs="Arial"/>
                <w:snapToGrid w:val="0"/>
                <w:sz w:val="16"/>
                <w:szCs w:val="16"/>
              </w:rPr>
            </w:pPr>
            <w:r w:rsidRPr="00BC50C6">
              <w:rPr>
                <w:rFonts w:ascii="Arial" w:hAnsi="Arial" w:cs="Arial"/>
                <w:b/>
                <w:snapToGrid w:val="0"/>
                <w:sz w:val="16"/>
                <w:szCs w:val="16"/>
              </w:rPr>
              <w:t xml:space="preserve">   Кроме того, в текущих ценах</w:t>
            </w:r>
            <w:r w:rsidRPr="00BC50C6">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1 576,48</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0,00</w:t>
            </w:r>
          </w:p>
        </w:tc>
        <w:tc>
          <w:tcPr>
            <w:tcW w:w="1134" w:type="dxa"/>
          </w:tcPr>
          <w:p w:rsidR="00445D2B" w:rsidRPr="007C36C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0,00</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rPr>
              <w:t>0,00</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1 576,48</w:t>
            </w: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066AAB"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0,00</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0,00</w:t>
            </w:r>
          </w:p>
        </w:tc>
      </w:tr>
      <w:tr w:rsidR="00445D2B" w:rsidRPr="004D7546" w:rsidTr="00445D2B">
        <w:tc>
          <w:tcPr>
            <w:tcW w:w="8848" w:type="dxa"/>
            <w:gridSpan w:val="7"/>
          </w:tcPr>
          <w:p w:rsidR="00445D2B" w:rsidRPr="004D7546" w:rsidRDefault="00445D2B" w:rsidP="00E4671D">
            <w:pPr>
              <w:pStyle w:val="af1"/>
              <w:tabs>
                <w:tab w:val="center" w:pos="4153"/>
                <w:tab w:val="right" w:pos="8306"/>
              </w:tabs>
              <w:rPr>
                <w:rFonts w:ascii="Arial" w:hAnsi="Arial" w:cs="Arial"/>
                <w:snapToGrid w:val="0"/>
                <w:sz w:val="16"/>
                <w:szCs w:val="16"/>
                <w:lang w:val="en-US"/>
              </w:rPr>
            </w:pPr>
            <w:r>
              <w:rPr>
                <w:rFonts w:ascii="Arial" w:hAnsi="Arial" w:cs="Arial"/>
                <w:snapToGrid w:val="0"/>
                <w:sz w:val="16"/>
                <w:szCs w:val="16"/>
                <w:lang w:val="en-US"/>
              </w:rPr>
              <w:t xml:space="preserve">      Основные материалы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1 576,48</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1 576,48</w:t>
            </w: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r>
      <w:tr w:rsidR="00445D2B" w:rsidRPr="004D7546" w:rsidTr="00445D2B">
        <w:tc>
          <w:tcPr>
            <w:tcW w:w="8848" w:type="dxa"/>
            <w:gridSpan w:val="7"/>
          </w:tcPr>
          <w:p w:rsidR="00445D2B" w:rsidRPr="00BC50C6" w:rsidRDefault="00445D2B" w:rsidP="00E4671D">
            <w:pPr>
              <w:pStyle w:val="af1"/>
              <w:tabs>
                <w:tab w:val="center" w:pos="4153"/>
                <w:tab w:val="right" w:pos="8306"/>
              </w:tabs>
              <w:rPr>
                <w:rFonts w:ascii="Arial" w:hAnsi="Arial" w:cs="Arial"/>
                <w:snapToGrid w:val="0"/>
                <w:sz w:val="16"/>
                <w:szCs w:val="16"/>
              </w:rPr>
            </w:pPr>
            <w:r w:rsidRPr="00BC50C6">
              <w:rPr>
                <w:rFonts w:ascii="Arial" w:hAnsi="Arial" w:cs="Arial"/>
                <w:b/>
                <w:snapToGrid w:val="0"/>
                <w:sz w:val="16"/>
                <w:szCs w:val="16"/>
              </w:rPr>
              <w:t>Прямые затраты по разделу в текущих ценах</w:t>
            </w:r>
            <w:r w:rsidRPr="00BC50C6">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3 020,09</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790,07</w:t>
            </w:r>
          </w:p>
        </w:tc>
        <w:tc>
          <w:tcPr>
            <w:tcW w:w="1134" w:type="dxa"/>
          </w:tcPr>
          <w:p w:rsidR="00445D2B" w:rsidRPr="007C36C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653,54</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rPr>
              <w:t>0,00</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1 576,48</w:t>
            </w: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066AAB"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0,00</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0,00</w:t>
            </w:r>
          </w:p>
        </w:tc>
      </w:tr>
      <w:tr w:rsidR="00445D2B" w:rsidRPr="004D7546" w:rsidTr="00445D2B">
        <w:tc>
          <w:tcPr>
            <w:tcW w:w="8848" w:type="dxa"/>
            <w:gridSpan w:val="7"/>
          </w:tcPr>
          <w:p w:rsidR="00445D2B" w:rsidRPr="004D7546" w:rsidRDefault="00445D2B" w:rsidP="00E4671D">
            <w:pPr>
              <w:pStyle w:val="af1"/>
              <w:tabs>
                <w:tab w:val="center" w:pos="4153"/>
                <w:tab w:val="right" w:pos="8306"/>
              </w:tabs>
              <w:rPr>
                <w:rFonts w:ascii="Arial" w:hAnsi="Arial" w:cs="Arial"/>
                <w:snapToGrid w:val="0"/>
                <w:sz w:val="16"/>
                <w:szCs w:val="16"/>
                <w:lang w:val="en-US"/>
              </w:rPr>
            </w:pPr>
            <w:r>
              <w:rPr>
                <w:rFonts w:ascii="Arial" w:hAnsi="Arial" w:cs="Arial"/>
                <w:snapToGrid w:val="0"/>
                <w:sz w:val="16"/>
                <w:szCs w:val="16"/>
                <w:lang w:val="en-US"/>
              </w:rPr>
              <w:t xml:space="preserve">   В том числе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r>
      <w:tr w:rsidR="00445D2B" w:rsidRPr="004D7546" w:rsidTr="00445D2B">
        <w:tc>
          <w:tcPr>
            <w:tcW w:w="8848" w:type="dxa"/>
            <w:gridSpan w:val="7"/>
          </w:tcPr>
          <w:p w:rsidR="00445D2B" w:rsidRPr="004D7546" w:rsidRDefault="00445D2B" w:rsidP="00E4671D">
            <w:pPr>
              <w:pStyle w:val="af1"/>
              <w:tabs>
                <w:tab w:val="center" w:pos="4153"/>
                <w:tab w:val="right" w:pos="8306"/>
              </w:tabs>
              <w:rPr>
                <w:rFonts w:ascii="Arial" w:hAnsi="Arial" w:cs="Arial"/>
                <w:snapToGrid w:val="0"/>
                <w:sz w:val="16"/>
                <w:szCs w:val="16"/>
                <w:lang w:val="en-US"/>
              </w:rPr>
            </w:pPr>
            <w:r>
              <w:rPr>
                <w:rFonts w:ascii="Arial" w:hAnsi="Arial" w:cs="Arial"/>
                <w:snapToGrid w:val="0"/>
                <w:sz w:val="16"/>
                <w:szCs w:val="16"/>
                <w:lang w:val="en-US"/>
              </w:rPr>
              <w:t xml:space="preserve">      Основные материалы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1 576,48</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1 576,48</w:t>
            </w: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r>
      <w:tr w:rsidR="00445D2B" w:rsidRPr="004D7546" w:rsidTr="00445D2B">
        <w:tc>
          <w:tcPr>
            <w:tcW w:w="8848" w:type="dxa"/>
            <w:gridSpan w:val="7"/>
          </w:tcPr>
          <w:p w:rsidR="00445D2B" w:rsidRPr="00BC50C6" w:rsidRDefault="00445D2B" w:rsidP="00E4671D">
            <w:pPr>
              <w:pStyle w:val="af1"/>
              <w:tabs>
                <w:tab w:val="center" w:pos="4153"/>
                <w:tab w:val="right" w:pos="8306"/>
              </w:tabs>
              <w:rPr>
                <w:rFonts w:ascii="Arial" w:hAnsi="Arial" w:cs="Arial"/>
                <w:snapToGrid w:val="0"/>
                <w:sz w:val="16"/>
                <w:szCs w:val="16"/>
              </w:rPr>
            </w:pPr>
            <w:r w:rsidRPr="00BC50C6">
              <w:rPr>
                <w:rFonts w:ascii="Arial" w:hAnsi="Arial" w:cs="Arial"/>
                <w:b/>
                <w:snapToGrid w:val="0"/>
                <w:sz w:val="16"/>
                <w:szCs w:val="16"/>
              </w:rPr>
              <w:t>Всего в текущих ценах по Разделу 2: Вывоз мусора</w:t>
            </w:r>
            <w:r w:rsidRPr="00BC50C6">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3 020,09</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790,07</w:t>
            </w:r>
          </w:p>
        </w:tc>
        <w:tc>
          <w:tcPr>
            <w:tcW w:w="1134" w:type="dxa"/>
          </w:tcPr>
          <w:p w:rsidR="00445D2B" w:rsidRPr="007C36C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653,54</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rPr>
              <w:t>0,00</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1 576,48</w:t>
            </w: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066AAB"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0,00</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0,00</w:t>
            </w:r>
          </w:p>
        </w:tc>
      </w:tr>
      <w:tr w:rsidR="00445D2B" w:rsidRPr="004D7546" w:rsidTr="00445D2B">
        <w:trPr>
          <w:trHeight w:val="48"/>
        </w:trPr>
        <w:tc>
          <w:tcPr>
            <w:tcW w:w="14968" w:type="dxa"/>
            <w:gridSpan w:val="13"/>
          </w:tcPr>
          <w:p w:rsidR="00445D2B" w:rsidRPr="007E100D" w:rsidRDefault="00445D2B" w:rsidP="00E4671D">
            <w:pPr>
              <w:pStyle w:val="af1"/>
              <w:tabs>
                <w:tab w:val="center" w:pos="4153"/>
                <w:tab w:val="right" w:pos="8306"/>
              </w:tabs>
              <w:rPr>
                <w:rFonts w:ascii="Arial" w:hAnsi="Arial" w:cs="Arial"/>
                <w:bCs/>
                <w:snapToGrid w:val="0"/>
                <w:sz w:val="16"/>
                <w:szCs w:val="16"/>
              </w:rPr>
            </w:pPr>
          </w:p>
        </w:tc>
      </w:tr>
      <w:tr w:rsidR="00445D2B" w:rsidRPr="004D7546" w:rsidTr="00445D2B">
        <w:trPr>
          <w:trHeight w:val="48"/>
        </w:trPr>
        <w:tc>
          <w:tcPr>
            <w:tcW w:w="14968" w:type="dxa"/>
            <w:gridSpan w:val="13"/>
          </w:tcPr>
          <w:p w:rsidR="00445D2B" w:rsidRPr="007E100D" w:rsidRDefault="00445D2B" w:rsidP="00E4671D">
            <w:pPr>
              <w:pStyle w:val="af1"/>
              <w:tabs>
                <w:tab w:val="center" w:pos="4153"/>
                <w:tab w:val="right" w:pos="8306"/>
              </w:tabs>
              <w:rPr>
                <w:rFonts w:ascii="Arial" w:hAnsi="Arial" w:cs="Arial"/>
                <w:bCs/>
                <w:snapToGrid w:val="0"/>
                <w:sz w:val="16"/>
                <w:szCs w:val="16"/>
              </w:rPr>
            </w:pPr>
            <w:r>
              <w:rPr>
                <w:rFonts w:ascii="Arial" w:hAnsi="Arial" w:cs="Arial"/>
                <w:b/>
                <w:bCs/>
                <w:snapToGrid w:val="0"/>
                <w:sz w:val="16"/>
                <w:szCs w:val="16"/>
              </w:rPr>
              <w:t>ИТОГИ ПО СМЕТЕ, РУБ.</w:t>
            </w:r>
          </w:p>
        </w:tc>
      </w:tr>
      <w:tr w:rsidR="00445D2B" w:rsidRPr="004D7546" w:rsidTr="00445D2B">
        <w:tc>
          <w:tcPr>
            <w:tcW w:w="8848" w:type="dxa"/>
            <w:gridSpan w:val="7"/>
          </w:tcPr>
          <w:p w:rsidR="00445D2B" w:rsidRPr="00BC50C6" w:rsidRDefault="00445D2B" w:rsidP="00E4671D">
            <w:pPr>
              <w:pStyle w:val="af1"/>
              <w:tabs>
                <w:tab w:val="center" w:pos="4153"/>
                <w:tab w:val="right" w:pos="8306"/>
              </w:tabs>
              <w:rPr>
                <w:rFonts w:ascii="Arial" w:hAnsi="Arial" w:cs="Arial"/>
                <w:snapToGrid w:val="0"/>
                <w:sz w:val="16"/>
                <w:szCs w:val="16"/>
              </w:rPr>
            </w:pPr>
            <w:r w:rsidRPr="00BC50C6">
              <w:rPr>
                <w:rFonts w:ascii="Arial" w:hAnsi="Arial" w:cs="Arial"/>
                <w:b/>
                <w:snapToGrid w:val="0"/>
                <w:sz w:val="16"/>
                <w:szCs w:val="16"/>
              </w:rPr>
              <w:t>Прямые затраты по смете в базовых ценах</w:t>
            </w:r>
            <w:r w:rsidRPr="00BC50C6">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10 042,96</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3 573,07</w:t>
            </w:r>
          </w:p>
        </w:tc>
        <w:tc>
          <w:tcPr>
            <w:tcW w:w="1134" w:type="dxa"/>
          </w:tcPr>
          <w:p w:rsidR="00445D2B" w:rsidRPr="007C36C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407,31</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rPr>
              <w:t>97,89</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6 062,58</w:t>
            </w: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066AAB"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201,97</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5,26</w:t>
            </w:r>
          </w:p>
        </w:tc>
      </w:tr>
      <w:tr w:rsidR="00445D2B" w:rsidRPr="004D7546" w:rsidTr="00445D2B">
        <w:tc>
          <w:tcPr>
            <w:tcW w:w="8848" w:type="dxa"/>
            <w:gridSpan w:val="7"/>
          </w:tcPr>
          <w:p w:rsidR="00445D2B" w:rsidRPr="004D7546" w:rsidRDefault="00445D2B" w:rsidP="00E4671D">
            <w:pPr>
              <w:pStyle w:val="af1"/>
              <w:tabs>
                <w:tab w:val="center" w:pos="4153"/>
                <w:tab w:val="right" w:pos="8306"/>
              </w:tabs>
              <w:rPr>
                <w:rFonts w:ascii="Arial" w:hAnsi="Arial" w:cs="Arial"/>
                <w:snapToGrid w:val="0"/>
                <w:sz w:val="16"/>
                <w:szCs w:val="16"/>
                <w:lang w:val="en-US"/>
              </w:rPr>
            </w:pPr>
            <w:r>
              <w:rPr>
                <w:rFonts w:ascii="Arial" w:hAnsi="Arial" w:cs="Arial"/>
                <w:snapToGrid w:val="0"/>
                <w:sz w:val="16"/>
                <w:szCs w:val="16"/>
                <w:lang w:val="en-US"/>
              </w:rPr>
              <w:t xml:space="preserve">   В том числе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r>
      <w:tr w:rsidR="00445D2B" w:rsidRPr="004D7546" w:rsidTr="00445D2B">
        <w:tc>
          <w:tcPr>
            <w:tcW w:w="8848" w:type="dxa"/>
            <w:gridSpan w:val="7"/>
          </w:tcPr>
          <w:p w:rsidR="00445D2B" w:rsidRPr="004D7546" w:rsidRDefault="00445D2B" w:rsidP="00E4671D">
            <w:pPr>
              <w:pStyle w:val="af1"/>
              <w:tabs>
                <w:tab w:val="center" w:pos="4153"/>
                <w:tab w:val="right" w:pos="8306"/>
              </w:tabs>
              <w:rPr>
                <w:rFonts w:ascii="Arial" w:hAnsi="Arial" w:cs="Arial"/>
                <w:snapToGrid w:val="0"/>
                <w:sz w:val="16"/>
                <w:szCs w:val="16"/>
                <w:lang w:val="en-US"/>
              </w:rPr>
            </w:pPr>
            <w:r>
              <w:rPr>
                <w:rFonts w:ascii="Arial" w:hAnsi="Arial" w:cs="Arial"/>
                <w:snapToGrid w:val="0"/>
                <w:sz w:val="16"/>
                <w:szCs w:val="16"/>
                <w:lang w:val="en-US"/>
              </w:rPr>
              <w:t xml:space="preserve">      Основные материалы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-851,79</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-851,79</w:t>
            </w: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r>
      <w:tr w:rsidR="00445D2B" w:rsidRPr="004D7546" w:rsidTr="00445D2B">
        <w:tc>
          <w:tcPr>
            <w:tcW w:w="8848" w:type="dxa"/>
            <w:gridSpan w:val="7"/>
          </w:tcPr>
          <w:p w:rsidR="00445D2B" w:rsidRPr="00BC50C6" w:rsidRDefault="00445D2B" w:rsidP="00E4671D">
            <w:pPr>
              <w:pStyle w:val="af1"/>
              <w:tabs>
                <w:tab w:val="center" w:pos="4153"/>
                <w:tab w:val="right" w:pos="8306"/>
              </w:tabs>
              <w:rPr>
                <w:rFonts w:ascii="Arial" w:hAnsi="Arial" w:cs="Arial"/>
                <w:snapToGrid w:val="0"/>
                <w:sz w:val="16"/>
                <w:szCs w:val="16"/>
              </w:rPr>
            </w:pPr>
            <w:r w:rsidRPr="00BC50C6">
              <w:rPr>
                <w:rFonts w:ascii="Arial" w:hAnsi="Arial" w:cs="Arial"/>
                <w:b/>
                <w:snapToGrid w:val="0"/>
                <w:sz w:val="16"/>
                <w:szCs w:val="16"/>
              </w:rPr>
              <w:t xml:space="preserve">   Кроме того, в текущих ценах</w:t>
            </w:r>
            <w:r w:rsidRPr="00BC50C6">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23 503,47</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0,00</w:t>
            </w:r>
          </w:p>
        </w:tc>
        <w:tc>
          <w:tcPr>
            <w:tcW w:w="1134" w:type="dxa"/>
          </w:tcPr>
          <w:p w:rsidR="00445D2B" w:rsidRPr="007C36C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0,00</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rPr>
              <w:t>0,00</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23 503,47</w:t>
            </w: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066AAB"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0,00</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0,00</w:t>
            </w:r>
          </w:p>
        </w:tc>
      </w:tr>
      <w:tr w:rsidR="00445D2B" w:rsidRPr="004D7546" w:rsidTr="00445D2B">
        <w:tc>
          <w:tcPr>
            <w:tcW w:w="8848" w:type="dxa"/>
            <w:gridSpan w:val="7"/>
          </w:tcPr>
          <w:p w:rsidR="00445D2B" w:rsidRPr="004D7546" w:rsidRDefault="00445D2B" w:rsidP="00E4671D">
            <w:pPr>
              <w:pStyle w:val="af1"/>
              <w:tabs>
                <w:tab w:val="center" w:pos="4153"/>
                <w:tab w:val="right" w:pos="8306"/>
              </w:tabs>
              <w:rPr>
                <w:rFonts w:ascii="Arial" w:hAnsi="Arial" w:cs="Arial"/>
                <w:snapToGrid w:val="0"/>
                <w:sz w:val="16"/>
                <w:szCs w:val="16"/>
                <w:lang w:val="en-US"/>
              </w:rPr>
            </w:pPr>
            <w:r>
              <w:rPr>
                <w:rFonts w:ascii="Arial" w:hAnsi="Arial" w:cs="Arial"/>
                <w:snapToGrid w:val="0"/>
                <w:sz w:val="16"/>
                <w:szCs w:val="16"/>
                <w:lang w:val="en-US"/>
              </w:rPr>
              <w:t xml:space="preserve">      Основные материалы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23 503,47</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23 503,47</w:t>
            </w: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r>
      <w:tr w:rsidR="00445D2B" w:rsidRPr="004D7546" w:rsidTr="00445D2B">
        <w:tc>
          <w:tcPr>
            <w:tcW w:w="8848" w:type="dxa"/>
            <w:gridSpan w:val="7"/>
          </w:tcPr>
          <w:p w:rsidR="00445D2B" w:rsidRPr="00BC50C6" w:rsidRDefault="00445D2B" w:rsidP="00E4671D">
            <w:pPr>
              <w:pStyle w:val="af1"/>
              <w:tabs>
                <w:tab w:val="center" w:pos="4153"/>
                <w:tab w:val="right" w:pos="8306"/>
              </w:tabs>
              <w:rPr>
                <w:rFonts w:ascii="Arial" w:hAnsi="Arial" w:cs="Arial"/>
                <w:snapToGrid w:val="0"/>
                <w:sz w:val="16"/>
                <w:szCs w:val="16"/>
              </w:rPr>
            </w:pPr>
            <w:r w:rsidRPr="00BC50C6">
              <w:rPr>
                <w:rFonts w:ascii="Arial" w:hAnsi="Arial" w:cs="Arial"/>
                <w:b/>
                <w:snapToGrid w:val="0"/>
                <w:sz w:val="16"/>
                <w:szCs w:val="16"/>
              </w:rPr>
              <w:t>Прямые затраты по смете в текущих ценах</w:t>
            </w:r>
            <w:r w:rsidRPr="00BC50C6">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79 689,38</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32 964,79</w:t>
            </w:r>
          </w:p>
        </w:tc>
        <w:tc>
          <w:tcPr>
            <w:tcW w:w="1134" w:type="dxa"/>
          </w:tcPr>
          <w:p w:rsidR="00445D2B" w:rsidRPr="007C36C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2 441,27</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rPr>
              <w:t>919,18</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44 283,32</w:t>
            </w: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066AAB"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201,97</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5,26</w:t>
            </w:r>
          </w:p>
        </w:tc>
      </w:tr>
      <w:tr w:rsidR="00445D2B" w:rsidRPr="004D7546" w:rsidTr="00445D2B">
        <w:tc>
          <w:tcPr>
            <w:tcW w:w="8848" w:type="dxa"/>
            <w:gridSpan w:val="7"/>
          </w:tcPr>
          <w:p w:rsidR="00445D2B" w:rsidRPr="004D7546" w:rsidRDefault="00445D2B" w:rsidP="00E4671D">
            <w:pPr>
              <w:pStyle w:val="af1"/>
              <w:tabs>
                <w:tab w:val="center" w:pos="4153"/>
                <w:tab w:val="right" w:pos="8306"/>
              </w:tabs>
              <w:rPr>
                <w:rFonts w:ascii="Arial" w:hAnsi="Arial" w:cs="Arial"/>
                <w:snapToGrid w:val="0"/>
                <w:sz w:val="16"/>
                <w:szCs w:val="16"/>
                <w:lang w:val="en-US"/>
              </w:rPr>
            </w:pPr>
            <w:r>
              <w:rPr>
                <w:rFonts w:ascii="Arial" w:hAnsi="Arial" w:cs="Arial"/>
                <w:snapToGrid w:val="0"/>
                <w:sz w:val="16"/>
                <w:szCs w:val="16"/>
                <w:lang w:val="en-US"/>
              </w:rPr>
              <w:t xml:space="preserve">   В том числе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r>
      <w:tr w:rsidR="00445D2B" w:rsidRPr="004D7546" w:rsidTr="00445D2B">
        <w:tc>
          <w:tcPr>
            <w:tcW w:w="8848" w:type="dxa"/>
            <w:gridSpan w:val="7"/>
          </w:tcPr>
          <w:p w:rsidR="00445D2B" w:rsidRPr="004D7546" w:rsidRDefault="00445D2B" w:rsidP="00E4671D">
            <w:pPr>
              <w:pStyle w:val="af1"/>
              <w:tabs>
                <w:tab w:val="center" w:pos="4153"/>
                <w:tab w:val="right" w:pos="8306"/>
              </w:tabs>
              <w:rPr>
                <w:rFonts w:ascii="Arial" w:hAnsi="Arial" w:cs="Arial"/>
                <w:snapToGrid w:val="0"/>
                <w:sz w:val="16"/>
                <w:szCs w:val="16"/>
                <w:lang w:val="en-US"/>
              </w:rPr>
            </w:pPr>
            <w:r>
              <w:rPr>
                <w:rFonts w:ascii="Arial" w:hAnsi="Arial" w:cs="Arial"/>
                <w:snapToGrid w:val="0"/>
                <w:sz w:val="16"/>
                <w:szCs w:val="16"/>
                <w:lang w:val="en-US"/>
              </w:rPr>
              <w:t xml:space="preserve">      Основные материалы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19 123,52</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19 123,52</w:t>
            </w: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r>
      <w:tr w:rsidR="00445D2B" w:rsidRPr="004D7546" w:rsidTr="00445D2B">
        <w:tc>
          <w:tcPr>
            <w:tcW w:w="8848" w:type="dxa"/>
            <w:gridSpan w:val="7"/>
          </w:tcPr>
          <w:p w:rsidR="00445D2B" w:rsidRPr="00BC50C6" w:rsidRDefault="00445D2B" w:rsidP="00E4671D">
            <w:pPr>
              <w:pStyle w:val="af1"/>
              <w:tabs>
                <w:tab w:val="center" w:pos="4153"/>
                <w:tab w:val="right" w:pos="8306"/>
              </w:tabs>
              <w:rPr>
                <w:rFonts w:ascii="Arial" w:hAnsi="Arial" w:cs="Arial"/>
                <w:snapToGrid w:val="0"/>
                <w:sz w:val="16"/>
                <w:szCs w:val="16"/>
              </w:rPr>
            </w:pPr>
            <w:r w:rsidRPr="00BC50C6">
              <w:rPr>
                <w:rFonts w:ascii="Arial" w:hAnsi="Arial" w:cs="Arial"/>
                <w:b/>
                <w:snapToGrid w:val="0"/>
                <w:sz w:val="16"/>
                <w:szCs w:val="16"/>
              </w:rPr>
              <w:t>Итого по смете с НР и СП в текущих ценах</w:t>
            </w:r>
            <w:r w:rsidRPr="00BC50C6">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120 137,34</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32 964,79</w:t>
            </w:r>
          </w:p>
        </w:tc>
        <w:tc>
          <w:tcPr>
            <w:tcW w:w="1134" w:type="dxa"/>
          </w:tcPr>
          <w:p w:rsidR="00445D2B" w:rsidRPr="007C36C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2 441,27</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rPr>
              <w:t>919,18</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44 283,32</w:t>
            </w: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066AAB"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201,97</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5,26</w:t>
            </w:r>
          </w:p>
        </w:tc>
      </w:tr>
      <w:tr w:rsidR="00445D2B" w:rsidRPr="004D7546" w:rsidTr="00445D2B">
        <w:tc>
          <w:tcPr>
            <w:tcW w:w="8848" w:type="dxa"/>
            <w:gridSpan w:val="7"/>
          </w:tcPr>
          <w:p w:rsidR="00445D2B" w:rsidRPr="004D7546" w:rsidRDefault="00445D2B" w:rsidP="00E4671D">
            <w:pPr>
              <w:pStyle w:val="af1"/>
              <w:tabs>
                <w:tab w:val="center" w:pos="4153"/>
                <w:tab w:val="right" w:pos="8306"/>
              </w:tabs>
              <w:rPr>
                <w:rFonts w:ascii="Arial" w:hAnsi="Arial" w:cs="Arial"/>
                <w:snapToGrid w:val="0"/>
                <w:sz w:val="16"/>
                <w:szCs w:val="16"/>
                <w:lang w:val="en-US"/>
              </w:rPr>
            </w:pPr>
            <w:r>
              <w:rPr>
                <w:rFonts w:ascii="Arial" w:hAnsi="Arial" w:cs="Arial"/>
                <w:snapToGrid w:val="0"/>
                <w:sz w:val="16"/>
                <w:szCs w:val="16"/>
                <w:lang w:val="en-US"/>
              </w:rPr>
              <w:t xml:space="preserve">   В том числе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r>
      <w:tr w:rsidR="00445D2B" w:rsidRPr="004D7546" w:rsidTr="00445D2B">
        <w:tc>
          <w:tcPr>
            <w:tcW w:w="8848" w:type="dxa"/>
            <w:gridSpan w:val="7"/>
          </w:tcPr>
          <w:p w:rsidR="00445D2B" w:rsidRPr="004D7546" w:rsidRDefault="00445D2B" w:rsidP="00E4671D">
            <w:pPr>
              <w:pStyle w:val="af1"/>
              <w:tabs>
                <w:tab w:val="center" w:pos="4153"/>
                <w:tab w:val="right" w:pos="8306"/>
              </w:tabs>
              <w:rPr>
                <w:rFonts w:ascii="Arial" w:hAnsi="Arial" w:cs="Arial"/>
                <w:snapToGrid w:val="0"/>
                <w:sz w:val="16"/>
                <w:szCs w:val="16"/>
                <w:lang w:val="en-US"/>
              </w:rPr>
            </w:pPr>
            <w:r>
              <w:rPr>
                <w:rFonts w:ascii="Arial" w:hAnsi="Arial" w:cs="Arial"/>
                <w:snapToGrid w:val="0"/>
                <w:sz w:val="16"/>
                <w:szCs w:val="16"/>
                <w:lang w:val="en-US"/>
              </w:rPr>
              <w:t xml:space="preserve">      Накладные расходы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26 669,38</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25 923,41</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745,97</w:t>
            </w:r>
            <w:r>
              <w:rPr>
                <w:rFonts w:ascii="Arial" w:hAnsi="Arial" w:cs="Arial"/>
                <w:snapToGrid w:val="0"/>
                <w:sz w:val="16"/>
                <w:szCs w:val="16"/>
              </w:rPr>
              <w:t xml:space="preserve"> </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r>
      <w:tr w:rsidR="00445D2B" w:rsidRPr="004D7546" w:rsidTr="00445D2B">
        <w:tc>
          <w:tcPr>
            <w:tcW w:w="8848" w:type="dxa"/>
            <w:gridSpan w:val="7"/>
          </w:tcPr>
          <w:p w:rsidR="00445D2B" w:rsidRPr="004D7546" w:rsidRDefault="00445D2B" w:rsidP="00E4671D">
            <w:pPr>
              <w:pStyle w:val="af1"/>
              <w:tabs>
                <w:tab w:val="center" w:pos="4153"/>
                <w:tab w:val="right" w:pos="8306"/>
              </w:tabs>
              <w:rPr>
                <w:rFonts w:ascii="Arial" w:hAnsi="Arial" w:cs="Arial"/>
                <w:snapToGrid w:val="0"/>
                <w:sz w:val="16"/>
                <w:szCs w:val="16"/>
                <w:lang w:val="en-US"/>
              </w:rPr>
            </w:pPr>
            <w:r>
              <w:rPr>
                <w:rFonts w:ascii="Arial" w:hAnsi="Arial" w:cs="Arial"/>
                <w:snapToGrid w:val="0"/>
                <w:sz w:val="16"/>
                <w:szCs w:val="16"/>
                <w:lang w:val="en-US"/>
              </w:rPr>
              <w:t xml:space="preserve">      Сметная прибыль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13 778,58</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snapToGrid w:val="0"/>
                <w:sz w:val="16"/>
                <w:szCs w:val="16"/>
                <w:lang w:val="en-US"/>
              </w:rPr>
              <w:t>13 391,85</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386,73</w:t>
            </w:r>
            <w:r>
              <w:rPr>
                <w:rFonts w:ascii="Arial" w:hAnsi="Arial" w:cs="Arial"/>
                <w:snapToGrid w:val="0"/>
                <w:sz w:val="16"/>
                <w:szCs w:val="16"/>
              </w:rPr>
              <w:t xml:space="preserve"> </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r>
      <w:tr w:rsidR="00445D2B" w:rsidRPr="004D7546" w:rsidTr="00445D2B">
        <w:trPr>
          <w:trHeight w:val="48"/>
        </w:trPr>
        <w:tc>
          <w:tcPr>
            <w:tcW w:w="14968" w:type="dxa"/>
            <w:gridSpan w:val="13"/>
          </w:tcPr>
          <w:p w:rsidR="00445D2B" w:rsidRPr="007E100D" w:rsidRDefault="00445D2B" w:rsidP="00E4671D">
            <w:pPr>
              <w:pStyle w:val="af1"/>
              <w:tabs>
                <w:tab w:val="center" w:pos="4153"/>
                <w:tab w:val="right" w:pos="8306"/>
              </w:tabs>
              <w:rPr>
                <w:rFonts w:ascii="Arial" w:hAnsi="Arial" w:cs="Arial"/>
                <w:bCs/>
                <w:snapToGrid w:val="0"/>
                <w:sz w:val="16"/>
                <w:szCs w:val="16"/>
              </w:rPr>
            </w:pPr>
            <w:r>
              <w:rPr>
                <w:rFonts w:ascii="Arial" w:hAnsi="Arial" w:cs="Arial"/>
                <w:b/>
                <w:bCs/>
                <w:snapToGrid w:val="0"/>
                <w:sz w:val="16"/>
                <w:szCs w:val="16"/>
              </w:rPr>
              <w:t>Концовки в текущих ценах по смете</w:t>
            </w:r>
          </w:p>
        </w:tc>
      </w:tr>
      <w:tr w:rsidR="00445D2B" w:rsidRPr="004D7546" w:rsidTr="00445D2B">
        <w:tc>
          <w:tcPr>
            <w:tcW w:w="8848" w:type="dxa"/>
            <w:gridSpan w:val="7"/>
          </w:tcPr>
          <w:p w:rsidR="00445D2B" w:rsidRPr="004D7546" w:rsidRDefault="00445D2B" w:rsidP="00E4671D">
            <w:pPr>
              <w:pStyle w:val="af1"/>
              <w:tabs>
                <w:tab w:val="center" w:pos="4153"/>
                <w:tab w:val="right" w:pos="8306"/>
              </w:tabs>
              <w:rPr>
                <w:rFonts w:ascii="Arial" w:hAnsi="Arial" w:cs="Arial"/>
                <w:snapToGrid w:val="0"/>
                <w:sz w:val="16"/>
                <w:szCs w:val="16"/>
                <w:lang w:val="en-US"/>
              </w:rPr>
            </w:pPr>
            <w:r w:rsidRPr="00BC50C6">
              <w:rPr>
                <w:rFonts w:ascii="Arial" w:hAnsi="Arial" w:cs="Arial"/>
                <w:snapToGrid w:val="0"/>
                <w:sz w:val="16"/>
                <w:szCs w:val="16"/>
              </w:rPr>
              <w:t xml:space="preserve">   </w:t>
            </w:r>
            <w:r>
              <w:rPr>
                <w:rFonts w:ascii="Arial" w:hAnsi="Arial" w:cs="Arial"/>
                <w:snapToGrid w:val="0"/>
                <w:sz w:val="16"/>
                <w:szCs w:val="16"/>
                <w:lang w:val="en-US"/>
              </w:rPr>
              <w:t xml:space="preserve">НДС (18%)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snapToGrid w:val="0"/>
                <w:sz w:val="16"/>
                <w:szCs w:val="16"/>
                <w:lang w:val="en-US"/>
              </w:rPr>
              <w:t>21 624,72</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Pr>
                <w:rFonts w:ascii="Arial" w:hAnsi="Arial" w:cs="Arial"/>
                <w:snapToGrid w:val="0"/>
                <w:sz w:val="16"/>
                <w:szCs w:val="16"/>
              </w:rPr>
              <w:t xml:space="preserve"> </w:t>
            </w:r>
          </w:p>
        </w:tc>
      </w:tr>
      <w:tr w:rsidR="00445D2B" w:rsidRPr="004D7546" w:rsidTr="00445D2B">
        <w:tc>
          <w:tcPr>
            <w:tcW w:w="8848" w:type="dxa"/>
            <w:gridSpan w:val="7"/>
          </w:tcPr>
          <w:p w:rsidR="00445D2B" w:rsidRPr="00BC50C6" w:rsidRDefault="00445D2B" w:rsidP="00E4671D">
            <w:pPr>
              <w:pStyle w:val="af1"/>
              <w:tabs>
                <w:tab w:val="center" w:pos="4153"/>
                <w:tab w:val="right" w:pos="8306"/>
              </w:tabs>
              <w:rPr>
                <w:rFonts w:ascii="Arial" w:hAnsi="Arial" w:cs="Arial"/>
                <w:snapToGrid w:val="0"/>
                <w:sz w:val="16"/>
                <w:szCs w:val="16"/>
              </w:rPr>
            </w:pPr>
            <w:r w:rsidRPr="00BC50C6">
              <w:rPr>
                <w:rFonts w:ascii="Arial" w:hAnsi="Arial" w:cs="Arial"/>
                <w:b/>
                <w:snapToGrid w:val="0"/>
                <w:sz w:val="16"/>
                <w:szCs w:val="16"/>
              </w:rPr>
              <w:t>Всего в текущих ценах по смете</w:t>
            </w:r>
            <w:r w:rsidRPr="00BC50C6">
              <w:rPr>
                <w:rFonts w:ascii="Arial" w:hAnsi="Arial" w:cs="Arial"/>
                <w:snapToGrid w:val="0"/>
                <w:sz w:val="16"/>
                <w:szCs w:val="16"/>
              </w:rPr>
              <w:t xml:space="preserve">  </w:t>
            </w:r>
          </w:p>
        </w:tc>
        <w:tc>
          <w:tcPr>
            <w:tcW w:w="1103"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141 762,06</w:t>
            </w:r>
            <w:r>
              <w:rPr>
                <w:rFonts w:ascii="Arial" w:hAnsi="Arial" w:cs="Arial"/>
                <w:snapToGrid w:val="0"/>
                <w:sz w:val="16"/>
                <w:szCs w:val="16"/>
              </w:rPr>
              <w:t xml:space="preserve"> </w:t>
            </w:r>
          </w:p>
        </w:tc>
        <w:tc>
          <w:tcPr>
            <w:tcW w:w="1134"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32 964,79</w:t>
            </w:r>
          </w:p>
        </w:tc>
        <w:tc>
          <w:tcPr>
            <w:tcW w:w="1134" w:type="dxa"/>
          </w:tcPr>
          <w:p w:rsidR="00445D2B" w:rsidRPr="007C36C7"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2 441,27</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rPr>
              <w:t>919,18</w:t>
            </w:r>
          </w:p>
        </w:tc>
        <w:tc>
          <w:tcPr>
            <w:tcW w:w="949" w:type="dxa"/>
          </w:tcPr>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44 283,32</w:t>
            </w:r>
            <w:r>
              <w:rPr>
                <w:rFonts w:ascii="Arial" w:hAnsi="Arial" w:cs="Arial"/>
                <w:snapToGrid w:val="0"/>
                <w:sz w:val="16"/>
                <w:szCs w:val="16"/>
              </w:rPr>
              <w:t xml:space="preserve"> </w:t>
            </w:r>
          </w:p>
        </w:tc>
        <w:tc>
          <w:tcPr>
            <w:tcW w:w="900" w:type="dxa"/>
          </w:tcPr>
          <w:p w:rsidR="00445D2B" w:rsidRPr="004D7546" w:rsidRDefault="00445D2B" w:rsidP="00E4671D">
            <w:pPr>
              <w:pStyle w:val="af1"/>
              <w:tabs>
                <w:tab w:val="center" w:pos="4153"/>
                <w:tab w:val="right" w:pos="8306"/>
              </w:tabs>
              <w:jc w:val="right"/>
              <w:rPr>
                <w:rFonts w:ascii="Arial" w:hAnsi="Arial" w:cs="Arial"/>
                <w:snapToGrid w:val="0"/>
                <w:sz w:val="16"/>
                <w:szCs w:val="16"/>
              </w:rPr>
            </w:pPr>
            <w:r>
              <w:rPr>
                <w:rFonts w:ascii="Arial" w:hAnsi="Arial" w:cs="Arial"/>
                <w:snapToGrid w:val="0"/>
                <w:sz w:val="16"/>
                <w:szCs w:val="16"/>
              </w:rPr>
              <w:t xml:space="preserve"> </w:t>
            </w:r>
          </w:p>
        </w:tc>
        <w:tc>
          <w:tcPr>
            <w:tcW w:w="900" w:type="dxa"/>
          </w:tcPr>
          <w:p w:rsidR="00445D2B" w:rsidRPr="00066AAB" w:rsidRDefault="00445D2B" w:rsidP="00E4671D">
            <w:pPr>
              <w:pStyle w:val="af1"/>
              <w:tabs>
                <w:tab w:val="center" w:pos="4153"/>
                <w:tab w:val="right" w:pos="8306"/>
              </w:tabs>
              <w:jc w:val="right"/>
              <w:rPr>
                <w:rFonts w:ascii="Arial" w:hAnsi="Arial" w:cs="Arial"/>
                <w:snapToGrid w:val="0"/>
                <w:sz w:val="16"/>
                <w:szCs w:val="16"/>
              </w:rPr>
            </w:pPr>
            <w:r w:rsidRPr="004D7546">
              <w:rPr>
                <w:rFonts w:ascii="Arial" w:hAnsi="Arial" w:cs="Arial"/>
                <w:b/>
                <w:snapToGrid w:val="0"/>
                <w:sz w:val="16"/>
                <w:szCs w:val="16"/>
                <w:lang w:val="en-US"/>
              </w:rPr>
              <w:t>201,97</w:t>
            </w:r>
            <w:r>
              <w:rPr>
                <w:rFonts w:ascii="Arial" w:hAnsi="Arial" w:cs="Arial"/>
                <w:snapToGrid w:val="0"/>
                <w:sz w:val="16"/>
                <w:szCs w:val="16"/>
              </w:rPr>
              <w:t xml:space="preserve"> </w:t>
            </w:r>
          </w:p>
          <w:p w:rsidR="00445D2B" w:rsidRPr="004D7546" w:rsidRDefault="00445D2B" w:rsidP="00E4671D">
            <w:pPr>
              <w:pStyle w:val="af1"/>
              <w:tabs>
                <w:tab w:val="center" w:pos="4153"/>
                <w:tab w:val="right" w:pos="8306"/>
              </w:tabs>
              <w:jc w:val="right"/>
              <w:rPr>
                <w:rFonts w:ascii="Arial" w:hAnsi="Arial" w:cs="Arial"/>
                <w:snapToGrid w:val="0"/>
                <w:sz w:val="16"/>
                <w:szCs w:val="16"/>
                <w:lang w:val="en-US"/>
              </w:rPr>
            </w:pPr>
            <w:r w:rsidRPr="004D7546">
              <w:rPr>
                <w:rFonts w:ascii="Arial" w:hAnsi="Arial" w:cs="Arial"/>
                <w:b/>
                <w:snapToGrid w:val="0"/>
                <w:sz w:val="16"/>
                <w:szCs w:val="16"/>
                <w:lang w:val="en-US"/>
              </w:rPr>
              <w:t>5,26</w:t>
            </w:r>
          </w:p>
        </w:tc>
      </w:tr>
      <w:tr w:rsidR="00445D2B" w:rsidRPr="004D7546" w:rsidTr="00445D2B">
        <w:trPr>
          <w:trHeight w:val="48"/>
        </w:trPr>
        <w:tc>
          <w:tcPr>
            <w:tcW w:w="14968" w:type="dxa"/>
            <w:gridSpan w:val="13"/>
          </w:tcPr>
          <w:p w:rsidR="00445D2B" w:rsidRPr="007E100D" w:rsidRDefault="00445D2B" w:rsidP="00E4671D">
            <w:pPr>
              <w:pStyle w:val="af1"/>
              <w:tabs>
                <w:tab w:val="center" w:pos="4153"/>
                <w:tab w:val="right" w:pos="8306"/>
              </w:tabs>
              <w:rPr>
                <w:rFonts w:ascii="Arial" w:hAnsi="Arial" w:cs="Arial"/>
                <w:bCs/>
                <w:snapToGrid w:val="0"/>
                <w:sz w:val="16"/>
                <w:szCs w:val="16"/>
              </w:rPr>
            </w:pPr>
          </w:p>
        </w:tc>
      </w:tr>
      <w:tr w:rsidR="00445D2B" w:rsidRPr="004D7546" w:rsidTr="00445D2B">
        <w:trPr>
          <w:trHeight w:val="48"/>
        </w:trPr>
        <w:tc>
          <w:tcPr>
            <w:tcW w:w="567" w:type="dxa"/>
          </w:tcPr>
          <w:p w:rsidR="00445D2B" w:rsidRPr="004D7546" w:rsidRDefault="00445D2B" w:rsidP="00E4671D">
            <w:pPr>
              <w:pStyle w:val="af1"/>
              <w:tabs>
                <w:tab w:val="center" w:pos="4153"/>
                <w:tab w:val="right" w:pos="8306"/>
              </w:tabs>
              <w:rPr>
                <w:rFonts w:ascii="Arial" w:hAnsi="Arial" w:cs="Arial"/>
                <w:b/>
                <w:bCs/>
                <w:snapToGrid w:val="0"/>
                <w:sz w:val="16"/>
                <w:szCs w:val="16"/>
              </w:rPr>
            </w:pPr>
          </w:p>
        </w:tc>
        <w:tc>
          <w:tcPr>
            <w:tcW w:w="1162" w:type="dxa"/>
          </w:tcPr>
          <w:p w:rsidR="00445D2B" w:rsidRPr="004D7546" w:rsidRDefault="00445D2B" w:rsidP="00E4671D">
            <w:pPr>
              <w:pStyle w:val="af1"/>
              <w:tabs>
                <w:tab w:val="center" w:pos="4153"/>
                <w:tab w:val="right" w:pos="8306"/>
              </w:tabs>
              <w:jc w:val="center"/>
              <w:rPr>
                <w:rFonts w:ascii="Arial" w:hAnsi="Arial" w:cs="Arial"/>
                <w:b/>
                <w:bCs/>
                <w:snapToGrid w:val="0"/>
                <w:sz w:val="16"/>
                <w:szCs w:val="16"/>
              </w:rPr>
            </w:pPr>
          </w:p>
        </w:tc>
        <w:tc>
          <w:tcPr>
            <w:tcW w:w="3362" w:type="dxa"/>
          </w:tcPr>
          <w:p w:rsidR="00445D2B" w:rsidRPr="004D7546" w:rsidRDefault="00445D2B" w:rsidP="00E4671D">
            <w:pPr>
              <w:pStyle w:val="af1"/>
              <w:tabs>
                <w:tab w:val="center" w:pos="4153"/>
                <w:tab w:val="right" w:pos="8306"/>
              </w:tabs>
              <w:jc w:val="center"/>
              <w:rPr>
                <w:rFonts w:ascii="Arial" w:hAnsi="Arial" w:cs="Arial"/>
                <w:b/>
                <w:bCs/>
                <w:snapToGrid w:val="0"/>
                <w:sz w:val="16"/>
                <w:szCs w:val="16"/>
              </w:rPr>
            </w:pPr>
          </w:p>
        </w:tc>
        <w:tc>
          <w:tcPr>
            <w:tcW w:w="697" w:type="dxa"/>
          </w:tcPr>
          <w:p w:rsidR="00445D2B" w:rsidRPr="004D7546" w:rsidRDefault="00445D2B" w:rsidP="00E4671D">
            <w:pPr>
              <w:pStyle w:val="af1"/>
              <w:tabs>
                <w:tab w:val="center" w:pos="4153"/>
                <w:tab w:val="right" w:pos="8306"/>
              </w:tabs>
              <w:jc w:val="center"/>
              <w:rPr>
                <w:rFonts w:ascii="Arial" w:hAnsi="Arial" w:cs="Arial"/>
                <w:b/>
                <w:bCs/>
                <w:snapToGrid w:val="0"/>
                <w:sz w:val="16"/>
                <w:szCs w:val="16"/>
              </w:rPr>
            </w:pPr>
          </w:p>
        </w:tc>
        <w:tc>
          <w:tcPr>
            <w:tcW w:w="1044" w:type="dxa"/>
          </w:tcPr>
          <w:p w:rsidR="00445D2B" w:rsidRPr="004D7546" w:rsidRDefault="00445D2B" w:rsidP="00E4671D">
            <w:pPr>
              <w:pStyle w:val="af1"/>
              <w:tabs>
                <w:tab w:val="center" w:pos="4153"/>
                <w:tab w:val="right" w:pos="8306"/>
              </w:tabs>
              <w:jc w:val="center"/>
              <w:rPr>
                <w:rFonts w:ascii="Arial" w:hAnsi="Arial" w:cs="Arial"/>
                <w:b/>
                <w:bCs/>
                <w:snapToGrid w:val="0"/>
                <w:sz w:val="16"/>
                <w:szCs w:val="16"/>
              </w:rPr>
            </w:pPr>
          </w:p>
        </w:tc>
        <w:tc>
          <w:tcPr>
            <w:tcW w:w="1116" w:type="dxa"/>
          </w:tcPr>
          <w:p w:rsidR="00445D2B" w:rsidRPr="004D7546" w:rsidRDefault="00445D2B" w:rsidP="00E4671D">
            <w:pPr>
              <w:pStyle w:val="af1"/>
              <w:tabs>
                <w:tab w:val="center" w:pos="4153"/>
                <w:tab w:val="right" w:pos="8306"/>
              </w:tabs>
              <w:jc w:val="center"/>
              <w:rPr>
                <w:rFonts w:ascii="Arial" w:hAnsi="Arial" w:cs="Arial"/>
                <w:b/>
                <w:bCs/>
                <w:snapToGrid w:val="0"/>
                <w:sz w:val="16"/>
                <w:szCs w:val="16"/>
              </w:rPr>
            </w:pPr>
          </w:p>
        </w:tc>
        <w:tc>
          <w:tcPr>
            <w:tcW w:w="900" w:type="dxa"/>
          </w:tcPr>
          <w:p w:rsidR="00445D2B" w:rsidRPr="004D7546" w:rsidRDefault="00445D2B" w:rsidP="00E4671D">
            <w:pPr>
              <w:pStyle w:val="af1"/>
              <w:tabs>
                <w:tab w:val="center" w:pos="4153"/>
                <w:tab w:val="right" w:pos="8306"/>
              </w:tabs>
              <w:jc w:val="center"/>
              <w:rPr>
                <w:rFonts w:ascii="Arial" w:hAnsi="Arial" w:cs="Arial"/>
                <w:b/>
                <w:bCs/>
                <w:snapToGrid w:val="0"/>
                <w:sz w:val="16"/>
                <w:szCs w:val="16"/>
              </w:rPr>
            </w:pPr>
          </w:p>
        </w:tc>
        <w:tc>
          <w:tcPr>
            <w:tcW w:w="1103" w:type="dxa"/>
          </w:tcPr>
          <w:p w:rsidR="00445D2B" w:rsidRPr="004D7546" w:rsidRDefault="00445D2B" w:rsidP="00E4671D">
            <w:pPr>
              <w:pStyle w:val="af1"/>
              <w:tabs>
                <w:tab w:val="center" w:pos="4153"/>
                <w:tab w:val="right" w:pos="8306"/>
              </w:tabs>
              <w:jc w:val="center"/>
              <w:rPr>
                <w:rFonts w:ascii="Arial" w:hAnsi="Arial" w:cs="Arial"/>
                <w:b/>
                <w:bCs/>
                <w:snapToGrid w:val="0"/>
                <w:sz w:val="16"/>
                <w:szCs w:val="16"/>
              </w:rPr>
            </w:pPr>
          </w:p>
        </w:tc>
        <w:tc>
          <w:tcPr>
            <w:tcW w:w="1134" w:type="dxa"/>
          </w:tcPr>
          <w:p w:rsidR="00445D2B" w:rsidRPr="004D7546" w:rsidRDefault="00445D2B" w:rsidP="00E4671D">
            <w:pPr>
              <w:pStyle w:val="af1"/>
              <w:tabs>
                <w:tab w:val="center" w:pos="4153"/>
                <w:tab w:val="right" w:pos="8306"/>
              </w:tabs>
              <w:jc w:val="center"/>
              <w:rPr>
                <w:rFonts w:ascii="Arial" w:hAnsi="Arial" w:cs="Arial"/>
                <w:b/>
                <w:bCs/>
                <w:snapToGrid w:val="0"/>
                <w:sz w:val="16"/>
                <w:szCs w:val="16"/>
              </w:rPr>
            </w:pPr>
          </w:p>
        </w:tc>
        <w:tc>
          <w:tcPr>
            <w:tcW w:w="1134" w:type="dxa"/>
          </w:tcPr>
          <w:p w:rsidR="00445D2B" w:rsidRPr="004D7546" w:rsidRDefault="00445D2B" w:rsidP="00E4671D">
            <w:pPr>
              <w:pStyle w:val="af1"/>
              <w:tabs>
                <w:tab w:val="center" w:pos="4153"/>
                <w:tab w:val="right" w:pos="8306"/>
              </w:tabs>
              <w:jc w:val="center"/>
              <w:rPr>
                <w:rFonts w:ascii="Arial" w:hAnsi="Arial" w:cs="Arial"/>
                <w:b/>
                <w:bCs/>
                <w:snapToGrid w:val="0"/>
                <w:sz w:val="16"/>
                <w:szCs w:val="16"/>
              </w:rPr>
            </w:pPr>
          </w:p>
        </w:tc>
        <w:tc>
          <w:tcPr>
            <w:tcW w:w="949" w:type="dxa"/>
          </w:tcPr>
          <w:p w:rsidR="00445D2B" w:rsidRPr="004D7546" w:rsidRDefault="00445D2B" w:rsidP="00E4671D">
            <w:pPr>
              <w:pStyle w:val="af1"/>
              <w:tabs>
                <w:tab w:val="center" w:pos="4153"/>
                <w:tab w:val="right" w:pos="8306"/>
              </w:tabs>
              <w:jc w:val="center"/>
              <w:rPr>
                <w:rFonts w:ascii="Arial" w:hAnsi="Arial" w:cs="Arial"/>
                <w:b/>
                <w:bCs/>
                <w:snapToGrid w:val="0"/>
                <w:sz w:val="16"/>
                <w:szCs w:val="16"/>
              </w:rPr>
            </w:pPr>
          </w:p>
        </w:tc>
        <w:tc>
          <w:tcPr>
            <w:tcW w:w="900" w:type="dxa"/>
          </w:tcPr>
          <w:p w:rsidR="00445D2B" w:rsidRPr="004D7546" w:rsidRDefault="00445D2B" w:rsidP="00E4671D">
            <w:pPr>
              <w:pStyle w:val="af1"/>
              <w:tabs>
                <w:tab w:val="center" w:pos="4153"/>
                <w:tab w:val="right" w:pos="8306"/>
              </w:tabs>
              <w:jc w:val="center"/>
              <w:rPr>
                <w:rFonts w:ascii="Arial" w:hAnsi="Arial" w:cs="Arial"/>
                <w:b/>
                <w:bCs/>
                <w:snapToGrid w:val="0"/>
                <w:sz w:val="16"/>
                <w:szCs w:val="16"/>
              </w:rPr>
            </w:pPr>
          </w:p>
        </w:tc>
        <w:tc>
          <w:tcPr>
            <w:tcW w:w="900" w:type="dxa"/>
          </w:tcPr>
          <w:p w:rsidR="00445D2B" w:rsidRPr="004D7546" w:rsidRDefault="00445D2B" w:rsidP="00E4671D">
            <w:pPr>
              <w:pStyle w:val="af1"/>
              <w:tabs>
                <w:tab w:val="center" w:pos="4153"/>
                <w:tab w:val="right" w:pos="8306"/>
              </w:tabs>
              <w:jc w:val="center"/>
              <w:rPr>
                <w:rFonts w:ascii="Arial" w:hAnsi="Arial" w:cs="Arial"/>
                <w:b/>
                <w:bCs/>
                <w:snapToGrid w:val="0"/>
                <w:sz w:val="16"/>
                <w:szCs w:val="16"/>
              </w:rPr>
            </w:pPr>
          </w:p>
        </w:tc>
      </w:tr>
    </w:tbl>
    <w:p w:rsidR="00445D2B" w:rsidRPr="004D7546" w:rsidRDefault="00445D2B" w:rsidP="00445D2B">
      <w:pPr>
        <w:rPr>
          <w:rFonts w:ascii="Arial" w:hAnsi="Arial" w:cs="Arial"/>
          <w:sz w:val="16"/>
          <w:szCs w:val="16"/>
          <w:lang w:val="en-US"/>
        </w:rPr>
      </w:pPr>
    </w:p>
    <w:p w:rsidR="00445D2B" w:rsidRPr="004D7546" w:rsidRDefault="00445D2B" w:rsidP="00445D2B">
      <w:pPr>
        <w:rPr>
          <w:rFonts w:ascii="Arial" w:hAnsi="Arial" w:cs="Arial"/>
          <w:color w:val="FF00FF"/>
          <w:sz w:val="16"/>
          <w:szCs w:val="16"/>
        </w:rPr>
      </w:pPr>
    </w:p>
    <w:tbl>
      <w:tblPr>
        <w:tblW w:w="0" w:type="auto"/>
        <w:tblInd w:w="108" w:type="dxa"/>
        <w:tblLayout w:type="fixed"/>
        <w:tblLook w:val="0000"/>
      </w:tblPr>
      <w:tblGrid>
        <w:gridCol w:w="1134"/>
        <w:gridCol w:w="2619"/>
        <w:gridCol w:w="2880"/>
      </w:tblGrid>
      <w:tr w:rsidR="00445D2B" w:rsidRPr="004D7546" w:rsidTr="00E4671D">
        <w:trPr>
          <w:trHeight w:val="141"/>
        </w:trPr>
        <w:tc>
          <w:tcPr>
            <w:tcW w:w="1134" w:type="dxa"/>
            <w:tcBorders>
              <w:top w:val="nil"/>
              <w:left w:val="nil"/>
              <w:bottom w:val="nil"/>
              <w:right w:val="nil"/>
            </w:tcBorders>
          </w:tcPr>
          <w:p w:rsidR="00445D2B" w:rsidRPr="004D7546" w:rsidRDefault="00445D2B" w:rsidP="00E4671D">
            <w:pPr>
              <w:pStyle w:val="affff2"/>
              <w:rPr>
                <w:rFonts w:ascii="Arial" w:hAnsi="Arial" w:cs="Arial"/>
                <w:snapToGrid w:val="0"/>
                <w:sz w:val="16"/>
                <w:szCs w:val="16"/>
              </w:rPr>
            </w:pPr>
            <w:r w:rsidRPr="004D7546">
              <w:rPr>
                <w:rFonts w:ascii="Arial" w:hAnsi="Arial" w:cs="Arial"/>
                <w:snapToGrid w:val="0"/>
                <w:sz w:val="16"/>
                <w:szCs w:val="16"/>
              </w:rPr>
              <w:t xml:space="preserve">Составил </w:t>
            </w:r>
          </w:p>
        </w:tc>
        <w:tc>
          <w:tcPr>
            <w:tcW w:w="2619" w:type="dxa"/>
            <w:tcBorders>
              <w:top w:val="nil"/>
              <w:left w:val="nil"/>
              <w:bottom w:val="single" w:sz="4" w:space="0" w:color="auto"/>
              <w:right w:val="nil"/>
            </w:tcBorders>
          </w:tcPr>
          <w:p w:rsidR="00445D2B" w:rsidRPr="004D7546" w:rsidRDefault="00445D2B" w:rsidP="00E4671D">
            <w:pPr>
              <w:pStyle w:val="affff2"/>
              <w:rPr>
                <w:rFonts w:ascii="Arial" w:hAnsi="Arial" w:cs="Arial"/>
                <w:snapToGrid w:val="0"/>
                <w:sz w:val="16"/>
                <w:szCs w:val="16"/>
              </w:rPr>
            </w:pPr>
          </w:p>
        </w:tc>
        <w:tc>
          <w:tcPr>
            <w:tcW w:w="2880" w:type="dxa"/>
            <w:tcBorders>
              <w:top w:val="nil"/>
              <w:left w:val="nil"/>
              <w:right w:val="nil"/>
            </w:tcBorders>
          </w:tcPr>
          <w:p w:rsidR="00445D2B" w:rsidRPr="00071B2F" w:rsidRDefault="00445D2B" w:rsidP="00E4671D">
            <w:pPr>
              <w:pStyle w:val="affff2"/>
              <w:rPr>
                <w:rFonts w:ascii="Arial" w:hAnsi="Arial" w:cs="Arial"/>
                <w:snapToGrid w:val="0"/>
                <w:sz w:val="16"/>
                <w:szCs w:val="16"/>
              </w:rPr>
            </w:pPr>
            <w:r>
              <w:rPr>
                <w:rFonts w:ascii="Arial" w:hAnsi="Arial" w:cs="Arial"/>
                <w:snapToGrid w:val="0"/>
                <w:sz w:val="16"/>
                <w:szCs w:val="16"/>
              </w:rPr>
              <w:t>//</w:t>
            </w:r>
          </w:p>
        </w:tc>
      </w:tr>
      <w:tr w:rsidR="00445D2B" w:rsidRPr="004D7546" w:rsidTr="00E4671D">
        <w:trPr>
          <w:trHeight w:val="91"/>
        </w:trPr>
        <w:tc>
          <w:tcPr>
            <w:tcW w:w="1134" w:type="dxa"/>
            <w:tcBorders>
              <w:top w:val="nil"/>
              <w:left w:val="nil"/>
              <w:bottom w:val="nil"/>
              <w:right w:val="nil"/>
            </w:tcBorders>
          </w:tcPr>
          <w:p w:rsidR="00445D2B" w:rsidRPr="004D7546" w:rsidRDefault="00445D2B" w:rsidP="00E4671D">
            <w:pPr>
              <w:pStyle w:val="affff2"/>
              <w:rPr>
                <w:rFonts w:ascii="Arial" w:hAnsi="Arial" w:cs="Arial"/>
                <w:b/>
                <w:bCs/>
                <w:snapToGrid w:val="0"/>
                <w:sz w:val="16"/>
                <w:szCs w:val="16"/>
              </w:rPr>
            </w:pPr>
          </w:p>
        </w:tc>
        <w:tc>
          <w:tcPr>
            <w:tcW w:w="2619" w:type="dxa"/>
            <w:tcBorders>
              <w:top w:val="single" w:sz="4" w:space="0" w:color="auto"/>
              <w:left w:val="nil"/>
              <w:right w:val="nil"/>
            </w:tcBorders>
          </w:tcPr>
          <w:p w:rsidR="00445D2B" w:rsidRPr="004D7546" w:rsidRDefault="00445D2B" w:rsidP="00E4671D">
            <w:pPr>
              <w:pStyle w:val="affff2"/>
              <w:rPr>
                <w:rFonts w:ascii="Arial" w:hAnsi="Arial" w:cs="Arial"/>
                <w:b/>
                <w:bCs/>
                <w:snapToGrid w:val="0"/>
                <w:sz w:val="16"/>
                <w:szCs w:val="16"/>
              </w:rPr>
            </w:pPr>
          </w:p>
        </w:tc>
        <w:tc>
          <w:tcPr>
            <w:tcW w:w="2880" w:type="dxa"/>
            <w:tcBorders>
              <w:left w:val="nil"/>
              <w:right w:val="nil"/>
            </w:tcBorders>
          </w:tcPr>
          <w:p w:rsidR="00445D2B" w:rsidRPr="004D7546" w:rsidRDefault="00445D2B" w:rsidP="00E4671D">
            <w:pPr>
              <w:pStyle w:val="affff2"/>
              <w:rPr>
                <w:rFonts w:ascii="Arial" w:hAnsi="Arial" w:cs="Arial"/>
                <w:b/>
                <w:bCs/>
                <w:snapToGrid w:val="0"/>
                <w:sz w:val="16"/>
                <w:szCs w:val="16"/>
              </w:rPr>
            </w:pPr>
          </w:p>
        </w:tc>
      </w:tr>
      <w:tr w:rsidR="00445D2B" w:rsidRPr="004D7546" w:rsidTr="00E4671D">
        <w:trPr>
          <w:trHeight w:val="177"/>
        </w:trPr>
        <w:tc>
          <w:tcPr>
            <w:tcW w:w="1134" w:type="dxa"/>
            <w:tcBorders>
              <w:top w:val="nil"/>
              <w:left w:val="nil"/>
              <w:bottom w:val="nil"/>
              <w:right w:val="nil"/>
            </w:tcBorders>
          </w:tcPr>
          <w:p w:rsidR="00445D2B" w:rsidRPr="004D7546" w:rsidRDefault="00445D2B" w:rsidP="00E4671D">
            <w:pPr>
              <w:pStyle w:val="affff2"/>
              <w:rPr>
                <w:rFonts w:ascii="Arial" w:hAnsi="Arial" w:cs="Arial"/>
                <w:b/>
                <w:bCs/>
                <w:snapToGrid w:val="0"/>
                <w:sz w:val="16"/>
                <w:szCs w:val="16"/>
              </w:rPr>
            </w:pPr>
            <w:r w:rsidRPr="004D7546">
              <w:rPr>
                <w:rFonts w:ascii="Arial" w:hAnsi="Arial" w:cs="Arial"/>
                <w:snapToGrid w:val="0"/>
                <w:sz w:val="16"/>
                <w:szCs w:val="16"/>
              </w:rPr>
              <w:t>Проверил</w:t>
            </w:r>
          </w:p>
        </w:tc>
        <w:tc>
          <w:tcPr>
            <w:tcW w:w="2619" w:type="dxa"/>
            <w:tcBorders>
              <w:top w:val="nil"/>
              <w:left w:val="nil"/>
              <w:bottom w:val="single" w:sz="4" w:space="0" w:color="auto"/>
              <w:right w:val="nil"/>
            </w:tcBorders>
          </w:tcPr>
          <w:p w:rsidR="00445D2B" w:rsidRPr="004D7546" w:rsidRDefault="00445D2B" w:rsidP="00E4671D">
            <w:pPr>
              <w:pStyle w:val="affff2"/>
              <w:rPr>
                <w:rFonts w:ascii="Arial" w:hAnsi="Arial" w:cs="Arial"/>
                <w:b/>
                <w:bCs/>
                <w:snapToGrid w:val="0"/>
                <w:sz w:val="16"/>
                <w:szCs w:val="16"/>
              </w:rPr>
            </w:pPr>
          </w:p>
        </w:tc>
        <w:tc>
          <w:tcPr>
            <w:tcW w:w="2880" w:type="dxa"/>
            <w:tcBorders>
              <w:top w:val="nil"/>
              <w:left w:val="nil"/>
              <w:right w:val="nil"/>
            </w:tcBorders>
          </w:tcPr>
          <w:p w:rsidR="00445D2B" w:rsidRPr="004D7546" w:rsidRDefault="00445D2B" w:rsidP="00E4671D">
            <w:pPr>
              <w:pStyle w:val="affff2"/>
              <w:rPr>
                <w:rFonts w:ascii="Arial" w:hAnsi="Arial" w:cs="Arial"/>
                <w:snapToGrid w:val="0"/>
                <w:sz w:val="16"/>
                <w:szCs w:val="16"/>
              </w:rPr>
            </w:pPr>
            <w:r>
              <w:rPr>
                <w:rFonts w:ascii="Arial" w:hAnsi="Arial" w:cs="Arial"/>
                <w:snapToGrid w:val="0"/>
                <w:sz w:val="16"/>
                <w:szCs w:val="16"/>
              </w:rPr>
              <w:t>/</w:t>
            </w:r>
            <w:r w:rsidRPr="004D7546">
              <w:rPr>
                <w:rFonts w:ascii="Arial" w:hAnsi="Arial" w:cs="Arial"/>
                <w:snapToGrid w:val="0"/>
                <w:sz w:val="16"/>
                <w:szCs w:val="16"/>
              </w:rPr>
              <w:t>/</w:t>
            </w:r>
          </w:p>
        </w:tc>
      </w:tr>
    </w:tbl>
    <w:p w:rsidR="00445D2B" w:rsidRPr="004D7546" w:rsidRDefault="00445D2B" w:rsidP="00445D2B">
      <w:pPr>
        <w:rPr>
          <w:rFonts w:ascii="Arial" w:hAnsi="Arial" w:cs="Arial"/>
          <w:sz w:val="16"/>
          <w:szCs w:val="16"/>
        </w:rPr>
      </w:pPr>
    </w:p>
    <w:p w:rsidR="0079676F" w:rsidRPr="0079676F" w:rsidRDefault="0079676F">
      <w:pPr>
        <w:jc w:val="left"/>
        <w:rPr>
          <w:b/>
        </w:rPr>
      </w:pPr>
    </w:p>
    <w:p w:rsidR="0079676F" w:rsidRPr="0079676F" w:rsidRDefault="0079676F">
      <w:pPr>
        <w:jc w:val="left"/>
        <w:rPr>
          <w:b/>
        </w:rPr>
      </w:pPr>
    </w:p>
    <w:p w:rsidR="0079676F" w:rsidRPr="0079676F" w:rsidRDefault="0079676F">
      <w:pPr>
        <w:jc w:val="left"/>
        <w:rPr>
          <w:b/>
        </w:rPr>
        <w:sectPr w:rsidR="0079676F" w:rsidRPr="0079676F" w:rsidSect="0079676F">
          <w:headerReference w:type="even" r:id="rId31"/>
          <w:headerReference w:type="default" r:id="rId32"/>
          <w:footerReference w:type="even" r:id="rId33"/>
          <w:footerReference w:type="default" r:id="rId34"/>
          <w:pgSz w:w="16838" w:h="10706" w:orient="landscape" w:code="9"/>
          <w:pgMar w:top="499" w:right="720" w:bottom="851" w:left="261" w:header="284" w:footer="709" w:gutter="0"/>
          <w:pgNumType w:start="1"/>
          <w:cols w:space="708"/>
          <w:docGrid w:linePitch="360"/>
        </w:sectPr>
      </w:pPr>
    </w:p>
    <w:p w:rsidR="0079676F" w:rsidRPr="0079676F" w:rsidRDefault="0079676F" w:rsidP="00E5122D">
      <w:pPr>
        <w:jc w:val="center"/>
        <w:rPr>
          <w:b/>
        </w:rPr>
      </w:pPr>
    </w:p>
    <w:p w:rsidR="00E5122D" w:rsidRPr="0079676F" w:rsidRDefault="00E5122D" w:rsidP="00E5122D">
      <w:pPr>
        <w:jc w:val="center"/>
        <w:rPr>
          <w:b/>
        </w:rPr>
      </w:pPr>
      <w:r w:rsidRPr="0079676F">
        <w:rPr>
          <w:b/>
        </w:rPr>
        <w:t xml:space="preserve">ТОМ </w:t>
      </w:r>
      <w:r w:rsidRPr="0079676F">
        <w:rPr>
          <w:b/>
          <w:lang w:val="en-US"/>
        </w:rPr>
        <w:t>IV</w:t>
      </w:r>
      <w:r w:rsidRPr="0079676F">
        <w:rPr>
          <w:b/>
        </w:rPr>
        <w:t xml:space="preserve">. ПРОЕКТ </w:t>
      </w:r>
      <w:r w:rsidR="00E04E47" w:rsidRPr="0079676F">
        <w:rPr>
          <w:b/>
        </w:rPr>
        <w:t>КОНТРАКТА</w:t>
      </w:r>
    </w:p>
    <w:p w:rsidR="00183DBB" w:rsidRPr="0079676F" w:rsidRDefault="00183DBB" w:rsidP="00183DBB">
      <w:pPr>
        <w:spacing w:line="276" w:lineRule="auto"/>
        <w:ind w:right="-5"/>
        <w:rPr>
          <w:sz w:val="22"/>
          <w:szCs w:val="22"/>
        </w:rPr>
      </w:pPr>
    </w:p>
    <w:p w:rsidR="00445D2B" w:rsidRPr="00157653" w:rsidRDefault="00445D2B" w:rsidP="00445D2B">
      <w:pPr>
        <w:pStyle w:val="1"/>
        <w:spacing w:before="0" w:after="0" w:line="276" w:lineRule="auto"/>
        <w:ind w:right="-5"/>
        <w:rPr>
          <w:color w:val="262626"/>
          <w:sz w:val="24"/>
          <w:szCs w:val="24"/>
        </w:rPr>
      </w:pPr>
      <w:r w:rsidRPr="00157653">
        <w:rPr>
          <w:color w:val="262626"/>
          <w:sz w:val="24"/>
          <w:szCs w:val="24"/>
        </w:rPr>
        <w:t xml:space="preserve">ПРОЕКТ ДОГОВОРА № </w:t>
      </w:r>
      <w:r w:rsidRPr="00157653">
        <w:rPr>
          <w:color w:val="262626"/>
          <w:sz w:val="24"/>
          <w:szCs w:val="24"/>
        </w:rPr>
        <w:softHyphen/>
      </w:r>
      <w:r w:rsidRPr="00157653">
        <w:rPr>
          <w:color w:val="262626"/>
          <w:sz w:val="24"/>
          <w:szCs w:val="24"/>
        </w:rPr>
        <w:softHyphen/>
      </w:r>
      <w:r w:rsidRPr="00157653">
        <w:rPr>
          <w:color w:val="262626"/>
          <w:sz w:val="24"/>
          <w:szCs w:val="24"/>
        </w:rPr>
        <w:softHyphen/>
        <w:t>______________</w:t>
      </w:r>
    </w:p>
    <w:p w:rsidR="00445D2B" w:rsidRDefault="00445D2B" w:rsidP="00445D2B">
      <w:pPr>
        <w:ind w:right="-5"/>
        <w:jc w:val="center"/>
        <w:rPr>
          <w:b/>
        </w:rPr>
      </w:pPr>
      <w:r>
        <w:rPr>
          <w:b/>
        </w:rPr>
        <w:t>н</w:t>
      </w:r>
      <w:r w:rsidRPr="00157653">
        <w:rPr>
          <w:b/>
        </w:rPr>
        <w:t xml:space="preserve">а выполнение работ по ремонту санузлов в группах №1, №6 </w:t>
      </w:r>
    </w:p>
    <w:p w:rsidR="00445D2B" w:rsidRPr="0055751C" w:rsidRDefault="00445D2B" w:rsidP="00445D2B">
      <w:pPr>
        <w:ind w:right="-5"/>
        <w:jc w:val="center"/>
        <w:rPr>
          <w:b/>
          <w:color w:val="262626"/>
          <w:sz w:val="22"/>
          <w:szCs w:val="22"/>
        </w:rPr>
      </w:pPr>
      <w:r w:rsidRPr="00157653">
        <w:rPr>
          <w:b/>
        </w:rPr>
        <w:t>в МБДОУ «ДС №1», г. Сосновый Бор, ул. Машиностроителей д.10</w:t>
      </w:r>
      <w:r w:rsidRPr="0055751C">
        <w:rPr>
          <w:b/>
          <w:color w:val="262626"/>
          <w:sz w:val="22"/>
          <w:szCs w:val="22"/>
        </w:rPr>
        <w:t>.</w:t>
      </w:r>
    </w:p>
    <w:p w:rsidR="00445D2B" w:rsidRPr="0055751C" w:rsidRDefault="00445D2B" w:rsidP="00445D2B">
      <w:pPr>
        <w:ind w:right="-5"/>
        <w:rPr>
          <w:color w:val="262626"/>
          <w:sz w:val="22"/>
          <w:szCs w:val="22"/>
        </w:rPr>
      </w:pPr>
    </w:p>
    <w:p w:rsidR="00445D2B" w:rsidRPr="0055751C" w:rsidRDefault="00445D2B" w:rsidP="00445D2B">
      <w:pPr>
        <w:ind w:right="-5"/>
        <w:rPr>
          <w:color w:val="262626"/>
          <w:sz w:val="22"/>
          <w:szCs w:val="22"/>
        </w:rPr>
      </w:pPr>
      <w:r w:rsidRPr="0055751C">
        <w:rPr>
          <w:color w:val="262626"/>
          <w:sz w:val="22"/>
          <w:szCs w:val="22"/>
        </w:rPr>
        <w:t xml:space="preserve">г.Сосновый Бор                                                                                       «____» _____________20__ г. </w:t>
      </w:r>
    </w:p>
    <w:p w:rsidR="00445D2B" w:rsidRPr="0055751C" w:rsidRDefault="00445D2B" w:rsidP="00445D2B">
      <w:pPr>
        <w:ind w:right="-5"/>
        <w:rPr>
          <w:color w:val="262626"/>
          <w:sz w:val="22"/>
          <w:szCs w:val="22"/>
        </w:rPr>
      </w:pPr>
    </w:p>
    <w:p w:rsidR="00445D2B" w:rsidRPr="0055751C" w:rsidRDefault="00445D2B" w:rsidP="00445D2B">
      <w:pPr>
        <w:rPr>
          <w:color w:val="262626"/>
          <w:sz w:val="22"/>
          <w:szCs w:val="22"/>
        </w:rPr>
      </w:pPr>
      <w:r w:rsidRPr="0055751C">
        <w:rPr>
          <w:sz w:val="22"/>
          <w:szCs w:val="22"/>
        </w:rPr>
        <w:t xml:space="preserve">Муниципальное бюджетное дошкольное образовательное учреждение «Детский сад № 1» города Сосновый Бор, именуемое в дальнейшем «Заказчик», в лице заведующего Ильиной Надежды Александровны, действующего на основании Устава, с одной стороны, и </w:t>
      </w:r>
      <w:r w:rsidRPr="0055751C">
        <w:rPr>
          <w:b/>
          <w:sz w:val="22"/>
          <w:szCs w:val="22"/>
        </w:rPr>
        <w:t>_____________________</w:t>
      </w:r>
      <w:r w:rsidRPr="0055751C">
        <w:rPr>
          <w:sz w:val="22"/>
          <w:szCs w:val="22"/>
        </w:rPr>
        <w:t xml:space="preserve">, именуемое в дальнейшем «Подрядчик», в лице _______________, действующего на основании __________, с другой стороны, именуемые в дальнейшем «Стороны», </w:t>
      </w:r>
      <w:r w:rsidRPr="0055751C">
        <w:rPr>
          <w:sz w:val="22"/>
          <w:szCs w:val="22"/>
          <w:highlight w:val="white"/>
        </w:rPr>
        <w:t xml:space="preserve">и каждый в отдельности «Сторона», с соблюдением требований </w:t>
      </w:r>
      <w:hyperlink r:id="rId35" w:history="1">
        <w:r w:rsidRPr="0055751C">
          <w:rPr>
            <w:sz w:val="22"/>
            <w:szCs w:val="22"/>
            <w:highlight w:val="white"/>
          </w:rPr>
          <w:t>Гражданского</w:t>
        </w:r>
      </w:hyperlink>
      <w:r w:rsidRPr="0055751C">
        <w:rPr>
          <w:b/>
          <w:sz w:val="22"/>
          <w:szCs w:val="22"/>
          <w:highlight w:val="white"/>
        </w:rPr>
        <w:t xml:space="preserve"> </w:t>
      </w:r>
      <w:r w:rsidRPr="0055751C">
        <w:rPr>
          <w:sz w:val="22"/>
          <w:szCs w:val="22"/>
          <w:highlight w:val="white"/>
        </w:rPr>
        <w:t>кодекса</w:t>
      </w:r>
      <w:r w:rsidRPr="0055751C">
        <w:rPr>
          <w:b/>
          <w:sz w:val="22"/>
          <w:szCs w:val="22"/>
          <w:highlight w:val="white"/>
        </w:rPr>
        <w:t xml:space="preserve"> </w:t>
      </w:r>
      <w:r w:rsidRPr="0055751C">
        <w:rPr>
          <w:sz w:val="22"/>
          <w:szCs w:val="22"/>
          <w:highlight w:val="white"/>
        </w:rPr>
        <w:t xml:space="preserve">Российской Федерации, </w:t>
      </w:r>
      <w:r w:rsidRPr="0055751C">
        <w:rPr>
          <w:sz w:val="22"/>
          <w:szCs w:val="22"/>
        </w:rPr>
        <w:t>Федерального закона от 05.04.2013 N 44-ФЗ "О контрактной системе в сфере закупок товаров, работ, услуг для обеспечения государственных и муниципальных нужд"</w:t>
      </w:r>
      <w:r w:rsidRPr="0055751C">
        <w:rPr>
          <w:sz w:val="22"/>
          <w:szCs w:val="22"/>
          <w:highlight w:val="white"/>
        </w:rPr>
        <w:t xml:space="preserve"> и иного законодательства Российской Федерации и Ленинградской области, </w:t>
      </w:r>
      <w:r w:rsidRPr="0055751C">
        <w:rPr>
          <w:sz w:val="22"/>
          <w:szCs w:val="22"/>
        </w:rPr>
        <w:t>на основании результатов размещения муниципального заказа заключили настоящий договор (далее по тексту – «договор») о нижеследующем</w:t>
      </w:r>
      <w:r w:rsidRPr="0055751C">
        <w:rPr>
          <w:color w:val="262626"/>
          <w:sz w:val="22"/>
          <w:szCs w:val="22"/>
        </w:rPr>
        <w:t>:</w:t>
      </w:r>
    </w:p>
    <w:p w:rsidR="00445D2B" w:rsidRPr="0055751C" w:rsidRDefault="00445D2B" w:rsidP="00445D2B">
      <w:pPr>
        <w:tabs>
          <w:tab w:val="left" w:pos="6280"/>
        </w:tabs>
        <w:ind w:right="-6"/>
        <w:jc w:val="center"/>
        <w:rPr>
          <w:b/>
          <w:color w:val="262626"/>
          <w:sz w:val="22"/>
          <w:szCs w:val="22"/>
        </w:rPr>
      </w:pPr>
    </w:p>
    <w:p w:rsidR="00445D2B" w:rsidRPr="0055751C" w:rsidRDefault="00445D2B" w:rsidP="00445D2B">
      <w:pPr>
        <w:tabs>
          <w:tab w:val="left" w:pos="6280"/>
        </w:tabs>
        <w:ind w:right="-6"/>
        <w:jc w:val="center"/>
        <w:rPr>
          <w:b/>
          <w:color w:val="262626"/>
          <w:sz w:val="22"/>
          <w:szCs w:val="22"/>
        </w:rPr>
      </w:pPr>
      <w:r w:rsidRPr="0055751C">
        <w:rPr>
          <w:b/>
          <w:color w:val="262626"/>
          <w:sz w:val="22"/>
          <w:szCs w:val="22"/>
        </w:rPr>
        <w:t>1. Предмет договора</w:t>
      </w:r>
    </w:p>
    <w:p w:rsidR="00445D2B" w:rsidRPr="0055751C" w:rsidRDefault="00445D2B" w:rsidP="00445D2B">
      <w:pPr>
        <w:numPr>
          <w:ilvl w:val="1"/>
          <w:numId w:val="36"/>
        </w:numPr>
        <w:shd w:val="clear" w:color="auto" w:fill="FFFFFF"/>
        <w:tabs>
          <w:tab w:val="clear" w:pos="1080"/>
        </w:tabs>
        <w:suppressAutoHyphens/>
        <w:spacing w:line="100" w:lineRule="atLeast"/>
        <w:ind w:left="0" w:right="-5" w:firstLine="0"/>
        <w:rPr>
          <w:color w:val="262626"/>
          <w:sz w:val="22"/>
          <w:szCs w:val="22"/>
        </w:rPr>
      </w:pPr>
      <w:r w:rsidRPr="0055751C">
        <w:rPr>
          <w:color w:val="262626"/>
          <w:sz w:val="22"/>
          <w:szCs w:val="22"/>
        </w:rPr>
        <w:t xml:space="preserve">Заказчик поручает, а Подрядчик принимает на себя обязательства </w:t>
      </w:r>
      <w:r>
        <w:rPr>
          <w:color w:val="262626"/>
          <w:sz w:val="22"/>
          <w:szCs w:val="22"/>
        </w:rPr>
        <w:t>по</w:t>
      </w:r>
      <w:r w:rsidRPr="00157653">
        <w:rPr>
          <w:sz w:val="22"/>
          <w:szCs w:val="22"/>
        </w:rPr>
        <w:t xml:space="preserve"> </w:t>
      </w:r>
      <w:r>
        <w:rPr>
          <w:sz w:val="22"/>
          <w:szCs w:val="22"/>
        </w:rPr>
        <w:t>выполнению</w:t>
      </w:r>
      <w:r w:rsidRPr="00157653">
        <w:rPr>
          <w:sz w:val="22"/>
          <w:szCs w:val="22"/>
        </w:rPr>
        <w:t xml:space="preserve"> работ по ремонту санузлов в группах №1, №6 в МБДОУ «ДС №1», г. Сосновый Бор, ул. Машиностроителей д.10</w:t>
      </w:r>
      <w:r w:rsidRPr="0055751C">
        <w:rPr>
          <w:b/>
          <w:color w:val="262626"/>
          <w:sz w:val="22"/>
          <w:szCs w:val="22"/>
        </w:rPr>
        <w:t xml:space="preserve"> </w:t>
      </w:r>
      <w:r w:rsidRPr="0055751C">
        <w:rPr>
          <w:color w:val="262626"/>
          <w:sz w:val="22"/>
          <w:szCs w:val="22"/>
        </w:rPr>
        <w:t>на Объекте (Объектах), указанном</w:t>
      </w:r>
      <w:r w:rsidRPr="0055751C">
        <w:rPr>
          <w:i/>
          <w:color w:val="262626"/>
          <w:sz w:val="22"/>
          <w:szCs w:val="22"/>
        </w:rPr>
        <w:t xml:space="preserve"> </w:t>
      </w:r>
      <w:r w:rsidRPr="0055751C">
        <w:rPr>
          <w:color w:val="262626"/>
          <w:sz w:val="22"/>
          <w:szCs w:val="22"/>
        </w:rPr>
        <w:t>(указанных) в</w:t>
      </w:r>
      <w:r w:rsidRPr="0055751C">
        <w:rPr>
          <w:i/>
          <w:color w:val="262626"/>
          <w:sz w:val="22"/>
          <w:szCs w:val="22"/>
        </w:rPr>
        <w:t xml:space="preserve"> </w:t>
      </w:r>
      <w:r w:rsidRPr="0055751C">
        <w:rPr>
          <w:color w:val="262626"/>
          <w:sz w:val="22"/>
          <w:szCs w:val="22"/>
        </w:rPr>
        <w:t>Графике производства работ</w:t>
      </w:r>
      <w:r w:rsidRPr="0055751C">
        <w:rPr>
          <w:i/>
          <w:color w:val="262626"/>
          <w:sz w:val="22"/>
          <w:szCs w:val="22"/>
        </w:rPr>
        <w:t>,</w:t>
      </w:r>
      <w:r w:rsidRPr="0055751C">
        <w:rPr>
          <w:color w:val="262626"/>
          <w:sz w:val="22"/>
          <w:szCs w:val="22"/>
        </w:rPr>
        <w:t xml:space="preserve"> Локальным сметным расчетом, в соответствии с Техническим заданием, иными условиями Договора и передать результаты работ в сроки, установленные Графиком производства работ настоящего Договора, а Заказчик обязуется принять результат работ и оплатить его в порядке и на условиях, предусмотренных настоящим Договором.</w:t>
      </w:r>
    </w:p>
    <w:p w:rsidR="00445D2B" w:rsidRPr="0055751C" w:rsidRDefault="00445D2B" w:rsidP="00445D2B">
      <w:pPr>
        <w:ind w:right="-5"/>
        <w:rPr>
          <w:color w:val="262626"/>
          <w:sz w:val="22"/>
          <w:szCs w:val="22"/>
        </w:rPr>
      </w:pPr>
      <w:r w:rsidRPr="0055751C">
        <w:rPr>
          <w:color w:val="262626"/>
          <w:sz w:val="22"/>
          <w:szCs w:val="22"/>
        </w:rPr>
        <w:t>1.2. Перечень (содержание), объем, и стоимость работ определены Локальным сметным расчетом (Приложение № 2), являющимся неотъемлемой частью настоящего договора.</w:t>
      </w:r>
    </w:p>
    <w:p w:rsidR="00445D2B" w:rsidRPr="0055751C" w:rsidRDefault="00445D2B" w:rsidP="00445D2B">
      <w:pPr>
        <w:rPr>
          <w:color w:val="262626"/>
          <w:sz w:val="22"/>
          <w:szCs w:val="22"/>
        </w:rPr>
      </w:pPr>
      <w:r w:rsidRPr="00157653">
        <w:rPr>
          <w:color w:val="262626"/>
          <w:sz w:val="22"/>
          <w:szCs w:val="22"/>
        </w:rPr>
        <w:t xml:space="preserve">1.3. Надлежащим результатом выполненных работ является </w:t>
      </w:r>
      <w:r w:rsidRPr="00157653">
        <w:rPr>
          <w:sz w:val="22"/>
          <w:szCs w:val="22"/>
        </w:rPr>
        <w:t>качественный ремонт санузлов в группах №1, №6 в МБДОУ «ДС №1», г. Сосновый Бор, ул. Машиностроителей д.10 без замечаний</w:t>
      </w:r>
      <w:r w:rsidRPr="00157653">
        <w:rPr>
          <w:color w:val="262626"/>
          <w:sz w:val="22"/>
          <w:szCs w:val="22"/>
        </w:rPr>
        <w:t>.</w:t>
      </w:r>
    </w:p>
    <w:p w:rsidR="00445D2B" w:rsidRPr="00426C24" w:rsidRDefault="00445D2B" w:rsidP="00445D2B">
      <w:pPr>
        <w:shd w:val="clear" w:color="auto" w:fill="FFFFFF"/>
        <w:ind w:right="-5"/>
        <w:rPr>
          <w:sz w:val="22"/>
          <w:szCs w:val="22"/>
        </w:rPr>
      </w:pPr>
      <w:r w:rsidRPr="0055751C">
        <w:rPr>
          <w:color w:val="262626"/>
          <w:sz w:val="22"/>
          <w:szCs w:val="22"/>
        </w:rPr>
        <w:t>1.4. Настоящий договор заключается по результатам аукциона в электронной форме</w:t>
      </w:r>
      <w:r w:rsidRPr="0055751C">
        <w:rPr>
          <w:i/>
          <w:color w:val="262626"/>
          <w:sz w:val="22"/>
          <w:szCs w:val="22"/>
        </w:rPr>
        <w:t xml:space="preserve"> </w:t>
      </w:r>
      <w:r w:rsidRPr="0055751C">
        <w:rPr>
          <w:sz w:val="22"/>
          <w:szCs w:val="22"/>
        </w:rPr>
        <w:t xml:space="preserve">(Протокол подведения итогов аукциона в электронной форме № ______________________ от «___» </w:t>
      </w:r>
      <w:r w:rsidRPr="00157653">
        <w:rPr>
          <w:sz w:val="22"/>
          <w:szCs w:val="22"/>
        </w:rPr>
        <w:t>___________ 201___ года.). Идентификационный код закупки</w:t>
      </w:r>
      <w:r>
        <w:rPr>
          <w:sz w:val="22"/>
          <w:szCs w:val="22"/>
        </w:rPr>
        <w:t xml:space="preserve"> </w:t>
      </w:r>
      <w:r w:rsidRPr="00426C24">
        <w:rPr>
          <w:sz w:val="22"/>
          <w:szCs w:val="22"/>
        </w:rPr>
        <w:t>18 34714017913472601001 0012 00</w:t>
      </w:r>
      <w:r>
        <w:rPr>
          <w:sz w:val="22"/>
          <w:szCs w:val="22"/>
        </w:rPr>
        <w:t>1</w:t>
      </w:r>
      <w:r w:rsidRPr="00426C24">
        <w:rPr>
          <w:sz w:val="22"/>
          <w:szCs w:val="22"/>
        </w:rPr>
        <w:t xml:space="preserve"> 4339 000.</w:t>
      </w:r>
    </w:p>
    <w:p w:rsidR="00445D2B" w:rsidRPr="0055751C" w:rsidRDefault="00445D2B" w:rsidP="00445D2B">
      <w:pPr>
        <w:shd w:val="clear" w:color="auto" w:fill="FFFFFF"/>
        <w:ind w:right="-5"/>
        <w:rPr>
          <w:color w:val="262626"/>
          <w:sz w:val="22"/>
          <w:szCs w:val="22"/>
        </w:rPr>
      </w:pPr>
    </w:p>
    <w:p w:rsidR="00445D2B" w:rsidRPr="0055751C" w:rsidRDefault="00445D2B" w:rsidP="00445D2B">
      <w:pPr>
        <w:tabs>
          <w:tab w:val="left" w:pos="6280"/>
        </w:tabs>
        <w:ind w:right="-6"/>
        <w:jc w:val="center"/>
        <w:rPr>
          <w:b/>
          <w:color w:val="262626"/>
          <w:sz w:val="22"/>
          <w:szCs w:val="22"/>
        </w:rPr>
      </w:pPr>
      <w:r w:rsidRPr="0055751C">
        <w:rPr>
          <w:b/>
          <w:color w:val="262626"/>
          <w:sz w:val="22"/>
          <w:szCs w:val="22"/>
        </w:rPr>
        <w:t>2. Цена договора и порядок расчетов</w:t>
      </w:r>
    </w:p>
    <w:p w:rsidR="00445D2B" w:rsidRPr="0055751C" w:rsidRDefault="00445D2B" w:rsidP="00445D2B">
      <w:pPr>
        <w:tabs>
          <w:tab w:val="left" w:pos="6280"/>
        </w:tabs>
        <w:ind w:right="-6"/>
        <w:rPr>
          <w:color w:val="262626"/>
          <w:sz w:val="22"/>
          <w:szCs w:val="22"/>
        </w:rPr>
      </w:pPr>
      <w:r w:rsidRPr="0055751C">
        <w:rPr>
          <w:color w:val="262626"/>
          <w:sz w:val="22"/>
          <w:szCs w:val="22"/>
        </w:rPr>
        <w:t xml:space="preserve">2.1. </w:t>
      </w:r>
      <w:r w:rsidRPr="0055751C">
        <w:rPr>
          <w:sz w:val="22"/>
          <w:szCs w:val="22"/>
        </w:rPr>
        <w:t>Цена контракта с учетом понижающего коэффициента__________, рассчитанного на основании проведенного аукциона, составляет______________(____________) руб</w:t>
      </w:r>
      <w:r w:rsidRPr="0055751C">
        <w:rPr>
          <w:b/>
          <w:sz w:val="22"/>
          <w:szCs w:val="22"/>
        </w:rPr>
        <w:t>.</w:t>
      </w:r>
      <w:r w:rsidRPr="0055751C">
        <w:rPr>
          <w:sz w:val="22"/>
          <w:szCs w:val="22"/>
        </w:rPr>
        <w:t>, в т.ч. НДС _________(или НДС не облагается).</w:t>
      </w:r>
      <w:r w:rsidRPr="0055751C">
        <w:rPr>
          <w:color w:val="262626"/>
          <w:sz w:val="22"/>
          <w:szCs w:val="22"/>
        </w:rPr>
        <w:t>.</w:t>
      </w:r>
    </w:p>
    <w:p w:rsidR="00445D2B" w:rsidRPr="0055751C" w:rsidRDefault="00445D2B" w:rsidP="00445D2B">
      <w:pPr>
        <w:rPr>
          <w:i/>
          <w:iCs/>
          <w:color w:val="262626"/>
          <w:sz w:val="22"/>
          <w:szCs w:val="22"/>
          <w:shd w:val="clear" w:color="auto" w:fill="47B8B8"/>
        </w:rPr>
      </w:pPr>
      <w:r w:rsidRPr="0055751C">
        <w:rPr>
          <w:color w:val="262626"/>
          <w:sz w:val="22"/>
          <w:szCs w:val="22"/>
        </w:rPr>
        <w:t xml:space="preserve">Цена Договора включает в себя налоги, сборы, таможенные платежи, пошлины, а также все затраты, издержки и иные расходы Подрядчика, сопутствующие, связанные с исполнением настоящего Договора, в том числе: </w:t>
      </w:r>
    </w:p>
    <w:p w:rsidR="00445D2B" w:rsidRPr="0055751C" w:rsidRDefault="00445D2B" w:rsidP="00445D2B">
      <w:pPr>
        <w:rPr>
          <w:color w:val="262626"/>
          <w:sz w:val="22"/>
          <w:szCs w:val="22"/>
        </w:rPr>
      </w:pPr>
      <w:r w:rsidRPr="0055751C">
        <w:rPr>
          <w:color w:val="262626"/>
          <w:sz w:val="22"/>
          <w:szCs w:val="22"/>
        </w:rPr>
        <w:t>- стоимость всех работ согласно Техническому заданию и транспортных расходов на доставку оборудования, конструкций и материалов;</w:t>
      </w:r>
    </w:p>
    <w:p w:rsidR="00445D2B" w:rsidRPr="0055751C" w:rsidRDefault="00445D2B" w:rsidP="00445D2B">
      <w:pPr>
        <w:rPr>
          <w:color w:val="262626"/>
          <w:sz w:val="22"/>
          <w:szCs w:val="22"/>
        </w:rPr>
      </w:pPr>
      <w:r w:rsidRPr="0055751C">
        <w:rPr>
          <w:color w:val="262626"/>
          <w:sz w:val="22"/>
          <w:szCs w:val="22"/>
        </w:rPr>
        <w:t>- стоимость приобретения, поставки, монтажа и ввода в эксплуатацию необходимых для выполнения работ по настоящему Договору оборудования, конструкций и материалов, поставляемых Подрядчиком, вывоз строительного мусора, работы, услуги;</w:t>
      </w:r>
    </w:p>
    <w:p w:rsidR="00445D2B" w:rsidRPr="0055751C" w:rsidRDefault="00445D2B" w:rsidP="00445D2B">
      <w:pPr>
        <w:rPr>
          <w:color w:val="262626"/>
          <w:sz w:val="22"/>
          <w:szCs w:val="22"/>
        </w:rPr>
      </w:pPr>
      <w:r w:rsidRPr="0055751C">
        <w:rPr>
          <w:color w:val="262626"/>
          <w:sz w:val="22"/>
          <w:szCs w:val="22"/>
        </w:rPr>
        <w:t>- затраты, связанные с получением Подрядчиком всех свидетельств, лицензий, разрешений, допусков, необходимых для выполнения им обязательств по настоящему Договору;</w:t>
      </w:r>
    </w:p>
    <w:p w:rsidR="00445D2B" w:rsidRPr="0055751C" w:rsidRDefault="00445D2B" w:rsidP="00445D2B">
      <w:pPr>
        <w:rPr>
          <w:color w:val="262626"/>
          <w:sz w:val="22"/>
          <w:szCs w:val="22"/>
        </w:rPr>
      </w:pPr>
      <w:r w:rsidRPr="0055751C">
        <w:rPr>
          <w:color w:val="262626"/>
          <w:sz w:val="22"/>
          <w:szCs w:val="22"/>
        </w:rPr>
        <w:t>- затраты, связанные с обеспечением Подрядчика электроэнергией, теплом, водой бытовой и питьевой, канализацией, связью и иными ресурсами, необходимыми и достаточными для производства работ на Объекте;</w:t>
      </w:r>
    </w:p>
    <w:p w:rsidR="00445D2B" w:rsidRPr="0055751C" w:rsidRDefault="00445D2B" w:rsidP="00445D2B">
      <w:pPr>
        <w:rPr>
          <w:color w:val="262626"/>
          <w:sz w:val="22"/>
          <w:szCs w:val="22"/>
        </w:rPr>
      </w:pPr>
      <w:r w:rsidRPr="0055751C">
        <w:rPr>
          <w:color w:val="262626"/>
          <w:sz w:val="22"/>
          <w:szCs w:val="22"/>
        </w:rPr>
        <w:t>- затраты на вывоз мусора и утилизацию отходов, транспортные расходы, содержание и уборку строительной площадки;</w:t>
      </w:r>
    </w:p>
    <w:p w:rsidR="00445D2B" w:rsidRPr="0055751C" w:rsidRDefault="00445D2B" w:rsidP="00445D2B">
      <w:pPr>
        <w:rPr>
          <w:color w:val="262626"/>
          <w:sz w:val="22"/>
          <w:szCs w:val="22"/>
        </w:rPr>
      </w:pPr>
      <w:r w:rsidRPr="0055751C">
        <w:rPr>
          <w:color w:val="262626"/>
          <w:sz w:val="22"/>
          <w:szCs w:val="22"/>
        </w:rPr>
        <w:t>- затраты, связанные с обеспечением рабочими, в том числе иностранными, включая заработную плату, транспортные и командировочные расходы, питание, проживание;</w:t>
      </w:r>
    </w:p>
    <w:p w:rsidR="00445D2B" w:rsidRPr="0055751C" w:rsidRDefault="00445D2B" w:rsidP="00445D2B">
      <w:pPr>
        <w:rPr>
          <w:color w:val="262626"/>
          <w:sz w:val="22"/>
          <w:szCs w:val="22"/>
        </w:rPr>
      </w:pPr>
      <w:r w:rsidRPr="0055751C">
        <w:rPr>
          <w:color w:val="262626"/>
          <w:sz w:val="22"/>
          <w:szCs w:val="22"/>
        </w:rPr>
        <w:t>- транспортные расходы и получение разрешений на транспортировку грузов, доставляемых Подрядчиком;</w:t>
      </w:r>
    </w:p>
    <w:p w:rsidR="00445D2B" w:rsidRPr="0055751C" w:rsidRDefault="00445D2B" w:rsidP="00445D2B">
      <w:pPr>
        <w:rPr>
          <w:color w:val="262626"/>
          <w:sz w:val="22"/>
          <w:szCs w:val="22"/>
        </w:rPr>
      </w:pPr>
      <w:r w:rsidRPr="0055751C">
        <w:rPr>
          <w:color w:val="262626"/>
          <w:sz w:val="22"/>
          <w:szCs w:val="22"/>
        </w:rPr>
        <w:t>- накладные расходы, сметная прибыль, лимитированные затраты, а также иные затраты, которые несет Подрядчик при исполнении обязательств по настоящему Договору, а также все налоги, действующие на момент заключения настоящего Договора;</w:t>
      </w:r>
    </w:p>
    <w:p w:rsidR="00445D2B" w:rsidRPr="0055751C" w:rsidRDefault="00445D2B" w:rsidP="00445D2B">
      <w:pPr>
        <w:rPr>
          <w:color w:val="262626"/>
          <w:sz w:val="22"/>
          <w:szCs w:val="22"/>
        </w:rPr>
      </w:pPr>
      <w:r w:rsidRPr="0055751C">
        <w:rPr>
          <w:color w:val="262626"/>
          <w:sz w:val="22"/>
          <w:szCs w:val="22"/>
        </w:rPr>
        <w:t>- иные затраты, напрямую или косвенно связанные с выполнением работ, предусмотренных настоящим Договором.</w:t>
      </w:r>
    </w:p>
    <w:p w:rsidR="00445D2B" w:rsidRPr="0055751C" w:rsidRDefault="00445D2B" w:rsidP="00445D2B">
      <w:pPr>
        <w:rPr>
          <w:bCs/>
          <w:color w:val="262626"/>
          <w:sz w:val="22"/>
          <w:szCs w:val="22"/>
        </w:rPr>
      </w:pPr>
      <w:r w:rsidRPr="0055751C">
        <w:rPr>
          <w:color w:val="262626"/>
          <w:sz w:val="22"/>
          <w:szCs w:val="22"/>
        </w:rPr>
        <w:t xml:space="preserve">2.2. Авансирование не предусмотрено. Оплата выполненных Подрядчиком работ производится Заказчиком в течение 15 (пятнадцати) рабочих дней со дня подписания </w:t>
      </w:r>
      <w:r w:rsidRPr="0055751C">
        <w:rPr>
          <w:color w:val="262626"/>
          <w:sz w:val="22"/>
          <w:szCs w:val="22"/>
          <w:shd w:val="clear" w:color="auto" w:fill="FFFFFF"/>
        </w:rPr>
        <w:t xml:space="preserve">Сторонами Акта сдачи-приемки работ (КС-2), справки о стоимости выполненных работ и затрат (КС-3)  </w:t>
      </w:r>
      <w:r w:rsidRPr="0055751C">
        <w:rPr>
          <w:bCs/>
          <w:color w:val="262626"/>
          <w:sz w:val="22"/>
          <w:szCs w:val="22"/>
        </w:rPr>
        <w:t xml:space="preserve">на основании </w:t>
      </w:r>
      <w:r w:rsidRPr="0055751C">
        <w:rPr>
          <w:color w:val="262626"/>
          <w:sz w:val="22"/>
          <w:szCs w:val="22"/>
        </w:rPr>
        <w:t xml:space="preserve">выставленных </w:t>
      </w:r>
      <w:r w:rsidRPr="0055751C">
        <w:rPr>
          <w:bCs/>
          <w:color w:val="262626"/>
          <w:sz w:val="22"/>
          <w:szCs w:val="22"/>
        </w:rPr>
        <w:t>Подрядчиком счета и счета-фактуры.</w:t>
      </w:r>
    </w:p>
    <w:p w:rsidR="00445D2B" w:rsidRPr="0055751C" w:rsidRDefault="00445D2B" w:rsidP="00445D2B">
      <w:pPr>
        <w:rPr>
          <w:color w:val="262626"/>
          <w:sz w:val="22"/>
          <w:szCs w:val="22"/>
        </w:rPr>
      </w:pPr>
      <w:r w:rsidRPr="0055751C">
        <w:rPr>
          <w:color w:val="262626"/>
          <w:sz w:val="22"/>
          <w:szCs w:val="22"/>
        </w:rPr>
        <w:t>Рабочими днями считаются все дни, кроме субботы, воскресенья и государственных праздников.</w:t>
      </w:r>
    </w:p>
    <w:p w:rsidR="00445D2B" w:rsidRPr="0055751C" w:rsidRDefault="00445D2B" w:rsidP="00445D2B">
      <w:pPr>
        <w:rPr>
          <w:color w:val="262626"/>
          <w:sz w:val="22"/>
          <w:szCs w:val="22"/>
        </w:rPr>
      </w:pPr>
      <w:r w:rsidRPr="0055751C">
        <w:rPr>
          <w:color w:val="262626"/>
          <w:sz w:val="22"/>
          <w:szCs w:val="22"/>
        </w:rPr>
        <w:t xml:space="preserve">2.3. Документы предоставляются Заказчику в порядке, установленном в пункте 13.3 настоящего Договора. Датой поступления документов считается отметка канцелярии Заказчика. </w:t>
      </w:r>
    </w:p>
    <w:p w:rsidR="00445D2B" w:rsidRPr="0055751C" w:rsidRDefault="00445D2B" w:rsidP="00445D2B">
      <w:pPr>
        <w:rPr>
          <w:color w:val="262626"/>
          <w:sz w:val="22"/>
          <w:szCs w:val="22"/>
        </w:rPr>
      </w:pPr>
      <w:r w:rsidRPr="0055751C">
        <w:rPr>
          <w:color w:val="262626"/>
          <w:sz w:val="22"/>
          <w:szCs w:val="22"/>
        </w:rPr>
        <w:t>Документы, представленные с нарушением установленного порядка, считаются не направленными Заказчику.</w:t>
      </w:r>
    </w:p>
    <w:p w:rsidR="00445D2B" w:rsidRPr="0055751C" w:rsidRDefault="00445D2B" w:rsidP="00445D2B">
      <w:pPr>
        <w:rPr>
          <w:color w:val="262626"/>
          <w:sz w:val="22"/>
          <w:szCs w:val="22"/>
        </w:rPr>
      </w:pPr>
      <w:r w:rsidRPr="0055751C">
        <w:rPr>
          <w:color w:val="262626"/>
          <w:sz w:val="22"/>
          <w:szCs w:val="22"/>
        </w:rPr>
        <w:t xml:space="preserve">2.4. Заказчик оплачивает выполненные Подрядчиком и принятые надлежащим образом Заказчиком Работы, путем безналичного расчета за счет средств </w:t>
      </w:r>
      <w:r>
        <w:rPr>
          <w:color w:val="262626"/>
          <w:sz w:val="22"/>
          <w:szCs w:val="22"/>
        </w:rPr>
        <w:t>местного и областного</w:t>
      </w:r>
      <w:r w:rsidRPr="0055751C">
        <w:rPr>
          <w:color w:val="262626"/>
          <w:sz w:val="22"/>
          <w:szCs w:val="22"/>
        </w:rPr>
        <w:t xml:space="preserve"> бюджета. В случае изменения своего расчетного счета Подрядчик обязан своевременно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Договоре счет Подрядчика, несет Подрядчик.</w:t>
      </w:r>
    </w:p>
    <w:p w:rsidR="00445D2B" w:rsidRPr="0055751C" w:rsidRDefault="00445D2B" w:rsidP="00445D2B">
      <w:pPr>
        <w:ind w:right="-5"/>
        <w:rPr>
          <w:color w:val="262626"/>
          <w:sz w:val="22"/>
          <w:szCs w:val="22"/>
        </w:rPr>
      </w:pPr>
      <w:r w:rsidRPr="0055751C">
        <w:rPr>
          <w:color w:val="262626"/>
          <w:sz w:val="22"/>
          <w:szCs w:val="22"/>
        </w:rPr>
        <w:t xml:space="preserve">Обязательства Заказчика по оплате цены Договора считаются исполненными с момента списания денежных средств со счета муниципального заказчика, указанного в </w:t>
      </w:r>
      <w:r w:rsidRPr="0055751C">
        <w:rPr>
          <w:color w:val="262626"/>
          <w:sz w:val="22"/>
          <w:szCs w:val="22"/>
          <w:shd w:val="clear" w:color="auto" w:fill="FFFFFF"/>
        </w:rPr>
        <w:t>разделе 14</w:t>
      </w:r>
      <w:r w:rsidRPr="0055751C">
        <w:rPr>
          <w:color w:val="262626"/>
          <w:sz w:val="22"/>
          <w:szCs w:val="22"/>
        </w:rPr>
        <w:t xml:space="preserve"> настоящего Договора.</w:t>
      </w:r>
    </w:p>
    <w:p w:rsidR="00445D2B" w:rsidRPr="0055751C" w:rsidRDefault="00445D2B" w:rsidP="00445D2B">
      <w:pPr>
        <w:rPr>
          <w:color w:val="262626"/>
          <w:sz w:val="22"/>
          <w:szCs w:val="22"/>
        </w:rPr>
      </w:pPr>
      <w:r w:rsidRPr="0055751C">
        <w:rPr>
          <w:color w:val="262626"/>
          <w:sz w:val="22"/>
          <w:szCs w:val="22"/>
        </w:rPr>
        <w:t>2.5. Превышение Подрядчиком объемов работ Заказчиком не оплачивается. Подрядчик не вправе требовать увеличения цены Договора.</w:t>
      </w:r>
    </w:p>
    <w:p w:rsidR="00445D2B" w:rsidRPr="0055751C" w:rsidRDefault="00445D2B" w:rsidP="00445D2B">
      <w:pPr>
        <w:shd w:val="clear" w:color="auto" w:fill="FFFFFF"/>
        <w:ind w:right="-5"/>
        <w:rPr>
          <w:color w:val="262626"/>
          <w:sz w:val="22"/>
          <w:szCs w:val="22"/>
          <w:shd w:val="clear" w:color="auto" w:fill="6280B5"/>
        </w:rPr>
      </w:pPr>
      <w:r w:rsidRPr="0055751C">
        <w:rPr>
          <w:color w:val="262626"/>
          <w:sz w:val="22"/>
          <w:szCs w:val="22"/>
          <w:shd w:val="clear" w:color="auto" w:fill="FFFFFF"/>
        </w:rPr>
        <w:t>2.6. Цена договора является твердой и не может изменяться в ходе его исполнения, за исключением случаев, установленных законодательством Российской Федерации и настоящим Договором, а именно: цена договора может быть снижена по соглашению Сторон без изменения предусмотренных договором объема работ и иных условий исполнения договора.</w:t>
      </w:r>
    </w:p>
    <w:p w:rsidR="00445D2B" w:rsidRPr="0055751C" w:rsidRDefault="00445D2B" w:rsidP="00445D2B">
      <w:pPr>
        <w:ind w:right="-5"/>
        <w:rPr>
          <w:color w:val="262626"/>
          <w:sz w:val="22"/>
          <w:szCs w:val="22"/>
        </w:rPr>
      </w:pPr>
    </w:p>
    <w:p w:rsidR="00445D2B" w:rsidRPr="0055751C" w:rsidRDefault="00445D2B" w:rsidP="00445D2B">
      <w:pPr>
        <w:jc w:val="center"/>
        <w:rPr>
          <w:b/>
          <w:color w:val="262626"/>
          <w:sz w:val="22"/>
          <w:szCs w:val="22"/>
        </w:rPr>
      </w:pPr>
      <w:r w:rsidRPr="0055751C">
        <w:rPr>
          <w:b/>
          <w:color w:val="262626"/>
          <w:sz w:val="22"/>
          <w:szCs w:val="22"/>
        </w:rPr>
        <w:t>3.Срок выполнения работ</w:t>
      </w:r>
    </w:p>
    <w:p w:rsidR="00445D2B" w:rsidRPr="0055751C" w:rsidRDefault="00445D2B" w:rsidP="00445D2B">
      <w:pPr>
        <w:rPr>
          <w:b/>
          <w:color w:val="262626"/>
          <w:sz w:val="22"/>
          <w:szCs w:val="22"/>
        </w:rPr>
      </w:pPr>
      <w:r w:rsidRPr="0055751C">
        <w:rPr>
          <w:color w:val="262626"/>
          <w:sz w:val="22"/>
          <w:szCs w:val="22"/>
        </w:rPr>
        <w:t xml:space="preserve">3.1. Начало выполнения работ: </w:t>
      </w:r>
      <w:r w:rsidRPr="0055751C">
        <w:rPr>
          <w:b/>
          <w:color w:val="262626"/>
          <w:sz w:val="22"/>
          <w:szCs w:val="22"/>
        </w:rPr>
        <w:t>рабочий день, следующий за днем подписания Сторонами Договора.</w:t>
      </w:r>
    </w:p>
    <w:p w:rsidR="00445D2B" w:rsidRPr="0055751C" w:rsidRDefault="00445D2B" w:rsidP="00445D2B">
      <w:pPr>
        <w:rPr>
          <w:b/>
          <w:color w:val="262626"/>
          <w:sz w:val="22"/>
          <w:szCs w:val="22"/>
        </w:rPr>
      </w:pPr>
      <w:r w:rsidRPr="0055751C">
        <w:rPr>
          <w:color w:val="262626"/>
          <w:sz w:val="22"/>
          <w:szCs w:val="22"/>
        </w:rPr>
        <w:t xml:space="preserve">3.2. Срок выполнения работ: </w:t>
      </w:r>
      <w:r>
        <w:rPr>
          <w:b/>
          <w:color w:val="262626"/>
          <w:sz w:val="22"/>
          <w:szCs w:val="22"/>
        </w:rPr>
        <w:t>60</w:t>
      </w:r>
      <w:r w:rsidRPr="0055751C">
        <w:rPr>
          <w:b/>
          <w:color w:val="262626"/>
          <w:sz w:val="22"/>
          <w:szCs w:val="22"/>
        </w:rPr>
        <w:t xml:space="preserve"> календарных дней. </w:t>
      </w:r>
    </w:p>
    <w:p w:rsidR="00445D2B" w:rsidRPr="0055751C" w:rsidRDefault="00445D2B" w:rsidP="00445D2B">
      <w:pPr>
        <w:rPr>
          <w:color w:val="262626"/>
          <w:sz w:val="22"/>
          <w:szCs w:val="22"/>
        </w:rPr>
      </w:pPr>
      <w:r w:rsidRPr="0055751C">
        <w:rPr>
          <w:color w:val="262626"/>
          <w:sz w:val="22"/>
          <w:szCs w:val="22"/>
        </w:rPr>
        <w:t>Подрядчик производит выполнение Работ в соответствии с Графиком производства работ (Приложение №3).</w:t>
      </w:r>
    </w:p>
    <w:p w:rsidR="00445D2B" w:rsidRPr="0055751C" w:rsidRDefault="00445D2B" w:rsidP="00445D2B">
      <w:pPr>
        <w:rPr>
          <w:color w:val="262626"/>
          <w:sz w:val="22"/>
          <w:szCs w:val="22"/>
        </w:rPr>
      </w:pPr>
      <w:r w:rsidRPr="0055751C">
        <w:rPr>
          <w:color w:val="262626"/>
          <w:sz w:val="22"/>
          <w:szCs w:val="22"/>
        </w:rPr>
        <w:t xml:space="preserve">3.3. Подрядчик вправе досрочно выполнить Работы и сдать Заказчику их результат в порядке, </w:t>
      </w:r>
      <w:r w:rsidRPr="0055751C">
        <w:rPr>
          <w:color w:val="262626"/>
          <w:sz w:val="22"/>
          <w:szCs w:val="22"/>
          <w:shd w:val="clear" w:color="auto" w:fill="FFFFFF"/>
        </w:rPr>
        <w:t>установленном разделом</w:t>
      </w:r>
      <w:r w:rsidRPr="0055751C">
        <w:rPr>
          <w:color w:val="262626"/>
          <w:sz w:val="22"/>
          <w:szCs w:val="22"/>
        </w:rPr>
        <w:t xml:space="preserve"> 4 настоящего Договора.</w:t>
      </w:r>
    </w:p>
    <w:p w:rsidR="00445D2B" w:rsidRPr="0055751C" w:rsidRDefault="00445D2B" w:rsidP="00445D2B">
      <w:pPr>
        <w:rPr>
          <w:color w:val="262626"/>
          <w:sz w:val="22"/>
          <w:szCs w:val="22"/>
        </w:rPr>
      </w:pPr>
      <w:r w:rsidRPr="0055751C">
        <w:rPr>
          <w:color w:val="262626"/>
          <w:sz w:val="22"/>
          <w:szCs w:val="22"/>
        </w:rPr>
        <w:t xml:space="preserve">3.4. Датой полного исполнения Подрядчиком обязательств по </w:t>
      </w:r>
      <w:r w:rsidRPr="0055751C">
        <w:rPr>
          <w:color w:val="262626"/>
          <w:sz w:val="22"/>
          <w:szCs w:val="22"/>
          <w:shd w:val="clear" w:color="auto" w:fill="FFFFFF"/>
        </w:rPr>
        <w:t>выполнению Работ по Договору является дата подписания Сторонами Акта сдачи-приемки работ (КС-2).</w:t>
      </w:r>
    </w:p>
    <w:p w:rsidR="00445D2B" w:rsidRPr="0055751C" w:rsidRDefault="00445D2B" w:rsidP="00445D2B">
      <w:pPr>
        <w:rPr>
          <w:color w:val="262626"/>
          <w:sz w:val="22"/>
          <w:szCs w:val="22"/>
        </w:rPr>
      </w:pPr>
    </w:p>
    <w:p w:rsidR="00445D2B" w:rsidRPr="0055751C" w:rsidRDefault="00445D2B" w:rsidP="00445D2B">
      <w:pPr>
        <w:jc w:val="center"/>
        <w:rPr>
          <w:b/>
          <w:color w:val="262626"/>
          <w:sz w:val="22"/>
          <w:szCs w:val="22"/>
        </w:rPr>
      </w:pPr>
      <w:r w:rsidRPr="0055751C">
        <w:rPr>
          <w:b/>
          <w:color w:val="262626"/>
          <w:sz w:val="22"/>
          <w:szCs w:val="22"/>
        </w:rPr>
        <w:t>4. Производство работ, порядок сдачи-приемки выполненных работ</w:t>
      </w:r>
    </w:p>
    <w:p w:rsidR="00445D2B" w:rsidRPr="0055751C" w:rsidRDefault="00445D2B" w:rsidP="00445D2B">
      <w:pPr>
        <w:rPr>
          <w:color w:val="262626"/>
          <w:sz w:val="22"/>
          <w:szCs w:val="22"/>
        </w:rPr>
      </w:pPr>
      <w:r w:rsidRPr="0055751C">
        <w:rPr>
          <w:color w:val="262626"/>
          <w:sz w:val="22"/>
          <w:szCs w:val="22"/>
        </w:rPr>
        <w:t xml:space="preserve">4.1. </w:t>
      </w:r>
      <w:r w:rsidRPr="0055751C">
        <w:rPr>
          <w:color w:val="262626"/>
          <w:sz w:val="22"/>
          <w:szCs w:val="22"/>
          <w:shd w:val="clear" w:color="auto" w:fill="FFFFFF"/>
        </w:rPr>
        <w:t xml:space="preserve">Подрядчик обеспечивает получение разрешительных документов соответствующих органов на производство работ и иные разрешения/согласования, необходимые для производства предусмотренных Договором работ, которые представляет Заказчику до начала производства работ. </w:t>
      </w:r>
    </w:p>
    <w:p w:rsidR="00445D2B" w:rsidRPr="0055751C" w:rsidRDefault="00445D2B" w:rsidP="00445D2B">
      <w:pPr>
        <w:rPr>
          <w:color w:val="262626"/>
          <w:sz w:val="22"/>
          <w:szCs w:val="22"/>
        </w:rPr>
      </w:pPr>
      <w:r w:rsidRPr="0055751C">
        <w:rPr>
          <w:color w:val="262626"/>
          <w:sz w:val="22"/>
          <w:szCs w:val="22"/>
        </w:rPr>
        <w:t>Для производства Работ Подрядчик обязан обеспечить наличие у рабочих, и обеспечить предъявление Заказчику до начала производства Работ, следующих оригинальных документов:</w:t>
      </w:r>
    </w:p>
    <w:p w:rsidR="00445D2B" w:rsidRPr="0055751C" w:rsidRDefault="00445D2B" w:rsidP="00445D2B">
      <w:pPr>
        <w:rPr>
          <w:color w:val="262626"/>
          <w:sz w:val="22"/>
          <w:szCs w:val="22"/>
        </w:rPr>
      </w:pPr>
      <w:r w:rsidRPr="0055751C">
        <w:rPr>
          <w:color w:val="262626"/>
          <w:sz w:val="22"/>
          <w:szCs w:val="22"/>
        </w:rPr>
        <w:t>- письмо-направление от подрядной организации со списком фамилий рабочих, где должно быть указано название фирмы, реквизиты, адрес, объем, сроки и место Работ со ссылкой на настоящий Договор, печать, подпись;</w:t>
      </w:r>
    </w:p>
    <w:p w:rsidR="00445D2B" w:rsidRPr="0055751C" w:rsidRDefault="00445D2B" w:rsidP="00445D2B">
      <w:pPr>
        <w:shd w:val="clear" w:color="auto" w:fill="FFFFFF"/>
        <w:rPr>
          <w:color w:val="262626"/>
          <w:sz w:val="22"/>
          <w:szCs w:val="22"/>
          <w:shd w:val="clear" w:color="auto" w:fill="FFFFFF"/>
        </w:rPr>
      </w:pPr>
      <w:r w:rsidRPr="0055751C">
        <w:rPr>
          <w:color w:val="262626"/>
          <w:sz w:val="22"/>
          <w:szCs w:val="22"/>
          <w:shd w:val="clear" w:color="auto" w:fill="FFFFFF"/>
        </w:rPr>
        <w:t xml:space="preserve">- наряд (задание, распоряжение на Работы), наряд-допуск на Работы повышенной опасности (на высоте, огневые, в лифтах, в электроустановках и другие); </w:t>
      </w:r>
    </w:p>
    <w:p w:rsidR="00445D2B" w:rsidRPr="0055751C" w:rsidRDefault="00445D2B" w:rsidP="00445D2B">
      <w:pPr>
        <w:shd w:val="clear" w:color="auto" w:fill="FFFFFF"/>
        <w:rPr>
          <w:color w:val="262626"/>
          <w:sz w:val="22"/>
          <w:szCs w:val="22"/>
        </w:rPr>
      </w:pPr>
      <w:r w:rsidRPr="0055751C">
        <w:rPr>
          <w:color w:val="262626"/>
          <w:sz w:val="22"/>
          <w:szCs w:val="22"/>
        </w:rPr>
        <w:t xml:space="preserve">- личные документы, соответствие списку бригады, регистрацию и разрешение на работу от Федеральной миграционной службы </w:t>
      </w:r>
      <w:r w:rsidRPr="0055751C">
        <w:rPr>
          <w:color w:val="262626"/>
          <w:sz w:val="22"/>
          <w:szCs w:val="22"/>
          <w:shd w:val="clear" w:color="auto" w:fill="FFFFFF"/>
        </w:rPr>
        <w:t>(для иностранных граждан)</w:t>
      </w:r>
      <w:r w:rsidRPr="0055751C">
        <w:rPr>
          <w:color w:val="262626"/>
          <w:sz w:val="22"/>
          <w:szCs w:val="22"/>
        </w:rPr>
        <w:t>;</w:t>
      </w:r>
    </w:p>
    <w:p w:rsidR="00445D2B" w:rsidRPr="0055751C" w:rsidRDefault="00445D2B" w:rsidP="00445D2B">
      <w:pPr>
        <w:rPr>
          <w:color w:val="262626"/>
          <w:sz w:val="22"/>
          <w:szCs w:val="22"/>
        </w:rPr>
      </w:pPr>
      <w:r w:rsidRPr="0055751C">
        <w:rPr>
          <w:color w:val="262626"/>
          <w:sz w:val="22"/>
          <w:szCs w:val="22"/>
        </w:rPr>
        <w:t>- справка медицинской комиссии о годности, в случае если такое требование установлено нормативно - правовыми актами, которыми Подрядчик обязан руководствоваться при выполнении работ;</w:t>
      </w:r>
    </w:p>
    <w:p w:rsidR="00445D2B" w:rsidRPr="0055751C" w:rsidRDefault="00445D2B" w:rsidP="00445D2B">
      <w:pPr>
        <w:rPr>
          <w:color w:val="262626"/>
          <w:sz w:val="22"/>
          <w:szCs w:val="22"/>
        </w:rPr>
      </w:pPr>
      <w:r w:rsidRPr="0055751C">
        <w:rPr>
          <w:color w:val="262626"/>
          <w:sz w:val="22"/>
          <w:szCs w:val="22"/>
        </w:rPr>
        <w:t>- личные квалификационные документы, оформленные в установленном порядке в соответствии с нормативно - правовыми актами, которыми Подрядчик обязан руководствоваться при выполнении Работ.</w:t>
      </w:r>
    </w:p>
    <w:p w:rsidR="00445D2B" w:rsidRPr="0055751C" w:rsidRDefault="00445D2B" w:rsidP="00445D2B">
      <w:pPr>
        <w:rPr>
          <w:color w:val="262626"/>
          <w:sz w:val="22"/>
          <w:szCs w:val="22"/>
        </w:rPr>
      </w:pPr>
      <w:r w:rsidRPr="0055751C">
        <w:rPr>
          <w:color w:val="262626"/>
          <w:sz w:val="22"/>
          <w:szCs w:val="22"/>
        </w:rPr>
        <w:t>Оригиналы документов, которые не могут быть оставлены у Заказчика, представляются Подрядчиком на обозрение с одновременной передачей Заказчику заверенных копий таких документов для помещения их в папку контроля хода Работ.</w:t>
      </w:r>
    </w:p>
    <w:p w:rsidR="00445D2B" w:rsidRPr="0055751C" w:rsidRDefault="00445D2B" w:rsidP="00445D2B">
      <w:pPr>
        <w:rPr>
          <w:color w:val="262626"/>
          <w:sz w:val="22"/>
          <w:szCs w:val="22"/>
        </w:rPr>
      </w:pPr>
      <w:r w:rsidRPr="0055751C">
        <w:rPr>
          <w:color w:val="262626"/>
          <w:sz w:val="22"/>
          <w:szCs w:val="22"/>
        </w:rPr>
        <w:t>Подрядная организация при отсутствии документов, указанных в настоящем пункте к Работам Заказчиком не допускается. Непредставление документов в течение 5 (пяти) рабочих дней с даты заключения Договора является основанием для расторжения Договора в одностороннем порядке.</w:t>
      </w:r>
    </w:p>
    <w:p w:rsidR="00445D2B" w:rsidRPr="0055751C" w:rsidRDefault="00445D2B" w:rsidP="00445D2B">
      <w:pPr>
        <w:rPr>
          <w:color w:val="262626"/>
          <w:sz w:val="22"/>
          <w:szCs w:val="22"/>
        </w:rPr>
      </w:pPr>
      <w:r w:rsidRPr="0055751C">
        <w:rPr>
          <w:color w:val="262626"/>
          <w:sz w:val="22"/>
          <w:szCs w:val="22"/>
        </w:rPr>
        <w:t>4.2. На основании предоставляемых Подрядчиком, согласно п. 4.1. документов Заказчиком оформляется разрешение - допуск на Объект.</w:t>
      </w:r>
    </w:p>
    <w:p w:rsidR="00445D2B" w:rsidRPr="0055751C" w:rsidRDefault="00445D2B" w:rsidP="00445D2B">
      <w:pPr>
        <w:rPr>
          <w:color w:val="262626"/>
          <w:sz w:val="22"/>
          <w:szCs w:val="22"/>
        </w:rPr>
      </w:pPr>
      <w:r w:rsidRPr="0055751C">
        <w:rPr>
          <w:color w:val="262626"/>
          <w:sz w:val="22"/>
          <w:szCs w:val="22"/>
        </w:rPr>
        <w:t>4.3. Все рабочие Подрядчика, прибывшие на Объект для выполнения Работ, обязаны предъявлять документы, удостоверяющие личность, для регистрации в журнале регистрации посетителей Объекта.</w:t>
      </w:r>
    </w:p>
    <w:p w:rsidR="00445D2B" w:rsidRPr="0055751C" w:rsidRDefault="00445D2B" w:rsidP="00445D2B">
      <w:pPr>
        <w:rPr>
          <w:color w:val="262626"/>
          <w:sz w:val="22"/>
          <w:szCs w:val="22"/>
        </w:rPr>
      </w:pPr>
      <w:r w:rsidRPr="0055751C">
        <w:rPr>
          <w:color w:val="262626"/>
          <w:sz w:val="22"/>
          <w:szCs w:val="22"/>
        </w:rPr>
        <w:t>При изменении состава рабочих для оформления нового разрешения - допуска на Объект Подрядчик обязан оформить новый список рабочих, с приложением необходимых документов, указанных в п. 4.1. настоящего Договора.</w:t>
      </w:r>
    </w:p>
    <w:p w:rsidR="00445D2B" w:rsidRPr="0055751C" w:rsidRDefault="00445D2B" w:rsidP="00445D2B">
      <w:pPr>
        <w:rPr>
          <w:color w:val="262626"/>
          <w:sz w:val="22"/>
          <w:szCs w:val="22"/>
        </w:rPr>
      </w:pPr>
      <w:r w:rsidRPr="0055751C">
        <w:rPr>
          <w:color w:val="262626"/>
          <w:sz w:val="22"/>
          <w:szCs w:val="22"/>
        </w:rPr>
        <w:t>4.4. Проживание рабочих Подрядчика и других лиц на Объекте не допускается.</w:t>
      </w:r>
    </w:p>
    <w:p w:rsidR="00445D2B" w:rsidRPr="0055751C" w:rsidRDefault="00445D2B" w:rsidP="00445D2B">
      <w:pPr>
        <w:rPr>
          <w:color w:val="262626"/>
          <w:sz w:val="22"/>
          <w:szCs w:val="22"/>
        </w:rPr>
      </w:pPr>
      <w:r w:rsidRPr="0055751C">
        <w:rPr>
          <w:color w:val="262626"/>
          <w:sz w:val="22"/>
          <w:szCs w:val="22"/>
        </w:rPr>
        <w:t>4.5. При производстве Подрядчиком Работ представитель Заказчика осуществляет контроль за выполнением Работ, производит проверку соответствия используемых материалов и оборудования, объемов выполненных Работ, сроков их выполнения условиям Договора, оформляет совместно с Подрядчиком акты выполненных Работ и имеет право беспрепятственного доступа на Объект в течение всего периода выполнения Работ.</w:t>
      </w:r>
    </w:p>
    <w:p w:rsidR="00445D2B" w:rsidRPr="0055751C" w:rsidRDefault="00445D2B" w:rsidP="00445D2B">
      <w:pPr>
        <w:rPr>
          <w:color w:val="262626"/>
          <w:sz w:val="22"/>
          <w:szCs w:val="22"/>
        </w:rPr>
      </w:pPr>
      <w:r w:rsidRPr="0055751C">
        <w:rPr>
          <w:color w:val="262626"/>
          <w:sz w:val="22"/>
          <w:szCs w:val="22"/>
        </w:rPr>
        <w:t xml:space="preserve">4.6. Скрытые работы, подлежащие закрытию, должны приниматься представителем Заказчика. Подрядчик приступает к выполнению последующих Работ только после приемки представителем Заказчика скрытых Работ и составления Актов освидетельствования скрытых Работ. Подрядчик в порядке, установленном в п.13.3. настоящего Договора, заблаговременно уведомляет Заказчика о необходимости проведения приемки выполненных работ, подлежащих закрытию, но не позднее, чем за 2 (два) дня до начала проведения их приемки.  </w:t>
      </w:r>
    </w:p>
    <w:p w:rsidR="00445D2B" w:rsidRPr="0055751C" w:rsidRDefault="00445D2B" w:rsidP="00445D2B">
      <w:pPr>
        <w:rPr>
          <w:color w:val="262626"/>
          <w:sz w:val="22"/>
          <w:szCs w:val="22"/>
        </w:rPr>
      </w:pPr>
      <w:r w:rsidRPr="0055751C">
        <w:rPr>
          <w:color w:val="262626"/>
          <w:sz w:val="22"/>
          <w:szCs w:val="22"/>
        </w:rPr>
        <w:t>Запрещается производить дальнейшие работы до подписания актов приемки скрытых работ.</w:t>
      </w:r>
    </w:p>
    <w:p w:rsidR="00445D2B" w:rsidRPr="0055751C" w:rsidRDefault="00445D2B" w:rsidP="00445D2B">
      <w:pPr>
        <w:shd w:val="clear" w:color="auto" w:fill="FFFFFF"/>
        <w:rPr>
          <w:color w:val="262626"/>
          <w:sz w:val="22"/>
          <w:szCs w:val="22"/>
        </w:rPr>
      </w:pPr>
      <w:r w:rsidRPr="0055751C">
        <w:rPr>
          <w:color w:val="262626"/>
          <w:sz w:val="22"/>
          <w:szCs w:val="22"/>
        </w:rPr>
        <w:t>Если закрытие Работ выполнено без подтверждения представителя Заказчика, когда Заказчик не был информирован об этом или информирован с опозданием, то Подрядчик за свой счет обязуется открыть любую часть скрытых Работ, не прошедших приемку представителю Заказчика, согласно его указанию, а затем - восстановить ее за свой счет.</w:t>
      </w:r>
    </w:p>
    <w:p w:rsidR="00445D2B" w:rsidRPr="0055751C" w:rsidRDefault="00445D2B" w:rsidP="00445D2B">
      <w:pPr>
        <w:rPr>
          <w:rFonts w:eastAsia="Calibri"/>
          <w:color w:val="262626"/>
          <w:sz w:val="22"/>
          <w:szCs w:val="22"/>
          <w:shd w:val="clear" w:color="auto" w:fill="FFFFFF"/>
        </w:rPr>
      </w:pPr>
      <w:r w:rsidRPr="0055751C">
        <w:rPr>
          <w:color w:val="262626"/>
          <w:sz w:val="22"/>
          <w:szCs w:val="22"/>
        </w:rPr>
        <w:t xml:space="preserve">4.7. </w:t>
      </w:r>
      <w:r w:rsidRPr="0055751C">
        <w:rPr>
          <w:rFonts w:eastAsia="Calibri"/>
          <w:color w:val="262626"/>
          <w:sz w:val="22"/>
          <w:szCs w:val="22"/>
          <w:shd w:val="clear" w:color="auto" w:fill="FFFFFF"/>
        </w:rPr>
        <w:t>Приемка по Объекту осуществляется Заказчиком либо надлежаще уполномоченным им лицом.</w:t>
      </w:r>
    </w:p>
    <w:p w:rsidR="00445D2B" w:rsidRPr="0055751C" w:rsidRDefault="00445D2B" w:rsidP="00445D2B">
      <w:pPr>
        <w:rPr>
          <w:rFonts w:eastAsia="Calibri"/>
          <w:color w:val="262626"/>
          <w:sz w:val="22"/>
          <w:szCs w:val="22"/>
          <w:shd w:val="clear" w:color="auto" w:fill="FFFFFF"/>
        </w:rPr>
      </w:pPr>
      <w:r w:rsidRPr="0055751C">
        <w:rPr>
          <w:rFonts w:eastAsia="Calibri"/>
          <w:color w:val="262626"/>
          <w:sz w:val="22"/>
          <w:szCs w:val="22"/>
          <w:shd w:val="clear" w:color="auto" w:fill="FFFFFF"/>
        </w:rPr>
        <w:t xml:space="preserve">Приемка производится в течение </w:t>
      </w:r>
      <w:r w:rsidRPr="0055751C">
        <w:rPr>
          <w:color w:val="262626"/>
          <w:sz w:val="22"/>
          <w:szCs w:val="22"/>
          <w:shd w:val="clear" w:color="auto" w:fill="FFFFFF"/>
        </w:rPr>
        <w:t>3</w:t>
      </w:r>
      <w:r w:rsidRPr="0055751C">
        <w:rPr>
          <w:rFonts w:eastAsia="Calibri"/>
          <w:color w:val="262626"/>
          <w:sz w:val="22"/>
          <w:szCs w:val="22"/>
          <w:shd w:val="clear" w:color="auto" w:fill="FFFFFF"/>
        </w:rPr>
        <w:t xml:space="preserve"> (</w:t>
      </w:r>
      <w:r w:rsidRPr="0055751C">
        <w:rPr>
          <w:color w:val="262626"/>
          <w:sz w:val="22"/>
          <w:szCs w:val="22"/>
          <w:shd w:val="clear" w:color="auto" w:fill="FFFFFF"/>
        </w:rPr>
        <w:t>трех</w:t>
      </w:r>
      <w:r w:rsidRPr="0055751C">
        <w:rPr>
          <w:rFonts w:eastAsia="Calibri"/>
          <w:color w:val="262626"/>
          <w:sz w:val="22"/>
          <w:szCs w:val="22"/>
          <w:shd w:val="clear" w:color="auto" w:fill="FFFFFF"/>
        </w:rPr>
        <w:t>) рабочих дней со дня получения Заказчиком надлежащего уведомления от Подрядчика, на основании документов, перечисленных в п. 4.9. и в порядке, предусмотренном пунктами 4.1</w:t>
      </w:r>
      <w:r w:rsidRPr="0055751C">
        <w:rPr>
          <w:color w:val="262626"/>
          <w:sz w:val="22"/>
          <w:szCs w:val="22"/>
          <w:shd w:val="clear" w:color="auto" w:fill="FFFFFF"/>
        </w:rPr>
        <w:t>0</w:t>
      </w:r>
      <w:r w:rsidRPr="0055751C">
        <w:rPr>
          <w:rFonts w:eastAsia="Calibri"/>
          <w:color w:val="262626"/>
          <w:sz w:val="22"/>
          <w:szCs w:val="22"/>
          <w:shd w:val="clear" w:color="auto" w:fill="FFFFFF"/>
        </w:rPr>
        <w:t>-4.1</w:t>
      </w:r>
      <w:r w:rsidRPr="0055751C">
        <w:rPr>
          <w:color w:val="262626"/>
          <w:sz w:val="22"/>
          <w:szCs w:val="22"/>
          <w:shd w:val="clear" w:color="auto" w:fill="FFFFFF"/>
        </w:rPr>
        <w:t>4 настоящего Договора</w:t>
      </w:r>
      <w:r w:rsidRPr="0055751C">
        <w:rPr>
          <w:rFonts w:eastAsia="Calibri"/>
          <w:color w:val="262626"/>
          <w:sz w:val="22"/>
          <w:szCs w:val="22"/>
          <w:shd w:val="clear" w:color="auto" w:fill="FFFFFF"/>
        </w:rPr>
        <w:t>.</w:t>
      </w:r>
    </w:p>
    <w:p w:rsidR="00445D2B" w:rsidRPr="0055751C" w:rsidRDefault="00445D2B" w:rsidP="00445D2B">
      <w:pPr>
        <w:shd w:val="clear" w:color="auto" w:fill="FFFFFF"/>
        <w:rPr>
          <w:color w:val="262626"/>
          <w:sz w:val="22"/>
          <w:szCs w:val="22"/>
        </w:rPr>
      </w:pPr>
      <w:r w:rsidRPr="0055751C">
        <w:rPr>
          <w:color w:val="262626"/>
          <w:sz w:val="22"/>
          <w:szCs w:val="22"/>
        </w:rPr>
        <w:t xml:space="preserve">4.8. За 5 (пять) рабочих дней до полного завершения работ, предусмотренных Договором, Подрядчик в порядке, установленном в п.13.3. настоящего Договора, уведомляет Заказчика о факте завершения Работ и готовности результата работ (Объекта) к приемке приемочной комиссией. </w:t>
      </w:r>
    </w:p>
    <w:p w:rsidR="00445D2B" w:rsidRPr="0055751C" w:rsidRDefault="00445D2B" w:rsidP="00445D2B">
      <w:pPr>
        <w:rPr>
          <w:color w:val="262626"/>
          <w:sz w:val="22"/>
          <w:szCs w:val="22"/>
        </w:rPr>
      </w:pPr>
      <w:r w:rsidRPr="0055751C">
        <w:rPr>
          <w:color w:val="262626"/>
          <w:sz w:val="22"/>
          <w:szCs w:val="22"/>
        </w:rPr>
        <w:t>4.9. Одновременно с уведомлением, указанным в п. 4.8. Договора, Подрядчик предоставляет Заказчику комплект следующих документов:</w:t>
      </w:r>
    </w:p>
    <w:p w:rsidR="00445D2B" w:rsidRPr="0055751C" w:rsidRDefault="00445D2B" w:rsidP="00445D2B">
      <w:pPr>
        <w:rPr>
          <w:color w:val="262626"/>
          <w:sz w:val="22"/>
          <w:szCs w:val="22"/>
        </w:rPr>
      </w:pPr>
      <w:r w:rsidRPr="0055751C">
        <w:rPr>
          <w:color w:val="262626"/>
          <w:sz w:val="22"/>
          <w:szCs w:val="22"/>
        </w:rPr>
        <w:t>- комплект исполнительной документации;</w:t>
      </w:r>
    </w:p>
    <w:p w:rsidR="00445D2B" w:rsidRPr="0055751C" w:rsidRDefault="00445D2B" w:rsidP="00445D2B">
      <w:pPr>
        <w:rPr>
          <w:color w:val="262626"/>
          <w:sz w:val="22"/>
          <w:szCs w:val="22"/>
        </w:rPr>
      </w:pPr>
      <w:r w:rsidRPr="0055751C">
        <w:rPr>
          <w:color w:val="262626"/>
          <w:sz w:val="22"/>
          <w:szCs w:val="22"/>
        </w:rPr>
        <w:t>- Акты освидетельствования скрытых работ;</w:t>
      </w:r>
    </w:p>
    <w:p w:rsidR="00445D2B" w:rsidRPr="0055751C" w:rsidRDefault="00445D2B" w:rsidP="00445D2B">
      <w:pPr>
        <w:rPr>
          <w:rFonts w:eastAsia="Calibri"/>
          <w:color w:val="262626"/>
          <w:sz w:val="22"/>
          <w:szCs w:val="22"/>
          <w:shd w:val="clear" w:color="auto" w:fill="FFFFFF"/>
        </w:rPr>
      </w:pPr>
      <w:r w:rsidRPr="0055751C">
        <w:rPr>
          <w:rFonts w:eastAsia="Calibri"/>
          <w:color w:val="262626"/>
          <w:sz w:val="22"/>
          <w:szCs w:val="22"/>
          <w:shd w:val="clear" w:color="auto" w:fill="FFFFFF"/>
        </w:rPr>
        <w:t>- Документ, подтверждающий размещение строительных отходов на лицензированном полигоне.</w:t>
      </w:r>
    </w:p>
    <w:p w:rsidR="00445D2B" w:rsidRPr="0055751C" w:rsidRDefault="00445D2B" w:rsidP="00445D2B">
      <w:pPr>
        <w:rPr>
          <w:color w:val="262626"/>
          <w:sz w:val="22"/>
          <w:szCs w:val="22"/>
        </w:rPr>
      </w:pPr>
      <w:r w:rsidRPr="0055751C">
        <w:rPr>
          <w:color w:val="262626"/>
          <w:sz w:val="22"/>
          <w:szCs w:val="22"/>
        </w:rPr>
        <w:t xml:space="preserve">4.10. При приемке готового результата работ </w:t>
      </w:r>
      <w:r>
        <w:rPr>
          <w:color w:val="262626"/>
          <w:sz w:val="22"/>
          <w:szCs w:val="22"/>
        </w:rPr>
        <w:t xml:space="preserve">(Объекта) </w:t>
      </w:r>
      <w:r w:rsidRPr="0055751C">
        <w:rPr>
          <w:iCs/>
          <w:color w:val="262626"/>
          <w:sz w:val="22"/>
          <w:szCs w:val="22"/>
        </w:rPr>
        <w:t>З</w:t>
      </w:r>
      <w:r w:rsidRPr="0055751C">
        <w:rPr>
          <w:color w:val="262626"/>
          <w:sz w:val="22"/>
          <w:szCs w:val="22"/>
        </w:rPr>
        <w:t xml:space="preserve">аказчик не позднее 3 (трёх) рабочих дней после получения от Подрядчика уведомления с приложением документации, указанной в п. 4.9. настоящего Договора, формирует приемочную комиссию (руководитель, представители </w:t>
      </w:r>
      <w:r>
        <w:rPr>
          <w:color w:val="262626"/>
          <w:sz w:val="22"/>
          <w:szCs w:val="22"/>
        </w:rPr>
        <w:t>З</w:t>
      </w:r>
      <w:r w:rsidRPr="0055751C">
        <w:rPr>
          <w:color w:val="262626"/>
          <w:sz w:val="22"/>
          <w:szCs w:val="22"/>
        </w:rPr>
        <w:t>аказчика, Подрядчика, иные лица, при необходимости включая экспертов) и проводит приемку выполненных работ с оформлением Акта о приемке приемочной комиссией результата работ</w:t>
      </w:r>
      <w:r w:rsidRPr="0055751C">
        <w:rPr>
          <w:i/>
          <w:iCs/>
          <w:color w:val="262626"/>
          <w:sz w:val="22"/>
          <w:szCs w:val="22"/>
        </w:rPr>
        <w:t xml:space="preserve"> </w:t>
      </w:r>
      <w:r w:rsidRPr="0055751C">
        <w:rPr>
          <w:iCs/>
          <w:color w:val="262626"/>
          <w:sz w:val="22"/>
          <w:szCs w:val="22"/>
        </w:rPr>
        <w:t>(Объекта)</w:t>
      </w:r>
      <w:r w:rsidRPr="0055751C">
        <w:rPr>
          <w:color w:val="262626"/>
          <w:sz w:val="22"/>
          <w:szCs w:val="22"/>
        </w:rPr>
        <w:t>.</w:t>
      </w:r>
    </w:p>
    <w:p w:rsidR="00445D2B" w:rsidRPr="0055751C" w:rsidRDefault="00445D2B" w:rsidP="00445D2B">
      <w:pPr>
        <w:rPr>
          <w:color w:val="262626"/>
          <w:sz w:val="22"/>
          <w:szCs w:val="22"/>
        </w:rPr>
      </w:pPr>
      <w:r w:rsidRPr="0055751C">
        <w:rPr>
          <w:color w:val="262626"/>
          <w:sz w:val="22"/>
          <w:szCs w:val="22"/>
        </w:rPr>
        <w:t xml:space="preserve">4.11. В случае если в ходе проведения процедуры сдачи - приемки выполненных Работ на Объекте комиссией выявлены отдельные недостатки (дефекты) Работ, которые не позволяют производить нормальную эксплуатацию результата Работ </w:t>
      </w:r>
      <w:r w:rsidRPr="0055751C">
        <w:rPr>
          <w:iCs/>
          <w:color w:val="262626"/>
          <w:sz w:val="22"/>
          <w:szCs w:val="22"/>
        </w:rPr>
        <w:t>(Объекта)</w:t>
      </w:r>
      <w:r w:rsidRPr="0055751C">
        <w:rPr>
          <w:color w:val="262626"/>
          <w:sz w:val="22"/>
          <w:szCs w:val="22"/>
        </w:rPr>
        <w:t xml:space="preserve"> в соответствии с его целевым назначением, комиссия составляет Акт о недостатках (дефектах), в котором указывается перечень и характер выявленных недостатков (дефектов), а также сроки по их устранению Подрядчиком. При этом срок для устранения недостатков (дефектов) не может превышать 5 (пяти) рабочих дней. </w:t>
      </w:r>
    </w:p>
    <w:p w:rsidR="00445D2B" w:rsidRPr="0055751C" w:rsidRDefault="00445D2B" w:rsidP="00445D2B">
      <w:pPr>
        <w:rPr>
          <w:color w:val="262626"/>
          <w:sz w:val="22"/>
          <w:szCs w:val="22"/>
        </w:rPr>
      </w:pPr>
      <w:r w:rsidRPr="0055751C">
        <w:rPr>
          <w:color w:val="262626"/>
          <w:sz w:val="22"/>
          <w:szCs w:val="22"/>
        </w:rPr>
        <w:t xml:space="preserve">4.12. </w:t>
      </w:r>
      <w:r>
        <w:rPr>
          <w:color w:val="262626"/>
          <w:sz w:val="22"/>
          <w:szCs w:val="22"/>
        </w:rPr>
        <w:t>З</w:t>
      </w:r>
      <w:r w:rsidRPr="0055751C">
        <w:rPr>
          <w:color w:val="262626"/>
          <w:sz w:val="22"/>
          <w:szCs w:val="22"/>
        </w:rPr>
        <w:t xml:space="preserve">аказчик вправе отказаться от подписания Акта о приемке приемочной комиссией результата работ </w:t>
      </w:r>
      <w:r w:rsidRPr="0042015A">
        <w:rPr>
          <w:iCs/>
          <w:color w:val="262626"/>
          <w:sz w:val="22"/>
          <w:szCs w:val="22"/>
        </w:rPr>
        <w:t>(Объекта)</w:t>
      </w:r>
      <w:r w:rsidRPr="0042015A">
        <w:rPr>
          <w:color w:val="262626"/>
          <w:sz w:val="22"/>
          <w:szCs w:val="22"/>
        </w:rPr>
        <w:t>.</w:t>
      </w:r>
      <w:r w:rsidRPr="0055751C">
        <w:rPr>
          <w:color w:val="262626"/>
          <w:sz w:val="22"/>
          <w:szCs w:val="22"/>
        </w:rPr>
        <w:t xml:space="preserve"> В этом случае работы будут считаться не принятыми. При этом стороны составляют и подписывают Акт о недостатках (дефектах), указанный в п. 4.11. настоящего Договора, с указанием причин отказа в приемке Работ.</w:t>
      </w:r>
    </w:p>
    <w:p w:rsidR="00445D2B" w:rsidRPr="0055751C" w:rsidRDefault="00445D2B" w:rsidP="00445D2B">
      <w:pPr>
        <w:rPr>
          <w:color w:val="262626"/>
          <w:sz w:val="22"/>
          <w:szCs w:val="22"/>
        </w:rPr>
      </w:pPr>
      <w:r w:rsidRPr="0055751C">
        <w:rPr>
          <w:color w:val="262626"/>
          <w:sz w:val="22"/>
          <w:szCs w:val="22"/>
        </w:rPr>
        <w:t xml:space="preserve">4.13. В случае отказа Подрядчика от подписания Акта о недостатках (дефектах), выявленных комиссией, </w:t>
      </w:r>
      <w:r>
        <w:rPr>
          <w:color w:val="262626"/>
          <w:sz w:val="22"/>
          <w:szCs w:val="22"/>
        </w:rPr>
        <w:t>З</w:t>
      </w:r>
      <w:r w:rsidRPr="0055751C">
        <w:rPr>
          <w:color w:val="262626"/>
          <w:sz w:val="22"/>
          <w:szCs w:val="22"/>
        </w:rPr>
        <w:t xml:space="preserve">аказчик составляет самостоятельно такой Акт, который подписывается всеми членами комиссии. Составленный и подписанный таким образом Акт о недостатках (дефектах) должен быть доставлен Подрядчику способом, установленным в п.13.3. настоящего Договора, с последующим направлением по почте заказным письмом с уведомлением (в любом случае, отправление Акта о недостатках (дефектах) заказным письмом с уведомлением о вручении по адресу Подрядчика, указанному в настоящем Договоре, будет считаться надлежащей доставкой). </w:t>
      </w:r>
    </w:p>
    <w:p w:rsidR="00445D2B" w:rsidRPr="0055751C" w:rsidRDefault="00445D2B" w:rsidP="00445D2B">
      <w:pPr>
        <w:rPr>
          <w:color w:val="262626"/>
          <w:sz w:val="22"/>
          <w:szCs w:val="22"/>
        </w:rPr>
      </w:pPr>
      <w:r w:rsidRPr="0055751C">
        <w:rPr>
          <w:color w:val="262626"/>
          <w:sz w:val="22"/>
          <w:szCs w:val="22"/>
        </w:rPr>
        <w:t xml:space="preserve">В случае если Подрядчик в течение 5 (пяти) календарных дней с момента получения Акта о недостатках (дефектах) не предоставит </w:t>
      </w:r>
      <w:r>
        <w:rPr>
          <w:color w:val="262626"/>
          <w:sz w:val="22"/>
          <w:szCs w:val="22"/>
        </w:rPr>
        <w:t>З</w:t>
      </w:r>
      <w:r w:rsidRPr="0055751C">
        <w:rPr>
          <w:color w:val="262626"/>
          <w:sz w:val="22"/>
          <w:szCs w:val="22"/>
        </w:rPr>
        <w:t xml:space="preserve">аказчику письменный мотивированный отказ от его подписания или подписанный Подрядчиком экземпляр такого Акта, будет считаться, что Подрядчик согласился с выводами комиссии по приемке выполненных Работ, содержащихся в представленном Акте о недостатках (дефектах), и в этом случае Подрядчик обязан незамедлительно приступить к устранению указанных в Акте недостатков (дефектов), а также выплатить все причитающиеся </w:t>
      </w:r>
      <w:r>
        <w:rPr>
          <w:color w:val="262626"/>
          <w:sz w:val="22"/>
          <w:szCs w:val="22"/>
        </w:rPr>
        <w:t>З</w:t>
      </w:r>
      <w:r w:rsidRPr="0055751C">
        <w:rPr>
          <w:color w:val="262626"/>
          <w:sz w:val="22"/>
          <w:szCs w:val="22"/>
        </w:rPr>
        <w:t xml:space="preserve">аказчику в связи с нарушением срока окончания Работ неустойки (штрафы), и/или возместить в полном объеме убытки (реальный ущерб и упущенную выгоду), причиненные </w:t>
      </w:r>
      <w:r>
        <w:rPr>
          <w:color w:val="262626"/>
          <w:sz w:val="22"/>
          <w:szCs w:val="22"/>
        </w:rPr>
        <w:t>З</w:t>
      </w:r>
      <w:r w:rsidRPr="0055751C">
        <w:rPr>
          <w:color w:val="262626"/>
          <w:sz w:val="22"/>
          <w:szCs w:val="22"/>
        </w:rPr>
        <w:t>аказчику ненадлежащим выполнением Работ по настоящему Договору.</w:t>
      </w:r>
    </w:p>
    <w:p w:rsidR="00445D2B" w:rsidRPr="0055751C" w:rsidRDefault="00445D2B" w:rsidP="00445D2B">
      <w:pPr>
        <w:rPr>
          <w:color w:val="262626"/>
          <w:sz w:val="22"/>
          <w:szCs w:val="22"/>
        </w:rPr>
      </w:pPr>
      <w:r w:rsidRPr="0055751C">
        <w:rPr>
          <w:color w:val="262626"/>
          <w:sz w:val="22"/>
          <w:szCs w:val="22"/>
        </w:rPr>
        <w:t xml:space="preserve">4.14. В случае отказа Подрядчика исправить ненадлежащим образом выполненные Работы, указанные в Акте о недостатках (дефектах), либо неполучения </w:t>
      </w:r>
      <w:r>
        <w:rPr>
          <w:color w:val="262626"/>
          <w:sz w:val="22"/>
          <w:szCs w:val="22"/>
        </w:rPr>
        <w:t>З</w:t>
      </w:r>
      <w:r w:rsidRPr="0055751C">
        <w:rPr>
          <w:color w:val="262626"/>
          <w:sz w:val="22"/>
          <w:szCs w:val="22"/>
        </w:rPr>
        <w:t xml:space="preserve">аказчиком письменного ответа Подрядчика в течение срока, установленного п. 4.13. Договора, </w:t>
      </w:r>
      <w:r>
        <w:rPr>
          <w:color w:val="262626"/>
          <w:sz w:val="22"/>
          <w:szCs w:val="22"/>
        </w:rPr>
        <w:t>З</w:t>
      </w:r>
      <w:r w:rsidRPr="0055751C">
        <w:rPr>
          <w:color w:val="262626"/>
          <w:sz w:val="22"/>
          <w:szCs w:val="22"/>
        </w:rPr>
        <w:t>аказчик вправе удержать стоимость данных работ, в том числе штрафные санкции, рассчитанные в порядке раздела 7 настоящего Договора, из причитающихся Подрядчику платежей.</w:t>
      </w:r>
    </w:p>
    <w:p w:rsidR="00445D2B" w:rsidRPr="0055751C" w:rsidRDefault="00445D2B" w:rsidP="00445D2B">
      <w:pPr>
        <w:rPr>
          <w:color w:val="262626"/>
          <w:sz w:val="22"/>
          <w:szCs w:val="22"/>
        </w:rPr>
      </w:pPr>
      <w:r w:rsidRPr="0055751C">
        <w:rPr>
          <w:color w:val="262626"/>
          <w:sz w:val="22"/>
          <w:szCs w:val="22"/>
        </w:rPr>
        <w:t xml:space="preserve">4.15. В течение 1 (одного) рабочего дня следующего после устранения замечаний, указанных в Акте о недостатках (дефектах) Подрядчик обязан передать </w:t>
      </w:r>
      <w:r>
        <w:rPr>
          <w:color w:val="262626"/>
          <w:sz w:val="22"/>
          <w:szCs w:val="22"/>
        </w:rPr>
        <w:t>З</w:t>
      </w:r>
      <w:r w:rsidRPr="0055751C">
        <w:rPr>
          <w:color w:val="262626"/>
          <w:sz w:val="22"/>
          <w:szCs w:val="22"/>
        </w:rPr>
        <w:t xml:space="preserve">аказчику отчет об устранении недостатков, выполнении необходимых доработок, для повторного принятия Работ </w:t>
      </w:r>
      <w:r>
        <w:rPr>
          <w:color w:val="262626"/>
          <w:sz w:val="22"/>
          <w:szCs w:val="22"/>
        </w:rPr>
        <w:t>З</w:t>
      </w:r>
      <w:r w:rsidRPr="0055751C">
        <w:rPr>
          <w:color w:val="262626"/>
          <w:sz w:val="22"/>
          <w:szCs w:val="22"/>
        </w:rPr>
        <w:t>аказчиком, при этом Подрядчик обязан представить заново оформленные и подписанные документы, указанные в п. 4.9. настоящего Договора.</w:t>
      </w:r>
    </w:p>
    <w:p w:rsidR="00445D2B" w:rsidRPr="0055751C" w:rsidRDefault="00445D2B" w:rsidP="00445D2B">
      <w:pPr>
        <w:rPr>
          <w:color w:val="262626"/>
          <w:sz w:val="22"/>
          <w:szCs w:val="22"/>
        </w:rPr>
      </w:pPr>
      <w:r w:rsidRPr="0055751C">
        <w:rPr>
          <w:color w:val="262626"/>
          <w:sz w:val="22"/>
          <w:szCs w:val="22"/>
        </w:rPr>
        <w:t>4.16. Повторная приемка Работ проводится в соответствии с п.п. 4.</w:t>
      </w:r>
      <w:r w:rsidRPr="0055751C">
        <w:rPr>
          <w:color w:val="262626"/>
          <w:sz w:val="22"/>
          <w:szCs w:val="22"/>
          <w:shd w:val="clear" w:color="auto" w:fill="FFFFFF"/>
        </w:rPr>
        <w:t>11-4.15</w:t>
      </w:r>
      <w:r w:rsidRPr="0055751C">
        <w:rPr>
          <w:color w:val="262626"/>
          <w:sz w:val="22"/>
          <w:szCs w:val="22"/>
        </w:rPr>
        <w:t xml:space="preserve"> настоящего Договора.</w:t>
      </w:r>
    </w:p>
    <w:p w:rsidR="00445D2B" w:rsidRPr="0055751C" w:rsidRDefault="00445D2B" w:rsidP="00445D2B">
      <w:pPr>
        <w:rPr>
          <w:rFonts w:eastAsia="Calibri"/>
          <w:color w:val="262626"/>
          <w:sz w:val="22"/>
          <w:szCs w:val="22"/>
          <w:shd w:val="clear" w:color="auto" w:fill="FFFFFF"/>
        </w:rPr>
      </w:pPr>
      <w:r w:rsidRPr="0055751C">
        <w:rPr>
          <w:color w:val="262626"/>
          <w:sz w:val="22"/>
          <w:szCs w:val="22"/>
        </w:rPr>
        <w:t xml:space="preserve">4.17. </w:t>
      </w:r>
      <w:r w:rsidRPr="0055751C">
        <w:rPr>
          <w:rFonts w:eastAsia="Calibri"/>
          <w:color w:val="262626"/>
          <w:sz w:val="22"/>
          <w:szCs w:val="22"/>
          <w:shd w:val="clear" w:color="auto" w:fill="FFFFFF"/>
        </w:rPr>
        <w:t xml:space="preserve">В течение </w:t>
      </w:r>
      <w:r w:rsidRPr="0055751C">
        <w:rPr>
          <w:color w:val="262626"/>
          <w:sz w:val="22"/>
          <w:szCs w:val="22"/>
          <w:shd w:val="clear" w:color="auto" w:fill="FFFFFF"/>
        </w:rPr>
        <w:t>5</w:t>
      </w:r>
      <w:r w:rsidRPr="0055751C">
        <w:rPr>
          <w:rFonts w:eastAsia="Calibri"/>
          <w:color w:val="262626"/>
          <w:sz w:val="22"/>
          <w:szCs w:val="22"/>
          <w:shd w:val="clear" w:color="auto" w:fill="FFFFFF"/>
        </w:rPr>
        <w:t xml:space="preserve"> (</w:t>
      </w:r>
      <w:r w:rsidRPr="0055751C">
        <w:rPr>
          <w:color w:val="262626"/>
          <w:sz w:val="22"/>
          <w:szCs w:val="22"/>
          <w:shd w:val="clear" w:color="auto" w:fill="FFFFFF"/>
        </w:rPr>
        <w:t>пяти</w:t>
      </w:r>
      <w:r w:rsidRPr="0055751C">
        <w:rPr>
          <w:rFonts w:eastAsia="Calibri"/>
          <w:color w:val="262626"/>
          <w:sz w:val="22"/>
          <w:szCs w:val="22"/>
          <w:shd w:val="clear" w:color="auto" w:fill="FFFFFF"/>
        </w:rPr>
        <w:t xml:space="preserve">) рабочих дней после подписания Акта приемки приемочной комиссией результата работ (Объекта) </w:t>
      </w:r>
      <w:r>
        <w:rPr>
          <w:rFonts w:eastAsia="Calibri"/>
          <w:color w:val="262626"/>
          <w:sz w:val="22"/>
          <w:szCs w:val="22"/>
          <w:shd w:val="clear" w:color="auto" w:fill="FFFFFF"/>
        </w:rPr>
        <w:t>З</w:t>
      </w:r>
      <w:r w:rsidRPr="0055751C">
        <w:rPr>
          <w:rFonts w:eastAsia="Calibri"/>
          <w:color w:val="262626"/>
          <w:sz w:val="22"/>
          <w:szCs w:val="22"/>
          <w:shd w:val="clear" w:color="auto" w:fill="FFFFFF"/>
        </w:rPr>
        <w:t xml:space="preserve">аказчик проводит проверку предоставленного Подрядчиком комплекта исполнительной документации на предмет соответствия выполненных работ и оформления документации требованиям, изложенным в настоящем Договоре, Техническом задании, и направляет Подрядчику подписанный </w:t>
      </w:r>
      <w:r>
        <w:rPr>
          <w:rFonts w:eastAsia="Calibri"/>
          <w:color w:val="262626"/>
          <w:sz w:val="22"/>
          <w:szCs w:val="22"/>
          <w:shd w:val="clear" w:color="auto" w:fill="FFFFFF"/>
        </w:rPr>
        <w:t>З</w:t>
      </w:r>
      <w:r w:rsidRPr="0055751C">
        <w:rPr>
          <w:rFonts w:eastAsia="Calibri"/>
          <w:color w:val="262626"/>
          <w:sz w:val="22"/>
          <w:szCs w:val="22"/>
          <w:shd w:val="clear" w:color="auto" w:fill="FFFFFF"/>
        </w:rPr>
        <w:t>аказчиком Акт приемки приемочной комиссией результата работ (Объекта) в 2 (двух) экземплярах</w:t>
      </w:r>
      <w:r w:rsidRPr="0055751C">
        <w:rPr>
          <w:color w:val="262626"/>
          <w:sz w:val="22"/>
          <w:szCs w:val="22"/>
          <w:shd w:val="clear" w:color="auto" w:fill="FFFFFF"/>
        </w:rPr>
        <w:t xml:space="preserve"> </w:t>
      </w:r>
      <w:r w:rsidRPr="0055751C">
        <w:rPr>
          <w:rFonts w:eastAsia="Calibri"/>
          <w:color w:val="262626"/>
          <w:sz w:val="22"/>
          <w:szCs w:val="22"/>
          <w:shd w:val="clear" w:color="auto" w:fill="FFFFFF"/>
        </w:rPr>
        <w:t>либо запрос о предоставлении разъяснений касательно результатов Работы и соответствии представленной исполнительной документации выполненной Работе и нормативным требованиям по оформлению и согласованию, или мотивированный отказ от принятия результатов выполненной работы.</w:t>
      </w:r>
    </w:p>
    <w:p w:rsidR="00445D2B" w:rsidRPr="0055751C" w:rsidRDefault="00445D2B" w:rsidP="00445D2B">
      <w:pPr>
        <w:rPr>
          <w:color w:val="262626"/>
          <w:sz w:val="22"/>
          <w:szCs w:val="22"/>
        </w:rPr>
      </w:pPr>
      <w:r w:rsidRPr="0055751C">
        <w:rPr>
          <w:color w:val="262626"/>
          <w:sz w:val="22"/>
          <w:szCs w:val="22"/>
        </w:rPr>
        <w:t xml:space="preserve">4.18. В течение 2 (двух) рабочих дней со дня подписания комиссией </w:t>
      </w:r>
      <w:r>
        <w:rPr>
          <w:color w:val="262626"/>
          <w:sz w:val="22"/>
          <w:szCs w:val="22"/>
        </w:rPr>
        <w:t>З</w:t>
      </w:r>
      <w:r w:rsidRPr="0055751C">
        <w:rPr>
          <w:color w:val="262626"/>
          <w:sz w:val="22"/>
          <w:szCs w:val="22"/>
        </w:rPr>
        <w:t xml:space="preserve">аказчика Акта о приемке приемочной комиссией результата работ (Объекта) Подрядчик обязан освободить Объект проведения Работ от принадлежащих Подрядчику механизмов, материалов и другого имущества, ликвидировать временные сооружения, если таковые возводились в процессе выполнения Работ, очистить Объект от строительного мусора и подписать у </w:t>
      </w:r>
      <w:r>
        <w:rPr>
          <w:color w:val="262626"/>
          <w:sz w:val="22"/>
          <w:szCs w:val="22"/>
        </w:rPr>
        <w:t>З</w:t>
      </w:r>
      <w:r w:rsidRPr="0055751C">
        <w:rPr>
          <w:color w:val="262626"/>
          <w:sz w:val="22"/>
          <w:szCs w:val="22"/>
        </w:rPr>
        <w:t xml:space="preserve">аказчика Акт о надлежащей и своевременной очистке Объекта от строительного мусора, механизмов и иного имущества Подрядчика. </w:t>
      </w:r>
    </w:p>
    <w:p w:rsidR="00445D2B" w:rsidRPr="0055751C" w:rsidRDefault="00445D2B" w:rsidP="00445D2B">
      <w:pPr>
        <w:shd w:val="clear" w:color="auto" w:fill="FFFFFF"/>
        <w:rPr>
          <w:color w:val="262626"/>
          <w:sz w:val="22"/>
          <w:szCs w:val="22"/>
        </w:rPr>
      </w:pPr>
      <w:r w:rsidRPr="0055751C">
        <w:rPr>
          <w:color w:val="262626"/>
          <w:sz w:val="22"/>
          <w:szCs w:val="22"/>
        </w:rPr>
        <w:t xml:space="preserve">4.19. Для проверки соответствия качества выполненных Подрядчиком Работ требованиям, установленным настоящим Договором, </w:t>
      </w:r>
      <w:r>
        <w:rPr>
          <w:color w:val="262626"/>
          <w:sz w:val="22"/>
          <w:szCs w:val="22"/>
        </w:rPr>
        <w:t>З</w:t>
      </w:r>
      <w:r w:rsidRPr="0055751C">
        <w:rPr>
          <w:color w:val="262626"/>
          <w:sz w:val="22"/>
          <w:szCs w:val="22"/>
        </w:rPr>
        <w:t>аказчик вправе привлекать независимых экспертов.</w:t>
      </w:r>
    </w:p>
    <w:p w:rsidR="00445D2B" w:rsidRPr="0055751C" w:rsidRDefault="00445D2B" w:rsidP="00445D2B">
      <w:pPr>
        <w:shd w:val="clear" w:color="auto" w:fill="FFFFFF"/>
        <w:rPr>
          <w:color w:val="262626"/>
          <w:sz w:val="22"/>
          <w:szCs w:val="22"/>
        </w:rPr>
      </w:pPr>
      <w:r w:rsidRPr="0055751C">
        <w:rPr>
          <w:color w:val="262626"/>
          <w:sz w:val="22"/>
          <w:szCs w:val="22"/>
        </w:rPr>
        <w:t>4.</w:t>
      </w:r>
      <w:r w:rsidRPr="0055751C">
        <w:rPr>
          <w:color w:val="262626"/>
          <w:sz w:val="22"/>
          <w:szCs w:val="22"/>
          <w:shd w:val="clear" w:color="auto" w:fill="FFFFFF"/>
        </w:rPr>
        <w:t xml:space="preserve">20.  В течение 2 (двух) рабочих дней со дня подписания </w:t>
      </w:r>
      <w:r>
        <w:rPr>
          <w:color w:val="262626"/>
          <w:sz w:val="22"/>
          <w:szCs w:val="22"/>
          <w:shd w:val="clear" w:color="auto" w:fill="FFFFFF"/>
        </w:rPr>
        <w:t>З</w:t>
      </w:r>
      <w:r w:rsidRPr="0055751C">
        <w:rPr>
          <w:color w:val="262626"/>
          <w:sz w:val="22"/>
          <w:szCs w:val="22"/>
          <w:shd w:val="clear" w:color="auto" w:fill="FFFFFF"/>
        </w:rPr>
        <w:t xml:space="preserve">аказчиком Акта о приемке приемочной комиссией результата работ (Объекта), Подрядчик представляет </w:t>
      </w:r>
      <w:r>
        <w:rPr>
          <w:color w:val="262626"/>
          <w:sz w:val="22"/>
          <w:szCs w:val="22"/>
          <w:shd w:val="clear" w:color="auto" w:fill="FFFFFF"/>
        </w:rPr>
        <w:t>З</w:t>
      </w:r>
      <w:r w:rsidRPr="0055751C">
        <w:rPr>
          <w:color w:val="262626"/>
          <w:sz w:val="22"/>
          <w:szCs w:val="22"/>
          <w:shd w:val="clear" w:color="auto" w:fill="FFFFFF"/>
        </w:rPr>
        <w:t>аказчику подписанные со своей стороны Акт сдачи-приемки работ  (КС-2), Справку о стоимости выполненных работ и затрат (КС-3) в 3 (трех) экземплярах.</w:t>
      </w:r>
    </w:p>
    <w:p w:rsidR="00445D2B" w:rsidRPr="0055751C" w:rsidRDefault="00445D2B" w:rsidP="00445D2B">
      <w:pPr>
        <w:shd w:val="clear" w:color="auto" w:fill="FFFFFF"/>
        <w:rPr>
          <w:color w:val="262626"/>
          <w:sz w:val="22"/>
          <w:szCs w:val="22"/>
        </w:rPr>
      </w:pPr>
      <w:r w:rsidRPr="0055751C">
        <w:rPr>
          <w:color w:val="262626"/>
          <w:sz w:val="22"/>
          <w:szCs w:val="22"/>
          <w:shd w:val="clear" w:color="auto" w:fill="FFFFFF"/>
        </w:rPr>
        <w:t xml:space="preserve">4.21. </w:t>
      </w:r>
      <w:r>
        <w:rPr>
          <w:color w:val="262626"/>
          <w:sz w:val="22"/>
          <w:szCs w:val="22"/>
          <w:shd w:val="clear" w:color="auto" w:fill="FFFFFF"/>
        </w:rPr>
        <w:t>З</w:t>
      </w:r>
      <w:r w:rsidRPr="0055751C">
        <w:rPr>
          <w:color w:val="262626"/>
          <w:sz w:val="22"/>
          <w:szCs w:val="22"/>
          <w:shd w:val="clear" w:color="auto" w:fill="FFFFFF"/>
        </w:rPr>
        <w:t xml:space="preserve">аказчик в течение 5 (пяти) рабочих дней осуществляет проверку представленной документации и направляет Подрядчику подписанный </w:t>
      </w:r>
      <w:r>
        <w:rPr>
          <w:color w:val="262626"/>
          <w:sz w:val="22"/>
          <w:szCs w:val="22"/>
          <w:shd w:val="clear" w:color="auto" w:fill="FFFFFF"/>
        </w:rPr>
        <w:t>З</w:t>
      </w:r>
      <w:r w:rsidRPr="0055751C">
        <w:rPr>
          <w:color w:val="262626"/>
          <w:sz w:val="22"/>
          <w:szCs w:val="22"/>
          <w:shd w:val="clear" w:color="auto" w:fill="FFFFFF"/>
        </w:rPr>
        <w:t>аказчиком Акт сдачи-приемки работ  (КС-2), Справку о стоимости выполненных работ и затрат (КС-3)  в 2 (двух) экземплярах, либо запрос о предоставлении разъяснений касательно результатов работ и соответствии представленной документации выполненной работе и нормативным требованиям по оформлению и согласованию, или мотивированный отказ от принятия результатов выполненной работы.</w:t>
      </w:r>
    </w:p>
    <w:p w:rsidR="00445D2B" w:rsidRPr="0055751C" w:rsidRDefault="00445D2B" w:rsidP="00445D2B">
      <w:pPr>
        <w:shd w:val="clear" w:color="auto" w:fill="FFFFFF"/>
        <w:rPr>
          <w:color w:val="262626"/>
          <w:sz w:val="22"/>
          <w:szCs w:val="22"/>
        </w:rPr>
      </w:pPr>
      <w:r w:rsidRPr="0055751C">
        <w:rPr>
          <w:color w:val="262626"/>
          <w:sz w:val="22"/>
          <w:szCs w:val="22"/>
        </w:rPr>
        <w:t>4.22. Подрядчик несет риск случайной гибели, порчи и повреждения результатов работ, выполненных на Объекте, в течение срока действия настоящего Договора до момента подписания Акта о приемке приемочной комиссией результата работ (Объекта).</w:t>
      </w:r>
    </w:p>
    <w:p w:rsidR="00445D2B" w:rsidRPr="0055751C" w:rsidRDefault="00445D2B" w:rsidP="00445D2B">
      <w:pPr>
        <w:rPr>
          <w:color w:val="262626"/>
          <w:sz w:val="22"/>
          <w:szCs w:val="22"/>
        </w:rPr>
      </w:pPr>
    </w:p>
    <w:p w:rsidR="00445D2B" w:rsidRPr="0055751C" w:rsidRDefault="00445D2B" w:rsidP="00445D2B">
      <w:pPr>
        <w:jc w:val="center"/>
        <w:rPr>
          <w:b/>
          <w:color w:val="262626"/>
          <w:sz w:val="22"/>
          <w:szCs w:val="22"/>
        </w:rPr>
      </w:pPr>
      <w:r w:rsidRPr="0055751C">
        <w:rPr>
          <w:b/>
          <w:color w:val="262626"/>
          <w:sz w:val="22"/>
          <w:szCs w:val="22"/>
        </w:rPr>
        <w:t>5. Обязательства сторон</w:t>
      </w:r>
    </w:p>
    <w:p w:rsidR="00445D2B" w:rsidRPr="0042015A" w:rsidRDefault="00445D2B" w:rsidP="00445D2B">
      <w:pPr>
        <w:rPr>
          <w:b/>
          <w:color w:val="262626"/>
          <w:sz w:val="22"/>
          <w:szCs w:val="22"/>
        </w:rPr>
      </w:pPr>
      <w:r w:rsidRPr="0042015A">
        <w:rPr>
          <w:b/>
          <w:color w:val="262626"/>
          <w:sz w:val="22"/>
          <w:szCs w:val="22"/>
        </w:rPr>
        <w:t>5.1. Заказчик вправе:</w:t>
      </w:r>
    </w:p>
    <w:p w:rsidR="00445D2B" w:rsidRPr="0055751C" w:rsidRDefault="00445D2B" w:rsidP="00445D2B">
      <w:pPr>
        <w:rPr>
          <w:color w:val="262626"/>
          <w:sz w:val="22"/>
          <w:szCs w:val="22"/>
        </w:rPr>
      </w:pPr>
      <w:r w:rsidRPr="0055751C">
        <w:rPr>
          <w:color w:val="262626"/>
          <w:sz w:val="22"/>
          <w:szCs w:val="22"/>
        </w:rPr>
        <w:t>5.1.1. В случае досрочного исполнения Подрядчиком обязательств по настоящему Договору принять и оплатить Работы в соответствии с установленным в Договоре порядком.</w:t>
      </w:r>
    </w:p>
    <w:p w:rsidR="00445D2B" w:rsidRPr="0055751C" w:rsidRDefault="00445D2B" w:rsidP="00445D2B">
      <w:pPr>
        <w:rPr>
          <w:color w:val="262626"/>
          <w:sz w:val="22"/>
          <w:szCs w:val="22"/>
        </w:rPr>
      </w:pPr>
      <w:r w:rsidRPr="0055751C">
        <w:rPr>
          <w:color w:val="262626"/>
          <w:sz w:val="22"/>
          <w:szCs w:val="22"/>
        </w:rPr>
        <w:t>5.1.2. Ссылаться на недостатки выполненных Работ, в том числе в части объема и стоимости этих Работ, основываясь на результатах проведенных уполномоченными контрольными органами (комиссиями, должностными лицами) проверок.</w:t>
      </w:r>
    </w:p>
    <w:p w:rsidR="00445D2B" w:rsidRPr="0055751C" w:rsidRDefault="00445D2B" w:rsidP="00445D2B">
      <w:pPr>
        <w:rPr>
          <w:color w:val="262626"/>
          <w:sz w:val="22"/>
          <w:szCs w:val="22"/>
        </w:rPr>
      </w:pPr>
      <w:r w:rsidRPr="0055751C">
        <w:rPr>
          <w:color w:val="262626"/>
          <w:sz w:val="22"/>
          <w:szCs w:val="22"/>
        </w:rPr>
        <w:t>5.1.3. В любое время требовать от Подрядчика приостановки выполнения работ полностью либо в части (в том числе отдельных видов работ либо применения отдельных видов материалов, конструкций, оборудования, изделий, систем). Требование о приостановке выполнения работ по настоящему Договору должно быть предъявлено в письменной форме с указанием причин приостановки и срока его удовлетворения Подрядчиком.</w:t>
      </w:r>
    </w:p>
    <w:p w:rsidR="00445D2B" w:rsidRPr="0055751C" w:rsidRDefault="00445D2B" w:rsidP="00445D2B">
      <w:pPr>
        <w:rPr>
          <w:color w:val="262626"/>
          <w:sz w:val="22"/>
          <w:szCs w:val="22"/>
        </w:rPr>
      </w:pPr>
      <w:r w:rsidRPr="0055751C">
        <w:rPr>
          <w:color w:val="262626"/>
          <w:sz w:val="22"/>
          <w:szCs w:val="22"/>
        </w:rPr>
        <w:t>Приостановка работ по причине некачественного выполнения отдельных видов работ либо применения некачественных материалов, конструкций, оборудования, изделий, систем должна быть произведена Заказчиком немедленно после выявления вышеуказанных фактов.</w:t>
      </w:r>
    </w:p>
    <w:p w:rsidR="00445D2B" w:rsidRPr="0055751C" w:rsidRDefault="00445D2B" w:rsidP="00445D2B">
      <w:pPr>
        <w:rPr>
          <w:color w:val="262626"/>
          <w:sz w:val="22"/>
          <w:szCs w:val="22"/>
        </w:rPr>
      </w:pPr>
      <w:r w:rsidRPr="0055751C">
        <w:rPr>
          <w:color w:val="262626"/>
          <w:sz w:val="22"/>
          <w:szCs w:val="22"/>
        </w:rPr>
        <w:t>Подрядчик обязан устранить причины приостановки в пределах сроков, установленных настоящим Договором.</w:t>
      </w:r>
    </w:p>
    <w:p w:rsidR="00445D2B" w:rsidRPr="0055751C" w:rsidRDefault="00445D2B" w:rsidP="00445D2B">
      <w:pPr>
        <w:rPr>
          <w:color w:val="262626"/>
          <w:sz w:val="22"/>
          <w:szCs w:val="22"/>
        </w:rPr>
      </w:pPr>
      <w:r w:rsidRPr="0055751C">
        <w:rPr>
          <w:color w:val="262626"/>
          <w:sz w:val="22"/>
          <w:szCs w:val="22"/>
        </w:rPr>
        <w:t>5.1.4. При получении от Подрядчика уведомления о приостановлении выполнения работ в случае, указанном в п. 5.4.9 настоящего Договора, рассмотреть вопрос о целесообразности и порядке продолжения выполнения работ.</w:t>
      </w:r>
    </w:p>
    <w:p w:rsidR="00445D2B" w:rsidRPr="0055751C" w:rsidRDefault="00445D2B" w:rsidP="00445D2B">
      <w:pPr>
        <w:rPr>
          <w:color w:val="262626"/>
          <w:sz w:val="22"/>
          <w:szCs w:val="22"/>
        </w:rPr>
      </w:pPr>
      <w:r w:rsidRPr="0055751C">
        <w:rPr>
          <w:color w:val="262626"/>
          <w:sz w:val="22"/>
          <w:szCs w:val="22"/>
        </w:rPr>
        <w:t>5.1.5. Требовать от Подрядчика предоставления соответствующих сертификатов, технических паспортов и других документов, удостоверяющих качество материалов, изделий и конструкций.</w:t>
      </w:r>
    </w:p>
    <w:p w:rsidR="00445D2B" w:rsidRPr="0055751C" w:rsidRDefault="00445D2B" w:rsidP="00445D2B">
      <w:pPr>
        <w:rPr>
          <w:color w:val="262626"/>
          <w:sz w:val="22"/>
          <w:szCs w:val="22"/>
        </w:rPr>
      </w:pPr>
      <w:r w:rsidRPr="0055751C">
        <w:rPr>
          <w:color w:val="262626"/>
          <w:sz w:val="22"/>
          <w:szCs w:val="22"/>
        </w:rPr>
        <w:t>5.1.6. Давать указания Подрядчику в ходе выполнения Работ, если такие указания не противоречат условиям настоящего Договора и не представляют собой вмешательство в оперативно-хозяйственную деятельность Подрядчика.</w:t>
      </w:r>
    </w:p>
    <w:p w:rsidR="00445D2B" w:rsidRPr="0055751C" w:rsidRDefault="00445D2B" w:rsidP="00445D2B">
      <w:pPr>
        <w:rPr>
          <w:color w:val="262626"/>
          <w:sz w:val="22"/>
          <w:szCs w:val="22"/>
        </w:rPr>
      </w:pPr>
      <w:r w:rsidRPr="0055751C">
        <w:rPr>
          <w:color w:val="262626"/>
          <w:sz w:val="22"/>
          <w:szCs w:val="22"/>
        </w:rPr>
        <w:t xml:space="preserve">5.1.7. Требовать от Подрядчика возвратить сумму излишне полученных денежных средств в случае установления контролирующими органами фактов оплаты </w:t>
      </w:r>
      <w:r>
        <w:rPr>
          <w:color w:val="262626"/>
          <w:sz w:val="22"/>
          <w:szCs w:val="22"/>
        </w:rPr>
        <w:t>З</w:t>
      </w:r>
      <w:r w:rsidRPr="0055751C">
        <w:rPr>
          <w:color w:val="262626"/>
          <w:sz w:val="22"/>
          <w:szCs w:val="22"/>
        </w:rPr>
        <w:t xml:space="preserve">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Техническим заданием, изменения способа выполнения Работ в отсутствие соответствующих согласований с </w:t>
      </w:r>
      <w:r>
        <w:rPr>
          <w:color w:val="262626"/>
          <w:sz w:val="22"/>
          <w:szCs w:val="22"/>
        </w:rPr>
        <w:t>З</w:t>
      </w:r>
      <w:r w:rsidRPr="0055751C">
        <w:rPr>
          <w:color w:val="262626"/>
          <w:sz w:val="22"/>
          <w:szCs w:val="22"/>
        </w:rPr>
        <w:t>аказчиком.</w:t>
      </w:r>
    </w:p>
    <w:p w:rsidR="00445D2B" w:rsidRPr="0055751C" w:rsidRDefault="00445D2B" w:rsidP="00445D2B">
      <w:pPr>
        <w:rPr>
          <w:color w:val="262626"/>
          <w:sz w:val="22"/>
          <w:szCs w:val="22"/>
        </w:rPr>
      </w:pPr>
      <w:r w:rsidRPr="0055751C">
        <w:rPr>
          <w:color w:val="262626"/>
          <w:sz w:val="22"/>
          <w:szCs w:val="22"/>
        </w:rPr>
        <w:t xml:space="preserve">5.1.8. Требовать от Подрядчика предоставление документов, подтверждающих согласование с органами муниципального надзора порядка ведения Работ на Объекте и обеспечение его соблюдения. </w:t>
      </w:r>
    </w:p>
    <w:p w:rsidR="00445D2B" w:rsidRPr="0055751C" w:rsidRDefault="00445D2B" w:rsidP="00445D2B">
      <w:pPr>
        <w:rPr>
          <w:color w:val="262626"/>
          <w:sz w:val="22"/>
          <w:szCs w:val="22"/>
        </w:rPr>
      </w:pPr>
      <w:r w:rsidRPr="0055751C">
        <w:rPr>
          <w:color w:val="262626"/>
          <w:sz w:val="22"/>
          <w:szCs w:val="22"/>
        </w:rPr>
        <w:t>5.1.9. Требовать от Подрядчика обеспечения содержания и уборки ремонтных площадей, вывоза строительного и иного мусора с Объекта в период производства Работ, освободить Объект от принадлежащего ему имущества и/или строительного и иного мусора в соответствии с п. 4.18. настоящего Договора.</w:t>
      </w:r>
    </w:p>
    <w:p w:rsidR="00445D2B" w:rsidRPr="0055751C" w:rsidRDefault="00445D2B" w:rsidP="00445D2B">
      <w:pPr>
        <w:rPr>
          <w:color w:val="262626"/>
          <w:sz w:val="22"/>
          <w:szCs w:val="22"/>
        </w:rPr>
      </w:pPr>
      <w:r w:rsidRPr="0055751C">
        <w:rPr>
          <w:color w:val="262626"/>
          <w:sz w:val="22"/>
          <w:szCs w:val="22"/>
        </w:rPr>
        <w:t xml:space="preserve">5.1.10. Требовать от Подрядчика возмещения штрафных санкций по предписаниям и распоряжениям уполномоченных органов, выданных </w:t>
      </w:r>
      <w:r>
        <w:rPr>
          <w:color w:val="262626"/>
          <w:sz w:val="22"/>
          <w:szCs w:val="22"/>
        </w:rPr>
        <w:t>З</w:t>
      </w:r>
      <w:r w:rsidRPr="0055751C">
        <w:rPr>
          <w:color w:val="262626"/>
          <w:sz w:val="22"/>
          <w:szCs w:val="22"/>
        </w:rPr>
        <w:t xml:space="preserve">аказчику и/или Руководителю </w:t>
      </w:r>
      <w:r>
        <w:rPr>
          <w:color w:val="262626"/>
          <w:sz w:val="22"/>
          <w:szCs w:val="22"/>
        </w:rPr>
        <w:t>З</w:t>
      </w:r>
      <w:r w:rsidRPr="0055751C">
        <w:rPr>
          <w:color w:val="262626"/>
          <w:sz w:val="22"/>
          <w:szCs w:val="22"/>
        </w:rPr>
        <w:t xml:space="preserve">аказчика, связанные с неисполнением или не надлежащим исполнением обязательств по настоящему Договору, или совершением им иных действий, влекущих применение к </w:t>
      </w:r>
      <w:r>
        <w:rPr>
          <w:color w:val="262626"/>
          <w:sz w:val="22"/>
          <w:szCs w:val="22"/>
        </w:rPr>
        <w:t>З</w:t>
      </w:r>
      <w:r w:rsidRPr="0055751C">
        <w:rPr>
          <w:color w:val="262626"/>
          <w:sz w:val="22"/>
          <w:szCs w:val="22"/>
        </w:rPr>
        <w:t xml:space="preserve">аказчику и/или Руководителю </w:t>
      </w:r>
      <w:r>
        <w:rPr>
          <w:color w:val="262626"/>
          <w:sz w:val="22"/>
          <w:szCs w:val="22"/>
        </w:rPr>
        <w:t>З</w:t>
      </w:r>
      <w:r w:rsidRPr="0055751C">
        <w:rPr>
          <w:color w:val="262626"/>
          <w:sz w:val="22"/>
          <w:szCs w:val="22"/>
        </w:rPr>
        <w:t>аказчика штрафных санкций.</w:t>
      </w:r>
    </w:p>
    <w:p w:rsidR="00445D2B" w:rsidRPr="0055751C" w:rsidRDefault="00445D2B" w:rsidP="00445D2B">
      <w:pPr>
        <w:rPr>
          <w:color w:val="262626"/>
          <w:sz w:val="22"/>
          <w:szCs w:val="22"/>
        </w:rPr>
      </w:pPr>
      <w:r w:rsidRPr="0055751C">
        <w:rPr>
          <w:color w:val="262626"/>
          <w:sz w:val="22"/>
          <w:szCs w:val="22"/>
        </w:rPr>
        <w:t xml:space="preserve">5.1.11. В случае выявления в процессе Работ и после их завершения в период гарантийного срока, дефектов в соответствии с письменными предписаниями представителя </w:t>
      </w:r>
      <w:r>
        <w:rPr>
          <w:color w:val="262626"/>
          <w:sz w:val="22"/>
          <w:szCs w:val="22"/>
        </w:rPr>
        <w:t>З</w:t>
      </w:r>
      <w:r w:rsidRPr="0055751C">
        <w:rPr>
          <w:color w:val="262626"/>
          <w:sz w:val="22"/>
          <w:szCs w:val="22"/>
        </w:rPr>
        <w:t xml:space="preserve">аказчика и (или) органов надзора за качеством работ и инспектирующих служб, привлекаемых для приемки результата работ (Объекта) в эксплуатацию, Подрядчик обязан устранить их в течение 5 (пяти) календарных дней, если иные сроки не будут установлены </w:t>
      </w:r>
      <w:r>
        <w:rPr>
          <w:color w:val="262626"/>
          <w:sz w:val="22"/>
          <w:szCs w:val="22"/>
        </w:rPr>
        <w:t>З</w:t>
      </w:r>
      <w:r w:rsidRPr="0055751C">
        <w:rPr>
          <w:color w:val="262626"/>
          <w:sz w:val="22"/>
          <w:szCs w:val="22"/>
        </w:rPr>
        <w:t>аказчиком.</w:t>
      </w:r>
    </w:p>
    <w:p w:rsidR="00445D2B" w:rsidRPr="0055751C" w:rsidRDefault="00445D2B" w:rsidP="00445D2B">
      <w:pPr>
        <w:rPr>
          <w:color w:val="262626"/>
          <w:sz w:val="22"/>
          <w:szCs w:val="22"/>
        </w:rPr>
      </w:pPr>
      <w:r w:rsidRPr="0055751C">
        <w:rPr>
          <w:color w:val="262626"/>
          <w:sz w:val="22"/>
          <w:szCs w:val="22"/>
        </w:rPr>
        <w:t>5.1.12. Контролировать Подрядчика путем получения от него еженедельно до 15:00 в пятницу информации о выполненных объемах работ.</w:t>
      </w:r>
    </w:p>
    <w:p w:rsidR="00445D2B" w:rsidRPr="0055751C" w:rsidRDefault="00445D2B" w:rsidP="00445D2B">
      <w:pPr>
        <w:rPr>
          <w:color w:val="262626"/>
          <w:sz w:val="22"/>
          <w:szCs w:val="22"/>
        </w:rPr>
      </w:pPr>
      <w:r w:rsidRPr="0055751C">
        <w:rPr>
          <w:color w:val="262626"/>
          <w:sz w:val="22"/>
          <w:szCs w:val="22"/>
        </w:rPr>
        <w:t xml:space="preserve">5.1.13. Требовать от Подрядчика в случае привлечения субподрядчиков - письменно уведомить </w:t>
      </w:r>
      <w:r>
        <w:rPr>
          <w:color w:val="262626"/>
          <w:sz w:val="22"/>
          <w:szCs w:val="22"/>
        </w:rPr>
        <w:t>З</w:t>
      </w:r>
      <w:r w:rsidRPr="0055751C">
        <w:rPr>
          <w:color w:val="262626"/>
          <w:sz w:val="22"/>
          <w:szCs w:val="22"/>
        </w:rPr>
        <w:t>аказчика в течение 2 (двух) рабочих дней с момента заключения договора  с субподрядчиком.</w:t>
      </w:r>
    </w:p>
    <w:p w:rsidR="00445D2B" w:rsidRPr="0042015A" w:rsidRDefault="00445D2B" w:rsidP="00445D2B">
      <w:pPr>
        <w:rPr>
          <w:b/>
          <w:color w:val="262626"/>
          <w:sz w:val="22"/>
          <w:szCs w:val="22"/>
        </w:rPr>
      </w:pPr>
      <w:r w:rsidRPr="0042015A">
        <w:rPr>
          <w:b/>
          <w:color w:val="262626"/>
          <w:sz w:val="22"/>
          <w:szCs w:val="22"/>
        </w:rPr>
        <w:t>5.2. Заказчик обязан:</w:t>
      </w:r>
    </w:p>
    <w:p w:rsidR="00445D2B" w:rsidRPr="0055751C" w:rsidRDefault="00445D2B" w:rsidP="00445D2B">
      <w:pPr>
        <w:rPr>
          <w:color w:val="262626"/>
          <w:sz w:val="22"/>
          <w:szCs w:val="22"/>
        </w:rPr>
      </w:pPr>
      <w:r w:rsidRPr="0055751C">
        <w:rPr>
          <w:color w:val="262626"/>
          <w:sz w:val="22"/>
          <w:szCs w:val="22"/>
        </w:rPr>
        <w:t>5.2.1. Передать Подрядчику на период выполнения работ утвержденную в установленном порядке проектную документацию в объеме, необходимом для поддержания бесперебойного, своевременного и надлежащего выполнения работ.</w:t>
      </w:r>
    </w:p>
    <w:p w:rsidR="00445D2B" w:rsidRPr="0055751C" w:rsidRDefault="00445D2B" w:rsidP="00445D2B">
      <w:pPr>
        <w:rPr>
          <w:color w:val="262626"/>
          <w:sz w:val="22"/>
          <w:szCs w:val="22"/>
        </w:rPr>
      </w:pPr>
      <w:r w:rsidRPr="0055751C">
        <w:rPr>
          <w:color w:val="262626"/>
          <w:sz w:val="22"/>
          <w:szCs w:val="22"/>
        </w:rPr>
        <w:t>5.2.2. В течение 5 (пяти) дней с момента подписания настоящего Договора передать Подрядчику Объект к выполнению работ с обязательным оформлением Акта приема-передачи объекта, с полным описанием его состава и состояния.</w:t>
      </w:r>
    </w:p>
    <w:p w:rsidR="00445D2B" w:rsidRPr="0055751C" w:rsidRDefault="00445D2B" w:rsidP="00445D2B">
      <w:pPr>
        <w:rPr>
          <w:color w:val="262626"/>
          <w:sz w:val="22"/>
          <w:szCs w:val="22"/>
        </w:rPr>
      </w:pPr>
      <w:r w:rsidRPr="0055751C">
        <w:rPr>
          <w:color w:val="262626"/>
          <w:sz w:val="22"/>
          <w:szCs w:val="22"/>
        </w:rPr>
        <w:t xml:space="preserve">5.2.3. Своевременно принять и оплатить надлежащим образом выполненные Работы в порядке, установленном разделом 2 настоящего Договора. </w:t>
      </w:r>
    </w:p>
    <w:p w:rsidR="00445D2B" w:rsidRPr="0055751C" w:rsidRDefault="00445D2B" w:rsidP="00445D2B">
      <w:pPr>
        <w:rPr>
          <w:color w:val="262626"/>
          <w:sz w:val="22"/>
          <w:szCs w:val="22"/>
        </w:rPr>
      </w:pPr>
      <w:r w:rsidRPr="0055751C">
        <w:rPr>
          <w:color w:val="262626"/>
          <w:sz w:val="22"/>
          <w:szCs w:val="22"/>
        </w:rPr>
        <w:t>5.2.4. Требовать от Подрядчика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445D2B" w:rsidRPr="0055751C" w:rsidRDefault="00445D2B" w:rsidP="00445D2B">
      <w:pPr>
        <w:rPr>
          <w:color w:val="262626"/>
          <w:sz w:val="22"/>
          <w:szCs w:val="22"/>
        </w:rPr>
      </w:pPr>
      <w:r w:rsidRPr="0055751C">
        <w:rPr>
          <w:color w:val="262626"/>
          <w:sz w:val="22"/>
          <w:szCs w:val="22"/>
        </w:rPr>
        <w:t>5.2.5. Требовать от Подрядчика представления надлежащим образом оформленной документации, предусмотренной настоящим Договором и Техническим заданием, с подтверждением выполнения всех обязательств в соответствии с Техническим заданием и настоящим Договором.</w:t>
      </w:r>
    </w:p>
    <w:p w:rsidR="00445D2B" w:rsidRPr="0055751C" w:rsidRDefault="00445D2B" w:rsidP="00445D2B">
      <w:pPr>
        <w:rPr>
          <w:color w:val="262626"/>
          <w:sz w:val="22"/>
          <w:szCs w:val="22"/>
        </w:rPr>
      </w:pPr>
      <w:r w:rsidRPr="0055751C">
        <w:rPr>
          <w:color w:val="262626"/>
          <w:sz w:val="22"/>
          <w:szCs w:val="22"/>
        </w:rPr>
        <w:t>5.2.6. В любое время запрашивать у Подрядчика информацию о ходе и состоянии выполняемых Работ.</w:t>
      </w:r>
    </w:p>
    <w:p w:rsidR="00445D2B" w:rsidRPr="0055751C" w:rsidRDefault="00445D2B" w:rsidP="00445D2B">
      <w:pPr>
        <w:rPr>
          <w:color w:val="262626"/>
          <w:sz w:val="22"/>
          <w:szCs w:val="22"/>
        </w:rPr>
      </w:pPr>
      <w:r w:rsidRPr="0055751C">
        <w:rPr>
          <w:color w:val="262626"/>
          <w:sz w:val="22"/>
          <w:szCs w:val="22"/>
        </w:rPr>
        <w:t xml:space="preserve">5.2.7. Осуществлять контроль за объемом, качеством и сроками выполнения Работ. Контроль за объемом, качеством и сроками выполнения Работ по настоящему Договору от имени </w:t>
      </w:r>
      <w:r>
        <w:rPr>
          <w:color w:val="262626"/>
          <w:sz w:val="22"/>
          <w:szCs w:val="22"/>
        </w:rPr>
        <w:t>З</w:t>
      </w:r>
      <w:r w:rsidRPr="0055751C">
        <w:rPr>
          <w:color w:val="262626"/>
          <w:sz w:val="22"/>
          <w:szCs w:val="22"/>
        </w:rPr>
        <w:t xml:space="preserve">аказчика осуществляется надлежащим образом уполномоченным представителем </w:t>
      </w:r>
      <w:r>
        <w:rPr>
          <w:color w:val="262626"/>
          <w:sz w:val="22"/>
          <w:szCs w:val="22"/>
        </w:rPr>
        <w:t>З</w:t>
      </w:r>
      <w:r w:rsidRPr="0055751C">
        <w:rPr>
          <w:color w:val="262626"/>
          <w:sz w:val="22"/>
          <w:szCs w:val="22"/>
        </w:rPr>
        <w:t xml:space="preserve">аказчика. </w:t>
      </w:r>
    </w:p>
    <w:p w:rsidR="00445D2B" w:rsidRPr="0055751C" w:rsidRDefault="00445D2B" w:rsidP="00445D2B">
      <w:pPr>
        <w:rPr>
          <w:color w:val="262626"/>
          <w:sz w:val="22"/>
          <w:szCs w:val="22"/>
        </w:rPr>
      </w:pPr>
      <w:r w:rsidRPr="0055751C">
        <w:rPr>
          <w:color w:val="262626"/>
          <w:sz w:val="22"/>
          <w:szCs w:val="22"/>
        </w:rPr>
        <w:t xml:space="preserve">5.2.8. Сообщать Подрядчику в порядке, установленном в п.13.3. настоящего Договора, о недостатках, обнаруженных в ходе выполнения Работ после обнаружения таких недостатков. </w:t>
      </w:r>
    </w:p>
    <w:p w:rsidR="00445D2B" w:rsidRPr="0055751C" w:rsidRDefault="00445D2B" w:rsidP="00445D2B">
      <w:pPr>
        <w:rPr>
          <w:color w:val="262626"/>
          <w:sz w:val="22"/>
          <w:szCs w:val="22"/>
        </w:rPr>
      </w:pPr>
      <w:r w:rsidRPr="0055751C">
        <w:rPr>
          <w:color w:val="262626"/>
          <w:sz w:val="22"/>
          <w:szCs w:val="22"/>
        </w:rPr>
        <w:t xml:space="preserve">5.2.9. В ходе производства работ на Объектах производить контрольный обмер выполненных Подрядчиком работ. </w:t>
      </w:r>
    </w:p>
    <w:p w:rsidR="00445D2B" w:rsidRPr="0055751C" w:rsidRDefault="00445D2B" w:rsidP="00445D2B">
      <w:pPr>
        <w:rPr>
          <w:color w:val="262626"/>
          <w:sz w:val="22"/>
          <w:szCs w:val="22"/>
        </w:rPr>
      </w:pPr>
      <w:r w:rsidRPr="0055751C">
        <w:rPr>
          <w:color w:val="262626"/>
          <w:sz w:val="22"/>
          <w:szCs w:val="22"/>
        </w:rPr>
        <w:t xml:space="preserve">Для контрольного обмера, выполненных Подрядчиком Работ и составления Акта контрольного обмера, фактически выполненных Подрядчиком Работ на Объектах, </w:t>
      </w:r>
      <w:r>
        <w:rPr>
          <w:color w:val="262626"/>
          <w:sz w:val="22"/>
          <w:szCs w:val="22"/>
        </w:rPr>
        <w:t>З</w:t>
      </w:r>
      <w:r w:rsidRPr="0055751C">
        <w:rPr>
          <w:color w:val="262626"/>
          <w:sz w:val="22"/>
          <w:szCs w:val="22"/>
        </w:rPr>
        <w:t xml:space="preserve">аказчик в срок не позднее, чем за 2 (два) рабочих дня до предполагаемой даты контрольного обмера направляет Подрядчику в порядке установленном в п.13.3. настоящего Договора, письменный вызов на Объект. В случае неявки Подрядчика на Объект либо его необоснованного отказа от подписания Акта контрольного обмера, об этом производится соответствующая отметка в Акте, и он подписывается </w:t>
      </w:r>
      <w:r>
        <w:rPr>
          <w:color w:val="262626"/>
          <w:sz w:val="22"/>
          <w:szCs w:val="22"/>
        </w:rPr>
        <w:t>З</w:t>
      </w:r>
      <w:r w:rsidRPr="0055751C">
        <w:rPr>
          <w:color w:val="262626"/>
          <w:sz w:val="22"/>
          <w:szCs w:val="22"/>
        </w:rPr>
        <w:t xml:space="preserve">аказчиком без участия Подрядчика и является допустимым и достаточным доказательством подтверждающим Объемы Работ, фактически выполненных на Объекте Подрядчиком. </w:t>
      </w:r>
      <w:r>
        <w:rPr>
          <w:color w:val="262626"/>
          <w:sz w:val="22"/>
          <w:szCs w:val="22"/>
        </w:rPr>
        <w:t>З</w:t>
      </w:r>
      <w:r w:rsidRPr="0055751C">
        <w:rPr>
          <w:color w:val="262626"/>
          <w:sz w:val="22"/>
          <w:szCs w:val="22"/>
        </w:rPr>
        <w:t>аказчик вправе привлечь к оформлению Акта контрольного обмера третьих лиц (учреждение, авторский надзор, и пр.).</w:t>
      </w:r>
    </w:p>
    <w:p w:rsidR="00445D2B" w:rsidRPr="0055751C" w:rsidRDefault="00445D2B" w:rsidP="00445D2B">
      <w:pPr>
        <w:rPr>
          <w:color w:val="262626"/>
          <w:sz w:val="22"/>
          <w:szCs w:val="22"/>
        </w:rPr>
      </w:pPr>
      <w:r>
        <w:rPr>
          <w:color w:val="262626"/>
          <w:sz w:val="22"/>
          <w:szCs w:val="22"/>
        </w:rPr>
        <w:t>З</w:t>
      </w:r>
      <w:r w:rsidRPr="0055751C">
        <w:rPr>
          <w:color w:val="262626"/>
          <w:sz w:val="22"/>
          <w:szCs w:val="22"/>
        </w:rPr>
        <w:t>аказчик удерживает сумму завышения при оплате выполненных Работ на основании Акта контрольного обмера.</w:t>
      </w:r>
    </w:p>
    <w:p w:rsidR="00445D2B" w:rsidRPr="0055751C" w:rsidRDefault="00445D2B" w:rsidP="00445D2B">
      <w:pPr>
        <w:rPr>
          <w:color w:val="262626"/>
          <w:sz w:val="22"/>
          <w:szCs w:val="22"/>
        </w:rPr>
      </w:pPr>
      <w:r w:rsidRPr="0055751C">
        <w:rPr>
          <w:color w:val="262626"/>
          <w:sz w:val="22"/>
          <w:szCs w:val="22"/>
        </w:rPr>
        <w:t>5.2.10. В ходе ведения строительного контроля и надзора за выполнением работ на Объекте производить записи в журнале производства работ, в котором отражаются все факты и обстоятельства, происходящие в процессе производства работ на Объекте: даты начала и окончания работ; факты выявления некачественного выполнения работ по Договору, сроки и условия их устранения, и иная информация в соответствии с РД-11-05-2007 (приказ Ростехнадзора от 12.01.2007 № 7).</w:t>
      </w:r>
    </w:p>
    <w:p w:rsidR="00445D2B" w:rsidRPr="0055751C" w:rsidRDefault="00445D2B" w:rsidP="00445D2B">
      <w:pPr>
        <w:rPr>
          <w:color w:val="262626"/>
          <w:sz w:val="22"/>
          <w:szCs w:val="22"/>
        </w:rPr>
      </w:pPr>
      <w:r w:rsidRPr="0055751C">
        <w:rPr>
          <w:color w:val="262626"/>
          <w:sz w:val="22"/>
          <w:szCs w:val="22"/>
        </w:rPr>
        <w:t>5.2.11. При обнаружении уполномоченными контрольными органами несоответствия объема и стоимости выполненных Подрядчиком работ Акту сдачи-приемки работ, вызвать Подрядчика в порядке установленном в п. 13.3. настоящего Договора для представления письменных разъяснений в отношении выполненных Работ.</w:t>
      </w:r>
    </w:p>
    <w:p w:rsidR="00445D2B" w:rsidRPr="0042015A" w:rsidRDefault="00445D2B" w:rsidP="00445D2B">
      <w:pPr>
        <w:rPr>
          <w:b/>
          <w:color w:val="262626"/>
          <w:sz w:val="22"/>
          <w:szCs w:val="22"/>
        </w:rPr>
      </w:pPr>
      <w:r w:rsidRPr="0042015A">
        <w:rPr>
          <w:b/>
          <w:color w:val="262626"/>
          <w:sz w:val="22"/>
          <w:szCs w:val="22"/>
        </w:rPr>
        <w:t>5.3. Подрядчик вправе:</w:t>
      </w:r>
    </w:p>
    <w:p w:rsidR="00445D2B" w:rsidRPr="0055751C" w:rsidRDefault="00445D2B" w:rsidP="00445D2B">
      <w:pPr>
        <w:rPr>
          <w:color w:val="262626"/>
          <w:sz w:val="22"/>
          <w:szCs w:val="22"/>
        </w:rPr>
      </w:pPr>
      <w:r w:rsidRPr="0055751C">
        <w:rPr>
          <w:color w:val="262626"/>
          <w:sz w:val="22"/>
          <w:szCs w:val="22"/>
        </w:rPr>
        <w:t xml:space="preserve">5.3.1. Требовать своевременного подписания </w:t>
      </w:r>
      <w:r>
        <w:rPr>
          <w:color w:val="262626"/>
          <w:sz w:val="22"/>
          <w:szCs w:val="22"/>
        </w:rPr>
        <w:t>З</w:t>
      </w:r>
      <w:r w:rsidRPr="0055751C">
        <w:rPr>
          <w:color w:val="262626"/>
          <w:sz w:val="22"/>
          <w:szCs w:val="22"/>
        </w:rPr>
        <w:t>аказчиком Акта сдачи-приемки работ по настоящему Договору на основании представленных им отчетных документов и при условии истечения срока, указанного в п. 4.21. настоящего Договора.</w:t>
      </w:r>
    </w:p>
    <w:p w:rsidR="00445D2B" w:rsidRPr="0055751C" w:rsidRDefault="00445D2B" w:rsidP="00445D2B">
      <w:pPr>
        <w:rPr>
          <w:color w:val="262626"/>
          <w:sz w:val="22"/>
          <w:szCs w:val="22"/>
        </w:rPr>
      </w:pPr>
      <w:r w:rsidRPr="0055751C">
        <w:rPr>
          <w:color w:val="262626"/>
          <w:sz w:val="22"/>
          <w:szCs w:val="22"/>
        </w:rPr>
        <w:t>5.3.2. Требовать своевременной оплаты выполненных Работ в соответствии с разделом 2 настоящего Договора.</w:t>
      </w:r>
    </w:p>
    <w:p w:rsidR="00445D2B" w:rsidRPr="0055751C" w:rsidRDefault="00445D2B" w:rsidP="00445D2B">
      <w:pPr>
        <w:pStyle w:val="afffb"/>
        <w:spacing w:line="240" w:lineRule="auto"/>
        <w:ind w:left="0"/>
        <w:rPr>
          <w:color w:val="262626"/>
        </w:rPr>
      </w:pPr>
      <w:r w:rsidRPr="0055751C">
        <w:rPr>
          <w:color w:val="262626"/>
        </w:rPr>
        <w:t xml:space="preserve">5.3.3. Привлекать к исполнению своих обязательств по настоящему Договору субподрядчиков, обладающих специальными знаниями, навыками, квалификацией, специальным оборудованием. </w:t>
      </w:r>
    </w:p>
    <w:p w:rsidR="00445D2B" w:rsidRPr="0055751C" w:rsidRDefault="00445D2B" w:rsidP="00445D2B">
      <w:pPr>
        <w:rPr>
          <w:color w:val="262626"/>
          <w:sz w:val="22"/>
          <w:szCs w:val="22"/>
        </w:rPr>
      </w:pPr>
      <w:r w:rsidRPr="0055751C">
        <w:rPr>
          <w:color w:val="262626"/>
          <w:sz w:val="22"/>
          <w:szCs w:val="22"/>
        </w:rPr>
        <w:t xml:space="preserve">При этом ответственность перед </w:t>
      </w:r>
      <w:r>
        <w:rPr>
          <w:color w:val="262626"/>
          <w:sz w:val="22"/>
          <w:szCs w:val="22"/>
        </w:rPr>
        <w:t>З</w:t>
      </w:r>
      <w:r w:rsidRPr="0055751C">
        <w:rPr>
          <w:color w:val="262626"/>
          <w:sz w:val="22"/>
          <w:szCs w:val="22"/>
        </w:rPr>
        <w:t>аказчиком за неисполнение или ненадлежащее исполнение обязательств субподрядчиками несет Подрядчик.</w:t>
      </w:r>
    </w:p>
    <w:p w:rsidR="00445D2B" w:rsidRPr="0055751C" w:rsidRDefault="00445D2B" w:rsidP="00445D2B">
      <w:pPr>
        <w:rPr>
          <w:color w:val="262626"/>
          <w:sz w:val="22"/>
          <w:szCs w:val="22"/>
        </w:rPr>
      </w:pPr>
      <w:r w:rsidRPr="0055751C">
        <w:rPr>
          <w:color w:val="262626"/>
          <w:sz w:val="22"/>
          <w:szCs w:val="22"/>
        </w:rPr>
        <w:t xml:space="preserve">Привлечение субподрядчиков не влечет изменение Цены Договора и/или объемов Работ по настоящему Договору. </w:t>
      </w:r>
    </w:p>
    <w:p w:rsidR="00445D2B" w:rsidRPr="0055751C" w:rsidRDefault="00445D2B" w:rsidP="00445D2B">
      <w:pPr>
        <w:rPr>
          <w:color w:val="262626"/>
          <w:sz w:val="22"/>
          <w:szCs w:val="22"/>
        </w:rPr>
      </w:pPr>
      <w:r w:rsidRPr="0055751C">
        <w:rPr>
          <w:color w:val="262626"/>
          <w:sz w:val="22"/>
          <w:szCs w:val="22"/>
        </w:rPr>
        <w:t xml:space="preserve">5.3.4. Запрашивать у </w:t>
      </w:r>
      <w:r>
        <w:rPr>
          <w:color w:val="262626"/>
          <w:sz w:val="22"/>
          <w:szCs w:val="22"/>
        </w:rPr>
        <w:t>З</w:t>
      </w:r>
      <w:r w:rsidRPr="0055751C">
        <w:rPr>
          <w:color w:val="262626"/>
          <w:sz w:val="22"/>
          <w:szCs w:val="22"/>
        </w:rPr>
        <w:t>аказчика разъяснения и уточнения относительно проведения Работ в рамках настоящего Договора.</w:t>
      </w:r>
    </w:p>
    <w:p w:rsidR="00445D2B" w:rsidRPr="00A474C7" w:rsidRDefault="00445D2B" w:rsidP="00445D2B">
      <w:pPr>
        <w:rPr>
          <w:color w:val="262626"/>
          <w:sz w:val="22"/>
          <w:szCs w:val="22"/>
        </w:rPr>
      </w:pPr>
      <w:r w:rsidRPr="0055751C">
        <w:rPr>
          <w:color w:val="262626"/>
          <w:sz w:val="22"/>
          <w:szCs w:val="22"/>
        </w:rPr>
        <w:t>5.3.5. Досрочно исполнить обязательства по настоящему Договору.</w:t>
      </w:r>
    </w:p>
    <w:p w:rsidR="00697986" w:rsidRPr="00A474C7" w:rsidRDefault="00697986" w:rsidP="00445D2B">
      <w:pPr>
        <w:rPr>
          <w:color w:val="262626"/>
          <w:sz w:val="22"/>
          <w:szCs w:val="22"/>
        </w:rPr>
      </w:pPr>
    </w:p>
    <w:p w:rsidR="00697986" w:rsidRPr="00A474C7" w:rsidRDefault="00697986" w:rsidP="00445D2B">
      <w:pPr>
        <w:rPr>
          <w:color w:val="262626"/>
          <w:sz w:val="22"/>
          <w:szCs w:val="22"/>
        </w:rPr>
      </w:pPr>
    </w:p>
    <w:p w:rsidR="00697986" w:rsidRPr="00A474C7" w:rsidRDefault="00697986" w:rsidP="00445D2B">
      <w:pPr>
        <w:rPr>
          <w:color w:val="262626"/>
          <w:sz w:val="22"/>
          <w:szCs w:val="22"/>
        </w:rPr>
      </w:pPr>
    </w:p>
    <w:p w:rsidR="00445D2B" w:rsidRPr="000F792F" w:rsidRDefault="00445D2B" w:rsidP="00445D2B">
      <w:pPr>
        <w:rPr>
          <w:b/>
          <w:color w:val="262626"/>
          <w:sz w:val="22"/>
          <w:szCs w:val="22"/>
        </w:rPr>
      </w:pPr>
      <w:r w:rsidRPr="000F792F">
        <w:rPr>
          <w:b/>
          <w:color w:val="262626"/>
          <w:sz w:val="22"/>
          <w:szCs w:val="22"/>
        </w:rPr>
        <w:t>5.4. Подрядчик обязан:</w:t>
      </w:r>
    </w:p>
    <w:p w:rsidR="00445D2B" w:rsidRPr="0055751C" w:rsidRDefault="00445D2B" w:rsidP="00445D2B">
      <w:pPr>
        <w:rPr>
          <w:color w:val="262626"/>
          <w:sz w:val="22"/>
          <w:szCs w:val="22"/>
        </w:rPr>
      </w:pPr>
      <w:r w:rsidRPr="0055751C">
        <w:rPr>
          <w:color w:val="262626"/>
          <w:sz w:val="22"/>
          <w:szCs w:val="22"/>
        </w:rPr>
        <w:t>5.4.1. Осуществлять выполнение работ в полном соответствии с утвержденной проектно-сметной документацией, строительными нормами и правилами, Техническим заданием и настоящим Договором.</w:t>
      </w:r>
    </w:p>
    <w:p w:rsidR="00445D2B" w:rsidRPr="0055751C" w:rsidRDefault="00445D2B" w:rsidP="00445D2B">
      <w:pPr>
        <w:rPr>
          <w:color w:val="262626"/>
          <w:sz w:val="22"/>
          <w:szCs w:val="22"/>
        </w:rPr>
      </w:pPr>
      <w:r w:rsidRPr="0055751C">
        <w:rPr>
          <w:color w:val="262626"/>
          <w:sz w:val="22"/>
          <w:szCs w:val="22"/>
        </w:rPr>
        <w:t>5.4.2. Обеспечить  качество выполнения всех работ в соответствии с проектной документацией и действующими нормами, техническими условиями и настоящим Договором;</w:t>
      </w:r>
    </w:p>
    <w:p w:rsidR="00445D2B" w:rsidRPr="0055751C" w:rsidRDefault="00445D2B" w:rsidP="00445D2B">
      <w:pPr>
        <w:rPr>
          <w:color w:val="262626"/>
          <w:sz w:val="22"/>
          <w:szCs w:val="22"/>
        </w:rPr>
      </w:pPr>
      <w:r w:rsidRPr="0055751C">
        <w:rPr>
          <w:color w:val="262626"/>
          <w:sz w:val="22"/>
          <w:szCs w:val="22"/>
        </w:rPr>
        <w:t>5.4.3. Осуществить временные подсоединения коммуникаций на период выполнения работ и подсоединения вновь построенных коммуникаций в точках подключения в соответствии с проектом.</w:t>
      </w:r>
    </w:p>
    <w:p w:rsidR="00445D2B" w:rsidRPr="0055751C" w:rsidRDefault="00445D2B" w:rsidP="00445D2B">
      <w:pPr>
        <w:rPr>
          <w:color w:val="262626"/>
          <w:sz w:val="22"/>
          <w:szCs w:val="22"/>
        </w:rPr>
      </w:pPr>
      <w:r w:rsidRPr="0055751C">
        <w:rPr>
          <w:color w:val="262626"/>
          <w:sz w:val="22"/>
          <w:szCs w:val="22"/>
        </w:rPr>
        <w:t>5.4.4. Обеспечивать надлежащее состояние Объекта и прилегающей непосредственно к нему территории.</w:t>
      </w:r>
    </w:p>
    <w:p w:rsidR="00445D2B" w:rsidRPr="0055751C" w:rsidRDefault="00445D2B" w:rsidP="00445D2B">
      <w:pPr>
        <w:rPr>
          <w:color w:val="262626"/>
          <w:sz w:val="22"/>
          <w:szCs w:val="22"/>
        </w:rPr>
      </w:pPr>
      <w:r w:rsidRPr="0055751C">
        <w:rPr>
          <w:color w:val="262626"/>
          <w:sz w:val="22"/>
          <w:szCs w:val="22"/>
        </w:rPr>
        <w:t xml:space="preserve">5.4.5. При выявлении недостатков в рабочих чертежах, спецификациях и другой документации, передаваемой </w:t>
      </w:r>
      <w:r>
        <w:rPr>
          <w:color w:val="262626"/>
          <w:sz w:val="22"/>
          <w:szCs w:val="22"/>
        </w:rPr>
        <w:t>З</w:t>
      </w:r>
      <w:r w:rsidRPr="0055751C">
        <w:rPr>
          <w:color w:val="262626"/>
          <w:sz w:val="22"/>
          <w:szCs w:val="22"/>
        </w:rPr>
        <w:t xml:space="preserve">аказчиком, письменно сообщить об этом </w:t>
      </w:r>
      <w:r>
        <w:rPr>
          <w:color w:val="262626"/>
          <w:sz w:val="22"/>
          <w:szCs w:val="22"/>
        </w:rPr>
        <w:t>З</w:t>
      </w:r>
      <w:r w:rsidRPr="0055751C">
        <w:rPr>
          <w:color w:val="262626"/>
          <w:sz w:val="22"/>
          <w:szCs w:val="22"/>
        </w:rPr>
        <w:t xml:space="preserve">аказчику в течение 15 (пятнадцати) рабочих дней с момента получения указанной документации. </w:t>
      </w:r>
    </w:p>
    <w:p w:rsidR="00445D2B" w:rsidRPr="0055751C" w:rsidRDefault="00445D2B" w:rsidP="00445D2B">
      <w:pPr>
        <w:rPr>
          <w:color w:val="262626"/>
          <w:sz w:val="22"/>
          <w:szCs w:val="22"/>
        </w:rPr>
      </w:pPr>
      <w:r w:rsidRPr="0055751C">
        <w:rPr>
          <w:color w:val="262626"/>
          <w:sz w:val="22"/>
          <w:szCs w:val="22"/>
        </w:rPr>
        <w:t>В случае несообщения о выявленных недостатках в указанный срок, Подрядчик не имеет права ссылаться на такие недостатки.</w:t>
      </w:r>
    </w:p>
    <w:p w:rsidR="00445D2B" w:rsidRPr="0055751C" w:rsidRDefault="00445D2B" w:rsidP="00445D2B">
      <w:pPr>
        <w:rPr>
          <w:color w:val="262626"/>
          <w:sz w:val="22"/>
          <w:szCs w:val="22"/>
        </w:rPr>
      </w:pPr>
      <w:r w:rsidRPr="0055751C">
        <w:rPr>
          <w:color w:val="262626"/>
          <w:sz w:val="22"/>
          <w:szCs w:val="22"/>
        </w:rPr>
        <w:t xml:space="preserve">5.4.6. Своевременно и надлежащим образом выполнить работы и представить </w:t>
      </w:r>
      <w:r>
        <w:rPr>
          <w:color w:val="262626"/>
          <w:sz w:val="22"/>
          <w:szCs w:val="22"/>
        </w:rPr>
        <w:t>З</w:t>
      </w:r>
      <w:r w:rsidRPr="0055751C">
        <w:rPr>
          <w:color w:val="262626"/>
          <w:sz w:val="22"/>
          <w:szCs w:val="22"/>
        </w:rPr>
        <w:t>аказчику документацию предусмотренную настоящим Договором, Техническим заданием, по итогам исполнения настоящего Договора в соответствии с положениями раздела 4 настоящего Договора.</w:t>
      </w:r>
    </w:p>
    <w:p w:rsidR="00445D2B" w:rsidRPr="0055751C" w:rsidRDefault="00445D2B" w:rsidP="00445D2B">
      <w:pPr>
        <w:rPr>
          <w:color w:val="262626"/>
          <w:sz w:val="22"/>
          <w:szCs w:val="22"/>
        </w:rPr>
      </w:pPr>
      <w:r w:rsidRPr="0055751C">
        <w:rPr>
          <w:color w:val="262626"/>
          <w:sz w:val="22"/>
          <w:szCs w:val="22"/>
        </w:rPr>
        <w:t>5.4.7. Обеспечивать соответствие результатов работ требованиям качества, безопасности жизни и здоровья, а также иным требованиям сертификации, безопасности (санитарным нормам и правилам, муниципальным стандартам, строительным нормам и правилам), лицензирования, установленным действующим законодательством Российской Федерации.</w:t>
      </w:r>
    </w:p>
    <w:p w:rsidR="00445D2B" w:rsidRPr="0055751C" w:rsidRDefault="00445D2B" w:rsidP="00445D2B">
      <w:pPr>
        <w:rPr>
          <w:color w:val="262626"/>
          <w:sz w:val="22"/>
          <w:szCs w:val="22"/>
        </w:rPr>
      </w:pPr>
      <w:r w:rsidRPr="0055751C">
        <w:rPr>
          <w:color w:val="262626"/>
          <w:sz w:val="22"/>
          <w:szCs w:val="22"/>
        </w:rPr>
        <w:t>5.4.8. Обеспечить своевременное устранение недостатков и дефектов, выявленных при сдаче-приемке Работ или в течение гарантийного срока за свой счет.</w:t>
      </w:r>
    </w:p>
    <w:p w:rsidR="00445D2B" w:rsidRPr="0055751C" w:rsidRDefault="00445D2B" w:rsidP="00445D2B">
      <w:pPr>
        <w:rPr>
          <w:color w:val="262626"/>
          <w:sz w:val="22"/>
          <w:szCs w:val="22"/>
        </w:rPr>
      </w:pPr>
      <w:r w:rsidRPr="0055751C">
        <w:rPr>
          <w:color w:val="262626"/>
          <w:sz w:val="22"/>
          <w:szCs w:val="22"/>
        </w:rPr>
        <w:t xml:space="preserve">5.4.9. Приостановить выполнение Работ в случае обнаружения обстоятельств, которые могут оказать негативное влияние на годность или прочность результатов выполняемых работ или создать невозможность их завершения в установленный настоящим Договором срок (замедляющих ход выполнения работ), либо делающих дальнейшее их выполнение невозможным, и письменно известить об этом </w:t>
      </w:r>
      <w:r>
        <w:rPr>
          <w:color w:val="262626"/>
          <w:sz w:val="22"/>
          <w:szCs w:val="22"/>
        </w:rPr>
        <w:t>З</w:t>
      </w:r>
      <w:r w:rsidRPr="0055751C">
        <w:rPr>
          <w:color w:val="262626"/>
          <w:sz w:val="22"/>
          <w:szCs w:val="22"/>
        </w:rPr>
        <w:t>аказчика в течение 1 (одного) рабочего после наступления таких обстоятельств.</w:t>
      </w:r>
    </w:p>
    <w:p w:rsidR="00445D2B" w:rsidRPr="0055751C" w:rsidRDefault="00445D2B" w:rsidP="00445D2B">
      <w:pPr>
        <w:rPr>
          <w:color w:val="262626"/>
          <w:sz w:val="22"/>
          <w:szCs w:val="22"/>
        </w:rPr>
      </w:pPr>
      <w:r w:rsidRPr="0055751C">
        <w:rPr>
          <w:color w:val="262626"/>
          <w:sz w:val="22"/>
          <w:szCs w:val="22"/>
        </w:rPr>
        <w:t xml:space="preserve">5.4.10. Регулярно и своевременно поставлять на Объект необходимые материалы, оборудование, инструменты и т.п., </w:t>
      </w:r>
      <w:r w:rsidRPr="000F792F">
        <w:rPr>
          <w:color w:val="262626"/>
          <w:sz w:val="22"/>
          <w:szCs w:val="22"/>
        </w:rPr>
        <w:t>в соответствии с данными утвержденного Графика производства работ</w:t>
      </w:r>
      <w:r w:rsidRPr="0055751C">
        <w:rPr>
          <w:i/>
          <w:color w:val="262626"/>
          <w:sz w:val="22"/>
          <w:szCs w:val="22"/>
        </w:rPr>
        <w:t>.</w:t>
      </w:r>
      <w:r w:rsidRPr="0055751C">
        <w:rPr>
          <w:color w:val="262626"/>
          <w:sz w:val="22"/>
          <w:szCs w:val="22"/>
        </w:rPr>
        <w:t xml:space="preserve"> Все поставляемые Подрядчиком материалы, изделия и конструкции должны иметь соответствующие сертификаты, технические паспорта и другие документы, удостоверяющие их качество. Заверенные надлежащим образом копии сертификатов с момента поставки материалов должны находиться на Объекте, а также должны быть представлены </w:t>
      </w:r>
      <w:r>
        <w:rPr>
          <w:color w:val="262626"/>
          <w:sz w:val="22"/>
          <w:szCs w:val="22"/>
        </w:rPr>
        <w:t>З</w:t>
      </w:r>
      <w:r w:rsidRPr="0055751C">
        <w:rPr>
          <w:color w:val="262626"/>
          <w:sz w:val="22"/>
          <w:szCs w:val="22"/>
        </w:rPr>
        <w:t>аказчику одновременно с соответствующими Актами сдачи-приемки работ (унифицированная форма КС-2), по которым предъявляются к приемке Работы, выполненные с использованием указанных материалов, изделий и конструкций.</w:t>
      </w:r>
    </w:p>
    <w:p w:rsidR="00445D2B" w:rsidRPr="0055751C" w:rsidRDefault="00445D2B" w:rsidP="00445D2B">
      <w:pPr>
        <w:rPr>
          <w:color w:val="262626"/>
          <w:sz w:val="22"/>
          <w:szCs w:val="22"/>
        </w:rPr>
      </w:pPr>
      <w:r w:rsidRPr="0055751C">
        <w:rPr>
          <w:color w:val="262626"/>
          <w:sz w:val="22"/>
          <w:szCs w:val="22"/>
        </w:rPr>
        <w:t xml:space="preserve">5.4.11. В случае получения запроса от </w:t>
      </w:r>
      <w:r>
        <w:rPr>
          <w:color w:val="262626"/>
          <w:sz w:val="22"/>
          <w:szCs w:val="22"/>
        </w:rPr>
        <w:t>З</w:t>
      </w:r>
      <w:r w:rsidRPr="0055751C">
        <w:rPr>
          <w:color w:val="262626"/>
          <w:sz w:val="22"/>
          <w:szCs w:val="22"/>
        </w:rPr>
        <w:t xml:space="preserve">аказчика о ходе выполнения Работ по Договору, предоставить запрашиваемую информацию в течение 2 (двух) рабочих дней с момента получения запроса. </w:t>
      </w:r>
    </w:p>
    <w:p w:rsidR="00445D2B" w:rsidRPr="0055751C" w:rsidRDefault="00445D2B" w:rsidP="00445D2B">
      <w:pPr>
        <w:rPr>
          <w:color w:val="262626"/>
          <w:sz w:val="22"/>
          <w:szCs w:val="22"/>
        </w:rPr>
      </w:pPr>
      <w:r w:rsidRPr="0055751C">
        <w:rPr>
          <w:color w:val="262626"/>
          <w:sz w:val="22"/>
          <w:szCs w:val="22"/>
        </w:rPr>
        <w:t xml:space="preserve">5.4.12. Назначить в 3-х дневный срок с момента подписания настоящего Договора представителя(ей) Подрядчика, ответственных за производство Работ по настоящему Договору, официально известив об этом </w:t>
      </w:r>
      <w:r>
        <w:rPr>
          <w:color w:val="262626"/>
          <w:sz w:val="22"/>
          <w:szCs w:val="22"/>
        </w:rPr>
        <w:t>З</w:t>
      </w:r>
      <w:r w:rsidRPr="0055751C">
        <w:rPr>
          <w:color w:val="262626"/>
          <w:sz w:val="22"/>
          <w:szCs w:val="22"/>
        </w:rPr>
        <w:t xml:space="preserve">аказчика путем представления надлежаще заверенной копии документа, содержащего сведения о документе удостоверяющем личность представителя(ей) и устанавливающего его полномочия. </w:t>
      </w:r>
    </w:p>
    <w:p w:rsidR="00445D2B" w:rsidRPr="0055751C" w:rsidRDefault="00445D2B" w:rsidP="00445D2B">
      <w:pPr>
        <w:rPr>
          <w:color w:val="262626"/>
          <w:sz w:val="22"/>
          <w:szCs w:val="22"/>
        </w:rPr>
      </w:pPr>
      <w:r w:rsidRPr="0055751C">
        <w:rPr>
          <w:color w:val="262626"/>
          <w:sz w:val="22"/>
          <w:szCs w:val="22"/>
        </w:rPr>
        <w:t xml:space="preserve">5.4.13. В случае если законодательством РФ предусмотрено лицензирование вида деятельности, являющегося предметом настоящего Договора, Подрядчик до начала выполнения таких Работ обязан предоставить </w:t>
      </w:r>
      <w:r>
        <w:rPr>
          <w:color w:val="262626"/>
          <w:sz w:val="22"/>
          <w:szCs w:val="22"/>
        </w:rPr>
        <w:t>З</w:t>
      </w:r>
      <w:r w:rsidRPr="0055751C">
        <w:rPr>
          <w:color w:val="262626"/>
          <w:sz w:val="22"/>
          <w:szCs w:val="22"/>
        </w:rPr>
        <w:t>аказчику лицензию, действие которой распространяется на весь срок исполнения Договора. В случае если законодательством РФ к лицам, осуществляющим выполнение Работ (оказание услуг), являющихся предметом настоящего Договора, установлено требование об их обязательном членстве в саморегулируемых организациях, Подрядчик обязан обеспечить наличие документов, подтверждающих его соответствие такому требованию в течение всего срока исполнения Договора.</w:t>
      </w:r>
    </w:p>
    <w:p w:rsidR="00445D2B" w:rsidRPr="0055751C" w:rsidRDefault="00445D2B" w:rsidP="00445D2B">
      <w:pPr>
        <w:rPr>
          <w:color w:val="262626"/>
          <w:sz w:val="22"/>
          <w:szCs w:val="22"/>
        </w:rPr>
      </w:pPr>
      <w:r w:rsidRPr="0055751C">
        <w:rPr>
          <w:color w:val="262626"/>
          <w:sz w:val="22"/>
          <w:szCs w:val="22"/>
        </w:rPr>
        <w:t>В случае непредставления указанных в данном пункте документов Подрядчик к работам не допускается, а Договор подлежит расторжению в одностороннем порядке.</w:t>
      </w:r>
    </w:p>
    <w:p w:rsidR="00445D2B" w:rsidRPr="0055751C" w:rsidRDefault="00445D2B" w:rsidP="00445D2B">
      <w:pPr>
        <w:rPr>
          <w:color w:val="262626"/>
          <w:sz w:val="22"/>
          <w:szCs w:val="22"/>
        </w:rPr>
      </w:pPr>
      <w:r w:rsidRPr="0055751C">
        <w:rPr>
          <w:color w:val="262626"/>
          <w:sz w:val="22"/>
          <w:szCs w:val="22"/>
        </w:rPr>
        <w:t>5.4.14. Обеспечить безопасность проводимых Работ, соблюдение при проведении Работ требований охраны труда, электробезопасности, правил пожарной безопасности, санитарно-гигиенических норм и правил, правил по технике безопасности, охране окружающей среды, зеленых насаждений и земли при проведении работ, соблюдение иных норм и правил.</w:t>
      </w:r>
    </w:p>
    <w:p w:rsidR="00445D2B" w:rsidRPr="0055751C" w:rsidRDefault="00445D2B" w:rsidP="00445D2B">
      <w:pPr>
        <w:rPr>
          <w:b/>
          <w:color w:val="262626"/>
          <w:sz w:val="22"/>
          <w:szCs w:val="22"/>
        </w:rPr>
      </w:pPr>
      <w:r w:rsidRPr="0055751C">
        <w:rPr>
          <w:b/>
          <w:color w:val="262626"/>
          <w:sz w:val="22"/>
          <w:szCs w:val="22"/>
        </w:rPr>
        <w:t>Подрядчик на все время действия Договора должен иметь свидетельство о допуске к работам, которые оказывают влияние на безопасность объектов капитального строительства, а также сертификаты Ростехнадзора на строительную технику, если таковая используется при выполнении работ.</w:t>
      </w:r>
    </w:p>
    <w:p w:rsidR="00445D2B" w:rsidRPr="0055751C" w:rsidRDefault="00445D2B" w:rsidP="00445D2B">
      <w:pPr>
        <w:rPr>
          <w:color w:val="262626"/>
          <w:sz w:val="22"/>
          <w:szCs w:val="22"/>
        </w:rPr>
      </w:pPr>
      <w:r w:rsidRPr="0055751C">
        <w:rPr>
          <w:color w:val="262626"/>
          <w:sz w:val="22"/>
          <w:szCs w:val="22"/>
        </w:rPr>
        <w:t xml:space="preserve">5.4.15. Обеспечить беспрепятственный доступ представителей </w:t>
      </w:r>
      <w:r>
        <w:rPr>
          <w:color w:val="262626"/>
          <w:sz w:val="22"/>
          <w:szCs w:val="22"/>
        </w:rPr>
        <w:t>З</w:t>
      </w:r>
      <w:r w:rsidRPr="0055751C">
        <w:rPr>
          <w:color w:val="262626"/>
          <w:sz w:val="22"/>
          <w:szCs w:val="22"/>
        </w:rPr>
        <w:t>аказчика к Объекту в любое время для проверки хода и качества выполняемых Работ.</w:t>
      </w:r>
    </w:p>
    <w:p w:rsidR="00445D2B" w:rsidRPr="0055751C" w:rsidRDefault="00445D2B" w:rsidP="00445D2B">
      <w:pPr>
        <w:rPr>
          <w:color w:val="262626"/>
          <w:sz w:val="22"/>
          <w:szCs w:val="22"/>
        </w:rPr>
      </w:pPr>
      <w:r w:rsidRPr="0055751C">
        <w:rPr>
          <w:color w:val="262626"/>
          <w:sz w:val="22"/>
          <w:szCs w:val="22"/>
        </w:rPr>
        <w:t xml:space="preserve">5.4.16. Исполнять полученные в ходе выполнения Работ указания </w:t>
      </w:r>
      <w:r>
        <w:rPr>
          <w:color w:val="262626"/>
          <w:sz w:val="22"/>
          <w:szCs w:val="22"/>
        </w:rPr>
        <w:t>З</w:t>
      </w:r>
      <w:r w:rsidRPr="0055751C">
        <w:rPr>
          <w:color w:val="262626"/>
          <w:sz w:val="22"/>
          <w:szCs w:val="22"/>
        </w:rPr>
        <w:t>аказчика, если такие указания не противоречат условиям настоящего Договора и не представляют собой вмешательство в оперативно-хозяйственную деятельность Подрядчика.</w:t>
      </w:r>
    </w:p>
    <w:p w:rsidR="00445D2B" w:rsidRPr="0055751C" w:rsidRDefault="00445D2B" w:rsidP="00445D2B">
      <w:pPr>
        <w:rPr>
          <w:color w:val="262626"/>
          <w:sz w:val="22"/>
          <w:szCs w:val="22"/>
        </w:rPr>
      </w:pPr>
      <w:r w:rsidRPr="0055751C">
        <w:rPr>
          <w:color w:val="262626"/>
          <w:sz w:val="22"/>
          <w:szCs w:val="22"/>
        </w:rPr>
        <w:t>5.4.17. Представить гигиенические сертификаты, сертификаты качества материалов, используемых при проведении Работ.</w:t>
      </w:r>
    </w:p>
    <w:p w:rsidR="00445D2B" w:rsidRPr="0055751C" w:rsidRDefault="00445D2B" w:rsidP="00445D2B">
      <w:pPr>
        <w:rPr>
          <w:color w:val="262626"/>
          <w:sz w:val="22"/>
          <w:szCs w:val="22"/>
        </w:rPr>
      </w:pPr>
      <w:r w:rsidRPr="0055751C">
        <w:rPr>
          <w:color w:val="262626"/>
          <w:sz w:val="22"/>
          <w:szCs w:val="22"/>
        </w:rPr>
        <w:t xml:space="preserve">5.4.18. В случае установления факта использования Подрядчиком материалов, конструкций, оборудования ненадлежащего качества, Подрядчик обязуется заменить их на материалы, конструкции, оборудование надлежащего качества. </w:t>
      </w:r>
    </w:p>
    <w:p w:rsidR="00445D2B" w:rsidRPr="0055751C" w:rsidRDefault="00445D2B" w:rsidP="00445D2B">
      <w:pPr>
        <w:rPr>
          <w:color w:val="262626"/>
          <w:sz w:val="22"/>
          <w:szCs w:val="22"/>
        </w:rPr>
      </w:pPr>
      <w:r w:rsidRPr="0055751C">
        <w:rPr>
          <w:color w:val="262626"/>
          <w:sz w:val="22"/>
          <w:szCs w:val="22"/>
        </w:rPr>
        <w:t>5.4.19. В ходе выполнения Работ сохранить в работоспособном состоянии кабельно-распределительные, телефонные, локально-вычислительные сети, системы автоматической установки пожарной сигнализации (АПС), системы оповещения и управления эвакуацией (СОУЭ), системы видеонаблюдения, коммутаторы технологической связи (КТС) и иные инженерные коммуникации, в случае, если таковые имеются на Объекте.</w:t>
      </w:r>
    </w:p>
    <w:p w:rsidR="00445D2B" w:rsidRPr="0055751C" w:rsidRDefault="00445D2B" w:rsidP="00445D2B">
      <w:pPr>
        <w:rPr>
          <w:color w:val="262626"/>
          <w:sz w:val="22"/>
          <w:szCs w:val="22"/>
        </w:rPr>
      </w:pPr>
      <w:r w:rsidRPr="0055751C">
        <w:rPr>
          <w:color w:val="262626"/>
          <w:sz w:val="22"/>
          <w:szCs w:val="22"/>
        </w:rPr>
        <w:t xml:space="preserve">В случае повреждения указанных систем восстановить их работоспособность в полном объеме за счет собственных средств. </w:t>
      </w:r>
    </w:p>
    <w:p w:rsidR="00445D2B" w:rsidRPr="0055751C" w:rsidRDefault="00445D2B" w:rsidP="00445D2B">
      <w:pPr>
        <w:rPr>
          <w:color w:val="262626"/>
          <w:sz w:val="22"/>
          <w:szCs w:val="22"/>
        </w:rPr>
      </w:pPr>
      <w:r w:rsidRPr="0055751C">
        <w:rPr>
          <w:color w:val="262626"/>
          <w:sz w:val="22"/>
          <w:szCs w:val="22"/>
        </w:rPr>
        <w:t xml:space="preserve">В случае необходимости, по согласованию с </w:t>
      </w:r>
      <w:r>
        <w:rPr>
          <w:color w:val="262626"/>
          <w:sz w:val="22"/>
          <w:szCs w:val="22"/>
        </w:rPr>
        <w:t>З</w:t>
      </w:r>
      <w:r w:rsidRPr="0055751C">
        <w:rPr>
          <w:color w:val="262626"/>
          <w:sz w:val="22"/>
          <w:szCs w:val="22"/>
        </w:rPr>
        <w:t xml:space="preserve">аказчиком, выполнить демонтаж и монтаж оборудования указанных систем. По окончании работ сдать вышеуказанные системы в работоспособном состоянии </w:t>
      </w:r>
      <w:r>
        <w:rPr>
          <w:color w:val="262626"/>
          <w:sz w:val="22"/>
          <w:szCs w:val="22"/>
        </w:rPr>
        <w:t>З</w:t>
      </w:r>
      <w:r w:rsidRPr="0055751C">
        <w:rPr>
          <w:color w:val="262626"/>
          <w:sz w:val="22"/>
          <w:szCs w:val="22"/>
        </w:rPr>
        <w:t>аказчику. В случае нарушения элементов благоустройства при проведении Работ восстановить их за счет собственных средств в течение 3 (трех) календарных дней с момента повреждения.</w:t>
      </w:r>
    </w:p>
    <w:p w:rsidR="00445D2B" w:rsidRPr="0055751C" w:rsidRDefault="00445D2B" w:rsidP="00445D2B">
      <w:pPr>
        <w:rPr>
          <w:color w:val="262626"/>
          <w:sz w:val="22"/>
          <w:szCs w:val="22"/>
        </w:rPr>
      </w:pPr>
      <w:r w:rsidRPr="0055751C">
        <w:rPr>
          <w:color w:val="262626"/>
          <w:sz w:val="22"/>
          <w:szCs w:val="22"/>
        </w:rPr>
        <w:t xml:space="preserve">5.4.20. По требованию </w:t>
      </w:r>
      <w:r>
        <w:rPr>
          <w:color w:val="262626"/>
          <w:sz w:val="22"/>
          <w:szCs w:val="22"/>
        </w:rPr>
        <w:t>З</w:t>
      </w:r>
      <w:r w:rsidRPr="0055751C">
        <w:rPr>
          <w:color w:val="262626"/>
          <w:sz w:val="22"/>
          <w:szCs w:val="22"/>
        </w:rPr>
        <w:t xml:space="preserve">аказчика возвратить сумму излишне полученных денежных средств в случае установления контролирующими органами фактов оплаты </w:t>
      </w:r>
      <w:r>
        <w:rPr>
          <w:color w:val="262626"/>
          <w:sz w:val="22"/>
          <w:szCs w:val="22"/>
        </w:rPr>
        <w:t>З</w:t>
      </w:r>
      <w:r w:rsidRPr="0055751C">
        <w:rPr>
          <w:color w:val="262626"/>
          <w:sz w:val="22"/>
          <w:szCs w:val="22"/>
        </w:rPr>
        <w:t xml:space="preserve">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Техническим заданием, изменения способа выполнения Работ в отсутствие соответствующих согласований с </w:t>
      </w:r>
      <w:r>
        <w:rPr>
          <w:color w:val="262626"/>
          <w:sz w:val="22"/>
          <w:szCs w:val="22"/>
        </w:rPr>
        <w:t>З</w:t>
      </w:r>
      <w:r w:rsidRPr="0055751C">
        <w:rPr>
          <w:color w:val="262626"/>
          <w:sz w:val="22"/>
          <w:szCs w:val="22"/>
        </w:rPr>
        <w:t>аказчиком.</w:t>
      </w:r>
    </w:p>
    <w:p w:rsidR="00445D2B" w:rsidRPr="0055751C" w:rsidRDefault="00445D2B" w:rsidP="00445D2B">
      <w:pPr>
        <w:rPr>
          <w:color w:val="262626"/>
          <w:sz w:val="22"/>
          <w:szCs w:val="22"/>
        </w:rPr>
      </w:pPr>
      <w:r w:rsidRPr="0055751C">
        <w:rPr>
          <w:color w:val="262626"/>
          <w:sz w:val="22"/>
          <w:szCs w:val="22"/>
        </w:rPr>
        <w:t xml:space="preserve">5.4.21. Согласовать с надзорными органами порядок ведения работ на Объекте, уплачивая при этом все необходимые платежи, и обеспечить его соблюдение. Ответственность за просрочку получения, продления разрешений, включая штрафы, несет Подрядчик. Документы, подтверждающие согласование, представить </w:t>
      </w:r>
      <w:r>
        <w:rPr>
          <w:color w:val="262626"/>
          <w:sz w:val="22"/>
          <w:szCs w:val="22"/>
        </w:rPr>
        <w:t>З</w:t>
      </w:r>
      <w:r w:rsidRPr="0055751C">
        <w:rPr>
          <w:color w:val="262626"/>
          <w:sz w:val="22"/>
          <w:szCs w:val="22"/>
        </w:rPr>
        <w:t xml:space="preserve">аказчику в течение 3 (трех) календарных дней с момента согласования. </w:t>
      </w:r>
    </w:p>
    <w:p w:rsidR="00445D2B" w:rsidRPr="0055751C" w:rsidRDefault="00445D2B" w:rsidP="00445D2B">
      <w:pPr>
        <w:rPr>
          <w:color w:val="262626"/>
          <w:sz w:val="22"/>
          <w:szCs w:val="22"/>
        </w:rPr>
      </w:pPr>
      <w:r w:rsidRPr="0055751C">
        <w:rPr>
          <w:color w:val="262626"/>
          <w:sz w:val="22"/>
          <w:szCs w:val="22"/>
        </w:rPr>
        <w:t>5.4.22. Обеспечить содержание и уборку площадей Объекта, вывоз строительного и иного мусора с Объекта в период производства Работ. Освободить Объект от принадлежащего ему имущества и/или строительного мусора в соответствии с п. 4.18. настоящего Договора.</w:t>
      </w:r>
    </w:p>
    <w:p w:rsidR="00445D2B" w:rsidRPr="0055751C" w:rsidRDefault="00445D2B" w:rsidP="00445D2B">
      <w:pPr>
        <w:rPr>
          <w:color w:val="262626"/>
          <w:sz w:val="22"/>
          <w:szCs w:val="22"/>
        </w:rPr>
      </w:pPr>
      <w:r w:rsidRPr="0055751C">
        <w:rPr>
          <w:color w:val="262626"/>
          <w:sz w:val="22"/>
          <w:szCs w:val="22"/>
        </w:rPr>
        <w:t xml:space="preserve">5.4.23. Возместить штрафные санкции по предписаниям и распоряжениям уполномоченных органов, выданных </w:t>
      </w:r>
      <w:r>
        <w:rPr>
          <w:color w:val="262626"/>
          <w:sz w:val="22"/>
          <w:szCs w:val="22"/>
        </w:rPr>
        <w:t>З</w:t>
      </w:r>
      <w:r w:rsidRPr="0055751C">
        <w:rPr>
          <w:color w:val="262626"/>
          <w:sz w:val="22"/>
          <w:szCs w:val="22"/>
        </w:rPr>
        <w:t xml:space="preserve">аказчику и/или Руководителю </w:t>
      </w:r>
      <w:r>
        <w:rPr>
          <w:color w:val="262626"/>
          <w:sz w:val="22"/>
          <w:szCs w:val="22"/>
        </w:rPr>
        <w:t>З</w:t>
      </w:r>
      <w:r w:rsidRPr="0055751C">
        <w:rPr>
          <w:color w:val="262626"/>
          <w:sz w:val="22"/>
          <w:szCs w:val="22"/>
        </w:rPr>
        <w:t xml:space="preserve">аказчика, связанные с неисполнением или не надлежащим исполнением обязательств по настоящему Договору, или совершением им иных действий, влекущих применение к </w:t>
      </w:r>
      <w:r>
        <w:rPr>
          <w:color w:val="262626"/>
          <w:sz w:val="22"/>
          <w:szCs w:val="22"/>
        </w:rPr>
        <w:t>З</w:t>
      </w:r>
      <w:r w:rsidRPr="0055751C">
        <w:rPr>
          <w:color w:val="262626"/>
          <w:sz w:val="22"/>
          <w:szCs w:val="22"/>
        </w:rPr>
        <w:t xml:space="preserve">аказчику и/или Руководителю </w:t>
      </w:r>
      <w:r>
        <w:rPr>
          <w:color w:val="262626"/>
          <w:sz w:val="22"/>
          <w:szCs w:val="22"/>
        </w:rPr>
        <w:t>З</w:t>
      </w:r>
      <w:r w:rsidRPr="0055751C">
        <w:rPr>
          <w:color w:val="262626"/>
          <w:sz w:val="22"/>
          <w:szCs w:val="22"/>
        </w:rPr>
        <w:t>аказчика штрафных санкций.</w:t>
      </w:r>
    </w:p>
    <w:p w:rsidR="00445D2B" w:rsidRPr="0055751C" w:rsidRDefault="00445D2B" w:rsidP="00445D2B">
      <w:pPr>
        <w:rPr>
          <w:color w:val="262626"/>
          <w:sz w:val="22"/>
          <w:szCs w:val="22"/>
        </w:rPr>
      </w:pPr>
      <w:r w:rsidRPr="0055751C">
        <w:rPr>
          <w:color w:val="262626"/>
          <w:sz w:val="22"/>
          <w:szCs w:val="22"/>
        </w:rPr>
        <w:t xml:space="preserve">5.4.24. Устранить в течение 5 (пяти) календарных дней, если иные сроки не будут установлены </w:t>
      </w:r>
      <w:r>
        <w:rPr>
          <w:color w:val="262626"/>
          <w:sz w:val="22"/>
          <w:szCs w:val="22"/>
        </w:rPr>
        <w:t>З</w:t>
      </w:r>
      <w:r w:rsidRPr="0055751C">
        <w:rPr>
          <w:color w:val="262626"/>
          <w:sz w:val="22"/>
          <w:szCs w:val="22"/>
        </w:rPr>
        <w:t xml:space="preserve">аказчиком, все выявленные в процессе Работ и после их завершения в период гарантийного срока, дефекты в соответствии с письменными предписаниями представителя </w:t>
      </w:r>
      <w:r>
        <w:rPr>
          <w:color w:val="262626"/>
          <w:sz w:val="22"/>
          <w:szCs w:val="22"/>
        </w:rPr>
        <w:t>З</w:t>
      </w:r>
      <w:r w:rsidRPr="0055751C">
        <w:rPr>
          <w:color w:val="262626"/>
          <w:sz w:val="22"/>
          <w:szCs w:val="22"/>
        </w:rPr>
        <w:t>аказчика и (или) органов надзора за качеством строительства и инспектирующих служб, привлекаемых для приемки результата работ</w:t>
      </w:r>
      <w:r>
        <w:rPr>
          <w:color w:val="262626"/>
          <w:sz w:val="22"/>
          <w:szCs w:val="22"/>
        </w:rPr>
        <w:t xml:space="preserve"> </w:t>
      </w:r>
      <w:r w:rsidRPr="0055751C">
        <w:rPr>
          <w:color w:val="262626"/>
          <w:sz w:val="22"/>
          <w:szCs w:val="22"/>
        </w:rPr>
        <w:t>(Объекта) в эксплуатацию.</w:t>
      </w:r>
    </w:p>
    <w:p w:rsidR="00445D2B" w:rsidRPr="0055751C" w:rsidRDefault="00445D2B" w:rsidP="00445D2B">
      <w:pPr>
        <w:rPr>
          <w:color w:val="262626"/>
          <w:sz w:val="22"/>
          <w:szCs w:val="22"/>
        </w:rPr>
      </w:pPr>
      <w:r w:rsidRPr="0055751C">
        <w:rPr>
          <w:color w:val="262626"/>
          <w:sz w:val="22"/>
          <w:szCs w:val="22"/>
        </w:rPr>
        <w:t xml:space="preserve">5.4.25. Еженедельно до 15:00 в пятницу информирует </w:t>
      </w:r>
      <w:r>
        <w:rPr>
          <w:color w:val="262626"/>
          <w:sz w:val="22"/>
          <w:szCs w:val="22"/>
        </w:rPr>
        <w:t>З</w:t>
      </w:r>
      <w:r w:rsidRPr="0055751C">
        <w:rPr>
          <w:color w:val="262626"/>
          <w:sz w:val="22"/>
          <w:szCs w:val="22"/>
        </w:rPr>
        <w:t xml:space="preserve">аказчика о выполненных объемах работ по факсу </w:t>
      </w:r>
      <w:r w:rsidRPr="00B654B7">
        <w:rPr>
          <w:sz w:val="22"/>
          <w:szCs w:val="22"/>
          <w:shd w:val="clear" w:color="auto" w:fill="FFFFFF"/>
        </w:rPr>
        <w:t>8</w:t>
      </w:r>
      <w:r>
        <w:rPr>
          <w:sz w:val="22"/>
          <w:szCs w:val="22"/>
          <w:shd w:val="clear" w:color="auto" w:fill="FFFFFF"/>
        </w:rPr>
        <w:t>(</w:t>
      </w:r>
      <w:r w:rsidRPr="00B654B7">
        <w:rPr>
          <w:sz w:val="22"/>
          <w:szCs w:val="22"/>
          <w:shd w:val="clear" w:color="auto" w:fill="FFFFFF"/>
        </w:rPr>
        <w:t>81369</w:t>
      </w:r>
      <w:r>
        <w:rPr>
          <w:sz w:val="22"/>
          <w:szCs w:val="22"/>
          <w:shd w:val="clear" w:color="auto" w:fill="FFFFFF"/>
        </w:rPr>
        <w:t>)</w:t>
      </w:r>
      <w:r w:rsidRPr="00B654B7">
        <w:rPr>
          <w:sz w:val="22"/>
          <w:szCs w:val="22"/>
          <w:shd w:val="clear" w:color="auto" w:fill="FFFFFF"/>
        </w:rPr>
        <w:t xml:space="preserve"> 4</w:t>
      </w:r>
      <w:r>
        <w:rPr>
          <w:sz w:val="22"/>
          <w:szCs w:val="22"/>
          <w:shd w:val="clear" w:color="auto" w:fill="FFFFFF"/>
        </w:rPr>
        <w:t>-</w:t>
      </w:r>
      <w:r w:rsidRPr="00B654B7">
        <w:rPr>
          <w:sz w:val="22"/>
          <w:szCs w:val="22"/>
          <w:shd w:val="clear" w:color="auto" w:fill="FFFFFF"/>
        </w:rPr>
        <w:t>52</w:t>
      </w:r>
      <w:r>
        <w:rPr>
          <w:sz w:val="22"/>
          <w:szCs w:val="22"/>
          <w:shd w:val="clear" w:color="auto" w:fill="FFFFFF"/>
        </w:rPr>
        <w:t>-</w:t>
      </w:r>
      <w:r w:rsidRPr="00B654B7">
        <w:rPr>
          <w:sz w:val="22"/>
          <w:szCs w:val="22"/>
          <w:shd w:val="clear" w:color="auto" w:fill="FFFFFF"/>
        </w:rPr>
        <w:t xml:space="preserve">90, эл. почте </w:t>
      </w:r>
      <w:hyperlink r:id="rId36" w:history="1">
        <w:r w:rsidRPr="00B654B7">
          <w:rPr>
            <w:rStyle w:val="afff9"/>
            <w:sz w:val="22"/>
            <w:szCs w:val="22"/>
            <w:lang w:val="en-US"/>
          </w:rPr>
          <w:t>buhgalter</w:t>
        </w:r>
        <w:r w:rsidRPr="00B654B7">
          <w:rPr>
            <w:rStyle w:val="afff9"/>
            <w:sz w:val="22"/>
            <w:szCs w:val="22"/>
          </w:rPr>
          <w:t>@</w:t>
        </w:r>
        <w:r w:rsidRPr="00B654B7">
          <w:rPr>
            <w:rStyle w:val="afff9"/>
            <w:sz w:val="22"/>
            <w:szCs w:val="22"/>
            <w:lang w:val="en-US"/>
          </w:rPr>
          <w:t>ds</w:t>
        </w:r>
        <w:r w:rsidRPr="00B654B7">
          <w:rPr>
            <w:rStyle w:val="afff9"/>
            <w:sz w:val="22"/>
            <w:szCs w:val="22"/>
          </w:rPr>
          <w:t>1.</w:t>
        </w:r>
        <w:r w:rsidRPr="00B654B7">
          <w:rPr>
            <w:rStyle w:val="afff9"/>
            <w:sz w:val="22"/>
            <w:szCs w:val="22"/>
            <w:lang w:val="en-US"/>
          </w:rPr>
          <w:t>edu</w:t>
        </w:r>
        <w:r w:rsidRPr="00B654B7">
          <w:rPr>
            <w:rStyle w:val="afff9"/>
            <w:sz w:val="22"/>
            <w:szCs w:val="22"/>
          </w:rPr>
          <w:t>.</w:t>
        </w:r>
        <w:r w:rsidRPr="00B654B7">
          <w:rPr>
            <w:rStyle w:val="afff9"/>
            <w:sz w:val="22"/>
            <w:szCs w:val="22"/>
            <w:lang w:val="en-US"/>
          </w:rPr>
          <w:t>sbor</w:t>
        </w:r>
        <w:r w:rsidRPr="00B654B7">
          <w:rPr>
            <w:rStyle w:val="afff9"/>
            <w:sz w:val="22"/>
            <w:szCs w:val="22"/>
          </w:rPr>
          <w:t>.</w:t>
        </w:r>
        <w:r w:rsidRPr="00B654B7">
          <w:rPr>
            <w:rStyle w:val="afff9"/>
            <w:sz w:val="22"/>
            <w:szCs w:val="22"/>
            <w:lang w:val="en-US"/>
          </w:rPr>
          <w:t>net</w:t>
        </w:r>
      </w:hyperlink>
    </w:p>
    <w:p w:rsidR="00445D2B" w:rsidRPr="0055751C" w:rsidRDefault="00445D2B" w:rsidP="00445D2B">
      <w:pPr>
        <w:rPr>
          <w:color w:val="262626"/>
          <w:sz w:val="22"/>
          <w:szCs w:val="22"/>
        </w:rPr>
      </w:pPr>
      <w:r w:rsidRPr="0055751C">
        <w:rPr>
          <w:color w:val="262626"/>
          <w:sz w:val="22"/>
          <w:szCs w:val="22"/>
        </w:rPr>
        <w:t>Документ, направляемый по факту или электронной почте должен быть оформлен соответствующим образом, содержать реквизиты подрядчика, ссылку на Договор, печать Подрядчика и подпись уполномоченного представителя Подрядчика.</w:t>
      </w:r>
    </w:p>
    <w:p w:rsidR="00445D2B" w:rsidRPr="0055751C" w:rsidRDefault="00445D2B" w:rsidP="00445D2B">
      <w:pPr>
        <w:rPr>
          <w:color w:val="262626"/>
          <w:sz w:val="22"/>
          <w:szCs w:val="22"/>
        </w:rPr>
      </w:pPr>
      <w:r w:rsidRPr="0055751C">
        <w:rPr>
          <w:color w:val="262626"/>
          <w:sz w:val="22"/>
          <w:szCs w:val="22"/>
        </w:rPr>
        <w:t>5.4.26. Осуществлять индивидуальное испытание смонтированного им оборудования и принимать участие в комплексном его опробовании.</w:t>
      </w:r>
    </w:p>
    <w:p w:rsidR="00445D2B" w:rsidRPr="0055751C" w:rsidRDefault="00445D2B" w:rsidP="00445D2B">
      <w:pPr>
        <w:rPr>
          <w:color w:val="262626"/>
          <w:sz w:val="22"/>
          <w:szCs w:val="22"/>
        </w:rPr>
      </w:pPr>
      <w:r w:rsidRPr="0055751C">
        <w:rPr>
          <w:color w:val="262626"/>
          <w:sz w:val="22"/>
          <w:szCs w:val="22"/>
        </w:rPr>
        <w:t>5.4.27. Вести журнал авторского надзора (если осуществляется авторский надзор).</w:t>
      </w:r>
    </w:p>
    <w:p w:rsidR="00445D2B" w:rsidRPr="0055751C" w:rsidRDefault="00445D2B" w:rsidP="00445D2B">
      <w:pPr>
        <w:rPr>
          <w:color w:val="262626"/>
          <w:sz w:val="22"/>
          <w:szCs w:val="22"/>
        </w:rPr>
      </w:pPr>
      <w:r w:rsidRPr="0055751C">
        <w:rPr>
          <w:color w:val="262626"/>
          <w:sz w:val="22"/>
          <w:szCs w:val="22"/>
        </w:rPr>
        <w:t>5.4.28. Нести ответственность за вред, в том числе причиненный третьим лицам, в следствие нарушений, допущенных в процессе производства работ по настоящему Договору , а также оплачивать  суммы по всем претензиям, требованиям, несчастным случаям, включая случаи со смертельным исходом.</w:t>
      </w:r>
    </w:p>
    <w:p w:rsidR="00445D2B" w:rsidRPr="0055751C" w:rsidRDefault="00445D2B" w:rsidP="00445D2B">
      <w:pPr>
        <w:rPr>
          <w:color w:val="262626"/>
          <w:sz w:val="22"/>
          <w:szCs w:val="22"/>
        </w:rPr>
      </w:pPr>
      <w:r w:rsidRPr="0055751C">
        <w:rPr>
          <w:color w:val="262626"/>
          <w:sz w:val="22"/>
          <w:szCs w:val="22"/>
        </w:rPr>
        <w:t xml:space="preserve">5.4.29. В случае привлечения субподрядчиков - письменно уведомить </w:t>
      </w:r>
      <w:r>
        <w:rPr>
          <w:color w:val="262626"/>
          <w:sz w:val="22"/>
          <w:szCs w:val="22"/>
        </w:rPr>
        <w:t>З</w:t>
      </w:r>
      <w:r w:rsidRPr="0055751C">
        <w:rPr>
          <w:color w:val="262626"/>
          <w:sz w:val="22"/>
          <w:szCs w:val="22"/>
        </w:rPr>
        <w:t>аказчика в течение 2 (двух) рабочих дней с момента заключения договора с субподрядчиком.</w:t>
      </w:r>
    </w:p>
    <w:p w:rsidR="00445D2B" w:rsidRPr="0055751C" w:rsidRDefault="00445D2B" w:rsidP="00445D2B">
      <w:pPr>
        <w:rPr>
          <w:color w:val="262626"/>
          <w:sz w:val="22"/>
          <w:szCs w:val="22"/>
        </w:rPr>
      </w:pPr>
      <w:r w:rsidRPr="0055751C">
        <w:rPr>
          <w:color w:val="262626"/>
          <w:sz w:val="22"/>
          <w:szCs w:val="22"/>
        </w:rPr>
        <w:t xml:space="preserve">5.4.30. Предъявлять </w:t>
      </w:r>
      <w:r>
        <w:rPr>
          <w:color w:val="262626"/>
          <w:sz w:val="22"/>
          <w:szCs w:val="22"/>
        </w:rPr>
        <w:t>З</w:t>
      </w:r>
      <w:r w:rsidRPr="0055751C">
        <w:rPr>
          <w:color w:val="262626"/>
          <w:sz w:val="22"/>
          <w:szCs w:val="22"/>
        </w:rPr>
        <w:t>аказчику скрытые Работы подлежащие закрытию последующими работами и конструкциями, качество и точность которых невозможно определить после выполнения последующих Работ и монтажа конструкций.</w:t>
      </w:r>
    </w:p>
    <w:p w:rsidR="00445D2B" w:rsidRPr="0055751C" w:rsidRDefault="00445D2B" w:rsidP="00445D2B">
      <w:pPr>
        <w:rPr>
          <w:color w:val="262626"/>
          <w:sz w:val="22"/>
          <w:szCs w:val="22"/>
        </w:rPr>
      </w:pPr>
      <w:r w:rsidRPr="0055751C">
        <w:rPr>
          <w:color w:val="262626"/>
          <w:sz w:val="22"/>
          <w:szCs w:val="22"/>
        </w:rPr>
        <w:t xml:space="preserve">5.4.31. Устранять замечания надзорных организаций по выполнению работ. </w:t>
      </w:r>
    </w:p>
    <w:p w:rsidR="00445D2B" w:rsidRPr="0055751C" w:rsidRDefault="00445D2B" w:rsidP="00445D2B">
      <w:pPr>
        <w:rPr>
          <w:color w:val="262626"/>
          <w:sz w:val="22"/>
          <w:szCs w:val="22"/>
        </w:rPr>
      </w:pPr>
      <w:r w:rsidRPr="0055751C">
        <w:rPr>
          <w:color w:val="262626"/>
          <w:sz w:val="22"/>
          <w:szCs w:val="22"/>
        </w:rPr>
        <w:t xml:space="preserve">5.4.32. При проведении проверок представлять </w:t>
      </w:r>
      <w:r>
        <w:rPr>
          <w:color w:val="262626"/>
          <w:sz w:val="22"/>
          <w:szCs w:val="22"/>
        </w:rPr>
        <w:t>З</w:t>
      </w:r>
      <w:r w:rsidRPr="0055751C">
        <w:rPr>
          <w:color w:val="262626"/>
          <w:sz w:val="22"/>
          <w:szCs w:val="22"/>
        </w:rPr>
        <w:t>аказчику все необходимые документы и информацию по выполнению Работ.</w:t>
      </w:r>
    </w:p>
    <w:p w:rsidR="00445D2B" w:rsidRPr="0055751C" w:rsidRDefault="00445D2B" w:rsidP="00445D2B">
      <w:pPr>
        <w:rPr>
          <w:color w:val="262626"/>
          <w:sz w:val="22"/>
          <w:szCs w:val="22"/>
        </w:rPr>
      </w:pPr>
      <w:r w:rsidRPr="0055751C">
        <w:rPr>
          <w:color w:val="262626"/>
          <w:sz w:val="22"/>
          <w:szCs w:val="22"/>
        </w:rPr>
        <w:t>5.4.33. В случае оформления Акта передачи Объекта для проведения ремонтных работ с отселением, Подрядчик обязуется с момента оформления такого Акта обеспечить комплекс мер, направленных на сохранность и защиту материального имущества переданных Объектов на весь период проведения Работ.</w:t>
      </w:r>
    </w:p>
    <w:p w:rsidR="00445D2B" w:rsidRPr="0055751C" w:rsidRDefault="00445D2B" w:rsidP="00445D2B">
      <w:pPr>
        <w:rPr>
          <w:color w:val="262626"/>
          <w:sz w:val="22"/>
          <w:szCs w:val="22"/>
        </w:rPr>
      </w:pPr>
      <w:r w:rsidRPr="0055751C">
        <w:rPr>
          <w:color w:val="262626"/>
          <w:sz w:val="22"/>
          <w:szCs w:val="22"/>
        </w:rPr>
        <w:t>5.4.34. Вести журнал производства работ, в котором отражаются все факты и обстоятельства, происходящие в процессе производства работ: даты начала и окончания работ; факты выявления Заказчиком некачественного выполнения работ по Договору, сроки и условия их устранения, и иная информация. Если Представитель Заказчика, в том числе лицо, привлеченное Заказчиком для ведения контроля и технического надзора за проведением работ на Объекте, не согласен с продвижением или качеством Работ или же с записями Представителя Подрядчика в указанном журнале производства работ, он вправе занести в них свои обоснованные замечания, которые должны быть устранены в установленные представителем Заказчика сроки.</w:t>
      </w:r>
    </w:p>
    <w:p w:rsidR="00445D2B" w:rsidRPr="0055751C" w:rsidRDefault="00445D2B" w:rsidP="00445D2B">
      <w:pPr>
        <w:rPr>
          <w:color w:val="262626"/>
          <w:sz w:val="22"/>
          <w:szCs w:val="22"/>
        </w:rPr>
      </w:pPr>
      <w:r w:rsidRPr="0055751C">
        <w:rPr>
          <w:color w:val="262626"/>
          <w:sz w:val="22"/>
          <w:szCs w:val="22"/>
        </w:rPr>
        <w:t>Подрядчик обязан обеспечить свободный доступ Заказчика и/или лица, привлеченного Заказчиком для ведения контроля и технического надзора за проведением работ на Объекте, к журналу производства работ в любое время.</w:t>
      </w:r>
    </w:p>
    <w:p w:rsidR="00445D2B" w:rsidRPr="0055751C" w:rsidRDefault="00445D2B" w:rsidP="00445D2B">
      <w:pPr>
        <w:rPr>
          <w:color w:val="262626"/>
          <w:sz w:val="22"/>
          <w:szCs w:val="22"/>
        </w:rPr>
      </w:pPr>
      <w:r w:rsidRPr="0055751C">
        <w:rPr>
          <w:color w:val="262626"/>
          <w:sz w:val="22"/>
          <w:szCs w:val="22"/>
        </w:rPr>
        <w:t>При необходимости, регламентированной соответствующими нормами, Подрядчик обязан вести журналы специальных работ: сварочные работы, производство маломобильных работ и пр.</w:t>
      </w:r>
    </w:p>
    <w:p w:rsidR="00445D2B" w:rsidRPr="0055751C" w:rsidRDefault="00445D2B" w:rsidP="00445D2B">
      <w:pPr>
        <w:rPr>
          <w:color w:val="262626"/>
          <w:sz w:val="22"/>
          <w:szCs w:val="22"/>
        </w:rPr>
      </w:pPr>
      <w:r w:rsidRPr="0055751C">
        <w:rPr>
          <w:color w:val="262626"/>
          <w:sz w:val="22"/>
          <w:szCs w:val="22"/>
        </w:rPr>
        <w:t xml:space="preserve">По окончанию производства Работ передать </w:t>
      </w:r>
      <w:r>
        <w:rPr>
          <w:color w:val="262626"/>
          <w:sz w:val="22"/>
          <w:szCs w:val="22"/>
        </w:rPr>
        <w:t>З</w:t>
      </w:r>
      <w:r w:rsidRPr="0055751C">
        <w:rPr>
          <w:color w:val="262626"/>
          <w:sz w:val="22"/>
          <w:szCs w:val="22"/>
        </w:rPr>
        <w:t xml:space="preserve">аказчику в составе исполнительной документации оригинал указанного журнала. </w:t>
      </w:r>
    </w:p>
    <w:p w:rsidR="00445D2B" w:rsidRPr="0055751C" w:rsidRDefault="00445D2B" w:rsidP="00445D2B">
      <w:pPr>
        <w:rPr>
          <w:color w:val="262626"/>
          <w:sz w:val="22"/>
          <w:szCs w:val="22"/>
        </w:rPr>
      </w:pPr>
      <w:r w:rsidRPr="0055751C">
        <w:rPr>
          <w:color w:val="262626"/>
          <w:sz w:val="22"/>
          <w:szCs w:val="22"/>
        </w:rPr>
        <w:t>5.4.35. Создать своими силами и за свой счет все условия, необходимые для складирования материалов, изделий, конструкций.</w:t>
      </w:r>
    </w:p>
    <w:p w:rsidR="00445D2B" w:rsidRPr="0055751C" w:rsidRDefault="00445D2B" w:rsidP="00445D2B">
      <w:pPr>
        <w:rPr>
          <w:color w:val="262626"/>
          <w:sz w:val="22"/>
          <w:szCs w:val="22"/>
        </w:rPr>
      </w:pPr>
      <w:r w:rsidRPr="0055751C">
        <w:rPr>
          <w:color w:val="262626"/>
          <w:sz w:val="22"/>
          <w:szCs w:val="22"/>
        </w:rPr>
        <w:t>5.4.36. Соблюдать порядок обращения с отходами, образовавшимися в процессе выполнения работ, в соответствии с Федеральным законом № 89-ФЗ от 24.06.1998 «Об отх</w:t>
      </w:r>
      <w:r>
        <w:rPr>
          <w:color w:val="262626"/>
          <w:sz w:val="22"/>
          <w:szCs w:val="22"/>
        </w:rPr>
        <w:t>одах производства и потребления</w:t>
      </w:r>
      <w:r w:rsidRPr="0055751C">
        <w:rPr>
          <w:color w:val="262626"/>
          <w:sz w:val="22"/>
          <w:szCs w:val="22"/>
        </w:rPr>
        <w:t>.</w:t>
      </w:r>
    </w:p>
    <w:p w:rsidR="00445D2B" w:rsidRPr="0055751C" w:rsidRDefault="00445D2B" w:rsidP="00445D2B">
      <w:pPr>
        <w:rPr>
          <w:color w:val="262626"/>
          <w:sz w:val="22"/>
          <w:szCs w:val="22"/>
        </w:rPr>
      </w:pPr>
      <w:r w:rsidRPr="0055751C">
        <w:rPr>
          <w:color w:val="262626"/>
          <w:sz w:val="22"/>
          <w:szCs w:val="22"/>
        </w:rPr>
        <w:t>5.4.37. Исполнять иные обязательства, предусмотренные действующим законодательством Российской Федерации и настоящим Договором.</w:t>
      </w:r>
    </w:p>
    <w:p w:rsidR="00445D2B" w:rsidRDefault="00445D2B" w:rsidP="00445D2B">
      <w:pPr>
        <w:jc w:val="center"/>
        <w:rPr>
          <w:b/>
          <w:color w:val="262626"/>
          <w:sz w:val="22"/>
          <w:szCs w:val="22"/>
        </w:rPr>
      </w:pPr>
    </w:p>
    <w:p w:rsidR="00445D2B" w:rsidRPr="0055751C" w:rsidRDefault="00445D2B" w:rsidP="00445D2B">
      <w:pPr>
        <w:jc w:val="center"/>
        <w:rPr>
          <w:b/>
          <w:color w:val="262626"/>
          <w:sz w:val="22"/>
          <w:szCs w:val="22"/>
        </w:rPr>
      </w:pPr>
      <w:r w:rsidRPr="0055751C">
        <w:rPr>
          <w:b/>
          <w:color w:val="262626"/>
          <w:sz w:val="22"/>
          <w:szCs w:val="22"/>
        </w:rPr>
        <w:t>6. Гарантийные обязательства</w:t>
      </w:r>
    </w:p>
    <w:p w:rsidR="00445D2B" w:rsidRPr="0055751C" w:rsidRDefault="00445D2B" w:rsidP="00445D2B">
      <w:pPr>
        <w:rPr>
          <w:color w:val="262626"/>
          <w:sz w:val="22"/>
          <w:szCs w:val="22"/>
        </w:rPr>
      </w:pPr>
      <w:r w:rsidRPr="0055751C">
        <w:rPr>
          <w:color w:val="262626"/>
          <w:sz w:val="22"/>
          <w:szCs w:val="22"/>
        </w:rPr>
        <w:t>6.1. Подрядчик гарантирует качество выполнения Работ в соответствии с требованиями, указанными в пункте 5.4.7 Договора и условиями Технического задания.</w:t>
      </w:r>
    </w:p>
    <w:p w:rsidR="00445D2B" w:rsidRPr="0055751C" w:rsidRDefault="00445D2B" w:rsidP="00445D2B">
      <w:pPr>
        <w:rPr>
          <w:color w:val="262626"/>
          <w:sz w:val="22"/>
          <w:szCs w:val="22"/>
        </w:rPr>
      </w:pPr>
      <w:r w:rsidRPr="0055751C">
        <w:rPr>
          <w:color w:val="262626"/>
          <w:sz w:val="22"/>
          <w:szCs w:val="22"/>
        </w:rPr>
        <w:t>6.2. Гарантии качества распространяются на все конструктивные элементы и Работы, выполненные Подрядчиком по Договору.</w:t>
      </w:r>
    </w:p>
    <w:p w:rsidR="00445D2B" w:rsidRDefault="00445D2B" w:rsidP="00445D2B">
      <w:pPr>
        <w:rPr>
          <w:color w:val="262626"/>
          <w:sz w:val="22"/>
          <w:szCs w:val="22"/>
        </w:rPr>
      </w:pPr>
      <w:r w:rsidRPr="0055751C">
        <w:rPr>
          <w:color w:val="262626"/>
          <w:sz w:val="22"/>
          <w:szCs w:val="22"/>
        </w:rPr>
        <w:t xml:space="preserve">6.3. Гарантийный срок нормальной эксплуатации результата работ (Объекта и входящих в него инженерных систем, оборудования, материалов) устанавливается </w:t>
      </w:r>
      <w:r>
        <w:rPr>
          <w:color w:val="262626"/>
          <w:sz w:val="22"/>
          <w:szCs w:val="22"/>
        </w:rPr>
        <w:t>________________</w:t>
      </w:r>
      <w:r w:rsidRPr="0055751C">
        <w:rPr>
          <w:color w:val="262626"/>
          <w:sz w:val="22"/>
          <w:szCs w:val="22"/>
        </w:rPr>
        <w:t xml:space="preserve"> с даты подписания сторонами Акта о приемке приемочной комиссией результата работ. </w:t>
      </w:r>
    </w:p>
    <w:p w:rsidR="00445D2B" w:rsidRPr="0055751C" w:rsidRDefault="00445D2B" w:rsidP="00445D2B">
      <w:pPr>
        <w:rPr>
          <w:color w:val="262626"/>
          <w:sz w:val="22"/>
          <w:szCs w:val="22"/>
        </w:rPr>
      </w:pPr>
      <w:r w:rsidRPr="0055751C">
        <w:rPr>
          <w:color w:val="262626"/>
          <w:sz w:val="22"/>
          <w:szCs w:val="22"/>
        </w:rPr>
        <w:t>Исключения составляют случаи преднамеренного повреждения объекта работ со стороны третьих лиц.</w:t>
      </w:r>
    </w:p>
    <w:p w:rsidR="00445D2B" w:rsidRPr="0055751C" w:rsidRDefault="00445D2B" w:rsidP="00445D2B">
      <w:pPr>
        <w:rPr>
          <w:color w:val="262626"/>
          <w:sz w:val="22"/>
          <w:szCs w:val="22"/>
        </w:rPr>
      </w:pPr>
      <w:r w:rsidRPr="0055751C">
        <w:rPr>
          <w:color w:val="262626"/>
          <w:sz w:val="22"/>
          <w:szCs w:val="22"/>
        </w:rPr>
        <w:t>6.4. Если в период гарантийной эксплуатации Объекта обнаружатся недостатки, препятствующие нормальной его эксплуатации, то Подрядчик обязан их устранить за свой счет  в установленные Заказчиком сроки. Для участия в составлении акта, фиксирующего недостатки, обнаруженные в гарантийный срок, согласования порядка и сроков их устранения Подрядчик обязан направить своего представителя не позднее 2 (двух) рабочих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445D2B" w:rsidRPr="0055751C" w:rsidRDefault="00445D2B" w:rsidP="00445D2B">
      <w:pPr>
        <w:rPr>
          <w:color w:val="262626"/>
          <w:sz w:val="22"/>
          <w:szCs w:val="22"/>
        </w:rPr>
      </w:pPr>
      <w:r w:rsidRPr="0055751C">
        <w:rPr>
          <w:color w:val="262626"/>
          <w:sz w:val="22"/>
          <w:szCs w:val="22"/>
        </w:rPr>
        <w:t xml:space="preserve">6.5. При отказе Подрядчика от составления или подписания акта обнаруженных дефектов Заказчик составляет односторонний акт на основе проведения независимой экспертизы. В случае, если экспертиза подтвердит наличие дефектов (недостатков), Подрядчик обязан возместить </w:t>
      </w:r>
      <w:r>
        <w:rPr>
          <w:color w:val="262626"/>
          <w:sz w:val="22"/>
          <w:szCs w:val="22"/>
        </w:rPr>
        <w:t>З</w:t>
      </w:r>
      <w:r w:rsidRPr="0055751C">
        <w:rPr>
          <w:color w:val="262626"/>
          <w:sz w:val="22"/>
          <w:szCs w:val="22"/>
        </w:rPr>
        <w:t>аказчику стоимость экспертизы.</w:t>
      </w:r>
    </w:p>
    <w:p w:rsidR="00445D2B" w:rsidRPr="0055751C" w:rsidRDefault="00445D2B" w:rsidP="00445D2B">
      <w:pPr>
        <w:rPr>
          <w:color w:val="262626"/>
          <w:sz w:val="22"/>
          <w:szCs w:val="22"/>
        </w:rPr>
      </w:pPr>
      <w:r w:rsidRPr="0055751C">
        <w:rPr>
          <w:color w:val="262626"/>
          <w:sz w:val="22"/>
          <w:szCs w:val="22"/>
        </w:rPr>
        <w:t>6.6. При возникновении на Объекте в течение гарантийного срока аварийных ситуаций, приводящих к угрозе жизни, здоровья жителей,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Подрядчиком. Причины возникновения аварийной ситуации устанавливаются на основании акта комиссионной проверки, проводимой с участием представителя Заказчика, Подрядчика, надзорных и иных органов.</w:t>
      </w:r>
    </w:p>
    <w:p w:rsidR="00445D2B" w:rsidRPr="0055751C" w:rsidRDefault="00445D2B" w:rsidP="00445D2B">
      <w:pPr>
        <w:rPr>
          <w:b/>
          <w:color w:val="262626"/>
          <w:sz w:val="22"/>
          <w:szCs w:val="22"/>
        </w:rPr>
      </w:pPr>
    </w:p>
    <w:p w:rsidR="00445D2B" w:rsidRPr="00445D2B" w:rsidRDefault="00445D2B" w:rsidP="00445D2B">
      <w:pPr>
        <w:pStyle w:val="affff2"/>
        <w:jc w:val="center"/>
        <w:rPr>
          <w:b/>
          <w:color w:val="0D0D0D" w:themeColor="text1" w:themeTint="F2"/>
          <w:shd w:val="clear" w:color="auto" w:fill="FFFFFF"/>
          <w:lang w:val="ru-RU" w:eastAsia="ru-RU"/>
        </w:rPr>
      </w:pPr>
      <w:r w:rsidRPr="00445D2B">
        <w:rPr>
          <w:b/>
          <w:color w:val="0D0D0D" w:themeColor="text1" w:themeTint="F2"/>
          <w:shd w:val="clear" w:color="auto" w:fill="FFFFFF"/>
          <w:lang w:val="ru-RU" w:eastAsia="ru-RU"/>
        </w:rPr>
        <w:t>7. Ответственность сторон.</w:t>
      </w:r>
    </w:p>
    <w:p w:rsidR="00445D2B" w:rsidRPr="0055751C" w:rsidRDefault="00445D2B" w:rsidP="00445D2B">
      <w:pPr>
        <w:autoSpaceDE w:val="0"/>
        <w:autoSpaceDN w:val="0"/>
        <w:adjustRightInd w:val="0"/>
        <w:rPr>
          <w:color w:val="0D0D0D" w:themeColor="text1" w:themeTint="F2"/>
          <w:sz w:val="22"/>
          <w:szCs w:val="22"/>
        </w:rPr>
      </w:pPr>
      <w:r w:rsidRPr="0055751C">
        <w:rPr>
          <w:color w:val="0D0D0D" w:themeColor="text1" w:themeTint="F2"/>
          <w:sz w:val="22"/>
          <w:szCs w:val="22"/>
        </w:rPr>
        <w:t xml:space="preserve">7.1. Стороны несут ответственность друг перед другом за неисполнение или ненадлежащее исполнение принятых по настоящему Договору на себя обязательств в соответствии с действующим законодательством Российской Федерации. </w:t>
      </w:r>
    </w:p>
    <w:p w:rsidR="00445D2B" w:rsidRPr="00445D2B" w:rsidRDefault="00445D2B" w:rsidP="00445D2B">
      <w:pPr>
        <w:pStyle w:val="affff2"/>
        <w:jc w:val="both"/>
        <w:rPr>
          <w:color w:val="0D0D0D" w:themeColor="text1" w:themeTint="F2"/>
          <w:lang w:val="ru-RU"/>
        </w:rPr>
      </w:pPr>
      <w:r w:rsidRPr="00445D2B">
        <w:rPr>
          <w:color w:val="0D0D0D" w:themeColor="text1" w:themeTint="F2"/>
          <w:lang w:val="ru-RU"/>
        </w:rPr>
        <w:t xml:space="preserve">7.2. </w:t>
      </w:r>
      <w:hyperlink r:id="rId37" w:history="1">
        <w:r w:rsidRPr="00445D2B">
          <w:rPr>
            <w:color w:val="0D0D0D" w:themeColor="text1" w:themeTint="F2"/>
            <w:lang w:val="ru-RU"/>
          </w:rPr>
          <w:t>Правила</w:t>
        </w:r>
      </w:hyperlink>
      <w:r w:rsidRPr="00445D2B">
        <w:rPr>
          <w:color w:val="0D0D0D" w:themeColor="text1" w:themeTint="F2"/>
          <w:lang w:val="ru-RU"/>
        </w:rPr>
        <w:t xml:space="preserve"> определения размера штрафа, начисляемого в случае ненадлежащего исполнения Заказчиком и </w:t>
      </w:r>
      <w:r w:rsidRPr="00445D2B">
        <w:rPr>
          <w:bCs/>
          <w:color w:val="0D0D0D" w:themeColor="text1" w:themeTint="F2"/>
          <w:lang w:val="ru-RU"/>
        </w:rPr>
        <w:t>неисполнения или ненадлежащего исполнения</w:t>
      </w:r>
      <w:r w:rsidRPr="00445D2B">
        <w:rPr>
          <w:color w:val="0D0D0D" w:themeColor="text1" w:themeTint="F2"/>
          <w:lang w:val="ru-RU"/>
        </w:rPr>
        <w:t xml:space="preserve"> Подрядчиком обязательств, предусмотренных Договором (за исключением просрочки исполнения обязательств Заказчиком, Подрядчиком), и размера пени, начисляемого за каждый день просрочки исполнения Подрядчиком обязательства, предусмотренного Договором, утверждены Постановлением Правительства РФ от 30 августа </w:t>
      </w:r>
      <w:smartTag w:uri="urn:schemas-microsoft-com:office:smarttags" w:element="metricconverter">
        <w:smartTagPr>
          <w:attr w:name="ProductID" w:val="2017 г"/>
        </w:smartTagPr>
        <w:r w:rsidRPr="00445D2B">
          <w:rPr>
            <w:color w:val="0D0D0D" w:themeColor="text1" w:themeTint="F2"/>
            <w:lang w:val="ru-RU"/>
          </w:rPr>
          <w:t>2017 г</w:t>
        </w:r>
      </w:smartTag>
      <w:r w:rsidRPr="00445D2B">
        <w:rPr>
          <w:color w:val="0D0D0D" w:themeColor="text1" w:themeTint="F2"/>
          <w:lang w:val="ru-RU"/>
        </w:rPr>
        <w:t>. № 1042. (далее - Правила).</w:t>
      </w:r>
    </w:p>
    <w:p w:rsidR="00445D2B" w:rsidRPr="0055751C" w:rsidRDefault="00445D2B" w:rsidP="00445D2B">
      <w:pPr>
        <w:autoSpaceDE w:val="0"/>
        <w:autoSpaceDN w:val="0"/>
        <w:adjustRightInd w:val="0"/>
        <w:rPr>
          <w:bCs/>
          <w:color w:val="0D0D0D" w:themeColor="text1" w:themeTint="F2"/>
          <w:sz w:val="22"/>
          <w:szCs w:val="22"/>
        </w:rPr>
      </w:pPr>
      <w:r w:rsidRPr="0055751C">
        <w:rPr>
          <w:color w:val="0D0D0D" w:themeColor="text1" w:themeTint="F2"/>
          <w:sz w:val="22"/>
          <w:szCs w:val="22"/>
        </w:rPr>
        <w:t>7.3.</w:t>
      </w:r>
      <w:r w:rsidRPr="0055751C">
        <w:rPr>
          <w:bCs/>
          <w:color w:val="0D0D0D" w:themeColor="text1" w:themeTint="F2"/>
          <w:sz w:val="22"/>
          <w:szCs w:val="22"/>
        </w:rPr>
        <w:t xml:space="preserve">Размер штрафа устанавливается договором в порядке, установленном </w:t>
      </w:r>
      <w:hyperlink w:anchor="Par5" w:history="1">
        <w:r w:rsidRPr="0055751C">
          <w:rPr>
            <w:bCs/>
            <w:color w:val="0D0D0D" w:themeColor="text1" w:themeTint="F2"/>
            <w:sz w:val="22"/>
            <w:szCs w:val="22"/>
          </w:rPr>
          <w:t xml:space="preserve">пунктами </w:t>
        </w:r>
      </w:hyperlink>
      <w:r w:rsidRPr="0055751C">
        <w:rPr>
          <w:bCs/>
          <w:color w:val="0D0D0D" w:themeColor="text1" w:themeTint="F2"/>
          <w:sz w:val="22"/>
          <w:szCs w:val="22"/>
        </w:rPr>
        <w:t>3–9 Правил, в виде фиксированной суммы, в том числе рассчитываемой как процент цены договора</w:t>
      </w:r>
      <w:r>
        <w:rPr>
          <w:bCs/>
          <w:color w:val="0D0D0D" w:themeColor="text1" w:themeTint="F2"/>
          <w:sz w:val="22"/>
          <w:szCs w:val="22"/>
        </w:rPr>
        <w:t>.</w:t>
      </w:r>
    </w:p>
    <w:p w:rsidR="00445D2B" w:rsidRPr="0055751C" w:rsidRDefault="00445D2B" w:rsidP="00445D2B">
      <w:pPr>
        <w:autoSpaceDE w:val="0"/>
        <w:autoSpaceDN w:val="0"/>
        <w:adjustRightInd w:val="0"/>
        <w:rPr>
          <w:color w:val="0D0D0D" w:themeColor="text1" w:themeTint="F2"/>
          <w:sz w:val="22"/>
          <w:szCs w:val="22"/>
        </w:rPr>
      </w:pPr>
      <w:r w:rsidRPr="0055751C">
        <w:rPr>
          <w:color w:val="0D0D0D" w:themeColor="text1" w:themeTint="F2"/>
          <w:sz w:val="22"/>
          <w:szCs w:val="22"/>
        </w:rPr>
        <w:t>7.3.</w:t>
      </w:r>
      <w:r>
        <w:rPr>
          <w:color w:val="0D0D0D" w:themeColor="text1" w:themeTint="F2"/>
          <w:sz w:val="22"/>
          <w:szCs w:val="22"/>
        </w:rPr>
        <w:t>1</w:t>
      </w:r>
      <w:r w:rsidRPr="0055751C">
        <w:rPr>
          <w:color w:val="0D0D0D" w:themeColor="text1" w:themeTint="F2"/>
          <w:sz w:val="22"/>
          <w:szCs w:val="22"/>
        </w:rPr>
        <w:t xml:space="preserve">. За каждый факт неисполнения или ненадлежащего исполнения Подрядчиком обязательств, предусмотренных Договором, заключенным по результатам определения Подрядчика </w:t>
      </w:r>
      <w:r w:rsidRPr="0055751C">
        <w:rPr>
          <w:b/>
          <w:color w:val="0D0D0D" w:themeColor="text1" w:themeTint="F2"/>
          <w:sz w:val="22"/>
          <w:szCs w:val="22"/>
        </w:rPr>
        <w:t xml:space="preserve">в соответствии с пунктом 1 части 1 статьи 30 </w:t>
      </w:r>
      <w:r w:rsidRPr="0055751C">
        <w:rPr>
          <w:b/>
          <w:color w:val="0D0D0D" w:themeColor="text1" w:themeTint="F2"/>
          <w:sz w:val="22"/>
          <w:szCs w:val="22"/>
          <w:lang w:eastAsia="ar-SA"/>
        </w:rPr>
        <w:t>с Федеральным законом от 05 апреля  2013 г. № 44-ФЗ</w:t>
      </w:r>
      <w:r w:rsidRPr="0055751C">
        <w:rPr>
          <w:color w:val="0D0D0D" w:themeColor="text1" w:themeTint="F2"/>
          <w:sz w:val="22"/>
          <w:szCs w:val="22"/>
          <w:lang w:eastAsia="ar-SA"/>
        </w:rPr>
        <w:t xml:space="preserve"> «О договорной системе в сфере закупок товаров, работ, услуг для обеспечения государственных и муниципальных нужд»</w:t>
      </w:r>
      <w:r w:rsidRPr="0055751C">
        <w:rPr>
          <w:color w:val="0D0D0D" w:themeColor="text1" w:themeTint="F2"/>
          <w:sz w:val="22"/>
          <w:szCs w:val="22"/>
        </w:rPr>
        <w:t xml:space="preserve">,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w:t>
      </w:r>
      <w:r w:rsidRPr="0055751C">
        <w:rPr>
          <w:bCs/>
          <w:sz w:val="22"/>
          <w:szCs w:val="22"/>
        </w:rPr>
        <w:t>определяемой в порядке, предусмотренном пунктом 4 Правил,</w:t>
      </w:r>
      <w:r w:rsidRPr="0055751C">
        <w:rPr>
          <w:color w:val="0D0D0D" w:themeColor="text1" w:themeTint="F2"/>
          <w:sz w:val="22"/>
          <w:szCs w:val="22"/>
        </w:rPr>
        <w:t xml:space="preserve">в размере </w:t>
      </w:r>
      <w:r w:rsidR="00697986" w:rsidRPr="00697986">
        <w:rPr>
          <w:color w:val="0D0D0D" w:themeColor="text1" w:themeTint="F2"/>
          <w:sz w:val="22"/>
          <w:szCs w:val="22"/>
        </w:rPr>
        <w:t>3</w:t>
      </w:r>
      <w:r w:rsidRPr="0055751C">
        <w:rPr>
          <w:color w:val="0D0D0D" w:themeColor="text1" w:themeTint="F2"/>
          <w:sz w:val="22"/>
          <w:szCs w:val="22"/>
        </w:rPr>
        <w:t>% цены Договора, что составляет _______________ рублей.</w:t>
      </w:r>
    </w:p>
    <w:p w:rsidR="00445D2B" w:rsidRPr="0055751C" w:rsidRDefault="00445D2B" w:rsidP="00445D2B">
      <w:pPr>
        <w:pStyle w:val="Default"/>
        <w:jc w:val="both"/>
        <w:rPr>
          <w:color w:val="0D0D0D" w:themeColor="text1" w:themeTint="F2"/>
          <w:sz w:val="22"/>
          <w:szCs w:val="22"/>
        </w:rPr>
      </w:pPr>
      <w:r w:rsidRPr="0055751C">
        <w:rPr>
          <w:color w:val="0D0D0D" w:themeColor="text1" w:themeTint="F2"/>
          <w:sz w:val="22"/>
          <w:szCs w:val="22"/>
        </w:rPr>
        <w:t>7.3.</w:t>
      </w:r>
      <w:r>
        <w:rPr>
          <w:color w:val="0D0D0D" w:themeColor="text1" w:themeTint="F2"/>
          <w:sz w:val="22"/>
          <w:szCs w:val="22"/>
        </w:rPr>
        <w:t>2</w:t>
      </w:r>
      <w:r w:rsidRPr="0055751C">
        <w:rPr>
          <w:color w:val="0D0D0D" w:themeColor="text1" w:themeTint="F2"/>
          <w:sz w:val="22"/>
          <w:szCs w:val="22"/>
        </w:rPr>
        <w:t xml:space="preserve">. Пеня начисляется за каждый день просрочки исполнения Подрядчиком обязательства, предусмотренного Договором, в размере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w:t>
      </w:r>
    </w:p>
    <w:p w:rsidR="00445D2B" w:rsidRPr="0055751C" w:rsidRDefault="00445D2B" w:rsidP="00445D2B">
      <w:pPr>
        <w:autoSpaceDE w:val="0"/>
        <w:autoSpaceDN w:val="0"/>
        <w:adjustRightInd w:val="0"/>
        <w:rPr>
          <w:color w:val="0D0D0D" w:themeColor="text1" w:themeTint="F2"/>
          <w:sz w:val="22"/>
          <w:szCs w:val="22"/>
        </w:rPr>
      </w:pPr>
      <w:r w:rsidRPr="0055751C">
        <w:rPr>
          <w:color w:val="0D0D0D" w:themeColor="text1" w:themeTint="F2"/>
          <w:sz w:val="22"/>
          <w:szCs w:val="22"/>
        </w:rPr>
        <w:t>7.3.</w:t>
      </w:r>
      <w:r>
        <w:rPr>
          <w:color w:val="0D0D0D" w:themeColor="text1" w:themeTint="F2"/>
          <w:sz w:val="22"/>
          <w:szCs w:val="22"/>
        </w:rPr>
        <w:t>3</w:t>
      </w:r>
      <w:r w:rsidRPr="0055751C">
        <w:rPr>
          <w:color w:val="0D0D0D" w:themeColor="text1" w:themeTint="F2"/>
          <w:sz w:val="22"/>
          <w:szCs w:val="22"/>
        </w:rPr>
        <w:t xml:space="preserve">. Общая сумма начисленной неустойки (штрафов, пени) за неисполнение или ненадлежащее исполнение Подрядчиком обязательств, предусмотренных Договором, не может превышать цену Договора. </w:t>
      </w:r>
    </w:p>
    <w:p w:rsidR="00445D2B" w:rsidRPr="0055751C" w:rsidRDefault="00445D2B" w:rsidP="00445D2B">
      <w:pPr>
        <w:autoSpaceDE w:val="0"/>
        <w:autoSpaceDN w:val="0"/>
        <w:adjustRightInd w:val="0"/>
        <w:rPr>
          <w:rFonts w:eastAsiaTheme="minorHAnsi"/>
          <w:color w:val="0D0D0D" w:themeColor="text1" w:themeTint="F2"/>
          <w:sz w:val="22"/>
          <w:szCs w:val="22"/>
          <w:lang w:eastAsia="en-US"/>
        </w:rPr>
      </w:pPr>
      <w:r w:rsidRPr="0055751C">
        <w:rPr>
          <w:color w:val="0D0D0D" w:themeColor="text1" w:themeTint="F2"/>
          <w:sz w:val="22"/>
          <w:szCs w:val="22"/>
        </w:rPr>
        <w:t>7.3.</w:t>
      </w:r>
      <w:r>
        <w:rPr>
          <w:color w:val="0D0D0D" w:themeColor="text1" w:themeTint="F2"/>
          <w:sz w:val="22"/>
          <w:szCs w:val="22"/>
        </w:rPr>
        <w:t>4</w:t>
      </w:r>
      <w:r w:rsidRPr="0055751C">
        <w:rPr>
          <w:color w:val="0D0D0D" w:themeColor="text1" w:themeTint="F2"/>
          <w:sz w:val="22"/>
          <w:szCs w:val="22"/>
        </w:rPr>
        <w:t xml:space="preserve">. В случае просрочки исполнения </w:t>
      </w:r>
      <w:r>
        <w:rPr>
          <w:color w:val="0D0D0D" w:themeColor="text1" w:themeTint="F2"/>
          <w:sz w:val="22"/>
          <w:szCs w:val="22"/>
        </w:rPr>
        <w:t>З</w:t>
      </w:r>
      <w:r w:rsidRPr="0055751C">
        <w:rPr>
          <w:color w:val="0D0D0D" w:themeColor="text1" w:themeTint="F2"/>
          <w:sz w:val="22"/>
          <w:szCs w:val="22"/>
        </w:rPr>
        <w:t xml:space="preserve">аказчиком обязательств, предусмотренных Договором, а также в иных случаях неисполнения или ненадлежащего исполнения </w:t>
      </w:r>
      <w:r>
        <w:rPr>
          <w:color w:val="0D0D0D" w:themeColor="text1" w:themeTint="F2"/>
          <w:sz w:val="22"/>
          <w:szCs w:val="22"/>
        </w:rPr>
        <w:t>З</w:t>
      </w:r>
      <w:r w:rsidRPr="0055751C">
        <w:rPr>
          <w:color w:val="0D0D0D" w:themeColor="text1" w:themeTint="F2"/>
          <w:sz w:val="22"/>
          <w:szCs w:val="22"/>
        </w:rPr>
        <w:t>аказчиком обязательств, предусмотренных Договором, Подрядчик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445D2B" w:rsidRPr="0055751C" w:rsidRDefault="00445D2B" w:rsidP="00445D2B">
      <w:pPr>
        <w:autoSpaceDE w:val="0"/>
        <w:autoSpaceDN w:val="0"/>
        <w:adjustRightInd w:val="0"/>
        <w:rPr>
          <w:rFonts w:eastAsiaTheme="minorHAnsi"/>
          <w:i/>
          <w:color w:val="0D0D0D" w:themeColor="text1" w:themeTint="F2"/>
          <w:sz w:val="22"/>
          <w:szCs w:val="22"/>
          <w:lang w:eastAsia="en-US"/>
        </w:rPr>
      </w:pPr>
      <w:r w:rsidRPr="0055751C">
        <w:rPr>
          <w:color w:val="0D0D0D" w:themeColor="text1" w:themeTint="F2"/>
          <w:sz w:val="22"/>
          <w:szCs w:val="22"/>
        </w:rPr>
        <w:t>7.3.</w:t>
      </w:r>
      <w:r>
        <w:rPr>
          <w:color w:val="0D0D0D" w:themeColor="text1" w:themeTint="F2"/>
          <w:sz w:val="22"/>
          <w:szCs w:val="22"/>
        </w:rPr>
        <w:t>5</w:t>
      </w:r>
      <w:r w:rsidRPr="0055751C">
        <w:rPr>
          <w:color w:val="0D0D0D" w:themeColor="text1" w:themeTint="F2"/>
          <w:sz w:val="22"/>
          <w:szCs w:val="22"/>
        </w:rPr>
        <w:t xml:space="preserve">. За каждый факт неисполнения </w:t>
      </w:r>
      <w:r>
        <w:rPr>
          <w:color w:val="0D0D0D" w:themeColor="text1" w:themeTint="F2"/>
          <w:sz w:val="22"/>
          <w:szCs w:val="22"/>
        </w:rPr>
        <w:t>З</w:t>
      </w:r>
      <w:r w:rsidRPr="0055751C">
        <w:rPr>
          <w:color w:val="0D0D0D" w:themeColor="text1" w:themeTint="F2"/>
          <w:sz w:val="22"/>
          <w:szCs w:val="22"/>
        </w:rPr>
        <w:t xml:space="preserve">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 </w:t>
      </w:r>
      <w:r w:rsidRPr="0055751C">
        <w:rPr>
          <w:bCs/>
          <w:sz w:val="22"/>
          <w:szCs w:val="22"/>
        </w:rPr>
        <w:t>определяемой в порядке, предусмотренном пунктом 9 Правил,</w:t>
      </w:r>
      <w:r w:rsidRPr="0055751C">
        <w:rPr>
          <w:color w:val="0D0D0D" w:themeColor="text1" w:themeTint="F2"/>
          <w:sz w:val="22"/>
          <w:szCs w:val="22"/>
        </w:rPr>
        <w:t xml:space="preserve">и составляет </w:t>
      </w:r>
      <w:r w:rsidR="00697986" w:rsidRPr="00697986">
        <w:rPr>
          <w:color w:val="0D0D0D" w:themeColor="text1" w:themeTint="F2"/>
          <w:sz w:val="22"/>
          <w:szCs w:val="22"/>
        </w:rPr>
        <w:t>1 000</w:t>
      </w:r>
      <w:r w:rsidRPr="0055751C">
        <w:rPr>
          <w:color w:val="0D0D0D" w:themeColor="text1" w:themeTint="F2"/>
          <w:sz w:val="22"/>
          <w:szCs w:val="22"/>
        </w:rPr>
        <w:t xml:space="preserve"> рублей.</w:t>
      </w:r>
    </w:p>
    <w:p w:rsidR="00445D2B" w:rsidRPr="0055751C" w:rsidRDefault="00445D2B" w:rsidP="00445D2B">
      <w:pPr>
        <w:pStyle w:val="Default"/>
        <w:jc w:val="both"/>
        <w:rPr>
          <w:color w:val="0D0D0D" w:themeColor="text1" w:themeTint="F2"/>
          <w:sz w:val="22"/>
          <w:szCs w:val="22"/>
        </w:rPr>
      </w:pPr>
      <w:r w:rsidRPr="0055751C">
        <w:rPr>
          <w:color w:val="0D0D0D" w:themeColor="text1" w:themeTint="F2"/>
          <w:sz w:val="22"/>
          <w:szCs w:val="22"/>
        </w:rPr>
        <w:t>7.3.</w:t>
      </w:r>
      <w:r>
        <w:rPr>
          <w:color w:val="0D0D0D" w:themeColor="text1" w:themeTint="F2"/>
          <w:sz w:val="22"/>
          <w:szCs w:val="22"/>
        </w:rPr>
        <w:t>6</w:t>
      </w:r>
      <w:r w:rsidRPr="0055751C">
        <w:rPr>
          <w:color w:val="0D0D0D" w:themeColor="text1" w:themeTint="F2"/>
          <w:sz w:val="22"/>
          <w:szCs w:val="22"/>
        </w:rPr>
        <w:t xml:space="preserve">. Общая сумма начисленной неустойки (штрафов, пени) за ненадлежащее исполнение </w:t>
      </w:r>
      <w:r>
        <w:rPr>
          <w:color w:val="0D0D0D" w:themeColor="text1" w:themeTint="F2"/>
          <w:sz w:val="22"/>
          <w:szCs w:val="22"/>
        </w:rPr>
        <w:t>З</w:t>
      </w:r>
      <w:r w:rsidRPr="0055751C">
        <w:rPr>
          <w:color w:val="0D0D0D" w:themeColor="text1" w:themeTint="F2"/>
          <w:sz w:val="22"/>
          <w:szCs w:val="22"/>
        </w:rPr>
        <w:t xml:space="preserve">аказчиком обязательств, предусмотренных Договором, не может превышать цену Договора. </w:t>
      </w:r>
    </w:p>
    <w:p w:rsidR="00445D2B" w:rsidRPr="0055751C" w:rsidRDefault="00445D2B" w:rsidP="00445D2B">
      <w:pPr>
        <w:autoSpaceDE w:val="0"/>
        <w:autoSpaceDN w:val="0"/>
        <w:adjustRightInd w:val="0"/>
        <w:rPr>
          <w:color w:val="0D0D0D" w:themeColor="text1" w:themeTint="F2"/>
          <w:sz w:val="22"/>
          <w:szCs w:val="22"/>
        </w:rPr>
      </w:pPr>
      <w:r w:rsidRPr="0055751C">
        <w:rPr>
          <w:color w:val="0D0D0D" w:themeColor="text1" w:themeTint="F2"/>
          <w:sz w:val="22"/>
          <w:szCs w:val="22"/>
        </w:rPr>
        <w:t>7.4. В случае если настоящий договор будет заключен с физическим лицом, сумма, подлежащая уплате такому физическому лицу, уменьшается на размер налоговых платежей, связанных с оплатой договора.</w:t>
      </w:r>
    </w:p>
    <w:p w:rsidR="00445D2B" w:rsidRPr="0055751C" w:rsidRDefault="00445D2B" w:rsidP="00445D2B">
      <w:pPr>
        <w:autoSpaceDE w:val="0"/>
        <w:autoSpaceDN w:val="0"/>
        <w:adjustRightInd w:val="0"/>
        <w:rPr>
          <w:color w:val="0D0D0D" w:themeColor="text1" w:themeTint="F2"/>
          <w:sz w:val="22"/>
          <w:szCs w:val="22"/>
        </w:rPr>
      </w:pPr>
      <w:r w:rsidRPr="0055751C">
        <w:rPr>
          <w:color w:val="0D0D0D" w:themeColor="text1" w:themeTint="F2"/>
          <w:sz w:val="22"/>
          <w:szCs w:val="22"/>
        </w:rPr>
        <w:t xml:space="preserve">7.5. В случае неисполнения либо ненадлежащего исполнения Подрядчиком обязательств, предусмотренных договором, </w:t>
      </w:r>
      <w:r>
        <w:rPr>
          <w:color w:val="0D0D0D" w:themeColor="text1" w:themeTint="F2"/>
          <w:sz w:val="22"/>
          <w:szCs w:val="22"/>
        </w:rPr>
        <w:t>З</w:t>
      </w:r>
      <w:r w:rsidRPr="0055751C">
        <w:rPr>
          <w:color w:val="0D0D0D" w:themeColor="text1" w:themeTint="F2"/>
          <w:sz w:val="22"/>
          <w:szCs w:val="22"/>
        </w:rPr>
        <w:t>аказчик производит оплату по Договору за вычетом соответствующего размера неустойки (штрафа, пени).</w:t>
      </w:r>
    </w:p>
    <w:p w:rsidR="00445D2B" w:rsidRPr="0055751C" w:rsidRDefault="00445D2B" w:rsidP="00445D2B">
      <w:pPr>
        <w:rPr>
          <w:color w:val="0D0D0D" w:themeColor="text1" w:themeTint="F2"/>
          <w:sz w:val="22"/>
          <w:szCs w:val="22"/>
        </w:rPr>
      </w:pPr>
      <w:r w:rsidRPr="0055751C">
        <w:rPr>
          <w:color w:val="0D0D0D" w:themeColor="text1" w:themeTint="F2"/>
          <w:sz w:val="22"/>
          <w:szCs w:val="22"/>
        </w:rPr>
        <w:t>Подрядчик вправе произвести добровольную уплату штрафа.</w:t>
      </w:r>
    </w:p>
    <w:p w:rsidR="00445D2B" w:rsidRPr="0055751C" w:rsidRDefault="00445D2B" w:rsidP="00445D2B">
      <w:pPr>
        <w:rPr>
          <w:color w:val="0D0D0D" w:themeColor="text1" w:themeTint="F2"/>
          <w:sz w:val="22"/>
          <w:szCs w:val="22"/>
        </w:rPr>
      </w:pPr>
      <w:r w:rsidRPr="0055751C">
        <w:rPr>
          <w:color w:val="0D0D0D" w:themeColor="text1" w:themeTint="F2"/>
          <w:sz w:val="22"/>
          <w:szCs w:val="22"/>
        </w:rPr>
        <w:t>7.6. Уплата Подрядчиком неустойки или применение иной формы ответственности не освобождает его от исполнения обязательств по настоящему Договору.</w:t>
      </w:r>
    </w:p>
    <w:p w:rsidR="00445D2B" w:rsidRPr="0055751C" w:rsidRDefault="00445D2B" w:rsidP="00445D2B">
      <w:pPr>
        <w:rPr>
          <w:color w:val="0D0D0D" w:themeColor="text1" w:themeTint="F2"/>
          <w:sz w:val="22"/>
          <w:szCs w:val="22"/>
        </w:rPr>
      </w:pPr>
      <w:r w:rsidRPr="0055751C">
        <w:rPr>
          <w:color w:val="0D0D0D" w:themeColor="text1" w:themeTint="F2"/>
          <w:sz w:val="22"/>
          <w:szCs w:val="22"/>
        </w:rPr>
        <w:t xml:space="preserve">7.7. </w:t>
      </w:r>
      <w:r>
        <w:rPr>
          <w:color w:val="0D0D0D" w:themeColor="text1" w:themeTint="F2"/>
          <w:sz w:val="22"/>
          <w:szCs w:val="22"/>
        </w:rPr>
        <w:t>З</w:t>
      </w:r>
      <w:r w:rsidRPr="0055751C">
        <w:rPr>
          <w:color w:val="0D0D0D" w:themeColor="text1" w:themeTint="F2"/>
          <w:sz w:val="22"/>
          <w:szCs w:val="22"/>
        </w:rPr>
        <w:t>аказчик не несет ответственности за несвоевременную оплату выполненных работ в случаях представления Подрядчиком неправильно оформленной и/или несвоевременно представленной Подрядчиком отчетной документации.</w:t>
      </w:r>
    </w:p>
    <w:p w:rsidR="00445D2B" w:rsidRPr="0055751C" w:rsidRDefault="00445D2B" w:rsidP="00445D2B">
      <w:pPr>
        <w:rPr>
          <w:color w:val="0D0D0D" w:themeColor="text1" w:themeTint="F2"/>
          <w:sz w:val="22"/>
          <w:szCs w:val="22"/>
        </w:rPr>
      </w:pPr>
      <w:r w:rsidRPr="0055751C">
        <w:rPr>
          <w:color w:val="0D0D0D" w:themeColor="text1" w:themeTint="F2"/>
          <w:sz w:val="22"/>
          <w:szCs w:val="22"/>
        </w:rPr>
        <w:t xml:space="preserve">7.8. </w:t>
      </w:r>
      <w:r>
        <w:rPr>
          <w:color w:val="0D0D0D" w:themeColor="text1" w:themeTint="F2"/>
          <w:sz w:val="22"/>
          <w:szCs w:val="22"/>
        </w:rPr>
        <w:t>З</w:t>
      </w:r>
      <w:r w:rsidRPr="0055751C">
        <w:rPr>
          <w:color w:val="0D0D0D" w:themeColor="text1" w:themeTint="F2"/>
          <w:sz w:val="22"/>
          <w:szCs w:val="22"/>
        </w:rPr>
        <w:t>аказчик не несет ответственности за сохранность материалов и оборудования, используемых Подрядчиком при выполнении работ.</w:t>
      </w:r>
    </w:p>
    <w:p w:rsidR="00445D2B" w:rsidRPr="0055751C" w:rsidRDefault="00445D2B" w:rsidP="00445D2B">
      <w:pPr>
        <w:tabs>
          <w:tab w:val="left" w:pos="709"/>
        </w:tabs>
        <w:rPr>
          <w:color w:val="0D0D0D" w:themeColor="text1" w:themeTint="F2"/>
          <w:sz w:val="22"/>
          <w:szCs w:val="22"/>
        </w:rPr>
      </w:pPr>
      <w:r w:rsidRPr="0055751C">
        <w:rPr>
          <w:color w:val="0D0D0D" w:themeColor="text1" w:themeTint="F2"/>
          <w:sz w:val="22"/>
          <w:szCs w:val="22"/>
        </w:rPr>
        <w:t>7.9. Ответственность Подрядчика наступает при каждом случае несоблюдения условий Договора, даже если одно из них является прямым следствием другого.</w:t>
      </w:r>
    </w:p>
    <w:p w:rsidR="00445D2B" w:rsidRPr="0055751C" w:rsidRDefault="00445D2B" w:rsidP="00445D2B">
      <w:pPr>
        <w:autoSpaceDE w:val="0"/>
        <w:autoSpaceDN w:val="0"/>
        <w:adjustRightInd w:val="0"/>
        <w:rPr>
          <w:color w:val="0D0D0D" w:themeColor="text1" w:themeTint="F2"/>
          <w:sz w:val="22"/>
          <w:szCs w:val="22"/>
        </w:rPr>
      </w:pPr>
      <w:r w:rsidRPr="0055751C">
        <w:rPr>
          <w:color w:val="0D0D0D" w:themeColor="text1" w:themeTint="F2"/>
          <w:sz w:val="22"/>
          <w:szCs w:val="22"/>
        </w:rPr>
        <w:t xml:space="preserve">7.10. При неисполнении Подрядчиком в назначенный срок требования об устранении недостатков оказанных услуг, Подрядчик обязан по требованию </w:t>
      </w:r>
      <w:r>
        <w:rPr>
          <w:color w:val="0D0D0D" w:themeColor="text1" w:themeTint="F2"/>
          <w:sz w:val="22"/>
          <w:szCs w:val="22"/>
        </w:rPr>
        <w:t>З</w:t>
      </w:r>
      <w:r w:rsidRPr="0055751C">
        <w:rPr>
          <w:color w:val="0D0D0D" w:themeColor="text1" w:themeTint="F2"/>
          <w:sz w:val="22"/>
          <w:szCs w:val="22"/>
        </w:rPr>
        <w:t xml:space="preserve">аказчика возместить </w:t>
      </w:r>
      <w:r>
        <w:rPr>
          <w:color w:val="0D0D0D" w:themeColor="text1" w:themeTint="F2"/>
          <w:sz w:val="22"/>
          <w:szCs w:val="22"/>
        </w:rPr>
        <w:t>З</w:t>
      </w:r>
      <w:r w:rsidRPr="0055751C">
        <w:rPr>
          <w:color w:val="0D0D0D" w:themeColor="text1" w:themeTint="F2"/>
          <w:sz w:val="22"/>
          <w:szCs w:val="22"/>
        </w:rPr>
        <w:t>аказчику расходы, понесенные им на устранение недостатков выполненных Подрядчиком работ, а также обязан уплатить штраф, в размере, определенном в соответствии с настоящим разделом Договора.</w:t>
      </w:r>
    </w:p>
    <w:p w:rsidR="00445D2B" w:rsidRPr="0055751C" w:rsidRDefault="00445D2B" w:rsidP="00445D2B">
      <w:pPr>
        <w:rPr>
          <w:color w:val="0D0D0D" w:themeColor="text1" w:themeTint="F2"/>
          <w:sz w:val="22"/>
          <w:szCs w:val="22"/>
        </w:rPr>
      </w:pPr>
      <w:r w:rsidRPr="0055751C">
        <w:rPr>
          <w:color w:val="0D0D0D" w:themeColor="text1" w:themeTint="F2"/>
          <w:sz w:val="22"/>
          <w:szCs w:val="22"/>
        </w:rPr>
        <w:t xml:space="preserve">7.11. В случае причинения ущерба ненадлежащим выполнением работ (залитие, возгорание помещений и иные повреждения) Подрядчик своими силами и за свой счет в разумные сроки выполняет все необходимые работы по устранению последствий ненадлежащего выполнения работ. </w:t>
      </w:r>
    </w:p>
    <w:p w:rsidR="00445D2B" w:rsidRPr="0055751C" w:rsidRDefault="00445D2B" w:rsidP="00445D2B">
      <w:pPr>
        <w:rPr>
          <w:color w:val="0D0D0D" w:themeColor="text1" w:themeTint="F2"/>
          <w:sz w:val="22"/>
          <w:szCs w:val="22"/>
        </w:rPr>
      </w:pPr>
      <w:r w:rsidRPr="0055751C">
        <w:rPr>
          <w:color w:val="0D0D0D" w:themeColor="text1" w:themeTint="F2"/>
          <w:sz w:val="22"/>
          <w:szCs w:val="22"/>
        </w:rPr>
        <w:t xml:space="preserve">7.12. Подрядчик возмещает штрафные санкции по предписаниям и распоряжениям уполномоченных органов, выданных </w:t>
      </w:r>
      <w:r>
        <w:rPr>
          <w:color w:val="0D0D0D" w:themeColor="text1" w:themeTint="F2"/>
          <w:sz w:val="22"/>
          <w:szCs w:val="22"/>
        </w:rPr>
        <w:t>З</w:t>
      </w:r>
      <w:r w:rsidRPr="0055751C">
        <w:rPr>
          <w:color w:val="0D0D0D" w:themeColor="text1" w:themeTint="F2"/>
          <w:sz w:val="22"/>
          <w:szCs w:val="22"/>
        </w:rPr>
        <w:t xml:space="preserve">аказчику, связанные с неисполнением или ненадлежащим исполнением Подрядчиком обязательств по настоящему Договору, или совершением им иных действий, влекущих применение к </w:t>
      </w:r>
      <w:r>
        <w:rPr>
          <w:color w:val="0D0D0D" w:themeColor="text1" w:themeTint="F2"/>
          <w:sz w:val="22"/>
          <w:szCs w:val="22"/>
        </w:rPr>
        <w:t>З</w:t>
      </w:r>
      <w:r w:rsidRPr="0055751C">
        <w:rPr>
          <w:color w:val="0D0D0D" w:themeColor="text1" w:themeTint="F2"/>
          <w:sz w:val="22"/>
          <w:szCs w:val="22"/>
        </w:rPr>
        <w:t>аказчику штрафных санкций.</w:t>
      </w:r>
    </w:p>
    <w:p w:rsidR="00445D2B" w:rsidRPr="0055751C" w:rsidRDefault="00445D2B" w:rsidP="00445D2B">
      <w:pPr>
        <w:rPr>
          <w:color w:val="0D0D0D" w:themeColor="text1" w:themeTint="F2"/>
          <w:sz w:val="22"/>
          <w:szCs w:val="22"/>
        </w:rPr>
      </w:pPr>
      <w:r w:rsidRPr="0055751C">
        <w:rPr>
          <w:color w:val="0D0D0D" w:themeColor="text1" w:themeTint="F2"/>
          <w:sz w:val="22"/>
          <w:szCs w:val="22"/>
        </w:rPr>
        <w:t xml:space="preserve">Подрядчик также возмещает </w:t>
      </w:r>
      <w:r>
        <w:rPr>
          <w:color w:val="0D0D0D" w:themeColor="text1" w:themeTint="F2"/>
          <w:sz w:val="22"/>
          <w:szCs w:val="22"/>
        </w:rPr>
        <w:t>З</w:t>
      </w:r>
      <w:r w:rsidRPr="0055751C">
        <w:rPr>
          <w:color w:val="0D0D0D" w:themeColor="text1" w:themeTint="F2"/>
          <w:sz w:val="22"/>
          <w:szCs w:val="22"/>
        </w:rPr>
        <w:t xml:space="preserve">аказчику затраты, понесенные вследствие вынесения судом решения о взыскании с </w:t>
      </w:r>
      <w:r>
        <w:rPr>
          <w:color w:val="0D0D0D" w:themeColor="text1" w:themeTint="F2"/>
          <w:sz w:val="22"/>
          <w:szCs w:val="22"/>
        </w:rPr>
        <w:t>З</w:t>
      </w:r>
      <w:r w:rsidRPr="0055751C">
        <w:rPr>
          <w:color w:val="0D0D0D" w:themeColor="text1" w:themeTint="F2"/>
          <w:sz w:val="22"/>
          <w:szCs w:val="22"/>
        </w:rPr>
        <w:t>аказчика денежных средств в случае, если основанием для предъявления такого иска послужило обстоятельство, связанное с неисполнением или ненадлежащим исполнением Подрядчиком обязательств по настоящему Договору.</w:t>
      </w:r>
    </w:p>
    <w:p w:rsidR="00445D2B" w:rsidRPr="0055751C" w:rsidRDefault="00445D2B" w:rsidP="00445D2B">
      <w:pPr>
        <w:rPr>
          <w:color w:val="0D0D0D" w:themeColor="text1" w:themeTint="F2"/>
          <w:sz w:val="22"/>
          <w:szCs w:val="22"/>
        </w:rPr>
      </w:pPr>
      <w:r w:rsidRPr="0055751C">
        <w:rPr>
          <w:color w:val="0D0D0D" w:themeColor="text1" w:themeTint="F2"/>
          <w:sz w:val="22"/>
          <w:szCs w:val="22"/>
        </w:rPr>
        <w:t>Подрядчик несет полную ответственность по искам третьих лиц, возникающим в связи с некачественным, либо несвоевременным выполнением работ, являющихся предметом настоящего Договора, а также в связи с разрушениями, возникшими на объекте до окончания срока гарантийных обязательств.</w:t>
      </w:r>
    </w:p>
    <w:p w:rsidR="00445D2B" w:rsidRPr="0055751C" w:rsidRDefault="00445D2B" w:rsidP="00445D2B">
      <w:pPr>
        <w:rPr>
          <w:color w:val="0D0D0D" w:themeColor="text1" w:themeTint="F2"/>
          <w:sz w:val="22"/>
          <w:szCs w:val="22"/>
        </w:rPr>
      </w:pPr>
      <w:r w:rsidRPr="0055751C">
        <w:rPr>
          <w:color w:val="0D0D0D" w:themeColor="text1" w:themeTint="F2"/>
          <w:sz w:val="22"/>
          <w:szCs w:val="22"/>
        </w:rPr>
        <w:t xml:space="preserve">7.13. В случае установления уполномоченными контрольными органами фактов завышения объема выполненных работ и/или их стоимости Подрядчик осуществляет возврат </w:t>
      </w:r>
      <w:r>
        <w:rPr>
          <w:color w:val="0D0D0D" w:themeColor="text1" w:themeTint="F2"/>
          <w:sz w:val="22"/>
          <w:szCs w:val="22"/>
        </w:rPr>
        <w:t>З</w:t>
      </w:r>
      <w:r w:rsidRPr="0055751C">
        <w:rPr>
          <w:color w:val="0D0D0D" w:themeColor="text1" w:themeTint="F2"/>
          <w:sz w:val="22"/>
          <w:szCs w:val="22"/>
        </w:rPr>
        <w:t xml:space="preserve">аказчику излишне уплаченных денежных средств в течение 5 (пяти) рабочих дней после получения от </w:t>
      </w:r>
      <w:r>
        <w:rPr>
          <w:color w:val="0D0D0D" w:themeColor="text1" w:themeTint="F2"/>
          <w:sz w:val="22"/>
          <w:szCs w:val="22"/>
        </w:rPr>
        <w:t>З</w:t>
      </w:r>
      <w:r w:rsidRPr="0055751C">
        <w:rPr>
          <w:color w:val="0D0D0D" w:themeColor="text1" w:themeTint="F2"/>
          <w:sz w:val="22"/>
          <w:szCs w:val="22"/>
        </w:rPr>
        <w:t>аказчика соответствующего уведомления.</w:t>
      </w:r>
    </w:p>
    <w:p w:rsidR="00445D2B" w:rsidRPr="0055751C" w:rsidRDefault="00445D2B" w:rsidP="00445D2B">
      <w:pPr>
        <w:rPr>
          <w:color w:val="0D0D0D" w:themeColor="text1" w:themeTint="F2"/>
          <w:sz w:val="22"/>
          <w:szCs w:val="22"/>
        </w:rPr>
      </w:pPr>
      <w:r w:rsidRPr="0055751C">
        <w:rPr>
          <w:color w:val="0D0D0D" w:themeColor="text1" w:themeTint="F2"/>
          <w:sz w:val="22"/>
          <w:szCs w:val="22"/>
        </w:rPr>
        <w:t>7.14. В случае причинения вреда здоровью (включая случаи со смертельным исходом) и/или ущерба третьим лицам при выполнении работ, вследствие нарушений, допущенных в процессе выполнения работ, и/или в течение гарантийного срока, ответственность перед третьими лицами несет Подрядчик в полном объеме.</w:t>
      </w:r>
    </w:p>
    <w:p w:rsidR="00445D2B" w:rsidRPr="0055751C" w:rsidRDefault="00445D2B" w:rsidP="00445D2B">
      <w:pPr>
        <w:rPr>
          <w:color w:val="262626"/>
          <w:sz w:val="22"/>
          <w:szCs w:val="22"/>
        </w:rPr>
      </w:pPr>
    </w:p>
    <w:p w:rsidR="00445D2B" w:rsidRPr="0055751C" w:rsidRDefault="00445D2B" w:rsidP="00445D2B">
      <w:pPr>
        <w:jc w:val="center"/>
        <w:rPr>
          <w:b/>
          <w:color w:val="262626"/>
          <w:sz w:val="22"/>
          <w:szCs w:val="22"/>
        </w:rPr>
      </w:pPr>
      <w:r w:rsidRPr="0055751C">
        <w:rPr>
          <w:b/>
          <w:color w:val="262626"/>
          <w:sz w:val="22"/>
          <w:szCs w:val="22"/>
        </w:rPr>
        <w:t xml:space="preserve">8. Порядок изменения и расторжения Договора </w:t>
      </w:r>
    </w:p>
    <w:p w:rsidR="00445D2B" w:rsidRPr="0055751C" w:rsidRDefault="00445D2B" w:rsidP="00445D2B">
      <w:pPr>
        <w:rPr>
          <w:color w:val="262626"/>
          <w:sz w:val="22"/>
          <w:szCs w:val="22"/>
        </w:rPr>
      </w:pPr>
      <w:r w:rsidRPr="0055751C">
        <w:rPr>
          <w:color w:val="262626"/>
          <w:sz w:val="22"/>
          <w:szCs w:val="22"/>
        </w:rPr>
        <w:t>8.1. Настоящий Договор может быть расторгнут:</w:t>
      </w:r>
    </w:p>
    <w:p w:rsidR="00445D2B" w:rsidRPr="0055751C" w:rsidRDefault="00445D2B" w:rsidP="00445D2B">
      <w:pPr>
        <w:rPr>
          <w:color w:val="262626"/>
          <w:sz w:val="22"/>
          <w:szCs w:val="22"/>
        </w:rPr>
      </w:pPr>
      <w:r w:rsidRPr="0055751C">
        <w:rPr>
          <w:color w:val="262626"/>
          <w:sz w:val="22"/>
          <w:szCs w:val="22"/>
        </w:rPr>
        <w:t>- по соглашению сторон;</w:t>
      </w:r>
    </w:p>
    <w:p w:rsidR="00445D2B" w:rsidRPr="0055751C" w:rsidRDefault="00445D2B" w:rsidP="00445D2B">
      <w:pPr>
        <w:rPr>
          <w:color w:val="262626"/>
          <w:sz w:val="22"/>
          <w:szCs w:val="22"/>
        </w:rPr>
      </w:pPr>
      <w:r w:rsidRPr="0055751C">
        <w:rPr>
          <w:color w:val="262626"/>
          <w:sz w:val="22"/>
          <w:szCs w:val="22"/>
        </w:rPr>
        <w:t>- по решению суда;</w:t>
      </w:r>
    </w:p>
    <w:p w:rsidR="00445D2B" w:rsidRPr="0055751C" w:rsidRDefault="00445D2B" w:rsidP="00445D2B">
      <w:pPr>
        <w:rPr>
          <w:color w:val="262626"/>
          <w:sz w:val="22"/>
          <w:szCs w:val="22"/>
        </w:rPr>
      </w:pPr>
      <w:r w:rsidRPr="0055751C">
        <w:rPr>
          <w:color w:val="262626"/>
          <w:sz w:val="22"/>
          <w:szCs w:val="22"/>
        </w:rPr>
        <w:t>- в связи с односторонним отказом Стороны Договора от исполнения Договора в соответствии с гражданским законодательством (в одностороннем (внесудебном) порядке).</w:t>
      </w:r>
    </w:p>
    <w:p w:rsidR="00445D2B" w:rsidRPr="0055751C" w:rsidRDefault="00445D2B" w:rsidP="00445D2B">
      <w:pPr>
        <w:rPr>
          <w:color w:val="262626"/>
          <w:sz w:val="22"/>
          <w:szCs w:val="22"/>
        </w:rPr>
      </w:pPr>
      <w:r w:rsidRPr="0055751C">
        <w:rPr>
          <w:color w:val="262626"/>
          <w:sz w:val="22"/>
          <w:szCs w:val="22"/>
        </w:rPr>
        <w:t xml:space="preserve">8.2. </w:t>
      </w:r>
      <w:r>
        <w:rPr>
          <w:color w:val="262626"/>
          <w:sz w:val="22"/>
          <w:szCs w:val="22"/>
        </w:rPr>
        <w:t>З</w:t>
      </w:r>
      <w:r w:rsidRPr="0055751C">
        <w:rPr>
          <w:color w:val="262626"/>
          <w:sz w:val="22"/>
          <w:szCs w:val="22"/>
        </w:rPr>
        <w:t>аказчик вправе расторгнуть Договор в одностороннем (внесудебном) порядке при существенном нарушении Договора Подрядчиком:</w:t>
      </w:r>
    </w:p>
    <w:p w:rsidR="00445D2B" w:rsidRPr="002961FE" w:rsidRDefault="00445D2B" w:rsidP="00445D2B">
      <w:pPr>
        <w:rPr>
          <w:color w:val="262626"/>
          <w:sz w:val="22"/>
          <w:szCs w:val="22"/>
        </w:rPr>
      </w:pPr>
      <w:r w:rsidRPr="002961FE">
        <w:rPr>
          <w:color w:val="262626"/>
          <w:sz w:val="22"/>
          <w:szCs w:val="22"/>
        </w:rPr>
        <w:t>-  нарушение Подрядчиком сроков выполнения работ, включая сроки начала выполнения работ, установленные Графиком выполнения работ, более чем на 7 (семь) рабочих дней;</w:t>
      </w:r>
    </w:p>
    <w:p w:rsidR="00445D2B" w:rsidRPr="0055751C" w:rsidRDefault="00445D2B" w:rsidP="00445D2B">
      <w:pPr>
        <w:rPr>
          <w:color w:val="262626"/>
          <w:sz w:val="22"/>
          <w:szCs w:val="22"/>
        </w:rPr>
      </w:pPr>
      <w:r w:rsidRPr="0055751C">
        <w:rPr>
          <w:color w:val="262626"/>
          <w:sz w:val="22"/>
          <w:szCs w:val="22"/>
        </w:rPr>
        <w:t>- при наличии двух и более претензий по качеству и/или объему выполнения работ;</w:t>
      </w:r>
    </w:p>
    <w:p w:rsidR="00445D2B" w:rsidRPr="0055751C" w:rsidRDefault="00445D2B" w:rsidP="00445D2B">
      <w:pPr>
        <w:tabs>
          <w:tab w:val="left" w:pos="993"/>
        </w:tabs>
        <w:rPr>
          <w:color w:val="262626"/>
          <w:sz w:val="22"/>
          <w:szCs w:val="22"/>
        </w:rPr>
      </w:pPr>
      <w:r w:rsidRPr="0055751C">
        <w:rPr>
          <w:color w:val="262626"/>
          <w:sz w:val="22"/>
          <w:szCs w:val="22"/>
        </w:rPr>
        <w:t>- в иных случаях, предусмотренных действующим законодательством Российской Федерации.</w:t>
      </w:r>
    </w:p>
    <w:p w:rsidR="00445D2B" w:rsidRPr="0055751C" w:rsidRDefault="00445D2B" w:rsidP="00445D2B">
      <w:pPr>
        <w:rPr>
          <w:color w:val="262626"/>
          <w:sz w:val="22"/>
          <w:szCs w:val="22"/>
        </w:rPr>
      </w:pPr>
      <w:r w:rsidRPr="0055751C">
        <w:rPr>
          <w:color w:val="262626"/>
          <w:sz w:val="22"/>
          <w:szCs w:val="22"/>
        </w:rPr>
        <w:t xml:space="preserve">8.3. </w:t>
      </w:r>
      <w:r>
        <w:rPr>
          <w:color w:val="262626"/>
          <w:sz w:val="22"/>
          <w:szCs w:val="22"/>
        </w:rPr>
        <w:t>З</w:t>
      </w:r>
      <w:r w:rsidRPr="0055751C">
        <w:rPr>
          <w:color w:val="262626"/>
          <w:sz w:val="22"/>
          <w:szCs w:val="22"/>
        </w:rPr>
        <w:t>аказчик обязан принять решение об одностороннем отказе от исполнения договора, если в ходе исполнения договора установлено, что 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подрядчика.</w:t>
      </w:r>
    </w:p>
    <w:p w:rsidR="00445D2B" w:rsidRPr="0055751C" w:rsidRDefault="00445D2B" w:rsidP="00445D2B">
      <w:pPr>
        <w:rPr>
          <w:color w:val="262626"/>
          <w:sz w:val="22"/>
          <w:szCs w:val="22"/>
        </w:rPr>
      </w:pPr>
      <w:r w:rsidRPr="0055751C">
        <w:rPr>
          <w:color w:val="262626"/>
          <w:sz w:val="22"/>
          <w:szCs w:val="22"/>
        </w:rPr>
        <w:t>8.4. Сторона, намеренная расторгнуть Договор по соглашению сторон, направляет письменное уведомление об этом другой Стороне. Сторона, которой направлено предложение о расторжении договора, должна дать письменный ответ по существу (согласие либо отказ) в срок не позднее 5 (пяти) календарных дней с даты его получения.</w:t>
      </w:r>
    </w:p>
    <w:p w:rsidR="00445D2B" w:rsidRPr="0055751C" w:rsidRDefault="00445D2B" w:rsidP="00445D2B">
      <w:pPr>
        <w:rPr>
          <w:color w:val="262626"/>
          <w:sz w:val="22"/>
          <w:szCs w:val="22"/>
        </w:rPr>
      </w:pPr>
      <w:r w:rsidRPr="0055751C">
        <w:rPr>
          <w:color w:val="262626"/>
          <w:sz w:val="22"/>
          <w:szCs w:val="22"/>
        </w:rPr>
        <w:t xml:space="preserve">Расторжение Договора по соглашению Сторон производится путем подписания соответствующего соглашения после выверки объемов выполненных работ и проведения взаиморасчетов. В этом случае Стороны производят сверку расчетов, которая подтверждает объем выполненных Подрядчиком и оплаченных </w:t>
      </w:r>
      <w:r>
        <w:rPr>
          <w:color w:val="262626"/>
          <w:sz w:val="22"/>
          <w:szCs w:val="22"/>
        </w:rPr>
        <w:t>З</w:t>
      </w:r>
      <w:r w:rsidRPr="0055751C">
        <w:rPr>
          <w:color w:val="262626"/>
          <w:sz w:val="22"/>
          <w:szCs w:val="22"/>
        </w:rPr>
        <w:t xml:space="preserve">аказчиком работ. Сверка производится по вызову </w:t>
      </w:r>
      <w:r>
        <w:rPr>
          <w:color w:val="262626"/>
          <w:sz w:val="22"/>
          <w:szCs w:val="22"/>
        </w:rPr>
        <w:t>З</w:t>
      </w:r>
      <w:r w:rsidRPr="0055751C">
        <w:rPr>
          <w:color w:val="262626"/>
          <w:sz w:val="22"/>
          <w:szCs w:val="22"/>
        </w:rPr>
        <w:t>аказчика по месту его нахождения</w:t>
      </w:r>
      <w:r>
        <w:rPr>
          <w:color w:val="262626"/>
          <w:sz w:val="22"/>
          <w:szCs w:val="22"/>
        </w:rPr>
        <w:t>:</w:t>
      </w:r>
      <w:r w:rsidRPr="0055751C">
        <w:rPr>
          <w:color w:val="262626"/>
          <w:sz w:val="22"/>
          <w:szCs w:val="22"/>
        </w:rPr>
        <w:t xml:space="preserve"> </w:t>
      </w:r>
      <w:r w:rsidRPr="00B654B7">
        <w:rPr>
          <w:sz w:val="22"/>
          <w:szCs w:val="22"/>
          <w:shd w:val="clear" w:color="auto" w:fill="FFFFFF"/>
        </w:rPr>
        <w:t>Ленинградская область, г.Сосновый Бор, ул.Машиностроителей д.10</w:t>
      </w:r>
      <w:r w:rsidRPr="0055751C">
        <w:rPr>
          <w:i/>
          <w:color w:val="262626"/>
          <w:sz w:val="22"/>
          <w:szCs w:val="22"/>
        </w:rPr>
        <w:t xml:space="preserve"> </w:t>
      </w:r>
      <w:r w:rsidRPr="0055751C">
        <w:rPr>
          <w:color w:val="262626"/>
          <w:sz w:val="22"/>
          <w:szCs w:val="22"/>
        </w:rPr>
        <w:t>в назначенное время.</w:t>
      </w:r>
    </w:p>
    <w:p w:rsidR="00445D2B" w:rsidRPr="0055751C" w:rsidRDefault="00445D2B" w:rsidP="00445D2B">
      <w:pPr>
        <w:rPr>
          <w:color w:val="262626"/>
          <w:sz w:val="22"/>
          <w:szCs w:val="22"/>
        </w:rPr>
      </w:pPr>
      <w:r w:rsidRPr="0055751C">
        <w:rPr>
          <w:color w:val="262626"/>
          <w:sz w:val="22"/>
          <w:szCs w:val="22"/>
        </w:rPr>
        <w:t>В случае отказа Подрядчика от подписания Акта сверки взаиморасчетов, подлежащая уплате Исполнителю сумма определяется на основании Актов о приёмке приёмочной комиссией результата работ, принимая во внимание любые платежи, полученные Подрядчиком по Договору, а также предъявленные в порядке, предусмотренном разделом 7 Договора, штрафные санкции.</w:t>
      </w:r>
    </w:p>
    <w:p w:rsidR="00445D2B" w:rsidRPr="0055751C" w:rsidRDefault="00445D2B" w:rsidP="00445D2B">
      <w:pPr>
        <w:widowControl w:val="0"/>
        <w:tabs>
          <w:tab w:val="left" w:pos="23004"/>
        </w:tabs>
        <w:rPr>
          <w:color w:val="262626"/>
          <w:sz w:val="22"/>
          <w:szCs w:val="22"/>
        </w:rPr>
      </w:pPr>
      <w:r w:rsidRPr="0055751C">
        <w:rPr>
          <w:color w:val="262626"/>
          <w:sz w:val="22"/>
          <w:szCs w:val="22"/>
        </w:rPr>
        <w:t xml:space="preserve">8.5. С момента одностороннего расторжения Договора, Подрядчик обязан прекратить выполнение работ и передать </w:t>
      </w:r>
      <w:r>
        <w:rPr>
          <w:color w:val="262626"/>
          <w:sz w:val="22"/>
          <w:szCs w:val="22"/>
        </w:rPr>
        <w:t>З</w:t>
      </w:r>
      <w:r w:rsidRPr="0055751C">
        <w:rPr>
          <w:color w:val="262626"/>
          <w:sz w:val="22"/>
          <w:szCs w:val="22"/>
        </w:rPr>
        <w:t xml:space="preserve">аказчику объекты, техническую документацию, переданную </w:t>
      </w:r>
      <w:r>
        <w:rPr>
          <w:color w:val="262626"/>
          <w:sz w:val="22"/>
          <w:szCs w:val="22"/>
        </w:rPr>
        <w:t>З</w:t>
      </w:r>
      <w:r w:rsidRPr="0055751C">
        <w:rPr>
          <w:color w:val="262626"/>
          <w:sz w:val="22"/>
          <w:szCs w:val="22"/>
        </w:rPr>
        <w:t xml:space="preserve">аказчиком для исполнения Договора в срок, установленный </w:t>
      </w:r>
      <w:r>
        <w:rPr>
          <w:color w:val="262626"/>
          <w:sz w:val="22"/>
          <w:szCs w:val="22"/>
        </w:rPr>
        <w:t>З</w:t>
      </w:r>
      <w:r w:rsidRPr="0055751C">
        <w:rPr>
          <w:color w:val="262626"/>
          <w:sz w:val="22"/>
          <w:szCs w:val="22"/>
        </w:rPr>
        <w:t>аказчиком.</w:t>
      </w:r>
    </w:p>
    <w:p w:rsidR="00445D2B" w:rsidRPr="0055751C" w:rsidRDefault="00445D2B" w:rsidP="00445D2B">
      <w:pPr>
        <w:autoSpaceDE w:val="0"/>
        <w:autoSpaceDN w:val="0"/>
        <w:adjustRightInd w:val="0"/>
        <w:rPr>
          <w:color w:val="262626"/>
          <w:sz w:val="22"/>
          <w:szCs w:val="22"/>
        </w:rPr>
      </w:pPr>
      <w:r w:rsidRPr="0055751C">
        <w:rPr>
          <w:color w:val="262626"/>
          <w:sz w:val="22"/>
          <w:szCs w:val="22"/>
        </w:rPr>
        <w:t xml:space="preserve">8.6. Информация о Подрядчике, с которым договор был расторгнут в связи с односторонним отказом </w:t>
      </w:r>
      <w:r>
        <w:rPr>
          <w:color w:val="262626"/>
          <w:sz w:val="22"/>
          <w:szCs w:val="22"/>
        </w:rPr>
        <w:t>З</w:t>
      </w:r>
      <w:r w:rsidRPr="0055751C">
        <w:rPr>
          <w:color w:val="262626"/>
          <w:sz w:val="22"/>
          <w:szCs w:val="22"/>
        </w:rPr>
        <w:t xml:space="preserve">аказчика от исполнения договора, включается в порядке, установленном Федеральным законом от 05.04.2013 N 44-ФЗ "О </w:t>
      </w:r>
      <w:r>
        <w:rPr>
          <w:color w:val="262626"/>
          <w:sz w:val="22"/>
          <w:szCs w:val="22"/>
        </w:rPr>
        <w:t>контрактной</w:t>
      </w:r>
      <w:r w:rsidRPr="0055751C">
        <w:rPr>
          <w:color w:val="262626"/>
          <w:sz w:val="22"/>
          <w:szCs w:val="22"/>
        </w:rPr>
        <w:t xml:space="preserve"> системе в сфере закупок товаров, работ, услуг для обеспечения государственных и муниципальных нужд", в реестр недобросовестных поставщиков (подрядчиков, исполнителей).</w:t>
      </w:r>
    </w:p>
    <w:p w:rsidR="00445D2B" w:rsidRPr="0055751C" w:rsidRDefault="00445D2B" w:rsidP="00445D2B">
      <w:pPr>
        <w:widowControl w:val="0"/>
        <w:rPr>
          <w:color w:val="262626"/>
          <w:sz w:val="22"/>
          <w:szCs w:val="22"/>
        </w:rPr>
      </w:pPr>
      <w:r w:rsidRPr="0055751C">
        <w:rPr>
          <w:color w:val="262626"/>
          <w:sz w:val="22"/>
          <w:szCs w:val="22"/>
        </w:rPr>
        <w:t xml:space="preserve">8.7. Настоящий договор может быть изменен и (или) дополнен по соглашению Сторон по основаниям, предусмотренным подпунктами а), б) пункта 1, пунктами 4, 5, 6 части 1 статьи 95 Федерального закона от 05.04.2013 N 44-ФЗ "О </w:t>
      </w:r>
      <w:r>
        <w:rPr>
          <w:color w:val="262626"/>
          <w:sz w:val="22"/>
          <w:szCs w:val="22"/>
        </w:rPr>
        <w:t>контрактной</w:t>
      </w:r>
      <w:r w:rsidRPr="0055751C">
        <w:rPr>
          <w:color w:val="262626"/>
          <w:sz w:val="22"/>
          <w:szCs w:val="22"/>
        </w:rPr>
        <w:t xml:space="preserve"> системе в сфере закупок товаров, работ, услуг для обеспечения государственных и муниципальных нужд".</w:t>
      </w:r>
    </w:p>
    <w:p w:rsidR="00445D2B" w:rsidRPr="0055751C" w:rsidRDefault="00445D2B" w:rsidP="00445D2B">
      <w:pPr>
        <w:rPr>
          <w:color w:val="262626"/>
          <w:sz w:val="22"/>
          <w:szCs w:val="22"/>
        </w:rPr>
      </w:pPr>
      <w:r w:rsidRPr="0055751C">
        <w:rPr>
          <w:color w:val="262626"/>
          <w:sz w:val="22"/>
          <w:szCs w:val="22"/>
        </w:rPr>
        <w:t>Изменение (продление) сроков выполнения работ, в том числе отдельных этапов выполнения работ, не допускается.</w:t>
      </w:r>
    </w:p>
    <w:p w:rsidR="00697986" w:rsidRPr="00A474C7" w:rsidRDefault="00697986" w:rsidP="00445D2B">
      <w:pPr>
        <w:ind w:left="-181" w:firstLine="181"/>
        <w:jc w:val="center"/>
        <w:rPr>
          <w:b/>
          <w:color w:val="262626"/>
          <w:sz w:val="22"/>
          <w:szCs w:val="22"/>
        </w:rPr>
      </w:pPr>
    </w:p>
    <w:p w:rsidR="00445D2B" w:rsidRPr="0055751C" w:rsidRDefault="00445D2B" w:rsidP="00445D2B">
      <w:pPr>
        <w:ind w:left="-181" w:firstLine="181"/>
        <w:jc w:val="center"/>
        <w:rPr>
          <w:b/>
          <w:color w:val="262626"/>
          <w:sz w:val="22"/>
          <w:szCs w:val="22"/>
        </w:rPr>
      </w:pPr>
      <w:r w:rsidRPr="0055751C">
        <w:rPr>
          <w:b/>
          <w:color w:val="262626"/>
          <w:sz w:val="22"/>
          <w:szCs w:val="22"/>
        </w:rPr>
        <w:t>9. Форс-мажор</w:t>
      </w:r>
    </w:p>
    <w:p w:rsidR="00445D2B" w:rsidRPr="0055751C" w:rsidRDefault="00445D2B" w:rsidP="00445D2B">
      <w:pPr>
        <w:ind w:right="-5"/>
        <w:rPr>
          <w:color w:val="262626"/>
          <w:sz w:val="22"/>
          <w:szCs w:val="22"/>
        </w:rPr>
      </w:pPr>
      <w:r w:rsidRPr="0055751C">
        <w:rPr>
          <w:color w:val="262626"/>
          <w:sz w:val="22"/>
          <w:szCs w:val="22"/>
        </w:rPr>
        <w:t xml:space="preserve">9.1. Стороны освобождаются от ответственности за полное или частичное неисполнение обязательств по настоящему договору, если оно явилось следствием обстоятельств непреодолимой силы (пожар, наводнение, землетрясение и др., если указанные обстоятельства ограничивают либо исключают возможность исполнения Сторонами обязательств по договору, а также иные подобные обстоятельства, имеющие чрезвычайный, непредвиденный и непредотвратимый характер, возникшие после заключения договора и не зависящие от воли Сторон). </w:t>
      </w:r>
    </w:p>
    <w:p w:rsidR="00445D2B" w:rsidRPr="0055751C" w:rsidRDefault="00445D2B" w:rsidP="00445D2B">
      <w:pPr>
        <w:ind w:right="-5"/>
        <w:rPr>
          <w:color w:val="262626"/>
          <w:sz w:val="22"/>
          <w:szCs w:val="22"/>
        </w:rPr>
      </w:pPr>
      <w:r w:rsidRPr="0055751C">
        <w:rPr>
          <w:color w:val="262626"/>
          <w:sz w:val="22"/>
          <w:szCs w:val="22"/>
        </w:rPr>
        <w:t>9.2. Столкнувшаяся с чрезвычайным обстоятельством Сторона в течение трех дней с даты наступления такого обстоятельства письменно сообщает об этом второй Стороне. При этом первая Сторона должна также проинформировать о предполагаемой длительности форс-мажора.</w:t>
      </w:r>
    </w:p>
    <w:p w:rsidR="00445D2B" w:rsidRPr="0055751C" w:rsidRDefault="00445D2B" w:rsidP="00445D2B">
      <w:pPr>
        <w:ind w:right="-5"/>
        <w:rPr>
          <w:color w:val="262626"/>
          <w:sz w:val="22"/>
          <w:szCs w:val="22"/>
        </w:rPr>
      </w:pPr>
      <w:r w:rsidRPr="0055751C">
        <w:rPr>
          <w:color w:val="262626"/>
          <w:sz w:val="22"/>
          <w:szCs w:val="22"/>
        </w:rPr>
        <w:t>9.3. В течение пятнадцати дней с даты информирования Стороной о наступлении форс-мажора, Сторона, столкнувшаяся с чрезвычайным обстоятельством, должна предоставить второй Стороне документы, подтверждающие такое обстоятельство  (такими документами могут быть: справка из МЧС или Росгидромета о стихийном бедствии, акт из пожарной части при пожаре, справка специализированной фирмы (с копией ее лицензии) при сбое в компьютерной сети или вирусе, документ из полиции о возбуждении уголовного дела о хищении и т.д.).</w:t>
      </w:r>
    </w:p>
    <w:p w:rsidR="00445D2B" w:rsidRPr="0055751C" w:rsidRDefault="00445D2B" w:rsidP="00445D2B">
      <w:pPr>
        <w:ind w:right="-5"/>
        <w:rPr>
          <w:color w:val="262626"/>
          <w:sz w:val="22"/>
          <w:szCs w:val="22"/>
        </w:rPr>
      </w:pPr>
      <w:r w:rsidRPr="0055751C">
        <w:rPr>
          <w:color w:val="262626"/>
          <w:sz w:val="22"/>
          <w:szCs w:val="22"/>
        </w:rPr>
        <w:t>9.4. Срок исполнения обязательств по данному договору отодвигается соразмерно времени, в течение которого действовали такие обстоятельства. Если эти обстоятельства будут продолжаться более трех месяцев, то каждая Сторона имеет право аннулировать настоящий договор, и в этом случае ни одна из сторон не будет иметь право на возмещение убытков.</w:t>
      </w:r>
    </w:p>
    <w:p w:rsidR="00445D2B" w:rsidRPr="0055751C" w:rsidRDefault="00445D2B" w:rsidP="00445D2B">
      <w:pPr>
        <w:ind w:left="-181" w:firstLine="181"/>
        <w:jc w:val="center"/>
        <w:rPr>
          <w:b/>
          <w:color w:val="262626"/>
          <w:sz w:val="22"/>
          <w:szCs w:val="22"/>
        </w:rPr>
      </w:pPr>
    </w:p>
    <w:p w:rsidR="00445D2B" w:rsidRPr="0055751C" w:rsidRDefault="00445D2B" w:rsidP="00445D2B">
      <w:pPr>
        <w:jc w:val="center"/>
        <w:rPr>
          <w:b/>
          <w:color w:val="262626"/>
          <w:sz w:val="22"/>
          <w:szCs w:val="22"/>
        </w:rPr>
      </w:pPr>
      <w:r w:rsidRPr="0055751C">
        <w:rPr>
          <w:b/>
          <w:color w:val="262626"/>
          <w:sz w:val="22"/>
          <w:szCs w:val="22"/>
        </w:rPr>
        <w:t>10. Обеспечение исполнения Договора</w:t>
      </w:r>
    </w:p>
    <w:p w:rsidR="00445D2B" w:rsidRPr="0055751C" w:rsidRDefault="00445D2B" w:rsidP="00445D2B">
      <w:pPr>
        <w:rPr>
          <w:color w:val="262626"/>
          <w:sz w:val="22"/>
          <w:szCs w:val="22"/>
        </w:rPr>
      </w:pPr>
      <w:r w:rsidRPr="0055751C">
        <w:rPr>
          <w:color w:val="262626"/>
          <w:sz w:val="22"/>
          <w:szCs w:val="22"/>
        </w:rPr>
        <w:t xml:space="preserve">10.1. Подрядчик самостоятельно в соответствии с требованиями </w:t>
      </w:r>
      <w:r w:rsidRPr="0055751C">
        <w:rPr>
          <w:rFonts w:eastAsia="Calibri"/>
          <w:bCs/>
          <w:color w:val="262626"/>
          <w:sz w:val="22"/>
          <w:szCs w:val="22"/>
        </w:rPr>
        <w:t xml:space="preserve">Федерального закона от 05.04.2013 N 44-ФЗ "О </w:t>
      </w:r>
      <w:r>
        <w:rPr>
          <w:rFonts w:eastAsia="Calibri"/>
          <w:bCs/>
          <w:color w:val="262626"/>
          <w:sz w:val="22"/>
          <w:szCs w:val="22"/>
        </w:rPr>
        <w:t>контрактной</w:t>
      </w:r>
      <w:r w:rsidRPr="0055751C">
        <w:rPr>
          <w:rFonts w:eastAsia="Calibri"/>
          <w:bCs/>
          <w:color w:val="262626"/>
          <w:sz w:val="22"/>
          <w:szCs w:val="22"/>
        </w:rPr>
        <w:t xml:space="preserve"> системе в сфере закупок товаров, работ, услуг для обеспечения государственных и муниципальных нужд"</w:t>
      </w:r>
      <w:r w:rsidRPr="0055751C">
        <w:rPr>
          <w:color w:val="262626"/>
          <w:sz w:val="22"/>
          <w:szCs w:val="22"/>
        </w:rPr>
        <w:t xml:space="preserve"> внес обеспечение исполнения Договора на сумму __________ рублей, </w:t>
      </w:r>
      <w:r w:rsidRPr="00157653">
        <w:rPr>
          <w:color w:val="262626"/>
          <w:sz w:val="22"/>
          <w:szCs w:val="22"/>
        </w:rPr>
        <w:t>что составляет 10%</w:t>
      </w:r>
      <w:r w:rsidRPr="0055751C">
        <w:rPr>
          <w:color w:val="262626"/>
          <w:sz w:val="22"/>
          <w:szCs w:val="22"/>
        </w:rPr>
        <w:t xml:space="preserve"> от начальной максимальной цены Договора_________ </w:t>
      </w:r>
      <w:r w:rsidRPr="00B654B7">
        <w:rPr>
          <w:sz w:val="22"/>
          <w:szCs w:val="22"/>
        </w:rPr>
        <w:t xml:space="preserve">путем передачи Заказчику в залог денежных средств в указанном размере или </w:t>
      </w:r>
      <w:r w:rsidRPr="002961FE">
        <w:rPr>
          <w:sz w:val="22"/>
          <w:szCs w:val="22"/>
        </w:rPr>
        <w:t>в форме безотзывной банковской гарантии</w:t>
      </w:r>
      <w:r w:rsidRPr="0055751C">
        <w:rPr>
          <w:color w:val="262626"/>
          <w:sz w:val="22"/>
          <w:szCs w:val="22"/>
        </w:rPr>
        <w:t>.</w:t>
      </w:r>
    </w:p>
    <w:p w:rsidR="00445D2B" w:rsidRPr="0055751C" w:rsidRDefault="00445D2B" w:rsidP="00445D2B">
      <w:pPr>
        <w:rPr>
          <w:color w:val="262626"/>
          <w:sz w:val="22"/>
          <w:szCs w:val="22"/>
        </w:rPr>
      </w:pPr>
      <w:r w:rsidRPr="0055751C">
        <w:rPr>
          <w:color w:val="262626"/>
          <w:sz w:val="22"/>
          <w:szCs w:val="22"/>
        </w:rPr>
        <w:t>Предоставляемое обеспечение исполнения Договора должно обеспечивать исполнение всех обязательств Подрядчика, предусмотренных Договором.</w:t>
      </w:r>
    </w:p>
    <w:p w:rsidR="00445D2B" w:rsidRPr="0055751C" w:rsidRDefault="00445D2B" w:rsidP="00445D2B">
      <w:pPr>
        <w:rPr>
          <w:color w:val="262626"/>
          <w:sz w:val="22"/>
          <w:szCs w:val="22"/>
        </w:rPr>
      </w:pPr>
      <w:r w:rsidRPr="0055751C">
        <w:rPr>
          <w:color w:val="262626"/>
          <w:sz w:val="22"/>
          <w:szCs w:val="22"/>
        </w:rPr>
        <w:t>10.2. В предоставляемой в обеспечение исполнения Договора банковской гарантии дата, до которой действует банковская гарантия, указывается согласно сроку действия Договора, плюс 2 месяца.</w:t>
      </w:r>
    </w:p>
    <w:p w:rsidR="00445D2B" w:rsidRPr="0055751C" w:rsidRDefault="00445D2B" w:rsidP="00445D2B">
      <w:pPr>
        <w:rPr>
          <w:color w:val="262626"/>
          <w:sz w:val="22"/>
          <w:szCs w:val="22"/>
        </w:rPr>
      </w:pPr>
      <w:r w:rsidRPr="0055751C">
        <w:rPr>
          <w:color w:val="262626"/>
          <w:sz w:val="22"/>
          <w:szCs w:val="22"/>
        </w:rPr>
        <w:t>10.2.1. Безотзывная банковская гарантия должна содержать указание на согласие банка с тем, что изменения и дополнения, внесенные в настоящий Договор, не освобождают его от обязательств по соответствующей банковской гарантии.</w:t>
      </w:r>
    </w:p>
    <w:p w:rsidR="00445D2B" w:rsidRPr="0055751C" w:rsidRDefault="00445D2B" w:rsidP="00445D2B">
      <w:pPr>
        <w:rPr>
          <w:color w:val="262626"/>
          <w:sz w:val="22"/>
          <w:szCs w:val="22"/>
        </w:rPr>
      </w:pPr>
      <w:r w:rsidRPr="0055751C">
        <w:rPr>
          <w:color w:val="262626"/>
          <w:sz w:val="22"/>
          <w:szCs w:val="22"/>
        </w:rPr>
        <w:t xml:space="preserve">10.2.2. В случае установления факта представления недостоверной банковской гарантии </w:t>
      </w:r>
      <w:r>
        <w:rPr>
          <w:color w:val="262626"/>
          <w:sz w:val="22"/>
          <w:szCs w:val="22"/>
        </w:rPr>
        <w:t>З</w:t>
      </w:r>
      <w:r w:rsidRPr="0055751C">
        <w:rPr>
          <w:color w:val="262626"/>
          <w:sz w:val="22"/>
          <w:szCs w:val="22"/>
        </w:rPr>
        <w:t>аказчик передает материалы в правоохранительные органы для дальнейшего рассмотрения.</w:t>
      </w:r>
    </w:p>
    <w:p w:rsidR="00445D2B" w:rsidRPr="0055751C" w:rsidRDefault="00445D2B" w:rsidP="00445D2B">
      <w:pPr>
        <w:rPr>
          <w:color w:val="262626"/>
          <w:sz w:val="22"/>
          <w:szCs w:val="22"/>
        </w:rPr>
      </w:pPr>
      <w:r w:rsidRPr="0055751C">
        <w:rPr>
          <w:color w:val="262626"/>
          <w:sz w:val="22"/>
          <w:szCs w:val="22"/>
        </w:rPr>
        <w:t>10.3. В случае обеспечения исполнения Договора в форме передачи денежных средств в залог, денежные средства вносятся в обеспечение исполнения Договора в качестве залога на срок исполнения основного обязательства Подрядчика.</w:t>
      </w:r>
    </w:p>
    <w:p w:rsidR="00445D2B" w:rsidRPr="0055751C" w:rsidRDefault="00445D2B" w:rsidP="00445D2B">
      <w:pPr>
        <w:rPr>
          <w:color w:val="262626"/>
          <w:sz w:val="22"/>
          <w:szCs w:val="22"/>
        </w:rPr>
      </w:pPr>
      <w:r w:rsidRPr="0055751C">
        <w:rPr>
          <w:color w:val="262626"/>
          <w:sz w:val="22"/>
          <w:szCs w:val="22"/>
        </w:rPr>
        <w:t xml:space="preserve">10.3.1. Денежные средства, внесенные в обеспечение исполнения Договора в качестве залога, возвращаются Подрядчику </w:t>
      </w:r>
      <w:r>
        <w:rPr>
          <w:color w:val="262626"/>
          <w:sz w:val="22"/>
          <w:szCs w:val="22"/>
        </w:rPr>
        <w:t>З</w:t>
      </w:r>
      <w:r w:rsidRPr="0055751C">
        <w:rPr>
          <w:color w:val="262626"/>
          <w:sz w:val="22"/>
          <w:szCs w:val="22"/>
        </w:rPr>
        <w:t xml:space="preserve">аказчиком по окончании срока установленного в п.10.3 Договора, в течение 15 (пятнадцати) рабочих дней со дня получения </w:t>
      </w:r>
      <w:r>
        <w:rPr>
          <w:color w:val="262626"/>
          <w:sz w:val="22"/>
          <w:szCs w:val="22"/>
        </w:rPr>
        <w:t>З</w:t>
      </w:r>
      <w:r w:rsidRPr="0055751C">
        <w:rPr>
          <w:color w:val="262626"/>
          <w:sz w:val="22"/>
          <w:szCs w:val="22"/>
        </w:rPr>
        <w:t xml:space="preserve">аказчиком соответствующего письменного требования от Подрядчика, на банковский счет, указанный Подрядчиком в его письменном требовании. </w:t>
      </w:r>
    </w:p>
    <w:p w:rsidR="00445D2B" w:rsidRPr="0055751C" w:rsidRDefault="00445D2B" w:rsidP="00445D2B">
      <w:pPr>
        <w:rPr>
          <w:color w:val="262626"/>
          <w:sz w:val="22"/>
          <w:szCs w:val="22"/>
        </w:rPr>
      </w:pPr>
      <w:r w:rsidRPr="0055751C">
        <w:rPr>
          <w:color w:val="262626"/>
          <w:sz w:val="22"/>
          <w:szCs w:val="22"/>
        </w:rPr>
        <w:t xml:space="preserve">10.3.2. </w:t>
      </w:r>
      <w:r>
        <w:rPr>
          <w:color w:val="262626"/>
          <w:sz w:val="22"/>
          <w:szCs w:val="22"/>
        </w:rPr>
        <w:t>З</w:t>
      </w:r>
      <w:r w:rsidRPr="0055751C">
        <w:rPr>
          <w:color w:val="262626"/>
          <w:sz w:val="22"/>
          <w:szCs w:val="22"/>
        </w:rPr>
        <w:t xml:space="preserve">аказчиком может быть принято решение о возврате денежных средств, внесенных в обеспечение исполнения Договора в качестве залога, до истечения срока указанного в п.10.3., при поступлении от Подрядчика письменного запроса о возврате залога, и при предоставлении </w:t>
      </w:r>
      <w:r>
        <w:rPr>
          <w:color w:val="262626"/>
          <w:sz w:val="22"/>
          <w:szCs w:val="22"/>
        </w:rPr>
        <w:t>З</w:t>
      </w:r>
      <w:r w:rsidRPr="0055751C">
        <w:rPr>
          <w:color w:val="262626"/>
          <w:sz w:val="22"/>
          <w:szCs w:val="22"/>
        </w:rPr>
        <w:t xml:space="preserve">аказчику иного (нового) надлежащего обеспечения Договора в соответствии с условиями конкурсной (аукционной) документации на тех же условиях и в том же размере (с учетом положений части 7 статьи 96 Федеральный закон от 05.04.2013 N 44-ФЗ "О </w:t>
      </w:r>
      <w:r>
        <w:rPr>
          <w:color w:val="262626"/>
          <w:sz w:val="22"/>
          <w:szCs w:val="22"/>
        </w:rPr>
        <w:t>контрактной</w:t>
      </w:r>
      <w:r w:rsidRPr="0055751C">
        <w:rPr>
          <w:color w:val="262626"/>
          <w:sz w:val="22"/>
          <w:szCs w:val="22"/>
        </w:rPr>
        <w:t xml:space="preserve"> системе в сфере закупок товаров, работ, услуг для обеспечения государственных и муниципальных нужд"), которые указаны в настоящем разделе Договора. В этом случае, денежные средства подлежат возврату в течение 30 (тридцати) рабочих дней со дня предоставления Подрядчиком иного (нового) надлежащего обеспечения Договора. </w:t>
      </w:r>
    </w:p>
    <w:p w:rsidR="00445D2B" w:rsidRPr="0055751C" w:rsidRDefault="00445D2B" w:rsidP="00445D2B">
      <w:pPr>
        <w:rPr>
          <w:color w:val="262626"/>
          <w:sz w:val="22"/>
          <w:szCs w:val="22"/>
        </w:rPr>
      </w:pPr>
      <w:r w:rsidRPr="0055751C">
        <w:rPr>
          <w:color w:val="262626"/>
          <w:sz w:val="22"/>
          <w:szCs w:val="22"/>
        </w:rPr>
        <w:t xml:space="preserve">10.4. В случае если по каким-либо причинам обеспечение исполнения настоящего Договора перестало быть действительным, закончило свое действие или иным образом перестало обеспечивать исполнение Подрядчиком своих обязательств по настоящему Договору, Подрядчик обязуется в течение 10 (десяти) рабочих дней с момента, когда соответствующее обеспечение исполнения Договора перестало действовать, представить </w:t>
      </w:r>
      <w:r>
        <w:rPr>
          <w:color w:val="262626"/>
          <w:sz w:val="22"/>
          <w:szCs w:val="22"/>
        </w:rPr>
        <w:t>З</w:t>
      </w:r>
      <w:r w:rsidRPr="0055751C">
        <w:rPr>
          <w:color w:val="262626"/>
          <w:sz w:val="22"/>
          <w:szCs w:val="22"/>
        </w:rPr>
        <w:t>аказчику иное (новое) надлежащее обеспечение исполнения Договора на тех же условиях и в том же размере, которые указаны в настоящей статье Договора.</w:t>
      </w:r>
    </w:p>
    <w:p w:rsidR="00445D2B" w:rsidRDefault="00445D2B" w:rsidP="00445D2B">
      <w:pPr>
        <w:rPr>
          <w:color w:val="262626"/>
          <w:sz w:val="22"/>
          <w:szCs w:val="22"/>
        </w:rPr>
      </w:pPr>
      <w:r w:rsidRPr="0055751C">
        <w:rPr>
          <w:color w:val="262626"/>
          <w:sz w:val="22"/>
          <w:szCs w:val="22"/>
        </w:rPr>
        <w:t xml:space="preserve">10.5. В случае неисполнения Подрядчиком обязательств по договору, </w:t>
      </w:r>
      <w:r>
        <w:rPr>
          <w:color w:val="262626"/>
          <w:sz w:val="22"/>
          <w:szCs w:val="22"/>
        </w:rPr>
        <w:t>З</w:t>
      </w:r>
      <w:r w:rsidRPr="0055751C">
        <w:rPr>
          <w:color w:val="262626"/>
          <w:sz w:val="22"/>
          <w:szCs w:val="22"/>
        </w:rPr>
        <w:t xml:space="preserve">аказчик имеет право удержать денежные средства, перечисленные в счет обеспечения исполнения Договора, в доход местного бюджета. </w:t>
      </w:r>
    </w:p>
    <w:p w:rsidR="00445D2B" w:rsidRPr="0055751C" w:rsidRDefault="00445D2B" w:rsidP="00445D2B">
      <w:pPr>
        <w:rPr>
          <w:b/>
          <w:color w:val="262626"/>
          <w:sz w:val="22"/>
          <w:szCs w:val="22"/>
        </w:rPr>
      </w:pPr>
    </w:p>
    <w:p w:rsidR="00445D2B" w:rsidRPr="0055751C" w:rsidRDefault="00445D2B" w:rsidP="00445D2B">
      <w:pPr>
        <w:jc w:val="center"/>
        <w:rPr>
          <w:b/>
          <w:color w:val="262626"/>
          <w:sz w:val="22"/>
          <w:szCs w:val="22"/>
        </w:rPr>
      </w:pPr>
      <w:r w:rsidRPr="0055751C">
        <w:rPr>
          <w:b/>
          <w:color w:val="262626"/>
          <w:sz w:val="22"/>
          <w:szCs w:val="22"/>
        </w:rPr>
        <w:t>11. Порядок урегулирования споров</w:t>
      </w:r>
    </w:p>
    <w:p w:rsidR="00445D2B" w:rsidRPr="0055751C" w:rsidRDefault="00445D2B" w:rsidP="00445D2B">
      <w:pPr>
        <w:rPr>
          <w:color w:val="262626"/>
          <w:sz w:val="22"/>
          <w:szCs w:val="22"/>
        </w:rPr>
      </w:pPr>
      <w:r w:rsidRPr="0055751C">
        <w:rPr>
          <w:color w:val="262626"/>
          <w:sz w:val="22"/>
          <w:szCs w:val="22"/>
        </w:rPr>
        <w:t>11.1. Все споры и разногласия, возникшие в связи с исполнением Договора, его изменением, расторжением, или признанием недействительным решаются Сторонами путем переговоров, а достигнутые договоренности оформляются в виде не противоречащих законодательству Российской Федерации и Ленинградской области дополнительных соглашений, подписанных Сторонами.</w:t>
      </w:r>
    </w:p>
    <w:p w:rsidR="00445D2B" w:rsidRPr="0055751C" w:rsidRDefault="00445D2B" w:rsidP="00445D2B">
      <w:pPr>
        <w:rPr>
          <w:color w:val="262626"/>
          <w:sz w:val="22"/>
          <w:szCs w:val="22"/>
        </w:rPr>
      </w:pPr>
      <w:r w:rsidRPr="0055751C">
        <w:rPr>
          <w:color w:val="262626"/>
          <w:sz w:val="22"/>
          <w:szCs w:val="22"/>
        </w:rPr>
        <w:t>11.2. В случае недостижения взаимного согласия, все споры по настоящему Договору, передаются на разрешение в Арбитражный суд г. Санкт-Петербурга и Ленинградской области.</w:t>
      </w:r>
    </w:p>
    <w:p w:rsidR="00445D2B" w:rsidRPr="0055751C" w:rsidRDefault="00445D2B" w:rsidP="00445D2B">
      <w:pPr>
        <w:rPr>
          <w:color w:val="262626"/>
          <w:sz w:val="22"/>
          <w:szCs w:val="22"/>
        </w:rPr>
      </w:pPr>
      <w:r w:rsidRPr="0055751C">
        <w:rPr>
          <w:color w:val="262626"/>
          <w:sz w:val="22"/>
          <w:szCs w:val="22"/>
        </w:rPr>
        <w:t>11.3. До передачи спора на разрешение Арбитражного суда г. Санкт-Петербурга и Ленинградской области Стороны примут меры к его урегулированию в претензионном порядке.</w:t>
      </w:r>
    </w:p>
    <w:p w:rsidR="00445D2B" w:rsidRPr="0055751C" w:rsidRDefault="00445D2B" w:rsidP="00445D2B">
      <w:pPr>
        <w:ind w:left="-181" w:firstLine="181"/>
        <w:jc w:val="center"/>
        <w:rPr>
          <w:b/>
          <w:color w:val="262626"/>
          <w:sz w:val="22"/>
          <w:szCs w:val="22"/>
        </w:rPr>
      </w:pPr>
    </w:p>
    <w:p w:rsidR="00445D2B" w:rsidRPr="0055751C" w:rsidRDefault="00445D2B" w:rsidP="00445D2B">
      <w:pPr>
        <w:ind w:left="-181" w:firstLine="181"/>
        <w:jc w:val="center"/>
        <w:rPr>
          <w:b/>
          <w:color w:val="262626"/>
          <w:sz w:val="22"/>
          <w:szCs w:val="22"/>
        </w:rPr>
      </w:pPr>
      <w:r w:rsidRPr="0055751C">
        <w:rPr>
          <w:b/>
          <w:color w:val="262626"/>
          <w:sz w:val="22"/>
          <w:szCs w:val="22"/>
        </w:rPr>
        <w:t>12. Срок действия договора</w:t>
      </w:r>
    </w:p>
    <w:p w:rsidR="00445D2B" w:rsidRPr="0055751C" w:rsidRDefault="00445D2B" w:rsidP="00445D2B">
      <w:pPr>
        <w:shd w:val="clear" w:color="auto" w:fill="FFFFFF"/>
        <w:rPr>
          <w:color w:val="262626"/>
          <w:sz w:val="22"/>
          <w:szCs w:val="22"/>
        </w:rPr>
      </w:pPr>
      <w:r w:rsidRPr="0055751C">
        <w:rPr>
          <w:color w:val="262626"/>
          <w:sz w:val="22"/>
          <w:szCs w:val="22"/>
        </w:rPr>
        <w:t>12.1. Договор вступает в силу со дня его подписания Сторонами и действует до «</w:t>
      </w:r>
      <w:r>
        <w:rPr>
          <w:color w:val="262626"/>
          <w:sz w:val="22"/>
          <w:szCs w:val="22"/>
        </w:rPr>
        <w:t>31</w:t>
      </w:r>
      <w:r w:rsidRPr="0055751C">
        <w:rPr>
          <w:color w:val="262626"/>
          <w:sz w:val="22"/>
          <w:szCs w:val="22"/>
        </w:rPr>
        <w:t xml:space="preserve">» </w:t>
      </w:r>
      <w:r>
        <w:rPr>
          <w:color w:val="262626"/>
          <w:sz w:val="22"/>
          <w:szCs w:val="22"/>
        </w:rPr>
        <w:t>декабря</w:t>
      </w:r>
      <w:r w:rsidRPr="0055751C">
        <w:rPr>
          <w:color w:val="262626"/>
          <w:sz w:val="22"/>
          <w:szCs w:val="22"/>
        </w:rPr>
        <w:t xml:space="preserve"> 201</w:t>
      </w:r>
      <w:r>
        <w:rPr>
          <w:color w:val="262626"/>
          <w:sz w:val="22"/>
          <w:szCs w:val="22"/>
        </w:rPr>
        <w:t>8</w:t>
      </w:r>
      <w:r w:rsidRPr="0055751C">
        <w:rPr>
          <w:color w:val="262626"/>
          <w:sz w:val="22"/>
          <w:szCs w:val="22"/>
        </w:rPr>
        <w:t xml:space="preserve"> года, а в части предусмотренных Договором гарантийных обязательств Подрядчика - до их полного исполнения Подрядчиком. </w:t>
      </w:r>
    </w:p>
    <w:p w:rsidR="00445D2B" w:rsidRPr="0055751C" w:rsidRDefault="00445D2B" w:rsidP="00445D2B">
      <w:pPr>
        <w:rPr>
          <w:color w:val="262626"/>
          <w:sz w:val="22"/>
          <w:szCs w:val="22"/>
        </w:rPr>
      </w:pPr>
      <w:r w:rsidRPr="0055751C">
        <w:rPr>
          <w:color w:val="262626"/>
          <w:sz w:val="22"/>
          <w:szCs w:val="22"/>
        </w:rPr>
        <w:t xml:space="preserve">12.2. </w:t>
      </w:r>
      <w:r w:rsidRPr="0055751C">
        <w:rPr>
          <w:rFonts w:eastAsia="Calibri"/>
          <w:color w:val="262626"/>
          <w:sz w:val="22"/>
          <w:szCs w:val="22"/>
        </w:rPr>
        <w:t>Окончание срока действия договора влечёт прекращение обязательств сторон по нему</w:t>
      </w:r>
      <w:r w:rsidRPr="0055751C">
        <w:rPr>
          <w:color w:val="262626"/>
          <w:sz w:val="22"/>
          <w:szCs w:val="22"/>
        </w:rPr>
        <w:t>, но не освобождает Стороны от ответственности за нарушения условий Договора, если таковые имели место до дня расторжения Договора, гарантийных обязательств по выполненной части работ и урегулирования взаимных платежей.</w:t>
      </w:r>
    </w:p>
    <w:p w:rsidR="00445D2B" w:rsidRDefault="00445D2B" w:rsidP="00445D2B">
      <w:pPr>
        <w:jc w:val="center"/>
        <w:rPr>
          <w:b/>
          <w:color w:val="262626"/>
          <w:sz w:val="22"/>
          <w:szCs w:val="22"/>
        </w:rPr>
      </w:pPr>
    </w:p>
    <w:p w:rsidR="00445D2B" w:rsidRPr="0055751C" w:rsidRDefault="00445D2B" w:rsidP="00445D2B">
      <w:pPr>
        <w:jc w:val="center"/>
        <w:rPr>
          <w:b/>
          <w:color w:val="262626"/>
          <w:sz w:val="22"/>
          <w:szCs w:val="22"/>
        </w:rPr>
      </w:pPr>
      <w:r w:rsidRPr="0055751C">
        <w:rPr>
          <w:b/>
          <w:color w:val="262626"/>
          <w:sz w:val="22"/>
          <w:szCs w:val="22"/>
        </w:rPr>
        <w:t>13. Прочие условия</w:t>
      </w:r>
    </w:p>
    <w:p w:rsidR="00445D2B" w:rsidRPr="0055751C" w:rsidRDefault="00445D2B" w:rsidP="00445D2B">
      <w:pPr>
        <w:rPr>
          <w:color w:val="262626"/>
          <w:sz w:val="22"/>
          <w:szCs w:val="22"/>
        </w:rPr>
      </w:pPr>
      <w:r w:rsidRPr="0055751C">
        <w:rPr>
          <w:color w:val="262626"/>
          <w:sz w:val="22"/>
          <w:szCs w:val="22"/>
        </w:rPr>
        <w:t>13.1. В случае реорганизации юридического лица, являющегося Стороной Договора, все его права и обязанности, в соответствии с условиями Договора, переходят к его правопреемнику.</w:t>
      </w:r>
    </w:p>
    <w:p w:rsidR="00445D2B" w:rsidRPr="0055751C" w:rsidRDefault="00445D2B" w:rsidP="00445D2B">
      <w:pPr>
        <w:rPr>
          <w:color w:val="262626"/>
          <w:sz w:val="22"/>
          <w:szCs w:val="22"/>
        </w:rPr>
      </w:pPr>
      <w:r w:rsidRPr="0055751C">
        <w:rPr>
          <w:color w:val="262626"/>
          <w:sz w:val="22"/>
          <w:szCs w:val="22"/>
        </w:rPr>
        <w:t>13.2. В случае изменения у какой-либо из Сторон юридического или фактического адреса, наименования, организационно-правовой формы, она обязана в течение 5 (пяти) календарных дней со дня соответствующего изменения в письменном виде известить об этом другую Сторону, причем в письме необходимо указать, что оно является неотъемлемой частью Договора.</w:t>
      </w:r>
    </w:p>
    <w:p w:rsidR="00445D2B" w:rsidRPr="0055751C" w:rsidRDefault="00445D2B" w:rsidP="00445D2B">
      <w:pPr>
        <w:rPr>
          <w:rFonts w:eastAsia="Calibri"/>
          <w:color w:val="262626"/>
          <w:sz w:val="22"/>
          <w:szCs w:val="22"/>
          <w:shd w:val="clear" w:color="auto" w:fill="FFFFFF"/>
        </w:rPr>
      </w:pPr>
      <w:r w:rsidRPr="0055751C">
        <w:rPr>
          <w:color w:val="262626"/>
          <w:sz w:val="22"/>
          <w:szCs w:val="22"/>
        </w:rPr>
        <w:t xml:space="preserve">13.3. </w:t>
      </w:r>
      <w:r w:rsidRPr="0055751C">
        <w:rPr>
          <w:rFonts w:eastAsia="Calibri"/>
          <w:color w:val="262626"/>
          <w:sz w:val="22"/>
          <w:szCs w:val="22"/>
          <w:shd w:val="clear" w:color="auto" w:fill="FFFFFF"/>
        </w:rPr>
        <w:t xml:space="preserve">Все документы по настоящему Договору (в том числе уведомления, сообщения, претензии и т.д.) направляются Сторонами в письменной форме </w:t>
      </w:r>
      <w:r w:rsidRPr="0055751C">
        <w:rPr>
          <w:color w:val="262626"/>
          <w:sz w:val="22"/>
          <w:szCs w:val="22"/>
        </w:rPr>
        <w:t>с сопроводительным письмом, в котором перечисляются все направляемые документы с указанием количества страниц и экземпляров, либо по почте с заказным письмом с уведомлением с описью вложений</w:t>
      </w:r>
      <w:r w:rsidRPr="0055751C">
        <w:rPr>
          <w:rFonts w:eastAsia="Calibri"/>
          <w:color w:val="262626"/>
          <w:sz w:val="22"/>
          <w:szCs w:val="22"/>
          <w:shd w:val="clear" w:color="auto" w:fill="FFFFFF"/>
        </w:rPr>
        <w:t>, либо доставляются представителю Стороны лично под расписку (при этом на втором экземпляре уведомления должна быть отметка о получении, позволяющая определить, что документ получен надлежащей организацией или надлежащим лицом), если иное не предусмотрено настоящим Договором.</w:t>
      </w:r>
    </w:p>
    <w:p w:rsidR="00445D2B" w:rsidRPr="0055751C" w:rsidRDefault="00445D2B" w:rsidP="00445D2B">
      <w:pPr>
        <w:rPr>
          <w:color w:val="262626"/>
          <w:sz w:val="22"/>
          <w:szCs w:val="22"/>
        </w:rPr>
      </w:pPr>
      <w:r w:rsidRPr="0055751C">
        <w:rPr>
          <w:color w:val="262626"/>
          <w:sz w:val="22"/>
          <w:szCs w:val="22"/>
        </w:rPr>
        <w:t>13.4. Подрядчик обязан указать в Договоре свой адрес электронной почты и несет полную ответственность за его функционирование.</w:t>
      </w:r>
    </w:p>
    <w:p w:rsidR="00445D2B" w:rsidRPr="0055751C" w:rsidRDefault="00445D2B" w:rsidP="00445D2B">
      <w:pPr>
        <w:rPr>
          <w:color w:val="262626"/>
          <w:sz w:val="22"/>
          <w:szCs w:val="22"/>
        </w:rPr>
      </w:pPr>
      <w:r w:rsidRPr="0055751C">
        <w:rPr>
          <w:color w:val="262626"/>
          <w:sz w:val="22"/>
          <w:szCs w:val="22"/>
        </w:rPr>
        <w:t>При обмене документами по факсу или электронной почте должны быть соблюдены следующие требования:</w:t>
      </w:r>
    </w:p>
    <w:p w:rsidR="00445D2B" w:rsidRPr="0055751C" w:rsidRDefault="00445D2B" w:rsidP="00445D2B">
      <w:pPr>
        <w:rPr>
          <w:color w:val="262626"/>
          <w:sz w:val="22"/>
          <w:szCs w:val="22"/>
        </w:rPr>
      </w:pPr>
      <w:r w:rsidRPr="0055751C">
        <w:rPr>
          <w:color w:val="262626"/>
          <w:sz w:val="22"/>
          <w:szCs w:val="22"/>
        </w:rPr>
        <w:t xml:space="preserve">- при использовании факса уведомления, сообщения и все иные документы направляются по следующим номерам: </w:t>
      </w:r>
      <w:r>
        <w:rPr>
          <w:color w:val="262626"/>
          <w:sz w:val="22"/>
          <w:szCs w:val="22"/>
        </w:rPr>
        <w:t>З</w:t>
      </w:r>
      <w:r w:rsidRPr="0055751C">
        <w:rPr>
          <w:color w:val="262626"/>
          <w:sz w:val="22"/>
          <w:szCs w:val="22"/>
        </w:rPr>
        <w:t xml:space="preserve">аказчику </w:t>
      </w:r>
      <w:r>
        <w:rPr>
          <w:color w:val="262626"/>
          <w:sz w:val="22"/>
          <w:szCs w:val="22"/>
        </w:rPr>
        <w:t>8 (81369) 4-52-90</w:t>
      </w:r>
      <w:r w:rsidRPr="0055751C">
        <w:rPr>
          <w:color w:val="262626"/>
          <w:sz w:val="22"/>
          <w:szCs w:val="22"/>
        </w:rPr>
        <w:t>, Подрядчику _______________. При этом номера факсов Сторон могут быть изменены путем направления Сторонами в письменном виде информации о смене факса для обмена документами по настоящему Договору. Доказательством надлежащей отправки факса признается отчет факса об отправке;</w:t>
      </w:r>
    </w:p>
    <w:p w:rsidR="00445D2B" w:rsidRPr="0055751C" w:rsidRDefault="00445D2B" w:rsidP="00445D2B">
      <w:pPr>
        <w:rPr>
          <w:color w:val="262626"/>
          <w:sz w:val="22"/>
          <w:szCs w:val="22"/>
        </w:rPr>
      </w:pPr>
      <w:r w:rsidRPr="0055751C">
        <w:rPr>
          <w:color w:val="262626"/>
          <w:sz w:val="22"/>
          <w:szCs w:val="22"/>
        </w:rPr>
        <w:t xml:space="preserve">- при использовании электронной почты уведомления и сообщения направляются по следующим адресам: </w:t>
      </w:r>
      <w:r>
        <w:rPr>
          <w:color w:val="262626"/>
          <w:sz w:val="22"/>
          <w:szCs w:val="22"/>
        </w:rPr>
        <w:t>З</w:t>
      </w:r>
      <w:r w:rsidRPr="0055751C">
        <w:rPr>
          <w:color w:val="262626"/>
          <w:sz w:val="22"/>
          <w:szCs w:val="22"/>
        </w:rPr>
        <w:t xml:space="preserve">аказчику </w:t>
      </w:r>
      <w:hyperlink r:id="rId38" w:history="1">
        <w:r w:rsidRPr="00FB7E47">
          <w:rPr>
            <w:rStyle w:val="afff9"/>
            <w:sz w:val="22"/>
            <w:szCs w:val="22"/>
            <w:lang w:val="en-US"/>
          </w:rPr>
          <w:t>buhgalter</w:t>
        </w:r>
        <w:r w:rsidRPr="00FB7E47">
          <w:rPr>
            <w:rStyle w:val="afff9"/>
            <w:sz w:val="22"/>
            <w:szCs w:val="22"/>
          </w:rPr>
          <w:t>@</w:t>
        </w:r>
        <w:r w:rsidRPr="00FB7E47">
          <w:rPr>
            <w:rStyle w:val="afff9"/>
            <w:sz w:val="22"/>
            <w:szCs w:val="22"/>
            <w:lang w:val="en-US"/>
          </w:rPr>
          <w:t>ds</w:t>
        </w:r>
        <w:r w:rsidRPr="00FB7E47">
          <w:rPr>
            <w:rStyle w:val="afff9"/>
            <w:sz w:val="22"/>
            <w:szCs w:val="22"/>
          </w:rPr>
          <w:t>1.</w:t>
        </w:r>
        <w:r w:rsidRPr="00FB7E47">
          <w:rPr>
            <w:rStyle w:val="afff9"/>
            <w:sz w:val="22"/>
            <w:szCs w:val="22"/>
            <w:lang w:val="en-US"/>
          </w:rPr>
          <w:t>edu</w:t>
        </w:r>
        <w:r w:rsidRPr="00FB7E47">
          <w:rPr>
            <w:rStyle w:val="afff9"/>
            <w:sz w:val="22"/>
            <w:szCs w:val="22"/>
          </w:rPr>
          <w:t>.</w:t>
        </w:r>
        <w:r w:rsidRPr="00FB7E47">
          <w:rPr>
            <w:rStyle w:val="afff9"/>
            <w:sz w:val="22"/>
            <w:szCs w:val="22"/>
            <w:lang w:val="en-US"/>
          </w:rPr>
          <w:t>sbor</w:t>
        </w:r>
        <w:r w:rsidRPr="00FB7E47">
          <w:rPr>
            <w:rStyle w:val="afff9"/>
            <w:sz w:val="22"/>
            <w:szCs w:val="22"/>
          </w:rPr>
          <w:t>.</w:t>
        </w:r>
        <w:r w:rsidRPr="00FB7E47">
          <w:rPr>
            <w:rStyle w:val="afff9"/>
            <w:sz w:val="22"/>
            <w:szCs w:val="22"/>
            <w:lang w:val="en-US"/>
          </w:rPr>
          <w:t>net</w:t>
        </w:r>
      </w:hyperlink>
      <w:r w:rsidRPr="00272BEC">
        <w:rPr>
          <w:color w:val="262626"/>
          <w:sz w:val="22"/>
          <w:szCs w:val="22"/>
        </w:rPr>
        <w:t xml:space="preserve"> </w:t>
      </w:r>
      <w:r w:rsidRPr="0055751C">
        <w:rPr>
          <w:color w:val="262626"/>
          <w:sz w:val="22"/>
          <w:szCs w:val="22"/>
        </w:rPr>
        <w:t xml:space="preserve">, Подрядчику ______________________. При этом адреса электронной почты Сторон могут быть изменены путем направления Сторонами в письменном виде информации о смене адреса электронной почты для обмена документами по настоящему Договору. </w:t>
      </w:r>
    </w:p>
    <w:p w:rsidR="00445D2B" w:rsidRPr="0055751C" w:rsidRDefault="00445D2B" w:rsidP="00445D2B">
      <w:pPr>
        <w:rPr>
          <w:color w:val="262626"/>
          <w:sz w:val="22"/>
          <w:szCs w:val="22"/>
        </w:rPr>
      </w:pPr>
      <w:r w:rsidRPr="0055751C">
        <w:rPr>
          <w:color w:val="262626"/>
          <w:sz w:val="22"/>
          <w:szCs w:val="22"/>
        </w:rPr>
        <w:t>Датой получения сообщения (документа) по электронной почте считается день, следующий за днем отправки сообщения.</w:t>
      </w:r>
    </w:p>
    <w:p w:rsidR="00445D2B" w:rsidRPr="0055751C" w:rsidRDefault="00445D2B" w:rsidP="00445D2B">
      <w:pPr>
        <w:rPr>
          <w:color w:val="262626"/>
          <w:sz w:val="22"/>
          <w:szCs w:val="22"/>
        </w:rPr>
      </w:pPr>
      <w:r w:rsidRPr="0055751C">
        <w:rPr>
          <w:color w:val="262626"/>
          <w:sz w:val="22"/>
          <w:szCs w:val="22"/>
        </w:rPr>
        <w:t xml:space="preserve">13.5. </w:t>
      </w:r>
      <w:r w:rsidRPr="0055751C">
        <w:rPr>
          <w:color w:val="262626"/>
          <w:sz w:val="22"/>
          <w:szCs w:val="22"/>
          <w:shd w:val="clear" w:color="auto" w:fill="FFFFFF"/>
        </w:rPr>
        <w:t>Настоящий Договор составлен в форме электронного документа, подписанного  усиленными электронными подписями уполномоченных на подписание Договора лиц обеих сторон. Усиленная электронная подпись в настоящем электронном документе, сертификат которой содержит необходимые при осуществлении данных отношений сведения о правомочиях его владельца, признается равнозначной собственноручной подписи лица в документе на бумажном носителе, заверенном печатью.</w:t>
      </w:r>
      <w:r w:rsidRPr="0055751C">
        <w:rPr>
          <w:color w:val="262626"/>
          <w:sz w:val="22"/>
          <w:szCs w:val="22"/>
        </w:rPr>
        <w:t xml:space="preserve"> </w:t>
      </w:r>
    </w:p>
    <w:p w:rsidR="00445D2B" w:rsidRPr="0055751C" w:rsidRDefault="00445D2B" w:rsidP="00445D2B">
      <w:pPr>
        <w:rPr>
          <w:color w:val="262626"/>
          <w:sz w:val="22"/>
          <w:szCs w:val="22"/>
        </w:rPr>
      </w:pPr>
      <w:r w:rsidRPr="0055751C">
        <w:rPr>
          <w:color w:val="262626"/>
          <w:sz w:val="22"/>
          <w:szCs w:val="22"/>
        </w:rPr>
        <w:t>13.6. Во всем, что не предусмотрено настоящим Договором, Стороны руководствуются действующим законодательством Российской Федерации.</w:t>
      </w:r>
    </w:p>
    <w:p w:rsidR="00445D2B" w:rsidRPr="0055751C" w:rsidRDefault="00445D2B" w:rsidP="00445D2B">
      <w:pPr>
        <w:rPr>
          <w:color w:val="262626"/>
          <w:sz w:val="22"/>
          <w:szCs w:val="22"/>
        </w:rPr>
      </w:pPr>
      <w:r w:rsidRPr="0055751C">
        <w:rPr>
          <w:color w:val="262626"/>
          <w:sz w:val="22"/>
          <w:szCs w:val="22"/>
        </w:rPr>
        <w:t>13.7. Следующие приложения являются неотъемлемой частью Договора:</w:t>
      </w:r>
    </w:p>
    <w:p w:rsidR="00445D2B" w:rsidRPr="0055751C" w:rsidRDefault="00445D2B" w:rsidP="00445D2B">
      <w:pPr>
        <w:rPr>
          <w:color w:val="262626"/>
          <w:sz w:val="22"/>
          <w:szCs w:val="22"/>
        </w:rPr>
      </w:pPr>
      <w:r w:rsidRPr="0055751C">
        <w:rPr>
          <w:color w:val="262626"/>
          <w:sz w:val="22"/>
          <w:szCs w:val="22"/>
        </w:rPr>
        <w:t>Приложение № 1 - Техническое Задание;</w:t>
      </w:r>
    </w:p>
    <w:p w:rsidR="00445D2B" w:rsidRDefault="00445D2B" w:rsidP="00445D2B">
      <w:pPr>
        <w:rPr>
          <w:color w:val="262626"/>
          <w:sz w:val="22"/>
          <w:szCs w:val="22"/>
        </w:rPr>
      </w:pPr>
      <w:r w:rsidRPr="0055751C">
        <w:rPr>
          <w:color w:val="262626"/>
          <w:sz w:val="22"/>
          <w:szCs w:val="22"/>
        </w:rPr>
        <w:t>Приложение № 2</w:t>
      </w:r>
      <w:r>
        <w:rPr>
          <w:color w:val="262626"/>
          <w:sz w:val="22"/>
          <w:szCs w:val="22"/>
        </w:rPr>
        <w:t>-1</w:t>
      </w:r>
      <w:r w:rsidRPr="0055751C">
        <w:rPr>
          <w:color w:val="262626"/>
          <w:sz w:val="22"/>
          <w:szCs w:val="22"/>
        </w:rPr>
        <w:t xml:space="preserve"> – Локальный сметный расчет</w:t>
      </w:r>
      <w:r>
        <w:rPr>
          <w:color w:val="262626"/>
          <w:sz w:val="22"/>
          <w:szCs w:val="22"/>
        </w:rPr>
        <w:t xml:space="preserve"> №71-02-18</w:t>
      </w:r>
      <w:r w:rsidRPr="0055751C">
        <w:rPr>
          <w:color w:val="262626"/>
          <w:sz w:val="22"/>
          <w:szCs w:val="22"/>
        </w:rPr>
        <w:t>;</w:t>
      </w:r>
    </w:p>
    <w:p w:rsidR="00445D2B" w:rsidRPr="0055751C" w:rsidRDefault="00445D2B" w:rsidP="00445D2B">
      <w:pPr>
        <w:rPr>
          <w:color w:val="262626"/>
          <w:sz w:val="22"/>
          <w:szCs w:val="22"/>
        </w:rPr>
      </w:pPr>
      <w:r w:rsidRPr="0055751C">
        <w:rPr>
          <w:color w:val="262626"/>
          <w:sz w:val="22"/>
          <w:szCs w:val="22"/>
        </w:rPr>
        <w:t>Приложение № 2</w:t>
      </w:r>
      <w:r>
        <w:rPr>
          <w:color w:val="262626"/>
          <w:sz w:val="22"/>
          <w:szCs w:val="22"/>
        </w:rPr>
        <w:t>-2</w:t>
      </w:r>
      <w:r w:rsidRPr="0055751C">
        <w:rPr>
          <w:color w:val="262626"/>
          <w:sz w:val="22"/>
          <w:szCs w:val="22"/>
        </w:rPr>
        <w:t xml:space="preserve"> – Локальный сметный расчет</w:t>
      </w:r>
      <w:r>
        <w:rPr>
          <w:color w:val="262626"/>
          <w:sz w:val="22"/>
          <w:szCs w:val="22"/>
        </w:rPr>
        <w:t xml:space="preserve"> №70-02-18</w:t>
      </w:r>
      <w:r w:rsidRPr="0055751C">
        <w:rPr>
          <w:color w:val="262626"/>
          <w:sz w:val="22"/>
          <w:szCs w:val="22"/>
        </w:rPr>
        <w:t>;</w:t>
      </w:r>
    </w:p>
    <w:p w:rsidR="00445D2B" w:rsidRPr="0055751C" w:rsidRDefault="00445D2B" w:rsidP="00445D2B">
      <w:pPr>
        <w:rPr>
          <w:color w:val="262626"/>
          <w:sz w:val="22"/>
          <w:szCs w:val="22"/>
        </w:rPr>
      </w:pPr>
      <w:r w:rsidRPr="0055751C">
        <w:rPr>
          <w:color w:val="262626"/>
          <w:sz w:val="22"/>
          <w:szCs w:val="22"/>
        </w:rPr>
        <w:t>Приложение № 3 – График производства работ;</w:t>
      </w:r>
    </w:p>
    <w:p w:rsidR="00445D2B" w:rsidRPr="0055751C" w:rsidRDefault="00445D2B" w:rsidP="00445D2B">
      <w:pPr>
        <w:rPr>
          <w:color w:val="262626"/>
          <w:sz w:val="22"/>
          <w:szCs w:val="22"/>
        </w:rPr>
      </w:pPr>
      <w:r w:rsidRPr="0055751C">
        <w:rPr>
          <w:color w:val="262626"/>
          <w:sz w:val="22"/>
          <w:szCs w:val="22"/>
        </w:rPr>
        <w:t>Приложение № 4 - Акт контрольного обмера выполненных Работ;</w:t>
      </w:r>
    </w:p>
    <w:p w:rsidR="00445D2B" w:rsidRPr="0055751C" w:rsidRDefault="00445D2B" w:rsidP="00445D2B">
      <w:pPr>
        <w:rPr>
          <w:color w:val="262626"/>
          <w:sz w:val="22"/>
          <w:szCs w:val="22"/>
        </w:rPr>
      </w:pPr>
      <w:r w:rsidRPr="0055751C">
        <w:rPr>
          <w:color w:val="262626"/>
          <w:sz w:val="22"/>
          <w:szCs w:val="22"/>
        </w:rPr>
        <w:t>Приложение № 5 - Акт о недостатках (дефектах);</w:t>
      </w:r>
    </w:p>
    <w:p w:rsidR="00445D2B" w:rsidRPr="0055751C" w:rsidRDefault="00445D2B" w:rsidP="00445D2B">
      <w:pPr>
        <w:rPr>
          <w:color w:val="262626"/>
          <w:sz w:val="22"/>
          <w:szCs w:val="22"/>
        </w:rPr>
      </w:pPr>
      <w:r w:rsidRPr="0055751C">
        <w:rPr>
          <w:color w:val="262626"/>
          <w:sz w:val="22"/>
          <w:szCs w:val="22"/>
        </w:rPr>
        <w:t>Приложение № 6 - Акт о приемке приемочной комиссией результата работ (Объекта);</w:t>
      </w:r>
    </w:p>
    <w:p w:rsidR="00445D2B" w:rsidRPr="0055751C" w:rsidRDefault="00445D2B" w:rsidP="00445D2B">
      <w:pPr>
        <w:rPr>
          <w:color w:val="262626"/>
          <w:sz w:val="22"/>
          <w:szCs w:val="22"/>
        </w:rPr>
      </w:pPr>
      <w:r w:rsidRPr="0055751C">
        <w:rPr>
          <w:color w:val="262626"/>
          <w:sz w:val="22"/>
          <w:szCs w:val="22"/>
        </w:rPr>
        <w:t>Приложение № 7 - Акт о недостатках (дефектов), обнаруженных в гарантийный срок;</w:t>
      </w:r>
    </w:p>
    <w:p w:rsidR="00445D2B" w:rsidRPr="0055751C" w:rsidRDefault="00445D2B" w:rsidP="00445D2B">
      <w:pPr>
        <w:rPr>
          <w:color w:val="262626"/>
          <w:sz w:val="22"/>
          <w:szCs w:val="22"/>
        </w:rPr>
      </w:pPr>
      <w:r w:rsidRPr="0055751C">
        <w:rPr>
          <w:color w:val="262626"/>
          <w:sz w:val="22"/>
          <w:szCs w:val="22"/>
        </w:rPr>
        <w:t>Приложение № 8 - Акт о приемке работ по выявленным недостаткам в течение гарантийного срока;</w:t>
      </w:r>
    </w:p>
    <w:p w:rsidR="00445D2B" w:rsidRPr="0055751C" w:rsidRDefault="00445D2B" w:rsidP="00445D2B">
      <w:pPr>
        <w:rPr>
          <w:color w:val="262626"/>
          <w:sz w:val="22"/>
          <w:szCs w:val="22"/>
        </w:rPr>
      </w:pPr>
      <w:r w:rsidRPr="0055751C">
        <w:rPr>
          <w:color w:val="262626"/>
          <w:sz w:val="22"/>
          <w:szCs w:val="22"/>
        </w:rPr>
        <w:t>Приложение № 9 - Акт о надлежащей и своевременной очистке Объекта.</w:t>
      </w:r>
    </w:p>
    <w:p w:rsidR="00445D2B" w:rsidRPr="0055751C" w:rsidRDefault="00445D2B" w:rsidP="00445D2B">
      <w:pPr>
        <w:rPr>
          <w:color w:val="262626"/>
          <w:sz w:val="22"/>
          <w:szCs w:val="22"/>
        </w:rPr>
      </w:pPr>
      <w:r w:rsidRPr="0055751C">
        <w:rPr>
          <w:color w:val="262626"/>
          <w:sz w:val="22"/>
          <w:szCs w:val="22"/>
        </w:rPr>
        <w:t>Приложение № 10 - Акт приема-передачи Объекта.</w:t>
      </w:r>
    </w:p>
    <w:p w:rsidR="00445D2B" w:rsidRPr="0055751C" w:rsidRDefault="00445D2B" w:rsidP="00445D2B">
      <w:pPr>
        <w:rPr>
          <w:b/>
          <w:color w:val="262626"/>
          <w:sz w:val="22"/>
          <w:szCs w:val="22"/>
        </w:rPr>
      </w:pPr>
    </w:p>
    <w:p w:rsidR="00445D2B" w:rsidRPr="0055751C" w:rsidRDefault="00445D2B" w:rsidP="00445D2B">
      <w:pPr>
        <w:tabs>
          <w:tab w:val="left" w:pos="540"/>
        </w:tabs>
        <w:jc w:val="center"/>
        <w:rPr>
          <w:b/>
          <w:color w:val="262626"/>
          <w:sz w:val="22"/>
          <w:szCs w:val="22"/>
        </w:rPr>
      </w:pPr>
      <w:r w:rsidRPr="0055751C">
        <w:rPr>
          <w:b/>
          <w:color w:val="262626"/>
          <w:sz w:val="22"/>
          <w:szCs w:val="22"/>
        </w:rPr>
        <w:t>14. Адреса и банковские реквизиты, подписи Сторон:</w:t>
      </w:r>
    </w:p>
    <w:p w:rsidR="00445D2B" w:rsidRPr="00445D2B" w:rsidRDefault="00445D2B" w:rsidP="00445D2B">
      <w:pPr>
        <w:spacing w:line="276" w:lineRule="auto"/>
        <w:rPr>
          <w:sz w:val="22"/>
          <w:szCs w:val="22"/>
        </w:rPr>
      </w:pPr>
      <w:r w:rsidRPr="00B654B7">
        <w:rPr>
          <w:b/>
          <w:sz w:val="22"/>
          <w:szCs w:val="22"/>
        </w:rPr>
        <w:t>14.1. ЗАКАЗЧИК:</w:t>
      </w:r>
      <w:r w:rsidRPr="00B654B7">
        <w:rPr>
          <w:sz w:val="22"/>
          <w:szCs w:val="22"/>
        </w:rPr>
        <w:t xml:space="preserve"> </w:t>
      </w:r>
    </w:p>
    <w:p w:rsidR="00445D2B" w:rsidRPr="00B654B7" w:rsidRDefault="00445D2B" w:rsidP="00445D2B">
      <w:pPr>
        <w:spacing w:line="276" w:lineRule="auto"/>
        <w:rPr>
          <w:sz w:val="22"/>
          <w:szCs w:val="22"/>
        </w:rPr>
      </w:pPr>
      <w:r w:rsidRPr="00B654B7">
        <w:rPr>
          <w:b/>
          <w:sz w:val="22"/>
          <w:szCs w:val="22"/>
        </w:rPr>
        <w:t>Полное наименование :</w:t>
      </w:r>
      <w:r w:rsidRPr="00B654B7">
        <w:rPr>
          <w:sz w:val="22"/>
          <w:szCs w:val="22"/>
        </w:rPr>
        <w:t xml:space="preserve">   Муниципальное бюджетное дошкольное образовательное учреждение</w:t>
      </w:r>
      <w:r>
        <w:rPr>
          <w:sz w:val="22"/>
          <w:szCs w:val="22"/>
        </w:rPr>
        <w:t xml:space="preserve"> «Детский сад № 1</w:t>
      </w:r>
      <w:r w:rsidRPr="00B654B7">
        <w:rPr>
          <w:sz w:val="22"/>
          <w:szCs w:val="22"/>
        </w:rPr>
        <w:t>»</w:t>
      </w:r>
      <w:r>
        <w:rPr>
          <w:sz w:val="22"/>
          <w:szCs w:val="22"/>
        </w:rPr>
        <w:t xml:space="preserve"> города  Сосновый Бор</w:t>
      </w:r>
    </w:p>
    <w:p w:rsidR="00445D2B" w:rsidRPr="00B654B7" w:rsidRDefault="00445D2B" w:rsidP="00445D2B">
      <w:pPr>
        <w:spacing w:line="276" w:lineRule="auto"/>
        <w:rPr>
          <w:sz w:val="22"/>
          <w:szCs w:val="22"/>
        </w:rPr>
      </w:pPr>
      <w:r w:rsidRPr="00B654B7">
        <w:rPr>
          <w:b/>
          <w:sz w:val="22"/>
          <w:szCs w:val="22"/>
        </w:rPr>
        <w:t>Сокращенное наименование :</w:t>
      </w:r>
      <w:r w:rsidRPr="00B654B7">
        <w:rPr>
          <w:sz w:val="22"/>
          <w:szCs w:val="22"/>
        </w:rPr>
        <w:t xml:space="preserve"> МБДОУ «Детски</w:t>
      </w:r>
      <w:r>
        <w:rPr>
          <w:sz w:val="22"/>
          <w:szCs w:val="22"/>
        </w:rPr>
        <w:t>й сад № 1</w:t>
      </w:r>
      <w:r w:rsidRPr="00B654B7">
        <w:rPr>
          <w:sz w:val="22"/>
          <w:szCs w:val="22"/>
        </w:rPr>
        <w:t>»</w:t>
      </w:r>
    </w:p>
    <w:p w:rsidR="00445D2B" w:rsidRPr="00B654B7" w:rsidRDefault="00445D2B" w:rsidP="00445D2B">
      <w:pPr>
        <w:spacing w:line="276" w:lineRule="auto"/>
        <w:ind w:right="-5"/>
        <w:rPr>
          <w:sz w:val="22"/>
          <w:szCs w:val="22"/>
        </w:rPr>
      </w:pPr>
      <w:r>
        <w:rPr>
          <w:sz w:val="22"/>
          <w:szCs w:val="22"/>
        </w:rPr>
        <w:t>188544</w:t>
      </w:r>
      <w:r w:rsidRPr="00B654B7">
        <w:rPr>
          <w:sz w:val="22"/>
          <w:szCs w:val="22"/>
        </w:rPr>
        <w:t>,</w:t>
      </w:r>
      <w:r w:rsidRPr="00A863CC">
        <w:rPr>
          <w:sz w:val="22"/>
          <w:szCs w:val="22"/>
        </w:rPr>
        <w:t xml:space="preserve"> </w:t>
      </w:r>
      <w:r w:rsidRPr="00B654B7">
        <w:rPr>
          <w:sz w:val="22"/>
          <w:szCs w:val="22"/>
        </w:rPr>
        <w:t>г. Сосновый Бор, Ленинградская область,</w:t>
      </w:r>
      <w:r w:rsidRPr="00A863CC">
        <w:rPr>
          <w:sz w:val="22"/>
          <w:szCs w:val="22"/>
        </w:rPr>
        <w:t xml:space="preserve"> </w:t>
      </w:r>
      <w:r w:rsidRPr="00B654B7">
        <w:rPr>
          <w:sz w:val="22"/>
          <w:szCs w:val="22"/>
        </w:rPr>
        <w:t>ул. Машиностроителей д.10.</w:t>
      </w:r>
    </w:p>
    <w:p w:rsidR="00445D2B" w:rsidRPr="00B654B7" w:rsidRDefault="00445D2B" w:rsidP="00445D2B">
      <w:pPr>
        <w:tabs>
          <w:tab w:val="left" w:pos="6840"/>
        </w:tabs>
        <w:spacing w:line="276" w:lineRule="auto"/>
        <w:ind w:right="2259"/>
        <w:rPr>
          <w:sz w:val="22"/>
          <w:szCs w:val="22"/>
        </w:rPr>
      </w:pPr>
      <w:r w:rsidRPr="00B654B7">
        <w:rPr>
          <w:sz w:val="22"/>
          <w:szCs w:val="22"/>
        </w:rPr>
        <w:t>Тел./факс: (81369) 4-52-90, 4-47-98 (бухгалтерия)</w:t>
      </w:r>
    </w:p>
    <w:p w:rsidR="00445D2B" w:rsidRPr="00B654B7" w:rsidRDefault="00445D2B" w:rsidP="00445D2B">
      <w:pPr>
        <w:tabs>
          <w:tab w:val="left" w:pos="6840"/>
        </w:tabs>
        <w:spacing w:line="276" w:lineRule="auto"/>
        <w:ind w:right="2259"/>
        <w:rPr>
          <w:sz w:val="22"/>
          <w:szCs w:val="22"/>
        </w:rPr>
      </w:pPr>
      <w:r w:rsidRPr="00B654B7">
        <w:rPr>
          <w:sz w:val="22"/>
          <w:szCs w:val="22"/>
        </w:rPr>
        <w:t>ИНН 4714017913</w:t>
      </w:r>
      <w:r w:rsidRPr="00B654B7">
        <w:rPr>
          <w:b/>
          <w:sz w:val="22"/>
          <w:szCs w:val="22"/>
        </w:rPr>
        <w:t xml:space="preserve">   </w:t>
      </w:r>
      <w:r w:rsidRPr="00B654B7">
        <w:rPr>
          <w:sz w:val="22"/>
          <w:szCs w:val="22"/>
        </w:rPr>
        <w:t>КПП 472601001</w:t>
      </w:r>
    </w:p>
    <w:p w:rsidR="00445D2B" w:rsidRPr="00F7685A" w:rsidRDefault="00445D2B" w:rsidP="00445D2B">
      <w:pPr>
        <w:spacing w:line="276" w:lineRule="auto"/>
        <w:rPr>
          <w:sz w:val="22"/>
          <w:szCs w:val="22"/>
        </w:rPr>
      </w:pPr>
      <w:r>
        <w:rPr>
          <w:sz w:val="22"/>
          <w:szCs w:val="22"/>
        </w:rPr>
        <w:t>Отделение Ленинградское</w:t>
      </w:r>
      <w:r w:rsidRPr="00B654B7">
        <w:rPr>
          <w:sz w:val="22"/>
          <w:szCs w:val="22"/>
        </w:rPr>
        <w:t xml:space="preserve"> г Санкт-Петербург счет </w:t>
      </w:r>
      <w:r w:rsidRPr="00A863CC">
        <w:rPr>
          <w:sz w:val="22"/>
          <w:szCs w:val="22"/>
        </w:rPr>
        <w:t xml:space="preserve"> </w:t>
      </w:r>
      <w:r w:rsidRPr="00B654B7">
        <w:rPr>
          <w:sz w:val="22"/>
          <w:szCs w:val="22"/>
        </w:rPr>
        <w:t xml:space="preserve">4070181 09 0000 1002108 </w:t>
      </w:r>
    </w:p>
    <w:p w:rsidR="00445D2B" w:rsidRPr="00F7685A" w:rsidRDefault="00445D2B" w:rsidP="00445D2B">
      <w:pPr>
        <w:spacing w:line="276" w:lineRule="auto"/>
        <w:rPr>
          <w:sz w:val="22"/>
          <w:szCs w:val="22"/>
        </w:rPr>
      </w:pPr>
      <w:r w:rsidRPr="00B654B7">
        <w:rPr>
          <w:sz w:val="22"/>
          <w:szCs w:val="22"/>
        </w:rPr>
        <w:t>УФК по Ленинградской области  ( ОФК 16, МБДОУ «Детск</w:t>
      </w:r>
      <w:r>
        <w:rPr>
          <w:sz w:val="22"/>
          <w:szCs w:val="22"/>
        </w:rPr>
        <w:t>ий сад № 1</w:t>
      </w:r>
      <w:r w:rsidRPr="00B654B7">
        <w:rPr>
          <w:sz w:val="22"/>
          <w:szCs w:val="22"/>
        </w:rPr>
        <w:t xml:space="preserve">» л/с 20007010) </w:t>
      </w:r>
    </w:p>
    <w:p w:rsidR="00445D2B" w:rsidRPr="00B654B7" w:rsidRDefault="00445D2B" w:rsidP="00445D2B">
      <w:pPr>
        <w:spacing w:line="276" w:lineRule="auto"/>
        <w:rPr>
          <w:b/>
          <w:sz w:val="22"/>
          <w:szCs w:val="22"/>
        </w:rPr>
      </w:pPr>
      <w:r w:rsidRPr="00B654B7">
        <w:rPr>
          <w:sz w:val="22"/>
          <w:szCs w:val="22"/>
        </w:rPr>
        <w:t>БИК 044106001</w:t>
      </w:r>
      <w:r w:rsidRPr="00F7685A">
        <w:rPr>
          <w:sz w:val="22"/>
          <w:szCs w:val="22"/>
        </w:rPr>
        <w:t xml:space="preserve">   </w:t>
      </w:r>
      <w:r>
        <w:rPr>
          <w:sz w:val="22"/>
          <w:szCs w:val="22"/>
        </w:rPr>
        <w:t>ОКВЭД 85.11</w:t>
      </w:r>
      <w:r w:rsidRPr="00F7685A">
        <w:rPr>
          <w:sz w:val="22"/>
          <w:szCs w:val="22"/>
        </w:rPr>
        <w:t xml:space="preserve"> </w:t>
      </w:r>
      <w:r w:rsidRPr="00B654B7">
        <w:rPr>
          <w:sz w:val="22"/>
          <w:szCs w:val="22"/>
        </w:rPr>
        <w:t xml:space="preserve">  ОКПО 75108815  </w:t>
      </w:r>
      <w:r w:rsidRPr="00F7685A">
        <w:rPr>
          <w:sz w:val="22"/>
          <w:szCs w:val="22"/>
        </w:rPr>
        <w:t xml:space="preserve"> </w:t>
      </w:r>
      <w:r w:rsidRPr="00B654B7">
        <w:rPr>
          <w:sz w:val="22"/>
          <w:szCs w:val="22"/>
        </w:rPr>
        <w:t>ОКТМО 41754000</w:t>
      </w:r>
    </w:p>
    <w:p w:rsidR="00445D2B" w:rsidRPr="00B654B7" w:rsidRDefault="00445D2B" w:rsidP="00445D2B">
      <w:pPr>
        <w:tabs>
          <w:tab w:val="left" w:pos="720"/>
          <w:tab w:val="left" w:pos="900"/>
          <w:tab w:val="left" w:pos="1080"/>
        </w:tabs>
        <w:spacing w:line="276" w:lineRule="auto"/>
        <w:rPr>
          <w:b/>
          <w:sz w:val="22"/>
          <w:szCs w:val="22"/>
        </w:rPr>
      </w:pPr>
      <w:r w:rsidRPr="00B654B7">
        <w:rPr>
          <w:b/>
          <w:sz w:val="22"/>
          <w:szCs w:val="22"/>
        </w:rPr>
        <w:t xml:space="preserve">14.2. Реквизиты Заказчика для перечисления денежных средств, в качестве обеспечения исполнения муниципального контракта (в случае залога денежных средств): </w:t>
      </w:r>
    </w:p>
    <w:p w:rsidR="00445D2B" w:rsidRPr="00B654B7" w:rsidRDefault="00445D2B" w:rsidP="00445D2B">
      <w:pPr>
        <w:tabs>
          <w:tab w:val="left" w:pos="6840"/>
        </w:tabs>
        <w:spacing w:line="276" w:lineRule="auto"/>
        <w:rPr>
          <w:sz w:val="22"/>
          <w:szCs w:val="22"/>
        </w:rPr>
      </w:pPr>
      <w:r w:rsidRPr="00B654B7">
        <w:rPr>
          <w:sz w:val="22"/>
          <w:szCs w:val="22"/>
        </w:rPr>
        <w:t>МБДОУ «Детск</w:t>
      </w:r>
      <w:r>
        <w:rPr>
          <w:sz w:val="22"/>
          <w:szCs w:val="22"/>
        </w:rPr>
        <w:t>ий сад № 1</w:t>
      </w:r>
      <w:r w:rsidRPr="00B654B7">
        <w:rPr>
          <w:sz w:val="22"/>
          <w:szCs w:val="22"/>
        </w:rPr>
        <w:t>»</w:t>
      </w:r>
    </w:p>
    <w:p w:rsidR="00445D2B" w:rsidRPr="00B654B7" w:rsidRDefault="00445D2B" w:rsidP="00445D2B">
      <w:pPr>
        <w:tabs>
          <w:tab w:val="left" w:pos="9356"/>
        </w:tabs>
        <w:spacing w:line="276" w:lineRule="auto"/>
        <w:ind w:right="-1"/>
        <w:rPr>
          <w:sz w:val="22"/>
          <w:szCs w:val="22"/>
        </w:rPr>
      </w:pPr>
      <w:r>
        <w:rPr>
          <w:sz w:val="22"/>
          <w:szCs w:val="22"/>
        </w:rPr>
        <w:t>188544</w:t>
      </w:r>
      <w:r w:rsidRPr="00B654B7">
        <w:rPr>
          <w:sz w:val="22"/>
          <w:szCs w:val="22"/>
        </w:rPr>
        <w:t>,</w:t>
      </w:r>
      <w:r w:rsidRPr="00A863CC">
        <w:rPr>
          <w:sz w:val="22"/>
          <w:szCs w:val="22"/>
        </w:rPr>
        <w:t xml:space="preserve"> </w:t>
      </w:r>
      <w:r w:rsidRPr="00B654B7">
        <w:rPr>
          <w:sz w:val="22"/>
          <w:szCs w:val="22"/>
        </w:rPr>
        <w:t>г.СосновыйБор,</w:t>
      </w:r>
      <w:r>
        <w:rPr>
          <w:sz w:val="22"/>
          <w:szCs w:val="22"/>
        </w:rPr>
        <w:t xml:space="preserve"> </w:t>
      </w:r>
      <w:r w:rsidRPr="00B654B7">
        <w:rPr>
          <w:sz w:val="22"/>
          <w:szCs w:val="22"/>
        </w:rPr>
        <w:t>Ленинградская область ул.Машиностроителей</w:t>
      </w:r>
      <w:r>
        <w:rPr>
          <w:sz w:val="22"/>
          <w:szCs w:val="22"/>
        </w:rPr>
        <w:t xml:space="preserve"> д.</w:t>
      </w:r>
      <w:r w:rsidRPr="00B654B7">
        <w:rPr>
          <w:sz w:val="22"/>
          <w:szCs w:val="22"/>
        </w:rPr>
        <w:t>10</w:t>
      </w:r>
    </w:p>
    <w:p w:rsidR="00445D2B" w:rsidRPr="00B654B7" w:rsidRDefault="00445D2B" w:rsidP="00445D2B">
      <w:pPr>
        <w:tabs>
          <w:tab w:val="left" w:pos="6840"/>
        </w:tabs>
        <w:spacing w:line="276" w:lineRule="auto"/>
        <w:ind w:right="2259"/>
        <w:rPr>
          <w:sz w:val="22"/>
          <w:szCs w:val="22"/>
        </w:rPr>
      </w:pPr>
      <w:r w:rsidRPr="00B654B7">
        <w:rPr>
          <w:sz w:val="22"/>
          <w:szCs w:val="22"/>
        </w:rPr>
        <w:t>Тел./факс: (81369) 4-52-90, 4-47-98 (бухгалтерия)</w:t>
      </w:r>
    </w:p>
    <w:p w:rsidR="00445D2B" w:rsidRPr="00B654B7" w:rsidRDefault="00445D2B" w:rsidP="00445D2B">
      <w:pPr>
        <w:tabs>
          <w:tab w:val="left" w:pos="6840"/>
        </w:tabs>
        <w:spacing w:line="276" w:lineRule="auto"/>
        <w:ind w:right="2259"/>
        <w:rPr>
          <w:sz w:val="22"/>
          <w:szCs w:val="22"/>
        </w:rPr>
      </w:pPr>
      <w:r w:rsidRPr="00B654B7">
        <w:rPr>
          <w:sz w:val="22"/>
          <w:szCs w:val="22"/>
        </w:rPr>
        <w:t>ИНН 4714017913</w:t>
      </w:r>
      <w:r w:rsidRPr="00B654B7">
        <w:rPr>
          <w:b/>
          <w:sz w:val="22"/>
          <w:szCs w:val="22"/>
        </w:rPr>
        <w:t xml:space="preserve">   </w:t>
      </w:r>
      <w:r w:rsidRPr="00B654B7">
        <w:rPr>
          <w:sz w:val="22"/>
          <w:szCs w:val="22"/>
        </w:rPr>
        <w:t>КПП 472601001</w:t>
      </w:r>
    </w:p>
    <w:p w:rsidR="00445D2B" w:rsidRPr="00B654B7" w:rsidRDefault="00445D2B" w:rsidP="00445D2B">
      <w:pPr>
        <w:tabs>
          <w:tab w:val="left" w:pos="6840"/>
          <w:tab w:val="left" w:pos="7740"/>
          <w:tab w:val="left" w:pos="8820"/>
        </w:tabs>
        <w:spacing w:line="276" w:lineRule="auto"/>
        <w:ind w:right="459"/>
        <w:rPr>
          <w:sz w:val="22"/>
          <w:szCs w:val="22"/>
        </w:rPr>
      </w:pPr>
      <w:r>
        <w:rPr>
          <w:sz w:val="22"/>
          <w:szCs w:val="22"/>
        </w:rPr>
        <w:t>Отделение Ленинградское</w:t>
      </w:r>
      <w:r w:rsidRPr="00B654B7">
        <w:rPr>
          <w:sz w:val="22"/>
          <w:szCs w:val="22"/>
        </w:rPr>
        <w:t xml:space="preserve"> г. Санкт-Петербург </w:t>
      </w:r>
    </w:p>
    <w:p w:rsidR="00445D2B" w:rsidRPr="00B654B7" w:rsidRDefault="00445D2B" w:rsidP="00445D2B">
      <w:pPr>
        <w:tabs>
          <w:tab w:val="left" w:pos="6840"/>
          <w:tab w:val="left" w:pos="7740"/>
        </w:tabs>
        <w:spacing w:line="276" w:lineRule="auto"/>
        <w:ind w:right="2259"/>
        <w:rPr>
          <w:sz w:val="22"/>
          <w:szCs w:val="22"/>
        </w:rPr>
      </w:pPr>
      <w:r w:rsidRPr="00B654B7">
        <w:rPr>
          <w:sz w:val="22"/>
          <w:szCs w:val="22"/>
        </w:rPr>
        <w:t xml:space="preserve">БИК 044106001  </w:t>
      </w:r>
    </w:p>
    <w:p w:rsidR="00445D2B" w:rsidRPr="00B654B7" w:rsidRDefault="00445D2B" w:rsidP="00445D2B">
      <w:pPr>
        <w:tabs>
          <w:tab w:val="left" w:pos="6840"/>
        </w:tabs>
        <w:spacing w:line="276" w:lineRule="auto"/>
        <w:ind w:right="-81"/>
        <w:rPr>
          <w:sz w:val="22"/>
          <w:szCs w:val="22"/>
        </w:rPr>
      </w:pPr>
      <w:r w:rsidRPr="00B654B7">
        <w:rPr>
          <w:sz w:val="22"/>
          <w:szCs w:val="22"/>
        </w:rPr>
        <w:t>УФК по Ленинградской области, (Отдел №16, МБДОУ «Детск</w:t>
      </w:r>
      <w:r>
        <w:rPr>
          <w:sz w:val="22"/>
          <w:szCs w:val="22"/>
        </w:rPr>
        <w:t>ий сад № 1</w:t>
      </w:r>
      <w:r w:rsidRPr="00B654B7">
        <w:rPr>
          <w:sz w:val="22"/>
          <w:szCs w:val="22"/>
        </w:rPr>
        <w:t>» л/с 20007010)</w:t>
      </w:r>
    </w:p>
    <w:p w:rsidR="00445D2B" w:rsidRPr="00B654B7" w:rsidRDefault="00445D2B" w:rsidP="00445D2B">
      <w:pPr>
        <w:tabs>
          <w:tab w:val="left" w:pos="6840"/>
        </w:tabs>
        <w:spacing w:line="276" w:lineRule="auto"/>
        <w:ind w:right="-81"/>
        <w:rPr>
          <w:sz w:val="22"/>
          <w:szCs w:val="22"/>
        </w:rPr>
      </w:pPr>
      <w:r w:rsidRPr="00B654B7">
        <w:rPr>
          <w:sz w:val="22"/>
          <w:szCs w:val="22"/>
        </w:rPr>
        <w:t>Р/сч 40701810900001002108</w:t>
      </w:r>
    </w:p>
    <w:p w:rsidR="00445D2B" w:rsidRPr="00B654B7" w:rsidRDefault="00445D2B" w:rsidP="00445D2B">
      <w:pPr>
        <w:spacing w:line="276" w:lineRule="auto"/>
        <w:rPr>
          <w:sz w:val="22"/>
          <w:szCs w:val="22"/>
        </w:rPr>
      </w:pPr>
      <w:r>
        <w:rPr>
          <w:sz w:val="22"/>
          <w:szCs w:val="22"/>
        </w:rPr>
        <w:t>ОКВЭД 85.11</w:t>
      </w:r>
      <w:r w:rsidRPr="00B654B7">
        <w:rPr>
          <w:sz w:val="22"/>
          <w:szCs w:val="22"/>
        </w:rPr>
        <w:t xml:space="preserve">  ОКПО 75108815 ОКТМО 41754000</w:t>
      </w:r>
    </w:p>
    <w:p w:rsidR="00445D2B" w:rsidRPr="00B654B7" w:rsidRDefault="00445D2B" w:rsidP="00445D2B">
      <w:pPr>
        <w:spacing w:line="276" w:lineRule="auto"/>
        <w:rPr>
          <w:sz w:val="22"/>
          <w:szCs w:val="22"/>
        </w:rPr>
      </w:pPr>
      <w:r w:rsidRPr="00B654B7">
        <w:rPr>
          <w:sz w:val="22"/>
          <w:szCs w:val="22"/>
        </w:rPr>
        <w:t>к/счет отсутствует</w:t>
      </w:r>
    </w:p>
    <w:p w:rsidR="00445D2B" w:rsidRPr="00B654B7" w:rsidRDefault="00445D2B" w:rsidP="00445D2B">
      <w:pPr>
        <w:spacing w:line="276" w:lineRule="auto"/>
        <w:rPr>
          <w:sz w:val="22"/>
          <w:szCs w:val="22"/>
        </w:rPr>
      </w:pPr>
      <w:r w:rsidRPr="00B654B7">
        <w:rPr>
          <w:sz w:val="22"/>
          <w:szCs w:val="22"/>
        </w:rPr>
        <w:t xml:space="preserve">Назначение платежа:  КОСГУ 140   КВФО 3  ЛС 20007010   </w:t>
      </w:r>
    </w:p>
    <w:p w:rsidR="00445D2B" w:rsidRDefault="00445D2B" w:rsidP="00445D2B">
      <w:pPr>
        <w:ind w:right="-6"/>
        <w:rPr>
          <w:sz w:val="22"/>
          <w:szCs w:val="22"/>
        </w:rPr>
      </w:pPr>
      <w:r w:rsidRPr="00B654B7">
        <w:rPr>
          <w:sz w:val="22"/>
          <w:szCs w:val="22"/>
        </w:rPr>
        <w:t xml:space="preserve">«Обеспечение </w:t>
      </w:r>
      <w:r>
        <w:rPr>
          <w:sz w:val="22"/>
          <w:szCs w:val="22"/>
        </w:rPr>
        <w:t>Договора</w:t>
      </w:r>
      <w:r w:rsidRPr="00B654B7">
        <w:rPr>
          <w:sz w:val="22"/>
          <w:szCs w:val="22"/>
        </w:rPr>
        <w:t xml:space="preserve"> №    от  </w:t>
      </w:r>
      <w:r>
        <w:rPr>
          <w:sz w:val="22"/>
          <w:szCs w:val="22"/>
        </w:rPr>
        <w:t xml:space="preserve">   ., </w:t>
      </w:r>
      <w:r w:rsidRPr="00A94278">
        <w:rPr>
          <w:sz w:val="22"/>
          <w:szCs w:val="22"/>
        </w:rPr>
        <w:t>по ремонту санузлов в группах №1, №6 в МБДОУ «ДС №1», г. Сосновый Бор, ул. Машиностроителей д.10</w:t>
      </w:r>
    </w:p>
    <w:p w:rsidR="00445D2B" w:rsidRPr="0055751C" w:rsidRDefault="00445D2B" w:rsidP="00445D2B">
      <w:pPr>
        <w:ind w:right="-6"/>
        <w:rPr>
          <w:b/>
          <w:color w:val="262626"/>
          <w:sz w:val="22"/>
          <w:szCs w:val="22"/>
        </w:rPr>
      </w:pPr>
      <w:r w:rsidRPr="0055751C">
        <w:rPr>
          <w:b/>
          <w:color w:val="262626"/>
          <w:sz w:val="22"/>
          <w:szCs w:val="22"/>
        </w:rPr>
        <w:t>14.3. ПОДРЯДЧИК:</w:t>
      </w:r>
    </w:p>
    <w:p w:rsidR="00445D2B" w:rsidRPr="0055751C" w:rsidRDefault="00445D2B" w:rsidP="00445D2B">
      <w:pPr>
        <w:ind w:right="-5"/>
        <w:rPr>
          <w:b/>
          <w:color w:val="262626"/>
          <w:sz w:val="22"/>
          <w:szCs w:val="22"/>
        </w:rPr>
      </w:pPr>
    </w:p>
    <w:p w:rsidR="00445D2B" w:rsidRPr="0055751C" w:rsidRDefault="00445D2B" w:rsidP="00445D2B">
      <w:pPr>
        <w:ind w:right="-5"/>
        <w:jc w:val="center"/>
        <w:rPr>
          <w:b/>
          <w:color w:val="262626"/>
          <w:sz w:val="22"/>
          <w:szCs w:val="22"/>
        </w:rPr>
      </w:pPr>
    </w:p>
    <w:p w:rsidR="00445D2B" w:rsidRPr="0055751C" w:rsidRDefault="00445D2B" w:rsidP="00445D2B">
      <w:pPr>
        <w:ind w:right="-5"/>
        <w:jc w:val="center"/>
        <w:rPr>
          <w:b/>
          <w:color w:val="262626"/>
          <w:sz w:val="22"/>
          <w:szCs w:val="22"/>
        </w:rPr>
      </w:pPr>
      <w:r w:rsidRPr="0055751C">
        <w:rPr>
          <w:b/>
          <w:color w:val="262626"/>
          <w:sz w:val="22"/>
          <w:szCs w:val="22"/>
        </w:rPr>
        <w:t>ПОДПИСИ СТОРОН:</w:t>
      </w:r>
    </w:p>
    <w:p w:rsidR="00445D2B" w:rsidRPr="0055751C" w:rsidRDefault="00445D2B" w:rsidP="00445D2B">
      <w:pPr>
        <w:tabs>
          <w:tab w:val="left" w:pos="7230"/>
        </w:tabs>
        <w:ind w:right="-5"/>
        <w:rPr>
          <w:b/>
          <w:color w:val="262626"/>
          <w:sz w:val="22"/>
          <w:szCs w:val="22"/>
        </w:rPr>
      </w:pPr>
    </w:p>
    <w:p w:rsidR="00445D2B" w:rsidRPr="0055751C" w:rsidRDefault="00445D2B" w:rsidP="00445D2B">
      <w:pPr>
        <w:tabs>
          <w:tab w:val="left" w:pos="7230"/>
        </w:tabs>
        <w:rPr>
          <w:b/>
          <w:color w:val="262626"/>
          <w:sz w:val="22"/>
          <w:szCs w:val="22"/>
        </w:rPr>
      </w:pPr>
    </w:p>
    <w:p w:rsidR="00445D2B" w:rsidRPr="0055751C" w:rsidRDefault="00445D2B" w:rsidP="00445D2B">
      <w:pPr>
        <w:tabs>
          <w:tab w:val="left" w:pos="7230"/>
        </w:tabs>
        <w:rPr>
          <w:b/>
          <w:color w:val="262626"/>
          <w:sz w:val="22"/>
          <w:szCs w:val="22"/>
        </w:rPr>
      </w:pPr>
      <w:r>
        <w:rPr>
          <w:b/>
          <w:color w:val="262626"/>
          <w:sz w:val="22"/>
          <w:szCs w:val="22"/>
        </w:rPr>
        <w:t>З</w:t>
      </w:r>
      <w:r w:rsidRPr="0055751C">
        <w:rPr>
          <w:b/>
          <w:color w:val="262626"/>
          <w:sz w:val="22"/>
          <w:szCs w:val="22"/>
        </w:rPr>
        <w:t xml:space="preserve">АКАЗЧИК:                           </w:t>
      </w:r>
      <w:r>
        <w:rPr>
          <w:b/>
          <w:color w:val="262626"/>
          <w:sz w:val="22"/>
          <w:szCs w:val="22"/>
        </w:rPr>
        <w:t xml:space="preserve">                                             </w:t>
      </w:r>
      <w:r w:rsidRPr="0055751C">
        <w:rPr>
          <w:b/>
          <w:color w:val="262626"/>
          <w:sz w:val="22"/>
          <w:szCs w:val="22"/>
        </w:rPr>
        <w:t xml:space="preserve">    ПОДРЯДЧИК:</w:t>
      </w:r>
    </w:p>
    <w:p w:rsidR="00445D2B" w:rsidRPr="00157653" w:rsidRDefault="00445D2B" w:rsidP="00445D2B">
      <w:pPr>
        <w:rPr>
          <w:color w:val="262626"/>
          <w:sz w:val="22"/>
          <w:szCs w:val="22"/>
        </w:rPr>
      </w:pPr>
      <w:r w:rsidRPr="00157653">
        <w:rPr>
          <w:color w:val="262626"/>
          <w:sz w:val="22"/>
          <w:szCs w:val="22"/>
        </w:rPr>
        <w:t>Заведующий МБДОУ «Детский сад №1»</w:t>
      </w:r>
    </w:p>
    <w:p w:rsidR="00445D2B" w:rsidRPr="00157653" w:rsidRDefault="00445D2B" w:rsidP="00445D2B">
      <w:pPr>
        <w:tabs>
          <w:tab w:val="left" w:pos="7230"/>
        </w:tabs>
        <w:ind w:right="-5"/>
        <w:rPr>
          <w:color w:val="262626"/>
          <w:sz w:val="22"/>
          <w:szCs w:val="22"/>
        </w:rPr>
      </w:pPr>
      <w:r w:rsidRPr="00157653">
        <w:rPr>
          <w:color w:val="262626"/>
          <w:sz w:val="22"/>
          <w:szCs w:val="22"/>
        </w:rPr>
        <w:t xml:space="preserve">____________________ Н.А.Ильина                                     _______________ </w:t>
      </w:r>
    </w:p>
    <w:p w:rsidR="00445D2B" w:rsidRDefault="00445D2B" w:rsidP="00445D2B">
      <w:pPr>
        <w:spacing w:after="200" w:line="276" w:lineRule="auto"/>
        <w:rPr>
          <w:color w:val="262626"/>
          <w:sz w:val="22"/>
          <w:szCs w:val="22"/>
        </w:rPr>
      </w:pPr>
      <w:r>
        <w:rPr>
          <w:color w:val="262626"/>
          <w:sz w:val="22"/>
          <w:szCs w:val="22"/>
        </w:rPr>
        <w:br w:type="page"/>
      </w:r>
    </w:p>
    <w:p w:rsidR="00445D2B" w:rsidRPr="002F3DE0" w:rsidRDefault="00445D2B" w:rsidP="00445D2B">
      <w:pPr>
        <w:jc w:val="right"/>
        <w:rPr>
          <w:color w:val="262626"/>
          <w:sz w:val="22"/>
          <w:szCs w:val="22"/>
        </w:rPr>
      </w:pPr>
      <w:r>
        <w:rPr>
          <w:color w:val="262626"/>
        </w:rPr>
        <w:t>Приложение № 1</w:t>
      </w:r>
    </w:p>
    <w:p w:rsidR="00445D2B" w:rsidRPr="002F3DE0" w:rsidRDefault="00445D2B" w:rsidP="00445D2B">
      <w:pPr>
        <w:jc w:val="right"/>
        <w:rPr>
          <w:color w:val="262626"/>
          <w:sz w:val="22"/>
          <w:szCs w:val="22"/>
        </w:rPr>
      </w:pPr>
      <w:r w:rsidRPr="002F3DE0">
        <w:rPr>
          <w:color w:val="262626"/>
          <w:sz w:val="22"/>
          <w:szCs w:val="22"/>
        </w:rPr>
        <w:t>к Договору №______________</w:t>
      </w:r>
    </w:p>
    <w:p w:rsidR="00445D2B" w:rsidRPr="002F3DE0" w:rsidRDefault="00445D2B" w:rsidP="00445D2B">
      <w:pPr>
        <w:jc w:val="right"/>
        <w:rPr>
          <w:color w:val="262626"/>
          <w:sz w:val="22"/>
          <w:szCs w:val="22"/>
        </w:rPr>
      </w:pPr>
      <w:r w:rsidRPr="002F3DE0">
        <w:rPr>
          <w:color w:val="262626"/>
          <w:sz w:val="22"/>
          <w:szCs w:val="22"/>
        </w:rPr>
        <w:t>от «__» __________ 20__ г.</w:t>
      </w:r>
    </w:p>
    <w:p w:rsidR="00445D2B" w:rsidRPr="0055751C" w:rsidRDefault="00445D2B" w:rsidP="00445D2B">
      <w:pPr>
        <w:rPr>
          <w:color w:val="262626"/>
          <w:sz w:val="22"/>
          <w:szCs w:val="22"/>
        </w:rPr>
      </w:pPr>
    </w:p>
    <w:p w:rsidR="00445D2B" w:rsidRPr="00157653" w:rsidRDefault="00445D2B" w:rsidP="00445D2B">
      <w:pPr>
        <w:jc w:val="center"/>
        <w:rPr>
          <w:b/>
          <w:color w:val="262626"/>
          <w:sz w:val="22"/>
          <w:szCs w:val="22"/>
        </w:rPr>
      </w:pPr>
      <w:r w:rsidRPr="00157653">
        <w:rPr>
          <w:b/>
          <w:color w:val="262626"/>
          <w:sz w:val="22"/>
          <w:szCs w:val="22"/>
        </w:rPr>
        <w:t>ТЕХНИЧЕСКОЕ ЗАДАНИЕ</w:t>
      </w:r>
    </w:p>
    <w:p w:rsidR="00445D2B" w:rsidRPr="0055751C" w:rsidRDefault="00445D2B" w:rsidP="00445D2B">
      <w:pPr>
        <w:rPr>
          <w:color w:val="262626"/>
          <w:sz w:val="22"/>
          <w:szCs w:val="22"/>
        </w:rPr>
      </w:pPr>
    </w:p>
    <w:p w:rsidR="00445D2B" w:rsidRPr="0091001E" w:rsidRDefault="00445D2B" w:rsidP="00445D2B">
      <w:r w:rsidRPr="009E2C84">
        <w:rPr>
          <w:b/>
        </w:rPr>
        <w:t>1.Наименование работ:</w:t>
      </w:r>
      <w:r w:rsidRPr="009E2C84">
        <w:t xml:space="preserve"> Выполнение  работ по </w:t>
      </w:r>
      <w:r w:rsidRPr="0091001E">
        <w:t>ремонту санузлов в группах №</w:t>
      </w:r>
      <w:r>
        <w:t>1</w:t>
      </w:r>
      <w:r w:rsidRPr="0091001E">
        <w:t>, №</w:t>
      </w:r>
      <w:r>
        <w:t>6</w:t>
      </w:r>
      <w:r w:rsidRPr="0091001E">
        <w:t xml:space="preserve"> в  МБОУ «ДС№</w:t>
      </w:r>
      <w:r>
        <w:t>1</w:t>
      </w:r>
      <w:r w:rsidRPr="0091001E">
        <w:t xml:space="preserve">», г. Сосновый Бор, </w:t>
      </w:r>
      <w:r>
        <w:t>ул. Машиностроителей</w:t>
      </w:r>
      <w:r w:rsidRPr="0091001E">
        <w:t>, д.</w:t>
      </w:r>
      <w:r>
        <w:t>10</w:t>
      </w:r>
      <w:r w:rsidRPr="0091001E">
        <w:t>.</w:t>
      </w:r>
    </w:p>
    <w:p w:rsidR="00445D2B" w:rsidRPr="009E2C84" w:rsidRDefault="00445D2B" w:rsidP="00445D2B">
      <w:pPr>
        <w:rPr>
          <w:sz w:val="22"/>
          <w:szCs w:val="22"/>
        </w:rPr>
      </w:pPr>
      <w:r w:rsidRPr="0091001E">
        <w:rPr>
          <w:b/>
        </w:rPr>
        <w:t>2.Объем работ:</w:t>
      </w:r>
      <w:r w:rsidRPr="0091001E">
        <w:t xml:space="preserve"> </w:t>
      </w:r>
      <w:r w:rsidRPr="0091001E">
        <w:rPr>
          <w:iCs/>
          <w:snapToGrid w:val="0"/>
        </w:rPr>
        <w:t>«Ремонт санузла в группе №</w:t>
      </w:r>
      <w:r>
        <w:rPr>
          <w:iCs/>
          <w:snapToGrid w:val="0"/>
        </w:rPr>
        <w:t>1</w:t>
      </w:r>
      <w:r w:rsidRPr="0091001E">
        <w:rPr>
          <w:iCs/>
          <w:snapToGrid w:val="0"/>
        </w:rPr>
        <w:t xml:space="preserve">»; </w:t>
      </w:r>
      <w:r w:rsidRPr="009C5DF9">
        <w:rPr>
          <w:iCs/>
          <w:snapToGrid w:val="0"/>
        </w:rPr>
        <w:t>«</w:t>
      </w:r>
      <w:r>
        <w:rPr>
          <w:iCs/>
          <w:snapToGrid w:val="0"/>
        </w:rPr>
        <w:t xml:space="preserve">Ремонт санузла в группе №6»  </w:t>
      </w:r>
      <w:r w:rsidRPr="002D71E0">
        <w:rPr>
          <w:iCs/>
          <w:snapToGrid w:val="0"/>
        </w:rPr>
        <w:t>в</w:t>
      </w:r>
      <w:r w:rsidRPr="009C5DF9">
        <w:t xml:space="preserve"> соответствии с Приложени</w:t>
      </w:r>
      <w:r>
        <w:t>ями</w:t>
      </w:r>
      <w:r w:rsidRPr="009C5DF9">
        <w:t xml:space="preserve"> №</w:t>
      </w:r>
      <w:r>
        <w:t xml:space="preserve">2-1, №2-2 </w:t>
      </w:r>
      <w:r w:rsidRPr="009C5DF9">
        <w:t xml:space="preserve">к </w:t>
      </w:r>
      <w:r>
        <w:t>Договору</w:t>
      </w:r>
      <w:r w:rsidRPr="009E2C84">
        <w:t>.</w:t>
      </w:r>
    </w:p>
    <w:p w:rsidR="00445D2B" w:rsidRPr="009E2C84" w:rsidRDefault="00445D2B" w:rsidP="00445D2B">
      <w:pPr>
        <w:suppressAutoHyphens/>
        <w:spacing w:line="276" w:lineRule="auto"/>
      </w:pPr>
      <w:r w:rsidRPr="009E2C84">
        <w:rPr>
          <w:b/>
        </w:rPr>
        <w:t>3. Требования к качеству, техническим характеристикам и результату работ:</w:t>
      </w:r>
      <w:r w:rsidRPr="009E2C84">
        <w:t xml:space="preserve">  При выполнении работ необходимо руководствоваться следующими  нормативно- техническими и регламентирующими документами:</w:t>
      </w:r>
    </w:p>
    <w:p w:rsidR="00445D2B" w:rsidRPr="001F49DA" w:rsidRDefault="00445D2B" w:rsidP="00445D2B">
      <w:pPr>
        <w:suppressAutoHyphens/>
        <w:spacing w:line="276" w:lineRule="auto"/>
      </w:pPr>
      <w:r w:rsidRPr="001F49DA">
        <w:t>СП 118.13330.2012  Актуализированная редакция  «СНиП 2.08.02-89 «Общественные здания и сооружения»;</w:t>
      </w:r>
    </w:p>
    <w:p w:rsidR="00445D2B" w:rsidRPr="001F49DA" w:rsidRDefault="00445D2B" w:rsidP="00445D2B">
      <w:pPr>
        <w:suppressAutoHyphens/>
        <w:spacing w:line="276" w:lineRule="auto"/>
      </w:pPr>
      <w:r w:rsidRPr="001F49DA">
        <w:t xml:space="preserve">СП 48.13330.2011  Актуализированная редакция  «СНиП 12-01-2004 «Организация строительства»; </w:t>
      </w:r>
    </w:p>
    <w:p w:rsidR="00445D2B" w:rsidRPr="001F49DA" w:rsidRDefault="00445D2B" w:rsidP="00445D2B">
      <w:pPr>
        <w:suppressAutoHyphens/>
        <w:spacing w:line="276" w:lineRule="auto"/>
      </w:pPr>
      <w:r w:rsidRPr="001F49DA">
        <w:t>СП 71.13330.2017  Актуализированная редакция «СНиП3.04.01-87 Изоляционные и отделочные покрытия»</w:t>
      </w:r>
      <w:r>
        <w:t>.</w:t>
      </w:r>
    </w:p>
    <w:p w:rsidR="00445D2B" w:rsidRPr="001F49DA" w:rsidRDefault="00445D2B" w:rsidP="00445D2B">
      <w:pPr>
        <w:suppressAutoHyphens/>
        <w:spacing w:line="276" w:lineRule="auto"/>
      </w:pPr>
      <w:r w:rsidRPr="001F49DA">
        <w:t xml:space="preserve">Материалы  и оборудование, применяемые при производстве работ, должны относиться к новым товарам и соответствовать требованиям государственных  стандартов, иметь сертификаты и технические паспорта, удостоверяющие их качество. </w:t>
      </w:r>
    </w:p>
    <w:p w:rsidR="00445D2B" w:rsidRPr="001F49DA" w:rsidRDefault="00445D2B" w:rsidP="00445D2B">
      <w:pPr>
        <w:suppressAutoHyphens/>
        <w:spacing w:line="276" w:lineRule="auto"/>
      </w:pPr>
      <w:r w:rsidRPr="001F49DA">
        <w:t>Основные требования к техническим и качественным характеристикам  на  материалы и оборудование:</w:t>
      </w:r>
    </w:p>
    <w:p w:rsidR="00445D2B" w:rsidRPr="001F49DA" w:rsidRDefault="00445D2B" w:rsidP="00445D2B">
      <w:pPr>
        <w:suppressAutoHyphens/>
        <w:spacing w:line="276" w:lineRule="auto"/>
      </w:pPr>
      <w:r w:rsidRPr="001F49DA">
        <w:rPr>
          <w:b/>
        </w:rPr>
        <w:t>Плитка керамическая</w:t>
      </w:r>
      <w:r w:rsidRPr="001F49DA">
        <w:t>, глазурованная для внутренней облицовки стен - ГОСТ 6141-91, размер 200х300мм толщ.8мм. Плитку согласовать с Заказчиком.</w:t>
      </w:r>
    </w:p>
    <w:p w:rsidR="00445D2B" w:rsidRPr="001F49DA" w:rsidRDefault="00445D2B" w:rsidP="00445D2B">
      <w:r w:rsidRPr="001F49DA">
        <w:rPr>
          <w:b/>
        </w:rPr>
        <w:t>Плитка керамическая неглазурованная для полов</w:t>
      </w:r>
      <w:r w:rsidRPr="001F49DA">
        <w:t xml:space="preserve"> ГОСТ 6787-2001, размер300х300мм, толщ.8мм. Плитку согласовать с Заказчиком. </w:t>
      </w:r>
    </w:p>
    <w:p w:rsidR="00445D2B" w:rsidRPr="001F49DA" w:rsidRDefault="00445D2B" w:rsidP="00445D2B">
      <w:r w:rsidRPr="001F49DA">
        <w:rPr>
          <w:b/>
        </w:rPr>
        <w:t>Краска</w:t>
      </w:r>
      <w:r w:rsidRPr="001F49DA">
        <w:t>- ВД-АК ВД-ВА-224- ГОСТ 28196-89. Краску согласовать с Заказчиком.</w:t>
      </w:r>
    </w:p>
    <w:p w:rsidR="00445D2B" w:rsidRPr="001F49DA" w:rsidRDefault="00445D2B" w:rsidP="00445D2B">
      <w:r w:rsidRPr="001F49DA">
        <w:rPr>
          <w:b/>
        </w:rPr>
        <w:t>Дверные блоки</w:t>
      </w:r>
      <w:r w:rsidRPr="001F49DA">
        <w:t xml:space="preserve">  по  ГОСТ 475-2016  деревянные, филенчатые, однопольные, остекленные (верхняя половина полотна). Каркас из бруса хвойных пород,  заполнение между обшивочными полотнами – реечное из бруса, покрытие полотен - шпон под ценные породы дерева,  объемы в соответствии со сметным расчетом (Приложения №1, №2</w:t>
      </w:r>
      <w:r>
        <w:t xml:space="preserve">) </w:t>
      </w:r>
      <w:r w:rsidRPr="001F49DA">
        <w:t>к Техническому заданию). Дверные блоки согласовать  с Заказчиком.</w:t>
      </w:r>
    </w:p>
    <w:p w:rsidR="00445D2B" w:rsidRDefault="00445D2B" w:rsidP="00445D2B">
      <w:r w:rsidRPr="001F49DA">
        <w:t>Все остальные строительные  материалы</w:t>
      </w:r>
      <w:r>
        <w:t xml:space="preserve"> и оборудование</w:t>
      </w:r>
      <w:r w:rsidRPr="001F49DA">
        <w:t>, испол</w:t>
      </w:r>
      <w:r>
        <w:t xml:space="preserve">ьзуемые при производстве работ, </w:t>
      </w:r>
      <w:r w:rsidRPr="001F49DA">
        <w:t>в соответствии со сметным расчетом (Приложения №1,№2к Техническому заданию).</w:t>
      </w:r>
    </w:p>
    <w:p w:rsidR="00445D2B" w:rsidRPr="001F49DA" w:rsidRDefault="00445D2B" w:rsidP="00445D2B"/>
    <w:p w:rsidR="00445D2B" w:rsidRDefault="00445D2B" w:rsidP="00445D2B">
      <w:pPr>
        <w:suppressAutoHyphens/>
        <w:spacing w:line="276" w:lineRule="auto"/>
        <w:rPr>
          <w:b/>
          <w:i/>
        </w:rPr>
      </w:pPr>
      <w:r w:rsidRPr="001F49DA">
        <w:rPr>
          <w:b/>
          <w:i/>
        </w:rPr>
        <w:t>*В случае если представленные  ГОСТы, СНиПы и СП являются устаревшими, то следует применять номера  данных документов, но в действующей редакции</w:t>
      </w:r>
      <w:r>
        <w:rPr>
          <w:b/>
          <w:i/>
        </w:rPr>
        <w:t>.</w:t>
      </w:r>
    </w:p>
    <w:p w:rsidR="00445D2B" w:rsidRPr="001F49DA" w:rsidRDefault="00445D2B" w:rsidP="00445D2B">
      <w:pPr>
        <w:suppressAutoHyphens/>
        <w:spacing w:line="276" w:lineRule="auto"/>
        <w:rPr>
          <w:b/>
          <w:i/>
        </w:rPr>
      </w:pPr>
    </w:p>
    <w:p w:rsidR="00445D2B" w:rsidRPr="001F49DA" w:rsidRDefault="00445D2B" w:rsidP="00445D2B">
      <w:pPr>
        <w:suppressAutoHyphens/>
        <w:spacing w:line="276" w:lineRule="auto"/>
        <w:rPr>
          <w:b/>
          <w:i/>
        </w:rPr>
      </w:pPr>
      <w:r w:rsidRPr="001F49DA">
        <w:t>По результатам выполненных работ Заказчику в соответствии  с СП 68.13330.2017 сдаются следующие документы:</w:t>
      </w:r>
    </w:p>
    <w:p w:rsidR="00445D2B" w:rsidRPr="001F49DA" w:rsidRDefault="00445D2B" w:rsidP="00445D2B">
      <w:pPr>
        <w:spacing w:line="276" w:lineRule="auto"/>
      </w:pPr>
      <w:r w:rsidRPr="001F49DA">
        <w:rPr>
          <w:rFonts w:ascii="Calibri" w:hAnsi="Calibri"/>
        </w:rPr>
        <w:t>•</w:t>
      </w:r>
      <w:r w:rsidRPr="001F49DA">
        <w:t>Сертификаты соответствия, сертификаты по пожарной безопасности, технические паспорта, удостоверяющие качество материалов, изделий и оборудования применяемых при производстве работ;</w:t>
      </w:r>
    </w:p>
    <w:p w:rsidR="00445D2B" w:rsidRPr="001F49DA" w:rsidRDefault="00445D2B" w:rsidP="00445D2B">
      <w:pPr>
        <w:spacing w:line="276" w:lineRule="auto"/>
      </w:pPr>
      <w:r w:rsidRPr="001F49DA">
        <w:rPr>
          <w:rFonts w:ascii="Calibri" w:hAnsi="Calibri"/>
        </w:rPr>
        <w:t>•</w:t>
      </w:r>
      <w:r w:rsidRPr="001F49DA">
        <w:t>Акты об освидетельствовании скрытых работ;</w:t>
      </w:r>
    </w:p>
    <w:p w:rsidR="00445D2B" w:rsidRPr="001F49DA" w:rsidRDefault="00445D2B" w:rsidP="00445D2B">
      <w:pPr>
        <w:spacing w:line="276" w:lineRule="auto"/>
      </w:pPr>
      <w:r w:rsidRPr="001F49DA">
        <w:rPr>
          <w:rFonts w:ascii="Calibri" w:hAnsi="Calibri"/>
        </w:rPr>
        <w:t>•</w:t>
      </w:r>
      <w:r w:rsidRPr="001F49DA">
        <w:t>Техническое заключение, выданное представителем Заказчика (специалистом комитета по управлению ЖКХ администрации) о результатах и качестве выполненных работ, на основании которого Заказчик подписывает акты приемки выполненных работ (КС-2) .</w:t>
      </w:r>
    </w:p>
    <w:p w:rsidR="00445D2B" w:rsidRPr="001F49DA" w:rsidRDefault="00445D2B" w:rsidP="00445D2B">
      <w:pPr>
        <w:suppressAutoHyphens/>
        <w:spacing w:line="276" w:lineRule="auto"/>
      </w:pPr>
      <w:r w:rsidRPr="001F49DA">
        <w:rPr>
          <w:b/>
        </w:rPr>
        <w:t>4.Требования к безопасности работ:</w:t>
      </w:r>
      <w:r w:rsidRPr="001F49DA">
        <w:t xml:space="preserve"> Работы должны выполняться в соответствии с действующими правилами и инструкциями по безопасному производству работ:</w:t>
      </w:r>
    </w:p>
    <w:p w:rsidR="00445D2B" w:rsidRPr="001F49DA" w:rsidRDefault="00445D2B" w:rsidP="00445D2B">
      <w:pPr>
        <w:suppressAutoHyphens/>
        <w:spacing w:line="276" w:lineRule="auto"/>
      </w:pPr>
      <w:r w:rsidRPr="001F49DA">
        <w:t xml:space="preserve">СП 49.13330.2010 Актуализированная редакция СНиП 12-03-2001 «Безопасность труда в строительстве» Часть 1.Общие требования; </w:t>
      </w:r>
    </w:p>
    <w:p w:rsidR="00445D2B" w:rsidRPr="001F49DA" w:rsidRDefault="00445D2B" w:rsidP="00445D2B">
      <w:pPr>
        <w:suppressAutoHyphens/>
        <w:spacing w:line="276" w:lineRule="auto"/>
      </w:pPr>
      <w:r w:rsidRPr="001F49DA">
        <w:t xml:space="preserve">СНиП 12-04-2002 «Безопасность труда в строительстве» Часть 2. Строительное производство; </w:t>
      </w:r>
    </w:p>
    <w:p w:rsidR="00445D2B" w:rsidRPr="001F49DA" w:rsidRDefault="00445D2B" w:rsidP="00445D2B">
      <w:r w:rsidRPr="001F49DA">
        <w:t>СП 112.13330.2011 Актуализированная редакция СНиП 21.01-97* «Пожарная безопасность зданий и сооружений».</w:t>
      </w:r>
    </w:p>
    <w:p w:rsidR="00445D2B" w:rsidRDefault="00445D2B" w:rsidP="00445D2B">
      <w:pPr>
        <w:suppressAutoHyphens/>
        <w:spacing w:line="276" w:lineRule="auto"/>
      </w:pPr>
      <w:r w:rsidRPr="001F49DA">
        <w:rPr>
          <w:b/>
        </w:rPr>
        <w:t>5. Гарантийный срок на выполненные работы</w:t>
      </w:r>
      <w:r w:rsidRPr="001F49DA">
        <w:t xml:space="preserve"> устанавливается с момента подписания акта выполненных работ и должен составлять 5(пять) лет.</w:t>
      </w:r>
    </w:p>
    <w:p w:rsidR="00445D2B" w:rsidRDefault="00445D2B" w:rsidP="00445D2B">
      <w:pPr>
        <w:spacing w:after="200" w:line="276" w:lineRule="auto"/>
        <w:rPr>
          <w:color w:val="262626"/>
          <w:sz w:val="22"/>
          <w:szCs w:val="22"/>
        </w:rPr>
      </w:pPr>
      <w:r>
        <w:rPr>
          <w:color w:val="262626"/>
          <w:sz w:val="22"/>
          <w:szCs w:val="22"/>
        </w:rPr>
        <w:br w:type="page"/>
      </w:r>
    </w:p>
    <w:p w:rsidR="00445D2B" w:rsidRPr="0055751C" w:rsidRDefault="00445D2B" w:rsidP="00445D2B">
      <w:pPr>
        <w:jc w:val="right"/>
        <w:rPr>
          <w:color w:val="262626"/>
          <w:sz w:val="22"/>
          <w:szCs w:val="22"/>
        </w:rPr>
      </w:pPr>
      <w:r w:rsidRPr="0055751C">
        <w:rPr>
          <w:color w:val="262626"/>
          <w:sz w:val="22"/>
          <w:szCs w:val="22"/>
        </w:rPr>
        <w:t>Приложение № 2</w:t>
      </w:r>
      <w:r>
        <w:rPr>
          <w:color w:val="262626"/>
          <w:sz w:val="22"/>
          <w:szCs w:val="22"/>
        </w:rPr>
        <w:t>-1</w:t>
      </w:r>
    </w:p>
    <w:p w:rsidR="00445D2B" w:rsidRPr="0055751C" w:rsidRDefault="00445D2B" w:rsidP="00445D2B">
      <w:pPr>
        <w:jc w:val="right"/>
        <w:rPr>
          <w:color w:val="262626"/>
          <w:sz w:val="22"/>
          <w:szCs w:val="22"/>
        </w:rPr>
      </w:pPr>
      <w:r w:rsidRPr="0055751C">
        <w:rPr>
          <w:color w:val="262626"/>
          <w:sz w:val="22"/>
          <w:szCs w:val="22"/>
        </w:rPr>
        <w:t>к Договору №______________</w:t>
      </w:r>
    </w:p>
    <w:p w:rsidR="00445D2B" w:rsidRPr="0055751C" w:rsidRDefault="00445D2B" w:rsidP="00445D2B">
      <w:pPr>
        <w:jc w:val="right"/>
        <w:rPr>
          <w:color w:val="262626"/>
          <w:sz w:val="22"/>
          <w:szCs w:val="22"/>
        </w:rPr>
      </w:pPr>
      <w:r w:rsidRPr="0055751C">
        <w:rPr>
          <w:color w:val="262626"/>
          <w:sz w:val="22"/>
          <w:szCs w:val="22"/>
        </w:rPr>
        <w:t>от «__» __________ 20__ г.</w:t>
      </w:r>
    </w:p>
    <w:p w:rsidR="00445D2B" w:rsidRPr="0055751C" w:rsidRDefault="00445D2B" w:rsidP="00445D2B">
      <w:pPr>
        <w:jc w:val="center"/>
        <w:rPr>
          <w:color w:val="262626"/>
          <w:sz w:val="22"/>
          <w:szCs w:val="22"/>
        </w:rPr>
      </w:pPr>
      <w:r w:rsidRPr="0055751C">
        <w:rPr>
          <w:color w:val="262626"/>
          <w:sz w:val="22"/>
          <w:szCs w:val="22"/>
        </w:rPr>
        <w:t>Локальный сметный расчет</w:t>
      </w:r>
    </w:p>
    <w:p w:rsidR="00445D2B" w:rsidRPr="0055751C" w:rsidRDefault="00445D2B" w:rsidP="00445D2B">
      <w:pPr>
        <w:jc w:val="center"/>
        <w:rPr>
          <w:color w:val="262626"/>
          <w:sz w:val="22"/>
          <w:szCs w:val="22"/>
        </w:rPr>
      </w:pPr>
    </w:p>
    <w:p w:rsidR="00445D2B" w:rsidRPr="0055751C" w:rsidRDefault="00445D2B" w:rsidP="00445D2B">
      <w:pPr>
        <w:jc w:val="center"/>
        <w:rPr>
          <w:color w:val="262626"/>
          <w:sz w:val="22"/>
          <w:szCs w:val="22"/>
        </w:rPr>
      </w:pPr>
    </w:p>
    <w:p w:rsidR="00697986" w:rsidRDefault="00697986">
      <w:pPr>
        <w:jc w:val="left"/>
        <w:rPr>
          <w:color w:val="262626"/>
          <w:sz w:val="22"/>
          <w:szCs w:val="22"/>
        </w:rPr>
      </w:pPr>
      <w:r>
        <w:rPr>
          <w:color w:val="262626"/>
          <w:sz w:val="22"/>
          <w:szCs w:val="22"/>
        </w:rPr>
        <w:br w:type="page"/>
      </w:r>
    </w:p>
    <w:p w:rsidR="00445D2B" w:rsidRPr="0055751C" w:rsidRDefault="00445D2B" w:rsidP="00445D2B">
      <w:pPr>
        <w:jc w:val="right"/>
        <w:rPr>
          <w:color w:val="262626"/>
          <w:sz w:val="22"/>
          <w:szCs w:val="22"/>
        </w:rPr>
      </w:pPr>
      <w:r w:rsidRPr="0055751C">
        <w:rPr>
          <w:color w:val="262626"/>
          <w:sz w:val="22"/>
          <w:szCs w:val="22"/>
        </w:rPr>
        <w:t>Приложение № 3</w:t>
      </w:r>
    </w:p>
    <w:p w:rsidR="00445D2B" w:rsidRPr="0055751C" w:rsidRDefault="00445D2B" w:rsidP="00445D2B">
      <w:pPr>
        <w:jc w:val="right"/>
        <w:rPr>
          <w:color w:val="262626"/>
          <w:sz w:val="22"/>
          <w:szCs w:val="22"/>
        </w:rPr>
      </w:pPr>
      <w:r w:rsidRPr="0055751C">
        <w:rPr>
          <w:color w:val="262626"/>
          <w:sz w:val="22"/>
          <w:szCs w:val="22"/>
        </w:rPr>
        <w:t>к Договору №______________</w:t>
      </w:r>
    </w:p>
    <w:p w:rsidR="00445D2B" w:rsidRPr="0055751C" w:rsidRDefault="00445D2B" w:rsidP="00445D2B">
      <w:pPr>
        <w:jc w:val="right"/>
        <w:rPr>
          <w:color w:val="262626"/>
          <w:sz w:val="22"/>
          <w:szCs w:val="22"/>
        </w:rPr>
      </w:pPr>
      <w:r w:rsidRPr="0055751C">
        <w:rPr>
          <w:color w:val="262626"/>
          <w:sz w:val="22"/>
          <w:szCs w:val="22"/>
        </w:rPr>
        <w:t>от «__» __________ 20__ г.</w:t>
      </w:r>
    </w:p>
    <w:p w:rsidR="00445D2B" w:rsidRPr="0055751C" w:rsidRDefault="00445D2B" w:rsidP="00445D2B">
      <w:pPr>
        <w:jc w:val="right"/>
        <w:rPr>
          <w:color w:val="262626"/>
          <w:sz w:val="22"/>
          <w:szCs w:val="22"/>
        </w:rPr>
      </w:pPr>
    </w:p>
    <w:p w:rsidR="00445D2B" w:rsidRDefault="00445D2B" w:rsidP="00445D2B">
      <w:pPr>
        <w:spacing w:line="276" w:lineRule="auto"/>
        <w:jc w:val="right"/>
        <w:rPr>
          <w:sz w:val="22"/>
          <w:szCs w:val="22"/>
          <w:shd w:val="clear" w:color="auto" w:fill="FFFFFF"/>
        </w:rPr>
      </w:pPr>
    </w:p>
    <w:p w:rsidR="00445D2B" w:rsidRDefault="00445D2B" w:rsidP="00445D2B">
      <w:pPr>
        <w:pStyle w:val="af1"/>
        <w:tabs>
          <w:tab w:val="center" w:pos="4153"/>
          <w:tab w:val="right" w:pos="8306"/>
        </w:tabs>
        <w:spacing w:line="276" w:lineRule="auto"/>
        <w:jc w:val="center"/>
        <w:rPr>
          <w:b/>
          <w:sz w:val="22"/>
          <w:szCs w:val="22"/>
          <w:shd w:val="clear" w:color="auto" w:fill="FFFFFF"/>
        </w:rPr>
      </w:pPr>
      <w:r>
        <w:rPr>
          <w:b/>
          <w:sz w:val="22"/>
          <w:szCs w:val="22"/>
          <w:shd w:val="clear" w:color="auto" w:fill="FFFFFF"/>
        </w:rPr>
        <w:t>График производства работ</w:t>
      </w:r>
    </w:p>
    <w:p w:rsidR="00445D2B" w:rsidRDefault="00445D2B" w:rsidP="00445D2B">
      <w:pPr>
        <w:pStyle w:val="af1"/>
        <w:tabs>
          <w:tab w:val="center" w:pos="4153"/>
          <w:tab w:val="right" w:pos="8306"/>
        </w:tabs>
        <w:spacing w:line="276" w:lineRule="auto"/>
        <w:jc w:val="center"/>
        <w:rPr>
          <w:snapToGrid w:val="0"/>
          <w:sz w:val="22"/>
          <w:szCs w:val="22"/>
        </w:rPr>
      </w:pPr>
      <w:r>
        <w:rPr>
          <w:snapToGrid w:val="0"/>
          <w:sz w:val="22"/>
          <w:szCs w:val="22"/>
        </w:rPr>
        <w:t>по ремонту коридоров и лестничных клеток</w:t>
      </w:r>
    </w:p>
    <w:p w:rsidR="00445D2B" w:rsidRDefault="00445D2B" w:rsidP="00445D2B">
      <w:pPr>
        <w:pStyle w:val="af1"/>
        <w:tabs>
          <w:tab w:val="center" w:pos="4153"/>
          <w:tab w:val="right" w:pos="8306"/>
        </w:tabs>
        <w:spacing w:line="276" w:lineRule="auto"/>
        <w:jc w:val="center"/>
        <w:rPr>
          <w:snapToGrid w:val="0"/>
          <w:sz w:val="22"/>
          <w:szCs w:val="22"/>
        </w:rPr>
      </w:pPr>
      <w:r>
        <w:rPr>
          <w:snapToGrid w:val="0"/>
          <w:sz w:val="22"/>
          <w:szCs w:val="22"/>
        </w:rPr>
        <w:t>в МБДОУ " Детский сад № 1" по адресу:</w:t>
      </w:r>
    </w:p>
    <w:p w:rsidR="00445D2B" w:rsidRDefault="00445D2B" w:rsidP="00445D2B">
      <w:pPr>
        <w:pStyle w:val="af1"/>
        <w:tabs>
          <w:tab w:val="center" w:pos="4153"/>
          <w:tab w:val="right" w:pos="8306"/>
        </w:tabs>
        <w:spacing w:line="276" w:lineRule="auto"/>
        <w:jc w:val="center"/>
        <w:rPr>
          <w:b/>
          <w:iCs/>
          <w:snapToGrid w:val="0"/>
          <w:sz w:val="22"/>
          <w:szCs w:val="22"/>
        </w:rPr>
      </w:pPr>
      <w:r>
        <w:rPr>
          <w:snapToGrid w:val="0"/>
          <w:sz w:val="22"/>
          <w:szCs w:val="22"/>
        </w:rPr>
        <w:t xml:space="preserve"> ул. Машиностроителей д.10 в г. Сосновый Бор </w:t>
      </w:r>
      <w:r>
        <w:rPr>
          <w:b/>
          <w:iCs/>
          <w:snapToGrid w:val="0"/>
          <w:sz w:val="22"/>
          <w:szCs w:val="22"/>
        </w:rPr>
        <w:t xml:space="preserve"> </w:t>
      </w:r>
      <w:r>
        <w:rPr>
          <w:iCs/>
          <w:snapToGrid w:val="0"/>
          <w:sz w:val="22"/>
          <w:szCs w:val="22"/>
        </w:rPr>
        <w:t>Ленинградской  области</w:t>
      </w:r>
      <w:r>
        <w:rPr>
          <w:b/>
          <w:iCs/>
          <w:snapToGrid w:val="0"/>
          <w:sz w:val="22"/>
          <w:szCs w:val="22"/>
        </w:rPr>
        <w:t>»</w:t>
      </w:r>
    </w:p>
    <w:p w:rsidR="00445D2B" w:rsidRDefault="00445D2B" w:rsidP="00445D2B">
      <w:pPr>
        <w:pStyle w:val="af1"/>
        <w:tabs>
          <w:tab w:val="center" w:pos="4153"/>
          <w:tab w:val="right" w:pos="8306"/>
        </w:tabs>
        <w:spacing w:line="276" w:lineRule="auto"/>
        <w:rPr>
          <w:b/>
          <w:sz w:val="22"/>
          <w:szCs w:val="22"/>
          <w:shd w:val="clear" w:color="auto" w:fill="FFFFFF"/>
        </w:rPr>
      </w:pPr>
    </w:p>
    <w:tbl>
      <w:tblPr>
        <w:tblW w:w="0" w:type="auto"/>
        <w:tblLook w:val="01E0"/>
      </w:tblPr>
      <w:tblGrid>
        <w:gridCol w:w="1728"/>
        <w:gridCol w:w="4703"/>
        <w:gridCol w:w="2500"/>
      </w:tblGrid>
      <w:tr w:rsidR="00445D2B" w:rsidTr="00E4671D">
        <w:tc>
          <w:tcPr>
            <w:tcW w:w="1728" w:type="dxa"/>
            <w:tcBorders>
              <w:top w:val="single" w:sz="4" w:space="0" w:color="auto"/>
              <w:left w:val="single" w:sz="4" w:space="0" w:color="auto"/>
              <w:bottom w:val="single" w:sz="4" w:space="0" w:color="auto"/>
              <w:right w:val="single" w:sz="4" w:space="0" w:color="auto"/>
            </w:tcBorders>
            <w:hideMark/>
          </w:tcPr>
          <w:p w:rsidR="00445D2B" w:rsidRDefault="00445D2B" w:rsidP="00E4671D">
            <w:pPr>
              <w:spacing w:line="276" w:lineRule="auto"/>
              <w:rPr>
                <w:shd w:val="clear" w:color="auto" w:fill="FFFFFF"/>
              </w:rPr>
            </w:pPr>
            <w:r>
              <w:rPr>
                <w:sz w:val="22"/>
                <w:szCs w:val="22"/>
                <w:shd w:val="clear" w:color="auto" w:fill="FFFFFF"/>
              </w:rPr>
              <w:t>Этапы производства работ</w:t>
            </w:r>
          </w:p>
        </w:tc>
        <w:tc>
          <w:tcPr>
            <w:tcW w:w="4703" w:type="dxa"/>
            <w:tcBorders>
              <w:top w:val="single" w:sz="4" w:space="0" w:color="auto"/>
              <w:left w:val="single" w:sz="4" w:space="0" w:color="auto"/>
              <w:bottom w:val="single" w:sz="4" w:space="0" w:color="auto"/>
              <w:right w:val="single" w:sz="4" w:space="0" w:color="auto"/>
            </w:tcBorders>
            <w:hideMark/>
          </w:tcPr>
          <w:p w:rsidR="00445D2B" w:rsidRDefault="00445D2B" w:rsidP="00E4671D">
            <w:pPr>
              <w:spacing w:line="276" w:lineRule="auto"/>
              <w:rPr>
                <w:shd w:val="clear" w:color="auto" w:fill="FFFFFF"/>
              </w:rPr>
            </w:pPr>
            <w:r>
              <w:rPr>
                <w:sz w:val="22"/>
                <w:szCs w:val="22"/>
                <w:shd w:val="clear" w:color="auto" w:fill="FFFFFF"/>
              </w:rPr>
              <w:t>Наименование работ</w:t>
            </w:r>
          </w:p>
        </w:tc>
        <w:tc>
          <w:tcPr>
            <w:tcW w:w="2500" w:type="dxa"/>
            <w:tcBorders>
              <w:top w:val="single" w:sz="4" w:space="0" w:color="auto"/>
              <w:left w:val="single" w:sz="4" w:space="0" w:color="auto"/>
              <w:bottom w:val="single" w:sz="4" w:space="0" w:color="auto"/>
              <w:right w:val="single" w:sz="4" w:space="0" w:color="auto"/>
            </w:tcBorders>
            <w:hideMark/>
          </w:tcPr>
          <w:p w:rsidR="00445D2B" w:rsidRDefault="00445D2B" w:rsidP="00E4671D">
            <w:pPr>
              <w:spacing w:line="276" w:lineRule="auto"/>
              <w:rPr>
                <w:shd w:val="clear" w:color="auto" w:fill="FFFFFF"/>
              </w:rPr>
            </w:pPr>
            <w:r>
              <w:rPr>
                <w:sz w:val="22"/>
                <w:szCs w:val="22"/>
                <w:shd w:val="clear" w:color="auto" w:fill="FFFFFF"/>
              </w:rPr>
              <w:t>Сроки выполнения работ</w:t>
            </w:r>
          </w:p>
        </w:tc>
      </w:tr>
      <w:tr w:rsidR="00445D2B" w:rsidTr="00E4671D">
        <w:tc>
          <w:tcPr>
            <w:tcW w:w="1728" w:type="dxa"/>
            <w:tcBorders>
              <w:top w:val="single" w:sz="4" w:space="0" w:color="auto"/>
              <w:left w:val="single" w:sz="4" w:space="0" w:color="auto"/>
              <w:bottom w:val="single" w:sz="4" w:space="0" w:color="auto"/>
              <w:right w:val="single" w:sz="4" w:space="0" w:color="auto"/>
            </w:tcBorders>
            <w:hideMark/>
          </w:tcPr>
          <w:p w:rsidR="00445D2B" w:rsidRDefault="00445D2B" w:rsidP="00E4671D">
            <w:pPr>
              <w:spacing w:line="276" w:lineRule="auto"/>
              <w:rPr>
                <w:shd w:val="clear" w:color="auto" w:fill="FFFFFF"/>
              </w:rPr>
            </w:pPr>
            <w:r>
              <w:rPr>
                <w:sz w:val="22"/>
                <w:szCs w:val="22"/>
                <w:shd w:val="clear" w:color="auto" w:fill="FFFFFF"/>
              </w:rPr>
              <w:t>1</w:t>
            </w:r>
          </w:p>
        </w:tc>
        <w:tc>
          <w:tcPr>
            <w:tcW w:w="4703" w:type="dxa"/>
            <w:tcBorders>
              <w:top w:val="single" w:sz="4" w:space="0" w:color="auto"/>
              <w:left w:val="single" w:sz="4" w:space="0" w:color="auto"/>
              <w:bottom w:val="single" w:sz="4" w:space="0" w:color="auto"/>
              <w:right w:val="single" w:sz="4" w:space="0" w:color="auto"/>
            </w:tcBorders>
          </w:tcPr>
          <w:p w:rsidR="00445D2B" w:rsidRDefault="00445D2B" w:rsidP="00E4671D">
            <w:pPr>
              <w:spacing w:line="276" w:lineRule="auto"/>
              <w:rPr>
                <w:snapToGrid w:val="0"/>
                <w:shd w:val="clear" w:color="auto" w:fill="FFFFFF"/>
              </w:rPr>
            </w:pPr>
          </w:p>
        </w:tc>
        <w:tc>
          <w:tcPr>
            <w:tcW w:w="2500" w:type="dxa"/>
            <w:tcBorders>
              <w:top w:val="single" w:sz="4" w:space="0" w:color="auto"/>
              <w:left w:val="single" w:sz="4" w:space="0" w:color="auto"/>
              <w:bottom w:val="single" w:sz="4" w:space="0" w:color="auto"/>
              <w:right w:val="single" w:sz="4" w:space="0" w:color="auto"/>
            </w:tcBorders>
          </w:tcPr>
          <w:p w:rsidR="00445D2B" w:rsidRDefault="00445D2B" w:rsidP="00E4671D">
            <w:pPr>
              <w:spacing w:line="276" w:lineRule="auto"/>
              <w:rPr>
                <w:shd w:val="clear" w:color="auto" w:fill="FFFFFF"/>
              </w:rPr>
            </w:pPr>
          </w:p>
        </w:tc>
      </w:tr>
      <w:tr w:rsidR="00445D2B" w:rsidTr="00E4671D">
        <w:tc>
          <w:tcPr>
            <w:tcW w:w="1728" w:type="dxa"/>
            <w:tcBorders>
              <w:top w:val="single" w:sz="4" w:space="0" w:color="auto"/>
              <w:left w:val="single" w:sz="4" w:space="0" w:color="auto"/>
              <w:bottom w:val="single" w:sz="4" w:space="0" w:color="auto"/>
              <w:right w:val="single" w:sz="4" w:space="0" w:color="auto"/>
            </w:tcBorders>
            <w:hideMark/>
          </w:tcPr>
          <w:p w:rsidR="00445D2B" w:rsidRDefault="00445D2B" w:rsidP="00E4671D">
            <w:pPr>
              <w:spacing w:line="276" w:lineRule="auto"/>
              <w:rPr>
                <w:shd w:val="clear" w:color="auto" w:fill="FFFFFF"/>
              </w:rPr>
            </w:pPr>
            <w:r>
              <w:rPr>
                <w:sz w:val="22"/>
                <w:szCs w:val="22"/>
                <w:shd w:val="clear" w:color="auto" w:fill="FFFFFF"/>
              </w:rPr>
              <w:t>2</w:t>
            </w:r>
          </w:p>
        </w:tc>
        <w:tc>
          <w:tcPr>
            <w:tcW w:w="4703" w:type="dxa"/>
            <w:tcBorders>
              <w:top w:val="single" w:sz="4" w:space="0" w:color="auto"/>
              <w:left w:val="single" w:sz="4" w:space="0" w:color="auto"/>
              <w:bottom w:val="single" w:sz="4" w:space="0" w:color="auto"/>
              <w:right w:val="single" w:sz="4" w:space="0" w:color="auto"/>
            </w:tcBorders>
          </w:tcPr>
          <w:p w:rsidR="00445D2B" w:rsidRDefault="00445D2B" w:rsidP="00E4671D">
            <w:pPr>
              <w:spacing w:line="276" w:lineRule="auto"/>
              <w:rPr>
                <w:shd w:val="clear" w:color="auto" w:fill="FFFFFF"/>
              </w:rPr>
            </w:pPr>
          </w:p>
        </w:tc>
        <w:tc>
          <w:tcPr>
            <w:tcW w:w="2500" w:type="dxa"/>
            <w:vMerge w:val="restart"/>
            <w:tcBorders>
              <w:top w:val="single" w:sz="4" w:space="0" w:color="auto"/>
              <w:left w:val="single" w:sz="4" w:space="0" w:color="auto"/>
              <w:bottom w:val="single" w:sz="4" w:space="0" w:color="auto"/>
              <w:right w:val="single" w:sz="4" w:space="0" w:color="auto"/>
            </w:tcBorders>
          </w:tcPr>
          <w:p w:rsidR="00445D2B" w:rsidRDefault="00445D2B" w:rsidP="00E4671D">
            <w:pPr>
              <w:spacing w:line="276" w:lineRule="auto"/>
              <w:rPr>
                <w:shd w:val="clear" w:color="auto" w:fill="FFFFFF"/>
              </w:rPr>
            </w:pPr>
          </w:p>
        </w:tc>
      </w:tr>
      <w:tr w:rsidR="00445D2B" w:rsidTr="00E4671D">
        <w:tc>
          <w:tcPr>
            <w:tcW w:w="1728" w:type="dxa"/>
            <w:tcBorders>
              <w:top w:val="single" w:sz="4" w:space="0" w:color="auto"/>
              <w:left w:val="single" w:sz="4" w:space="0" w:color="auto"/>
              <w:bottom w:val="single" w:sz="4" w:space="0" w:color="auto"/>
              <w:right w:val="single" w:sz="4" w:space="0" w:color="auto"/>
            </w:tcBorders>
            <w:hideMark/>
          </w:tcPr>
          <w:p w:rsidR="00445D2B" w:rsidRDefault="00445D2B" w:rsidP="00E4671D">
            <w:pPr>
              <w:spacing w:line="276" w:lineRule="auto"/>
              <w:rPr>
                <w:shd w:val="clear" w:color="auto" w:fill="FFFFFF"/>
              </w:rPr>
            </w:pPr>
            <w:r>
              <w:rPr>
                <w:sz w:val="22"/>
                <w:szCs w:val="22"/>
                <w:shd w:val="clear" w:color="auto" w:fill="FFFFFF"/>
              </w:rPr>
              <w:t>3</w:t>
            </w:r>
          </w:p>
        </w:tc>
        <w:tc>
          <w:tcPr>
            <w:tcW w:w="4703" w:type="dxa"/>
            <w:tcBorders>
              <w:top w:val="single" w:sz="4" w:space="0" w:color="auto"/>
              <w:left w:val="single" w:sz="4" w:space="0" w:color="auto"/>
              <w:bottom w:val="single" w:sz="4" w:space="0" w:color="auto"/>
              <w:right w:val="single" w:sz="4" w:space="0" w:color="auto"/>
            </w:tcBorders>
          </w:tcPr>
          <w:p w:rsidR="00445D2B" w:rsidRDefault="00445D2B" w:rsidP="00E4671D">
            <w:pPr>
              <w:spacing w:line="276" w:lineRule="auto"/>
              <w:rPr>
                <w:snapToGrid w:val="0"/>
                <w:shd w:val="clear" w:color="auto" w:fill="FFFFFF"/>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5D2B" w:rsidRDefault="00445D2B" w:rsidP="00E4671D">
            <w:pPr>
              <w:rPr>
                <w:shd w:val="clear" w:color="auto" w:fill="FFFFFF"/>
              </w:rPr>
            </w:pPr>
          </w:p>
        </w:tc>
      </w:tr>
    </w:tbl>
    <w:p w:rsidR="00445D2B" w:rsidRDefault="00445D2B" w:rsidP="00445D2B">
      <w:pPr>
        <w:spacing w:line="276" w:lineRule="auto"/>
        <w:rPr>
          <w:sz w:val="22"/>
          <w:szCs w:val="22"/>
          <w:shd w:val="clear" w:color="auto" w:fill="FFFFFF"/>
        </w:rPr>
      </w:pPr>
      <w:r>
        <w:rPr>
          <w:sz w:val="22"/>
          <w:szCs w:val="22"/>
          <w:shd w:val="clear" w:color="auto" w:fill="FFFFFF"/>
        </w:rPr>
        <w:t>График и время работ с указанием дат и сроками промежуточных  работ согласовывается и утверждается с учетом специфики учреждения перед началом работ.</w:t>
      </w:r>
    </w:p>
    <w:p w:rsidR="00445D2B" w:rsidRDefault="00445D2B" w:rsidP="00445D2B">
      <w:pPr>
        <w:spacing w:after="200" w:line="276" w:lineRule="auto"/>
        <w:rPr>
          <w:color w:val="262626"/>
          <w:sz w:val="22"/>
          <w:szCs w:val="22"/>
        </w:rPr>
      </w:pPr>
      <w:r>
        <w:rPr>
          <w:color w:val="262626"/>
          <w:sz w:val="22"/>
          <w:szCs w:val="22"/>
        </w:rPr>
        <w:br w:type="page"/>
      </w:r>
    </w:p>
    <w:p w:rsidR="00445D2B" w:rsidRPr="0055751C" w:rsidRDefault="00445D2B" w:rsidP="00445D2B">
      <w:pPr>
        <w:jc w:val="right"/>
        <w:rPr>
          <w:color w:val="262626"/>
          <w:sz w:val="22"/>
          <w:szCs w:val="22"/>
        </w:rPr>
      </w:pPr>
      <w:r w:rsidRPr="0055751C">
        <w:rPr>
          <w:color w:val="262626"/>
          <w:sz w:val="22"/>
          <w:szCs w:val="22"/>
        </w:rPr>
        <w:t>Приложение № 4</w:t>
      </w:r>
    </w:p>
    <w:p w:rsidR="00445D2B" w:rsidRPr="0055751C" w:rsidRDefault="00445D2B" w:rsidP="00445D2B">
      <w:pPr>
        <w:jc w:val="right"/>
        <w:rPr>
          <w:color w:val="262626"/>
          <w:sz w:val="22"/>
          <w:szCs w:val="22"/>
        </w:rPr>
      </w:pPr>
      <w:r w:rsidRPr="0055751C">
        <w:rPr>
          <w:color w:val="262626"/>
          <w:sz w:val="22"/>
          <w:szCs w:val="22"/>
        </w:rPr>
        <w:t>к Договору №______________</w:t>
      </w:r>
    </w:p>
    <w:p w:rsidR="00445D2B" w:rsidRPr="0055751C" w:rsidRDefault="00445D2B" w:rsidP="00445D2B">
      <w:pPr>
        <w:jc w:val="right"/>
        <w:rPr>
          <w:color w:val="262626"/>
          <w:sz w:val="22"/>
          <w:szCs w:val="22"/>
        </w:rPr>
      </w:pPr>
      <w:r w:rsidRPr="0055751C">
        <w:rPr>
          <w:color w:val="262626"/>
          <w:sz w:val="22"/>
          <w:szCs w:val="22"/>
        </w:rPr>
        <w:t>от «__» __________ 20__ г.</w:t>
      </w:r>
    </w:p>
    <w:p w:rsidR="00445D2B" w:rsidRPr="0055751C" w:rsidRDefault="00445D2B" w:rsidP="00445D2B">
      <w:pPr>
        <w:jc w:val="center"/>
        <w:rPr>
          <w:color w:val="262626"/>
          <w:sz w:val="22"/>
          <w:szCs w:val="22"/>
        </w:rPr>
      </w:pPr>
      <w:r w:rsidRPr="0055751C">
        <w:rPr>
          <w:color w:val="262626"/>
          <w:sz w:val="22"/>
          <w:szCs w:val="22"/>
        </w:rPr>
        <w:t>Акт (ФОРМА)</w:t>
      </w:r>
    </w:p>
    <w:p w:rsidR="00445D2B" w:rsidRPr="0055751C" w:rsidRDefault="00445D2B" w:rsidP="00445D2B">
      <w:pPr>
        <w:jc w:val="center"/>
        <w:rPr>
          <w:color w:val="262626"/>
          <w:sz w:val="22"/>
          <w:szCs w:val="22"/>
        </w:rPr>
      </w:pPr>
      <w:r w:rsidRPr="0055751C">
        <w:rPr>
          <w:color w:val="262626"/>
          <w:sz w:val="22"/>
          <w:szCs w:val="22"/>
        </w:rPr>
        <w:t xml:space="preserve">контрольного обмера выполненных Работ </w:t>
      </w:r>
    </w:p>
    <w:p w:rsidR="00445D2B" w:rsidRPr="0055751C" w:rsidRDefault="00445D2B" w:rsidP="00445D2B">
      <w:pPr>
        <w:jc w:val="center"/>
        <w:rPr>
          <w:color w:val="262626"/>
          <w:sz w:val="22"/>
          <w:szCs w:val="22"/>
        </w:rPr>
      </w:pPr>
    </w:p>
    <w:p w:rsidR="00445D2B" w:rsidRPr="0055751C" w:rsidRDefault="00445D2B" w:rsidP="00445D2B">
      <w:pPr>
        <w:jc w:val="center"/>
        <w:rPr>
          <w:color w:val="262626"/>
          <w:sz w:val="22"/>
          <w:szCs w:val="22"/>
        </w:rPr>
      </w:pPr>
      <w:r w:rsidRPr="0055751C">
        <w:rPr>
          <w:color w:val="262626"/>
          <w:sz w:val="22"/>
          <w:szCs w:val="22"/>
        </w:rPr>
        <w:t>г. Сосновый Бор</w:t>
      </w:r>
      <w:r w:rsidRPr="0055751C">
        <w:rPr>
          <w:color w:val="262626"/>
          <w:sz w:val="22"/>
          <w:szCs w:val="22"/>
        </w:rPr>
        <w:tab/>
        <w:t xml:space="preserve">                                                                                  «___»______ 20__ г.</w:t>
      </w:r>
    </w:p>
    <w:p w:rsidR="00445D2B" w:rsidRPr="0055751C" w:rsidRDefault="00445D2B" w:rsidP="00445D2B">
      <w:pPr>
        <w:rPr>
          <w:color w:val="262626"/>
          <w:sz w:val="22"/>
          <w:szCs w:val="22"/>
        </w:rPr>
      </w:pPr>
    </w:p>
    <w:p w:rsidR="00445D2B" w:rsidRPr="0055751C" w:rsidRDefault="00445D2B" w:rsidP="00445D2B">
      <w:pPr>
        <w:rPr>
          <w:color w:val="262626"/>
          <w:sz w:val="22"/>
          <w:szCs w:val="22"/>
        </w:rPr>
      </w:pPr>
      <w:r w:rsidRPr="0055751C">
        <w:rPr>
          <w:color w:val="262626"/>
          <w:sz w:val="22"/>
          <w:szCs w:val="22"/>
        </w:rPr>
        <w:t xml:space="preserve">Комиссией в составе:   </w:t>
      </w:r>
    </w:p>
    <w:p w:rsidR="00445D2B" w:rsidRPr="0055751C" w:rsidRDefault="00445D2B" w:rsidP="00445D2B">
      <w:pPr>
        <w:rPr>
          <w:color w:val="262626"/>
          <w:sz w:val="22"/>
          <w:szCs w:val="22"/>
        </w:rPr>
      </w:pPr>
      <w:r w:rsidRPr="0055751C">
        <w:rPr>
          <w:color w:val="262626"/>
          <w:sz w:val="22"/>
          <w:szCs w:val="22"/>
        </w:rPr>
        <w:t xml:space="preserve">от </w:t>
      </w:r>
      <w:r>
        <w:rPr>
          <w:color w:val="262626"/>
          <w:sz w:val="22"/>
          <w:szCs w:val="22"/>
        </w:rPr>
        <w:t>З</w:t>
      </w:r>
      <w:r w:rsidRPr="0055751C">
        <w:rPr>
          <w:color w:val="262626"/>
          <w:sz w:val="22"/>
          <w:szCs w:val="22"/>
        </w:rPr>
        <w:t>аказчика:</w:t>
      </w:r>
    </w:p>
    <w:p w:rsidR="00445D2B" w:rsidRPr="0055751C" w:rsidRDefault="00445D2B" w:rsidP="00445D2B">
      <w:pPr>
        <w:rPr>
          <w:color w:val="262626"/>
          <w:sz w:val="22"/>
          <w:szCs w:val="22"/>
        </w:rPr>
      </w:pPr>
    </w:p>
    <w:p w:rsidR="00445D2B" w:rsidRPr="0055751C" w:rsidRDefault="00445D2B" w:rsidP="00445D2B">
      <w:pPr>
        <w:rPr>
          <w:color w:val="262626"/>
          <w:sz w:val="22"/>
          <w:szCs w:val="22"/>
        </w:rPr>
      </w:pPr>
      <w:r w:rsidRPr="0055751C">
        <w:rPr>
          <w:color w:val="262626"/>
          <w:sz w:val="22"/>
          <w:szCs w:val="22"/>
        </w:rPr>
        <w:t>_________________________ (Должность)</w:t>
      </w:r>
      <w:r w:rsidRPr="0055751C">
        <w:rPr>
          <w:color w:val="262626"/>
          <w:sz w:val="22"/>
          <w:szCs w:val="22"/>
        </w:rPr>
        <w:tab/>
      </w:r>
    </w:p>
    <w:p w:rsidR="00445D2B" w:rsidRPr="0055751C" w:rsidRDefault="00445D2B" w:rsidP="00445D2B">
      <w:pPr>
        <w:rPr>
          <w:color w:val="262626"/>
          <w:sz w:val="22"/>
          <w:szCs w:val="22"/>
        </w:rPr>
      </w:pPr>
      <w:r w:rsidRPr="0055751C">
        <w:rPr>
          <w:color w:val="262626"/>
          <w:sz w:val="22"/>
          <w:szCs w:val="22"/>
        </w:rPr>
        <w:t>________________________(Подпись)</w:t>
      </w:r>
      <w:r w:rsidRPr="0055751C">
        <w:rPr>
          <w:color w:val="262626"/>
          <w:sz w:val="22"/>
          <w:szCs w:val="22"/>
        </w:rPr>
        <w:tab/>
      </w:r>
    </w:p>
    <w:p w:rsidR="00445D2B" w:rsidRPr="0055751C" w:rsidRDefault="00445D2B" w:rsidP="00445D2B">
      <w:pPr>
        <w:rPr>
          <w:color w:val="262626"/>
          <w:sz w:val="22"/>
          <w:szCs w:val="22"/>
        </w:rPr>
      </w:pPr>
      <w:r w:rsidRPr="0055751C">
        <w:rPr>
          <w:color w:val="262626"/>
          <w:sz w:val="22"/>
          <w:szCs w:val="22"/>
        </w:rPr>
        <w:t>_______________________(Ф.И.О.)</w:t>
      </w:r>
    </w:p>
    <w:p w:rsidR="00445D2B" w:rsidRPr="0055751C" w:rsidRDefault="00445D2B" w:rsidP="00445D2B">
      <w:pPr>
        <w:rPr>
          <w:color w:val="262626"/>
          <w:sz w:val="22"/>
          <w:szCs w:val="22"/>
        </w:rPr>
      </w:pPr>
    </w:p>
    <w:p w:rsidR="00445D2B" w:rsidRPr="0055751C" w:rsidRDefault="00445D2B" w:rsidP="00445D2B">
      <w:pPr>
        <w:rPr>
          <w:color w:val="262626"/>
          <w:sz w:val="22"/>
          <w:szCs w:val="22"/>
        </w:rPr>
      </w:pPr>
      <w:r w:rsidRPr="0055751C">
        <w:rPr>
          <w:color w:val="262626"/>
          <w:sz w:val="22"/>
          <w:szCs w:val="22"/>
        </w:rPr>
        <w:t>_________________________ (Должность)</w:t>
      </w:r>
      <w:r w:rsidRPr="0055751C">
        <w:rPr>
          <w:color w:val="262626"/>
          <w:sz w:val="22"/>
          <w:szCs w:val="22"/>
        </w:rPr>
        <w:tab/>
      </w:r>
    </w:p>
    <w:p w:rsidR="00445D2B" w:rsidRPr="0055751C" w:rsidRDefault="00445D2B" w:rsidP="00445D2B">
      <w:pPr>
        <w:rPr>
          <w:color w:val="262626"/>
          <w:sz w:val="22"/>
          <w:szCs w:val="22"/>
        </w:rPr>
      </w:pPr>
      <w:r w:rsidRPr="0055751C">
        <w:rPr>
          <w:color w:val="262626"/>
          <w:sz w:val="22"/>
          <w:szCs w:val="22"/>
        </w:rPr>
        <w:t>________________________(Подпись)</w:t>
      </w:r>
      <w:r w:rsidRPr="0055751C">
        <w:rPr>
          <w:color w:val="262626"/>
          <w:sz w:val="22"/>
          <w:szCs w:val="22"/>
        </w:rPr>
        <w:tab/>
      </w:r>
    </w:p>
    <w:p w:rsidR="00445D2B" w:rsidRPr="0055751C" w:rsidRDefault="00445D2B" w:rsidP="00445D2B">
      <w:pPr>
        <w:rPr>
          <w:color w:val="262626"/>
          <w:sz w:val="22"/>
          <w:szCs w:val="22"/>
        </w:rPr>
      </w:pPr>
      <w:r w:rsidRPr="0055751C">
        <w:rPr>
          <w:color w:val="262626"/>
          <w:sz w:val="22"/>
          <w:szCs w:val="22"/>
        </w:rPr>
        <w:t>_______________________(Ф.И.О.)</w:t>
      </w:r>
    </w:p>
    <w:p w:rsidR="00445D2B" w:rsidRPr="0055751C" w:rsidRDefault="00445D2B" w:rsidP="00445D2B">
      <w:pPr>
        <w:rPr>
          <w:color w:val="262626"/>
          <w:sz w:val="22"/>
          <w:szCs w:val="22"/>
        </w:rPr>
      </w:pPr>
    </w:p>
    <w:p w:rsidR="00445D2B" w:rsidRPr="0055751C" w:rsidRDefault="00445D2B" w:rsidP="00445D2B">
      <w:pPr>
        <w:rPr>
          <w:color w:val="262626"/>
          <w:sz w:val="22"/>
          <w:szCs w:val="22"/>
        </w:rPr>
      </w:pPr>
      <w:r w:rsidRPr="0055751C">
        <w:rPr>
          <w:color w:val="262626"/>
          <w:sz w:val="22"/>
          <w:szCs w:val="22"/>
        </w:rPr>
        <w:t>от Подрядчика:</w:t>
      </w:r>
    </w:p>
    <w:p w:rsidR="00445D2B" w:rsidRPr="0055751C" w:rsidRDefault="00445D2B" w:rsidP="00445D2B">
      <w:pPr>
        <w:rPr>
          <w:color w:val="262626"/>
          <w:sz w:val="22"/>
          <w:szCs w:val="22"/>
        </w:rPr>
      </w:pPr>
      <w:r w:rsidRPr="0055751C">
        <w:rPr>
          <w:color w:val="262626"/>
          <w:sz w:val="22"/>
          <w:szCs w:val="22"/>
        </w:rPr>
        <w:t>_________________________ (Должность)</w:t>
      </w:r>
      <w:r w:rsidRPr="0055751C">
        <w:rPr>
          <w:color w:val="262626"/>
          <w:sz w:val="22"/>
          <w:szCs w:val="22"/>
        </w:rPr>
        <w:tab/>
      </w:r>
    </w:p>
    <w:p w:rsidR="00445D2B" w:rsidRPr="0055751C" w:rsidRDefault="00445D2B" w:rsidP="00445D2B">
      <w:pPr>
        <w:rPr>
          <w:color w:val="262626"/>
          <w:sz w:val="22"/>
          <w:szCs w:val="22"/>
        </w:rPr>
      </w:pPr>
      <w:r w:rsidRPr="0055751C">
        <w:rPr>
          <w:color w:val="262626"/>
          <w:sz w:val="22"/>
          <w:szCs w:val="22"/>
        </w:rPr>
        <w:t>________________________(Подпись)</w:t>
      </w:r>
      <w:r w:rsidRPr="0055751C">
        <w:rPr>
          <w:color w:val="262626"/>
          <w:sz w:val="22"/>
          <w:szCs w:val="22"/>
        </w:rPr>
        <w:tab/>
      </w:r>
    </w:p>
    <w:p w:rsidR="00445D2B" w:rsidRPr="0055751C" w:rsidRDefault="00445D2B" w:rsidP="00445D2B">
      <w:pPr>
        <w:rPr>
          <w:color w:val="262626"/>
          <w:sz w:val="22"/>
          <w:szCs w:val="22"/>
        </w:rPr>
      </w:pPr>
      <w:r w:rsidRPr="0055751C">
        <w:rPr>
          <w:color w:val="262626"/>
          <w:sz w:val="22"/>
          <w:szCs w:val="22"/>
        </w:rPr>
        <w:t>_______________________(Ф.И.О.)</w:t>
      </w:r>
    </w:p>
    <w:p w:rsidR="00445D2B" w:rsidRPr="0055751C" w:rsidRDefault="00445D2B" w:rsidP="00445D2B">
      <w:pPr>
        <w:rPr>
          <w:color w:val="262626"/>
          <w:sz w:val="22"/>
          <w:szCs w:val="22"/>
        </w:rPr>
      </w:pPr>
    </w:p>
    <w:p w:rsidR="00445D2B" w:rsidRPr="0055751C" w:rsidRDefault="00445D2B" w:rsidP="00445D2B">
      <w:pPr>
        <w:rPr>
          <w:color w:val="262626"/>
          <w:sz w:val="22"/>
          <w:szCs w:val="22"/>
        </w:rPr>
      </w:pPr>
      <w:r w:rsidRPr="0055751C">
        <w:rPr>
          <w:color w:val="262626"/>
          <w:sz w:val="22"/>
          <w:szCs w:val="22"/>
        </w:rPr>
        <w:t>В присутствии Руководителя учреждения</w:t>
      </w:r>
    </w:p>
    <w:p w:rsidR="00445D2B" w:rsidRPr="0055751C" w:rsidRDefault="00445D2B" w:rsidP="00445D2B">
      <w:pPr>
        <w:rPr>
          <w:color w:val="262626"/>
          <w:sz w:val="22"/>
          <w:szCs w:val="22"/>
        </w:rPr>
      </w:pPr>
      <w:r w:rsidRPr="0055751C">
        <w:rPr>
          <w:color w:val="262626"/>
          <w:sz w:val="22"/>
          <w:szCs w:val="22"/>
        </w:rPr>
        <w:t>_____________________________________________________________________________________________________________________________________________________,</w:t>
      </w:r>
    </w:p>
    <w:p w:rsidR="00445D2B" w:rsidRPr="0055751C" w:rsidRDefault="00445D2B" w:rsidP="00445D2B">
      <w:pPr>
        <w:rPr>
          <w:color w:val="262626"/>
          <w:sz w:val="22"/>
          <w:szCs w:val="22"/>
        </w:rPr>
      </w:pPr>
      <w:r w:rsidRPr="0055751C">
        <w:rPr>
          <w:color w:val="262626"/>
          <w:sz w:val="22"/>
          <w:szCs w:val="22"/>
        </w:rPr>
        <w:t xml:space="preserve">составлен настоящий акт о том, что в рамках проверки эффективного и целевого использования бюджетных средств, выделенных из бюджета </w:t>
      </w:r>
      <w:r w:rsidRPr="0055751C">
        <w:rPr>
          <w:i/>
          <w:iCs/>
          <w:color w:val="262626"/>
          <w:sz w:val="22"/>
          <w:szCs w:val="22"/>
        </w:rPr>
        <w:t>г. Сосновый Бор</w:t>
      </w:r>
      <w:r w:rsidRPr="0055751C">
        <w:rPr>
          <w:color w:val="262626"/>
          <w:sz w:val="22"/>
          <w:szCs w:val="22"/>
        </w:rPr>
        <w:t xml:space="preserve"> в период с «___» _____________ 20__ г. по «___» _____________ 20__ г. на проведение работ по ___________________ в соответствии с </w:t>
      </w:r>
      <w:r>
        <w:rPr>
          <w:color w:val="262626"/>
          <w:sz w:val="22"/>
          <w:szCs w:val="22"/>
        </w:rPr>
        <w:t>Д</w:t>
      </w:r>
      <w:r w:rsidRPr="0055751C">
        <w:rPr>
          <w:color w:val="262626"/>
          <w:sz w:val="22"/>
          <w:szCs w:val="22"/>
        </w:rPr>
        <w:t>оговором от _____ 20___ № ___  произведены контрольные обмеры фактически выполненных работ на Объекте, расположенном по адресу: ____________________________________________</w:t>
      </w:r>
    </w:p>
    <w:p w:rsidR="00445D2B" w:rsidRPr="0055751C" w:rsidRDefault="00445D2B" w:rsidP="00445D2B">
      <w:pPr>
        <w:rPr>
          <w:color w:val="262626"/>
          <w:sz w:val="22"/>
          <w:szCs w:val="22"/>
        </w:rPr>
      </w:pPr>
    </w:p>
    <w:p w:rsidR="00445D2B" w:rsidRPr="0055751C" w:rsidRDefault="00445D2B" w:rsidP="00445D2B">
      <w:pPr>
        <w:rPr>
          <w:color w:val="262626"/>
          <w:sz w:val="22"/>
          <w:szCs w:val="22"/>
        </w:rPr>
      </w:pPr>
      <w:r w:rsidRPr="0055751C">
        <w:rPr>
          <w:color w:val="262626"/>
          <w:sz w:val="22"/>
          <w:szCs w:val="22"/>
        </w:rPr>
        <w:tab/>
        <w:t>Результаты контрольных обмеров:</w:t>
      </w:r>
    </w:p>
    <w:p w:rsidR="00445D2B" w:rsidRPr="0055751C" w:rsidRDefault="00445D2B" w:rsidP="00445D2B">
      <w:pPr>
        <w:rPr>
          <w:color w:val="262626"/>
          <w:sz w:val="22"/>
          <w:szCs w:val="22"/>
        </w:rPr>
      </w:pPr>
      <w:r w:rsidRPr="0055751C">
        <w:rPr>
          <w:color w:val="262626"/>
          <w:sz w:val="22"/>
          <w:szCs w:val="22"/>
        </w:rPr>
        <w:t>№№ п/п</w:t>
      </w:r>
      <w:r w:rsidRPr="0055751C">
        <w:rPr>
          <w:color w:val="262626"/>
          <w:sz w:val="22"/>
          <w:szCs w:val="22"/>
        </w:rPr>
        <w:tab/>
        <w:t>Наименование (виды) работ</w:t>
      </w:r>
      <w:r w:rsidRPr="0055751C">
        <w:rPr>
          <w:color w:val="262626"/>
          <w:sz w:val="22"/>
          <w:szCs w:val="22"/>
        </w:rPr>
        <w:tab/>
        <w:t>Единица измерения</w:t>
      </w:r>
      <w:r w:rsidRPr="0055751C">
        <w:rPr>
          <w:color w:val="262626"/>
          <w:sz w:val="22"/>
          <w:szCs w:val="22"/>
        </w:rPr>
        <w:tab/>
        <w:t>Количество</w:t>
      </w:r>
    </w:p>
    <w:p w:rsidR="00445D2B" w:rsidRPr="0055751C" w:rsidRDefault="00445D2B" w:rsidP="00445D2B">
      <w:pPr>
        <w:rPr>
          <w:color w:val="262626"/>
          <w:sz w:val="22"/>
          <w:szCs w:val="22"/>
        </w:rPr>
      </w:pPr>
    </w:p>
    <w:p w:rsidR="00445D2B" w:rsidRPr="0055751C" w:rsidRDefault="00445D2B" w:rsidP="00445D2B">
      <w:pPr>
        <w:rPr>
          <w:color w:val="262626"/>
          <w:sz w:val="22"/>
          <w:szCs w:val="22"/>
        </w:rPr>
      </w:pPr>
      <w:r w:rsidRPr="0055751C">
        <w:rPr>
          <w:color w:val="262626"/>
          <w:sz w:val="22"/>
          <w:szCs w:val="22"/>
        </w:rPr>
        <w:t>_________________________ (Должность)</w:t>
      </w:r>
      <w:r w:rsidRPr="0055751C">
        <w:rPr>
          <w:color w:val="262626"/>
          <w:sz w:val="22"/>
          <w:szCs w:val="22"/>
        </w:rPr>
        <w:tab/>
        <w:t>_________________________ (Должность)</w:t>
      </w:r>
      <w:r w:rsidRPr="0055751C">
        <w:rPr>
          <w:color w:val="262626"/>
          <w:sz w:val="22"/>
          <w:szCs w:val="22"/>
        </w:rPr>
        <w:tab/>
      </w:r>
    </w:p>
    <w:p w:rsidR="00445D2B" w:rsidRPr="0055751C" w:rsidRDefault="00445D2B" w:rsidP="00445D2B">
      <w:pPr>
        <w:rPr>
          <w:color w:val="262626"/>
          <w:sz w:val="22"/>
          <w:szCs w:val="22"/>
        </w:rPr>
      </w:pPr>
      <w:r w:rsidRPr="0055751C">
        <w:rPr>
          <w:color w:val="262626"/>
          <w:sz w:val="22"/>
          <w:szCs w:val="22"/>
        </w:rPr>
        <w:t>________________________(Подпись)</w:t>
      </w:r>
      <w:r w:rsidRPr="0055751C">
        <w:rPr>
          <w:color w:val="262626"/>
          <w:sz w:val="22"/>
          <w:szCs w:val="22"/>
        </w:rPr>
        <w:tab/>
        <w:t>_______________________(Подпись)</w:t>
      </w:r>
    </w:p>
    <w:p w:rsidR="00445D2B" w:rsidRPr="0055751C" w:rsidRDefault="00445D2B" w:rsidP="00445D2B">
      <w:pPr>
        <w:rPr>
          <w:color w:val="262626"/>
          <w:sz w:val="22"/>
          <w:szCs w:val="22"/>
        </w:rPr>
      </w:pPr>
      <w:r w:rsidRPr="0055751C">
        <w:rPr>
          <w:color w:val="262626"/>
          <w:sz w:val="22"/>
          <w:szCs w:val="22"/>
        </w:rPr>
        <w:t>________________________(Ф.И.О.)</w:t>
      </w:r>
      <w:r w:rsidRPr="0055751C">
        <w:rPr>
          <w:color w:val="262626"/>
          <w:sz w:val="22"/>
          <w:szCs w:val="22"/>
        </w:rPr>
        <w:tab/>
        <w:t xml:space="preserve">            _______________________(Ф.И.О.)</w:t>
      </w:r>
    </w:p>
    <w:p w:rsidR="00445D2B" w:rsidRPr="0055751C" w:rsidRDefault="00445D2B" w:rsidP="00445D2B">
      <w:pPr>
        <w:rPr>
          <w:color w:val="262626"/>
          <w:sz w:val="22"/>
          <w:szCs w:val="22"/>
        </w:rPr>
      </w:pPr>
    </w:p>
    <w:p w:rsidR="00697986" w:rsidRDefault="00697986">
      <w:pPr>
        <w:jc w:val="left"/>
        <w:rPr>
          <w:color w:val="262626"/>
          <w:sz w:val="22"/>
          <w:szCs w:val="22"/>
        </w:rPr>
      </w:pPr>
      <w:r>
        <w:rPr>
          <w:color w:val="262626"/>
          <w:sz w:val="22"/>
          <w:szCs w:val="22"/>
        </w:rPr>
        <w:br w:type="page"/>
      </w:r>
    </w:p>
    <w:p w:rsidR="00445D2B" w:rsidRPr="0055751C" w:rsidRDefault="00445D2B" w:rsidP="00445D2B">
      <w:pPr>
        <w:jc w:val="right"/>
        <w:rPr>
          <w:color w:val="262626"/>
          <w:sz w:val="22"/>
          <w:szCs w:val="22"/>
        </w:rPr>
      </w:pPr>
      <w:r w:rsidRPr="0055751C">
        <w:rPr>
          <w:color w:val="262626"/>
          <w:sz w:val="22"/>
          <w:szCs w:val="22"/>
        </w:rPr>
        <w:t>Приложение № 5</w:t>
      </w:r>
    </w:p>
    <w:p w:rsidR="00445D2B" w:rsidRPr="0055751C" w:rsidRDefault="00445D2B" w:rsidP="00445D2B">
      <w:pPr>
        <w:jc w:val="right"/>
        <w:rPr>
          <w:color w:val="262626"/>
          <w:sz w:val="22"/>
          <w:szCs w:val="22"/>
        </w:rPr>
      </w:pPr>
      <w:r w:rsidRPr="0055751C">
        <w:rPr>
          <w:color w:val="262626"/>
          <w:sz w:val="22"/>
          <w:szCs w:val="22"/>
        </w:rPr>
        <w:t>к Договору №______________</w:t>
      </w:r>
    </w:p>
    <w:p w:rsidR="00445D2B" w:rsidRPr="0055751C" w:rsidRDefault="00445D2B" w:rsidP="00445D2B">
      <w:pPr>
        <w:jc w:val="right"/>
        <w:rPr>
          <w:color w:val="262626"/>
          <w:sz w:val="22"/>
          <w:szCs w:val="22"/>
        </w:rPr>
      </w:pPr>
      <w:r w:rsidRPr="0055751C">
        <w:rPr>
          <w:color w:val="262626"/>
          <w:sz w:val="22"/>
          <w:szCs w:val="22"/>
        </w:rPr>
        <w:t>от «__» __________ 20__ г.</w:t>
      </w:r>
    </w:p>
    <w:p w:rsidR="00445D2B" w:rsidRPr="0055751C" w:rsidRDefault="00445D2B" w:rsidP="00445D2B">
      <w:pPr>
        <w:jc w:val="center"/>
        <w:rPr>
          <w:color w:val="262626"/>
          <w:sz w:val="22"/>
          <w:szCs w:val="22"/>
        </w:rPr>
      </w:pPr>
      <w:r w:rsidRPr="0055751C">
        <w:rPr>
          <w:color w:val="262626"/>
          <w:sz w:val="22"/>
          <w:szCs w:val="22"/>
        </w:rPr>
        <w:t>Акт (ФОРМА)</w:t>
      </w:r>
    </w:p>
    <w:p w:rsidR="00445D2B" w:rsidRPr="0055751C" w:rsidRDefault="00445D2B" w:rsidP="00445D2B">
      <w:pPr>
        <w:jc w:val="center"/>
        <w:rPr>
          <w:color w:val="262626"/>
          <w:sz w:val="22"/>
          <w:szCs w:val="22"/>
        </w:rPr>
      </w:pPr>
      <w:r w:rsidRPr="0055751C">
        <w:rPr>
          <w:color w:val="262626"/>
          <w:sz w:val="22"/>
          <w:szCs w:val="22"/>
        </w:rPr>
        <w:t>О недостатках (дефектах)</w:t>
      </w:r>
    </w:p>
    <w:p w:rsidR="00445D2B" w:rsidRPr="0055751C" w:rsidRDefault="00445D2B" w:rsidP="00445D2B">
      <w:pPr>
        <w:rPr>
          <w:color w:val="262626"/>
          <w:sz w:val="22"/>
          <w:szCs w:val="22"/>
        </w:rPr>
      </w:pPr>
    </w:p>
    <w:p w:rsidR="00445D2B" w:rsidRPr="0055751C" w:rsidRDefault="00445D2B" w:rsidP="00445D2B">
      <w:pPr>
        <w:rPr>
          <w:color w:val="262626"/>
          <w:sz w:val="22"/>
          <w:szCs w:val="22"/>
        </w:rPr>
      </w:pPr>
      <w:r w:rsidRPr="0055751C">
        <w:rPr>
          <w:color w:val="262626"/>
          <w:sz w:val="22"/>
          <w:szCs w:val="22"/>
        </w:rPr>
        <w:t>г. Сосновый Бор</w:t>
      </w:r>
      <w:r w:rsidRPr="0055751C">
        <w:rPr>
          <w:color w:val="262626"/>
          <w:sz w:val="22"/>
          <w:szCs w:val="22"/>
        </w:rPr>
        <w:tab/>
        <w:t>«___»______ 20___ г.</w:t>
      </w:r>
    </w:p>
    <w:p w:rsidR="00445D2B" w:rsidRPr="0055751C" w:rsidRDefault="00445D2B" w:rsidP="00445D2B">
      <w:pPr>
        <w:rPr>
          <w:color w:val="262626"/>
          <w:sz w:val="22"/>
          <w:szCs w:val="22"/>
        </w:rPr>
      </w:pPr>
    </w:p>
    <w:p w:rsidR="00445D2B" w:rsidRPr="0055751C" w:rsidRDefault="00445D2B" w:rsidP="00445D2B">
      <w:pPr>
        <w:rPr>
          <w:color w:val="262626"/>
          <w:sz w:val="22"/>
          <w:szCs w:val="22"/>
        </w:rPr>
      </w:pPr>
      <w:r w:rsidRPr="0055751C">
        <w:rPr>
          <w:color w:val="262626"/>
          <w:sz w:val="22"/>
          <w:szCs w:val="22"/>
        </w:rPr>
        <w:t xml:space="preserve">Комиссией в составе:   </w:t>
      </w:r>
    </w:p>
    <w:p w:rsidR="00445D2B" w:rsidRPr="0055751C" w:rsidRDefault="00445D2B" w:rsidP="00445D2B">
      <w:pPr>
        <w:rPr>
          <w:color w:val="262626"/>
          <w:sz w:val="22"/>
          <w:szCs w:val="22"/>
        </w:rPr>
      </w:pPr>
      <w:r w:rsidRPr="0055751C">
        <w:rPr>
          <w:color w:val="262626"/>
          <w:sz w:val="22"/>
          <w:szCs w:val="22"/>
        </w:rPr>
        <w:t xml:space="preserve">От </w:t>
      </w:r>
      <w:r>
        <w:rPr>
          <w:color w:val="262626"/>
          <w:sz w:val="22"/>
          <w:szCs w:val="22"/>
        </w:rPr>
        <w:t>З</w:t>
      </w:r>
      <w:r w:rsidRPr="0055751C">
        <w:rPr>
          <w:color w:val="262626"/>
          <w:sz w:val="22"/>
          <w:szCs w:val="22"/>
        </w:rPr>
        <w:t>аказчика:</w:t>
      </w:r>
    </w:p>
    <w:p w:rsidR="00445D2B" w:rsidRPr="0055751C" w:rsidRDefault="00445D2B" w:rsidP="00445D2B">
      <w:pPr>
        <w:rPr>
          <w:color w:val="262626"/>
          <w:sz w:val="22"/>
          <w:szCs w:val="22"/>
        </w:rPr>
      </w:pPr>
    </w:p>
    <w:p w:rsidR="00445D2B" w:rsidRPr="0055751C" w:rsidRDefault="00445D2B" w:rsidP="00445D2B">
      <w:pPr>
        <w:rPr>
          <w:color w:val="262626"/>
          <w:sz w:val="22"/>
          <w:szCs w:val="22"/>
        </w:rPr>
      </w:pPr>
      <w:r w:rsidRPr="0055751C">
        <w:rPr>
          <w:color w:val="262626"/>
          <w:sz w:val="22"/>
          <w:szCs w:val="22"/>
        </w:rPr>
        <w:t>_________________________ (Должность)</w:t>
      </w:r>
      <w:r w:rsidRPr="0055751C">
        <w:rPr>
          <w:color w:val="262626"/>
          <w:sz w:val="22"/>
          <w:szCs w:val="22"/>
        </w:rPr>
        <w:tab/>
      </w:r>
    </w:p>
    <w:p w:rsidR="00445D2B" w:rsidRPr="0055751C" w:rsidRDefault="00445D2B" w:rsidP="00445D2B">
      <w:pPr>
        <w:rPr>
          <w:color w:val="262626"/>
          <w:sz w:val="22"/>
          <w:szCs w:val="22"/>
        </w:rPr>
      </w:pPr>
      <w:r w:rsidRPr="0055751C">
        <w:rPr>
          <w:color w:val="262626"/>
          <w:sz w:val="22"/>
          <w:szCs w:val="22"/>
        </w:rPr>
        <w:t>________________________(Подпись)</w:t>
      </w:r>
      <w:r w:rsidRPr="0055751C">
        <w:rPr>
          <w:color w:val="262626"/>
          <w:sz w:val="22"/>
          <w:szCs w:val="22"/>
        </w:rPr>
        <w:tab/>
      </w:r>
    </w:p>
    <w:p w:rsidR="00445D2B" w:rsidRPr="0055751C" w:rsidRDefault="00445D2B" w:rsidP="00445D2B">
      <w:pPr>
        <w:rPr>
          <w:color w:val="262626"/>
          <w:sz w:val="22"/>
          <w:szCs w:val="22"/>
        </w:rPr>
      </w:pPr>
      <w:r w:rsidRPr="0055751C">
        <w:rPr>
          <w:color w:val="262626"/>
          <w:sz w:val="22"/>
          <w:szCs w:val="22"/>
        </w:rPr>
        <w:t>_______________________(Ф.И.О.)</w:t>
      </w:r>
    </w:p>
    <w:p w:rsidR="00445D2B" w:rsidRPr="0055751C" w:rsidRDefault="00445D2B" w:rsidP="00445D2B">
      <w:pPr>
        <w:rPr>
          <w:color w:val="262626"/>
          <w:sz w:val="22"/>
          <w:szCs w:val="22"/>
        </w:rPr>
      </w:pPr>
    </w:p>
    <w:p w:rsidR="00445D2B" w:rsidRPr="0055751C" w:rsidRDefault="00445D2B" w:rsidP="00445D2B">
      <w:pPr>
        <w:rPr>
          <w:color w:val="262626"/>
          <w:sz w:val="22"/>
          <w:szCs w:val="22"/>
        </w:rPr>
      </w:pPr>
      <w:r w:rsidRPr="0055751C">
        <w:rPr>
          <w:color w:val="262626"/>
          <w:sz w:val="22"/>
          <w:szCs w:val="22"/>
        </w:rPr>
        <w:t>_________________________ (Должность)</w:t>
      </w:r>
      <w:r w:rsidRPr="0055751C">
        <w:rPr>
          <w:color w:val="262626"/>
          <w:sz w:val="22"/>
          <w:szCs w:val="22"/>
        </w:rPr>
        <w:tab/>
      </w:r>
    </w:p>
    <w:p w:rsidR="00445D2B" w:rsidRPr="0055751C" w:rsidRDefault="00445D2B" w:rsidP="00445D2B">
      <w:pPr>
        <w:rPr>
          <w:color w:val="262626"/>
          <w:sz w:val="22"/>
          <w:szCs w:val="22"/>
        </w:rPr>
      </w:pPr>
      <w:r w:rsidRPr="0055751C">
        <w:rPr>
          <w:color w:val="262626"/>
          <w:sz w:val="22"/>
          <w:szCs w:val="22"/>
        </w:rPr>
        <w:t>________________________(Подпись)</w:t>
      </w:r>
      <w:r w:rsidRPr="0055751C">
        <w:rPr>
          <w:color w:val="262626"/>
          <w:sz w:val="22"/>
          <w:szCs w:val="22"/>
        </w:rPr>
        <w:tab/>
      </w:r>
    </w:p>
    <w:p w:rsidR="00445D2B" w:rsidRPr="0055751C" w:rsidRDefault="00445D2B" w:rsidP="00445D2B">
      <w:pPr>
        <w:rPr>
          <w:color w:val="262626"/>
          <w:sz w:val="22"/>
          <w:szCs w:val="22"/>
        </w:rPr>
      </w:pPr>
      <w:r w:rsidRPr="0055751C">
        <w:rPr>
          <w:color w:val="262626"/>
          <w:sz w:val="22"/>
          <w:szCs w:val="22"/>
        </w:rPr>
        <w:t>_______________________(Ф.И.О.)</w:t>
      </w:r>
    </w:p>
    <w:p w:rsidR="00445D2B" w:rsidRPr="0055751C" w:rsidRDefault="00445D2B" w:rsidP="00445D2B">
      <w:pPr>
        <w:rPr>
          <w:color w:val="262626"/>
          <w:sz w:val="22"/>
          <w:szCs w:val="22"/>
        </w:rPr>
      </w:pPr>
    </w:p>
    <w:p w:rsidR="00445D2B" w:rsidRPr="0055751C" w:rsidRDefault="00445D2B" w:rsidP="00445D2B">
      <w:pPr>
        <w:rPr>
          <w:color w:val="262626"/>
          <w:sz w:val="22"/>
          <w:szCs w:val="22"/>
        </w:rPr>
      </w:pPr>
      <w:r w:rsidRPr="0055751C">
        <w:rPr>
          <w:color w:val="262626"/>
          <w:sz w:val="22"/>
          <w:szCs w:val="22"/>
        </w:rPr>
        <w:t>от Подрядчика:</w:t>
      </w:r>
    </w:p>
    <w:p w:rsidR="00445D2B" w:rsidRPr="0055751C" w:rsidRDefault="00445D2B" w:rsidP="00445D2B">
      <w:pPr>
        <w:rPr>
          <w:color w:val="262626"/>
          <w:sz w:val="22"/>
          <w:szCs w:val="22"/>
        </w:rPr>
      </w:pPr>
      <w:r w:rsidRPr="0055751C">
        <w:rPr>
          <w:color w:val="262626"/>
          <w:sz w:val="22"/>
          <w:szCs w:val="22"/>
        </w:rPr>
        <w:t>_________________________ (Должность)</w:t>
      </w:r>
      <w:r w:rsidRPr="0055751C">
        <w:rPr>
          <w:color w:val="262626"/>
          <w:sz w:val="22"/>
          <w:szCs w:val="22"/>
        </w:rPr>
        <w:tab/>
      </w:r>
    </w:p>
    <w:p w:rsidR="00445D2B" w:rsidRPr="0055751C" w:rsidRDefault="00445D2B" w:rsidP="00445D2B">
      <w:pPr>
        <w:rPr>
          <w:color w:val="262626"/>
          <w:sz w:val="22"/>
          <w:szCs w:val="22"/>
        </w:rPr>
      </w:pPr>
      <w:r w:rsidRPr="0055751C">
        <w:rPr>
          <w:color w:val="262626"/>
          <w:sz w:val="22"/>
          <w:szCs w:val="22"/>
        </w:rPr>
        <w:t>________________________(Подпись)</w:t>
      </w:r>
      <w:r w:rsidRPr="0055751C">
        <w:rPr>
          <w:color w:val="262626"/>
          <w:sz w:val="22"/>
          <w:szCs w:val="22"/>
        </w:rPr>
        <w:tab/>
      </w:r>
    </w:p>
    <w:p w:rsidR="00445D2B" w:rsidRPr="0055751C" w:rsidRDefault="00445D2B" w:rsidP="00445D2B">
      <w:pPr>
        <w:rPr>
          <w:color w:val="262626"/>
          <w:sz w:val="22"/>
          <w:szCs w:val="22"/>
        </w:rPr>
      </w:pPr>
      <w:r w:rsidRPr="0055751C">
        <w:rPr>
          <w:color w:val="262626"/>
          <w:sz w:val="22"/>
          <w:szCs w:val="22"/>
        </w:rPr>
        <w:t>_______________________(Ф.И.О.)</w:t>
      </w:r>
    </w:p>
    <w:p w:rsidR="00445D2B" w:rsidRPr="0055751C" w:rsidRDefault="00445D2B" w:rsidP="00445D2B">
      <w:pPr>
        <w:rPr>
          <w:color w:val="262626"/>
          <w:sz w:val="22"/>
          <w:szCs w:val="22"/>
        </w:rPr>
      </w:pPr>
    </w:p>
    <w:p w:rsidR="00445D2B" w:rsidRPr="0055751C" w:rsidRDefault="00445D2B" w:rsidP="00445D2B">
      <w:pPr>
        <w:rPr>
          <w:color w:val="262626"/>
          <w:sz w:val="22"/>
          <w:szCs w:val="22"/>
        </w:rPr>
      </w:pPr>
      <w:r w:rsidRPr="0055751C">
        <w:rPr>
          <w:color w:val="262626"/>
          <w:sz w:val="22"/>
          <w:szCs w:val="22"/>
        </w:rPr>
        <w:t>В присутствии Руководителя учреждения</w:t>
      </w:r>
    </w:p>
    <w:p w:rsidR="00445D2B" w:rsidRPr="0055751C" w:rsidRDefault="00445D2B" w:rsidP="00445D2B">
      <w:pPr>
        <w:rPr>
          <w:color w:val="262626"/>
          <w:sz w:val="22"/>
          <w:szCs w:val="22"/>
        </w:rPr>
      </w:pPr>
      <w:r w:rsidRPr="0055751C">
        <w:rPr>
          <w:color w:val="262626"/>
          <w:sz w:val="22"/>
          <w:szCs w:val="22"/>
        </w:rPr>
        <w:t>______________________________________________________________________________________________________________________________________________________</w:t>
      </w:r>
    </w:p>
    <w:p w:rsidR="00445D2B" w:rsidRPr="0055751C" w:rsidRDefault="00445D2B" w:rsidP="00445D2B">
      <w:pPr>
        <w:rPr>
          <w:color w:val="262626"/>
          <w:sz w:val="22"/>
          <w:szCs w:val="22"/>
        </w:rPr>
      </w:pPr>
      <w:r w:rsidRPr="0055751C">
        <w:rPr>
          <w:color w:val="262626"/>
          <w:sz w:val="22"/>
          <w:szCs w:val="22"/>
        </w:rPr>
        <w:t xml:space="preserve">составлен настоящий Акт о том, в соответствии с </w:t>
      </w:r>
      <w:r>
        <w:rPr>
          <w:color w:val="262626"/>
          <w:sz w:val="22"/>
          <w:szCs w:val="22"/>
        </w:rPr>
        <w:t>Д</w:t>
      </w:r>
      <w:r w:rsidRPr="0055751C">
        <w:rPr>
          <w:color w:val="262626"/>
          <w:sz w:val="22"/>
          <w:szCs w:val="22"/>
        </w:rPr>
        <w:t xml:space="preserve">оговором № ______ от «____» ______________ 20____ г., Техническим заданием </w:t>
      </w:r>
      <w:r w:rsidRPr="00A863CC">
        <w:rPr>
          <w:iCs/>
          <w:color w:val="262626"/>
          <w:sz w:val="22"/>
          <w:szCs w:val="22"/>
        </w:rPr>
        <w:t>и Графиком производства работ</w:t>
      </w:r>
      <w:r w:rsidRPr="0055751C">
        <w:rPr>
          <w:color w:val="262626"/>
          <w:sz w:val="22"/>
          <w:szCs w:val="22"/>
        </w:rPr>
        <w:t xml:space="preserve"> к сдаче - приемке представлен результат работ (Объект, расположенный по адресу):__________________________________________________</w:t>
      </w:r>
    </w:p>
    <w:p w:rsidR="00445D2B" w:rsidRPr="0055751C" w:rsidRDefault="00445D2B" w:rsidP="00445D2B">
      <w:pPr>
        <w:rPr>
          <w:color w:val="262626"/>
          <w:sz w:val="22"/>
          <w:szCs w:val="22"/>
        </w:rPr>
      </w:pPr>
      <w:r w:rsidRPr="0055751C">
        <w:rPr>
          <w:color w:val="262626"/>
          <w:sz w:val="22"/>
          <w:szCs w:val="22"/>
        </w:rPr>
        <w:t xml:space="preserve">При сдаче – приемке результата работ (Объекта) комиссией выявлены следующие недостатки (дефекты): </w:t>
      </w:r>
    </w:p>
    <w:p w:rsidR="00445D2B" w:rsidRPr="0055751C" w:rsidRDefault="00445D2B" w:rsidP="00445D2B">
      <w:pPr>
        <w:rPr>
          <w:color w:val="262626"/>
          <w:sz w:val="22"/>
          <w:szCs w:val="22"/>
        </w:rPr>
      </w:pPr>
      <w:r w:rsidRPr="0055751C">
        <w:rPr>
          <w:color w:val="262626"/>
          <w:sz w:val="22"/>
          <w:szCs w:val="22"/>
        </w:rPr>
        <w:t>_____________________________________________________________________________</w:t>
      </w:r>
    </w:p>
    <w:p w:rsidR="00445D2B" w:rsidRPr="0055751C" w:rsidRDefault="00445D2B" w:rsidP="00445D2B">
      <w:pPr>
        <w:rPr>
          <w:color w:val="262626"/>
          <w:sz w:val="22"/>
          <w:szCs w:val="22"/>
        </w:rPr>
      </w:pPr>
      <w:r w:rsidRPr="0055751C">
        <w:rPr>
          <w:color w:val="262626"/>
          <w:sz w:val="22"/>
          <w:szCs w:val="22"/>
        </w:rPr>
        <w:t>_____________________________________________________________________________</w:t>
      </w:r>
    </w:p>
    <w:p w:rsidR="00445D2B" w:rsidRPr="0055751C" w:rsidRDefault="00445D2B" w:rsidP="00445D2B">
      <w:pPr>
        <w:rPr>
          <w:color w:val="262626"/>
          <w:sz w:val="22"/>
          <w:szCs w:val="22"/>
        </w:rPr>
      </w:pPr>
      <w:r w:rsidRPr="0055751C">
        <w:rPr>
          <w:color w:val="262626"/>
          <w:sz w:val="22"/>
          <w:szCs w:val="22"/>
        </w:rPr>
        <w:t>_____________________________________________________________________________</w:t>
      </w:r>
    </w:p>
    <w:p w:rsidR="00445D2B" w:rsidRPr="0055751C" w:rsidRDefault="00445D2B" w:rsidP="00445D2B">
      <w:pPr>
        <w:rPr>
          <w:color w:val="262626"/>
          <w:sz w:val="22"/>
          <w:szCs w:val="22"/>
        </w:rPr>
      </w:pPr>
      <w:r w:rsidRPr="0055751C">
        <w:rPr>
          <w:color w:val="262626"/>
          <w:sz w:val="22"/>
          <w:szCs w:val="22"/>
        </w:rPr>
        <w:t>[Настоящий Акт составлен в отсутствие Подрядчика, извещенного надлежащим образом, копии документов, подтверждающих надлежащее извещение Подрядчика – приложение к настоящему Акту].</w:t>
      </w:r>
    </w:p>
    <w:p w:rsidR="00445D2B" w:rsidRPr="0055751C" w:rsidRDefault="00445D2B" w:rsidP="00445D2B">
      <w:pPr>
        <w:rPr>
          <w:color w:val="262626"/>
          <w:sz w:val="22"/>
          <w:szCs w:val="22"/>
        </w:rPr>
      </w:pPr>
      <w:r w:rsidRPr="0055751C">
        <w:rPr>
          <w:color w:val="262626"/>
          <w:sz w:val="22"/>
          <w:szCs w:val="22"/>
        </w:rPr>
        <w:t>Если Подрядчик присутствует при составлении Акта, то данная фраза удаляется</w:t>
      </w:r>
    </w:p>
    <w:p w:rsidR="00445D2B" w:rsidRPr="0055751C" w:rsidRDefault="00445D2B" w:rsidP="00445D2B">
      <w:pPr>
        <w:rPr>
          <w:color w:val="262626"/>
          <w:sz w:val="22"/>
          <w:szCs w:val="22"/>
        </w:rPr>
      </w:pPr>
      <w:r w:rsidRPr="0055751C">
        <w:rPr>
          <w:color w:val="262626"/>
          <w:sz w:val="22"/>
          <w:szCs w:val="22"/>
        </w:rPr>
        <w:t>В связи с выявленными недостатками (дефектами) Объект комиссией не принимается.</w:t>
      </w:r>
    </w:p>
    <w:p w:rsidR="00445D2B" w:rsidRPr="0055751C" w:rsidRDefault="00445D2B" w:rsidP="00445D2B">
      <w:pPr>
        <w:rPr>
          <w:color w:val="262626"/>
          <w:sz w:val="22"/>
          <w:szCs w:val="22"/>
        </w:rPr>
      </w:pPr>
      <w:r w:rsidRPr="0055751C">
        <w:rPr>
          <w:color w:val="262626"/>
          <w:sz w:val="22"/>
          <w:szCs w:val="22"/>
        </w:rPr>
        <w:t>Подрядчику устанавливается срок для устранения недостатков (дефектов) и повторного предъявления результата работ (Объекта) к приемке до «__» __________ 20__г.</w:t>
      </w:r>
    </w:p>
    <w:p w:rsidR="00445D2B" w:rsidRPr="0055751C" w:rsidRDefault="00445D2B" w:rsidP="00445D2B">
      <w:pPr>
        <w:rPr>
          <w:color w:val="262626"/>
          <w:sz w:val="22"/>
          <w:szCs w:val="22"/>
        </w:rPr>
      </w:pPr>
      <w:r w:rsidRPr="0055751C">
        <w:rPr>
          <w:color w:val="262626"/>
          <w:sz w:val="22"/>
          <w:szCs w:val="22"/>
        </w:rPr>
        <w:t xml:space="preserve"> (должность)</w:t>
      </w:r>
      <w:r w:rsidRPr="0055751C">
        <w:rPr>
          <w:color w:val="262626"/>
          <w:sz w:val="22"/>
          <w:szCs w:val="22"/>
        </w:rPr>
        <w:tab/>
        <w:t>______________</w:t>
      </w:r>
    </w:p>
    <w:p w:rsidR="00445D2B" w:rsidRPr="0055751C" w:rsidRDefault="00445D2B" w:rsidP="00445D2B">
      <w:pPr>
        <w:rPr>
          <w:color w:val="262626"/>
          <w:sz w:val="22"/>
          <w:szCs w:val="22"/>
        </w:rPr>
      </w:pPr>
      <w:r w:rsidRPr="0055751C">
        <w:rPr>
          <w:color w:val="262626"/>
          <w:sz w:val="22"/>
          <w:szCs w:val="22"/>
        </w:rPr>
        <w:t>(подпись)</w:t>
      </w:r>
      <w:r w:rsidRPr="0055751C">
        <w:rPr>
          <w:color w:val="262626"/>
          <w:sz w:val="22"/>
          <w:szCs w:val="22"/>
        </w:rPr>
        <w:tab/>
        <w:t>_________________________</w:t>
      </w:r>
    </w:p>
    <w:p w:rsidR="00445D2B" w:rsidRPr="0055751C" w:rsidRDefault="00445D2B" w:rsidP="00445D2B">
      <w:pPr>
        <w:rPr>
          <w:color w:val="262626"/>
          <w:sz w:val="22"/>
          <w:szCs w:val="22"/>
        </w:rPr>
      </w:pPr>
      <w:r w:rsidRPr="0055751C">
        <w:rPr>
          <w:color w:val="262626"/>
          <w:sz w:val="22"/>
          <w:szCs w:val="22"/>
        </w:rPr>
        <w:t>(Ф. И. О.)______________________________</w:t>
      </w:r>
    </w:p>
    <w:p w:rsidR="00445D2B" w:rsidRPr="0055751C" w:rsidRDefault="00445D2B" w:rsidP="00445D2B">
      <w:pPr>
        <w:rPr>
          <w:color w:val="262626"/>
          <w:sz w:val="22"/>
          <w:szCs w:val="22"/>
        </w:rPr>
      </w:pPr>
      <w:r w:rsidRPr="0055751C">
        <w:rPr>
          <w:color w:val="262626"/>
          <w:sz w:val="22"/>
          <w:szCs w:val="22"/>
        </w:rPr>
        <w:t>(должность)_______________</w:t>
      </w:r>
    </w:p>
    <w:p w:rsidR="00445D2B" w:rsidRPr="0055751C" w:rsidRDefault="00445D2B" w:rsidP="00445D2B">
      <w:pPr>
        <w:rPr>
          <w:color w:val="262626"/>
          <w:sz w:val="22"/>
          <w:szCs w:val="22"/>
        </w:rPr>
      </w:pPr>
      <w:r w:rsidRPr="0055751C">
        <w:rPr>
          <w:color w:val="262626"/>
          <w:sz w:val="22"/>
          <w:szCs w:val="22"/>
        </w:rPr>
        <w:t>(подпись)_______________________</w:t>
      </w:r>
    </w:p>
    <w:p w:rsidR="00445D2B" w:rsidRPr="0055751C" w:rsidRDefault="00445D2B" w:rsidP="00445D2B">
      <w:pPr>
        <w:rPr>
          <w:color w:val="262626"/>
          <w:sz w:val="22"/>
          <w:szCs w:val="22"/>
        </w:rPr>
      </w:pPr>
      <w:r w:rsidRPr="0055751C">
        <w:rPr>
          <w:color w:val="262626"/>
          <w:sz w:val="22"/>
          <w:szCs w:val="22"/>
        </w:rPr>
        <w:t>(Ф. И. О.)____________________________</w:t>
      </w:r>
    </w:p>
    <w:p w:rsidR="00445D2B" w:rsidRPr="0055751C" w:rsidRDefault="00445D2B" w:rsidP="00445D2B">
      <w:pPr>
        <w:rPr>
          <w:color w:val="262626"/>
          <w:sz w:val="22"/>
          <w:szCs w:val="22"/>
        </w:rPr>
      </w:pPr>
      <w:r w:rsidRPr="0055751C">
        <w:rPr>
          <w:color w:val="262626"/>
          <w:sz w:val="22"/>
          <w:szCs w:val="22"/>
        </w:rPr>
        <w:t>(должность)_______________</w:t>
      </w:r>
    </w:p>
    <w:p w:rsidR="00445D2B" w:rsidRPr="0055751C" w:rsidRDefault="00445D2B" w:rsidP="00445D2B">
      <w:pPr>
        <w:rPr>
          <w:color w:val="262626"/>
          <w:sz w:val="22"/>
          <w:szCs w:val="22"/>
        </w:rPr>
      </w:pPr>
      <w:r w:rsidRPr="0055751C">
        <w:rPr>
          <w:color w:val="262626"/>
          <w:sz w:val="22"/>
          <w:szCs w:val="22"/>
        </w:rPr>
        <w:t>(подпись)______________________</w:t>
      </w:r>
    </w:p>
    <w:p w:rsidR="00445D2B" w:rsidRPr="0055751C" w:rsidRDefault="00445D2B" w:rsidP="00445D2B">
      <w:pPr>
        <w:rPr>
          <w:color w:val="262626"/>
          <w:sz w:val="22"/>
          <w:szCs w:val="22"/>
        </w:rPr>
      </w:pPr>
      <w:r w:rsidRPr="0055751C">
        <w:rPr>
          <w:color w:val="262626"/>
          <w:sz w:val="22"/>
          <w:szCs w:val="22"/>
        </w:rPr>
        <w:t>(Ф. И. О.)____________________________</w:t>
      </w:r>
    </w:p>
    <w:p w:rsidR="00445D2B" w:rsidRPr="0055751C" w:rsidRDefault="00445D2B" w:rsidP="00445D2B">
      <w:pPr>
        <w:rPr>
          <w:color w:val="262626"/>
          <w:sz w:val="22"/>
          <w:szCs w:val="22"/>
        </w:rPr>
      </w:pPr>
      <w:r w:rsidRPr="0055751C">
        <w:rPr>
          <w:color w:val="262626"/>
          <w:sz w:val="22"/>
          <w:szCs w:val="22"/>
        </w:rPr>
        <w:t>(должность)_______________</w:t>
      </w:r>
    </w:p>
    <w:p w:rsidR="00445D2B" w:rsidRPr="0055751C" w:rsidRDefault="00445D2B" w:rsidP="00445D2B">
      <w:pPr>
        <w:rPr>
          <w:color w:val="262626"/>
          <w:sz w:val="22"/>
          <w:szCs w:val="22"/>
        </w:rPr>
      </w:pPr>
      <w:r w:rsidRPr="0055751C">
        <w:rPr>
          <w:color w:val="262626"/>
          <w:sz w:val="22"/>
          <w:szCs w:val="22"/>
        </w:rPr>
        <w:t>(подпись)______________________</w:t>
      </w:r>
    </w:p>
    <w:p w:rsidR="00445D2B" w:rsidRPr="0055751C" w:rsidRDefault="00445D2B" w:rsidP="00445D2B">
      <w:pPr>
        <w:rPr>
          <w:color w:val="262626"/>
          <w:sz w:val="22"/>
          <w:szCs w:val="22"/>
        </w:rPr>
      </w:pPr>
      <w:r w:rsidRPr="0055751C">
        <w:rPr>
          <w:color w:val="262626"/>
          <w:sz w:val="22"/>
          <w:szCs w:val="22"/>
        </w:rPr>
        <w:t>(Ф. И. О.) ______________________</w:t>
      </w:r>
    </w:p>
    <w:p w:rsidR="00445D2B" w:rsidRPr="0055751C" w:rsidRDefault="00445D2B" w:rsidP="00445D2B">
      <w:pPr>
        <w:rPr>
          <w:color w:val="262626"/>
          <w:sz w:val="22"/>
          <w:szCs w:val="22"/>
        </w:rPr>
      </w:pPr>
      <w:r w:rsidRPr="0055751C">
        <w:rPr>
          <w:color w:val="262626"/>
          <w:sz w:val="22"/>
          <w:szCs w:val="22"/>
        </w:rPr>
        <w:t xml:space="preserve">В присутствии </w:t>
      </w:r>
      <w:r w:rsidRPr="0055751C">
        <w:rPr>
          <w:color w:val="262626"/>
          <w:sz w:val="22"/>
          <w:szCs w:val="22"/>
        </w:rPr>
        <w:tab/>
      </w:r>
    </w:p>
    <w:p w:rsidR="00445D2B" w:rsidRPr="0055751C" w:rsidRDefault="00445D2B" w:rsidP="00445D2B">
      <w:pPr>
        <w:rPr>
          <w:color w:val="262626"/>
          <w:sz w:val="22"/>
          <w:szCs w:val="22"/>
        </w:rPr>
      </w:pPr>
      <w:r w:rsidRPr="0055751C">
        <w:rPr>
          <w:color w:val="262626"/>
          <w:sz w:val="22"/>
          <w:szCs w:val="22"/>
        </w:rPr>
        <w:t>_______________(подпись)</w:t>
      </w:r>
      <w:r w:rsidRPr="0055751C">
        <w:rPr>
          <w:color w:val="262626"/>
          <w:sz w:val="22"/>
          <w:szCs w:val="22"/>
        </w:rPr>
        <w:tab/>
      </w:r>
    </w:p>
    <w:p w:rsidR="00445D2B" w:rsidRPr="0055751C" w:rsidRDefault="00445D2B" w:rsidP="00445D2B">
      <w:pPr>
        <w:rPr>
          <w:color w:val="262626"/>
          <w:sz w:val="22"/>
          <w:szCs w:val="22"/>
        </w:rPr>
      </w:pPr>
      <w:r w:rsidRPr="0055751C">
        <w:rPr>
          <w:color w:val="262626"/>
          <w:sz w:val="22"/>
          <w:szCs w:val="22"/>
        </w:rPr>
        <w:t>______________________(Ф. И. О.)</w:t>
      </w:r>
    </w:p>
    <w:p w:rsidR="00445D2B" w:rsidRPr="0055751C" w:rsidRDefault="00445D2B" w:rsidP="00445D2B">
      <w:pPr>
        <w:rPr>
          <w:color w:val="262626"/>
          <w:sz w:val="22"/>
          <w:szCs w:val="22"/>
        </w:rPr>
      </w:pPr>
      <w:r w:rsidRPr="0055751C">
        <w:rPr>
          <w:color w:val="262626"/>
          <w:sz w:val="22"/>
          <w:szCs w:val="22"/>
        </w:rPr>
        <w:t>_______________       (подпись)</w:t>
      </w:r>
      <w:r w:rsidRPr="0055751C">
        <w:rPr>
          <w:color w:val="262626"/>
          <w:sz w:val="22"/>
          <w:szCs w:val="22"/>
        </w:rPr>
        <w:tab/>
      </w:r>
    </w:p>
    <w:p w:rsidR="00697986" w:rsidRDefault="00445D2B" w:rsidP="00697986">
      <w:pPr>
        <w:rPr>
          <w:color w:val="262626"/>
          <w:sz w:val="22"/>
          <w:szCs w:val="22"/>
        </w:rPr>
      </w:pPr>
      <w:r w:rsidRPr="0055751C">
        <w:rPr>
          <w:color w:val="262626"/>
          <w:sz w:val="22"/>
          <w:szCs w:val="22"/>
        </w:rPr>
        <w:t>_____________________            (Ф. И. О.)</w:t>
      </w:r>
      <w:r w:rsidR="00697986">
        <w:rPr>
          <w:color w:val="262626"/>
          <w:sz w:val="22"/>
          <w:szCs w:val="22"/>
        </w:rPr>
        <w:br w:type="page"/>
      </w:r>
    </w:p>
    <w:p w:rsidR="00445D2B" w:rsidRPr="0055751C" w:rsidRDefault="00445D2B" w:rsidP="00445D2B">
      <w:pPr>
        <w:ind w:left="720"/>
        <w:jc w:val="right"/>
        <w:rPr>
          <w:color w:val="262626"/>
          <w:sz w:val="22"/>
          <w:szCs w:val="22"/>
          <w:shd w:val="clear" w:color="auto" w:fill="FFFFFF"/>
        </w:rPr>
      </w:pPr>
      <w:r w:rsidRPr="0055751C">
        <w:rPr>
          <w:color w:val="262626"/>
          <w:sz w:val="22"/>
          <w:szCs w:val="22"/>
          <w:shd w:val="clear" w:color="auto" w:fill="FFFFFF"/>
        </w:rPr>
        <w:t>Приложение № 6</w:t>
      </w:r>
    </w:p>
    <w:p w:rsidR="00445D2B" w:rsidRPr="0055751C" w:rsidRDefault="00445D2B" w:rsidP="00445D2B">
      <w:pPr>
        <w:ind w:left="720"/>
        <w:jc w:val="right"/>
        <w:rPr>
          <w:color w:val="262626"/>
          <w:sz w:val="22"/>
          <w:szCs w:val="22"/>
          <w:shd w:val="clear" w:color="auto" w:fill="FFFFFF"/>
        </w:rPr>
      </w:pPr>
      <w:r w:rsidRPr="0055751C">
        <w:rPr>
          <w:color w:val="262626"/>
          <w:sz w:val="22"/>
          <w:szCs w:val="22"/>
          <w:shd w:val="clear" w:color="auto" w:fill="FFFFFF"/>
        </w:rPr>
        <w:t>к Договору №______________</w:t>
      </w:r>
    </w:p>
    <w:p w:rsidR="00445D2B" w:rsidRPr="0055751C" w:rsidRDefault="00445D2B" w:rsidP="00445D2B">
      <w:pPr>
        <w:ind w:left="720"/>
        <w:jc w:val="right"/>
        <w:rPr>
          <w:color w:val="262626"/>
          <w:sz w:val="22"/>
          <w:szCs w:val="22"/>
          <w:shd w:val="clear" w:color="auto" w:fill="FFFFFF"/>
        </w:rPr>
      </w:pPr>
      <w:r w:rsidRPr="0055751C">
        <w:rPr>
          <w:color w:val="262626"/>
          <w:sz w:val="22"/>
          <w:szCs w:val="22"/>
          <w:shd w:val="clear" w:color="auto" w:fill="FFFFFF"/>
        </w:rPr>
        <w:t>от «__» __________ 20__ г.</w:t>
      </w:r>
    </w:p>
    <w:p w:rsidR="00445D2B" w:rsidRPr="0055751C" w:rsidRDefault="00445D2B" w:rsidP="00445D2B">
      <w:pPr>
        <w:rPr>
          <w:color w:val="262626"/>
          <w:sz w:val="22"/>
          <w:szCs w:val="22"/>
          <w:shd w:val="clear" w:color="auto" w:fill="FFFFFF"/>
        </w:rPr>
      </w:pPr>
    </w:p>
    <w:p w:rsidR="00445D2B" w:rsidRPr="0055751C" w:rsidRDefault="00445D2B" w:rsidP="00445D2B">
      <w:pPr>
        <w:jc w:val="center"/>
        <w:rPr>
          <w:color w:val="262626"/>
          <w:sz w:val="22"/>
          <w:szCs w:val="22"/>
          <w:shd w:val="clear" w:color="auto" w:fill="FFFFFF"/>
        </w:rPr>
      </w:pPr>
      <w:r w:rsidRPr="0055751C">
        <w:rPr>
          <w:color w:val="262626"/>
          <w:sz w:val="22"/>
          <w:szCs w:val="22"/>
          <w:shd w:val="clear" w:color="auto" w:fill="FFFFFF"/>
        </w:rPr>
        <w:t>(ФОРМА)</w:t>
      </w:r>
    </w:p>
    <w:p w:rsidR="00445D2B" w:rsidRPr="0055751C" w:rsidRDefault="00445D2B" w:rsidP="00445D2B">
      <w:pPr>
        <w:jc w:val="center"/>
        <w:rPr>
          <w:color w:val="262626"/>
          <w:sz w:val="22"/>
          <w:szCs w:val="22"/>
          <w:shd w:val="clear" w:color="auto" w:fill="FFFFFF"/>
        </w:rPr>
      </w:pPr>
      <w:r w:rsidRPr="0055751C">
        <w:rPr>
          <w:color w:val="262626"/>
          <w:sz w:val="22"/>
          <w:szCs w:val="22"/>
          <w:shd w:val="clear" w:color="auto" w:fill="FFFFFF"/>
        </w:rPr>
        <w:t>Акт о приемке приемочной комиссией</w:t>
      </w:r>
    </w:p>
    <w:p w:rsidR="00445D2B" w:rsidRPr="0055751C" w:rsidRDefault="00445D2B" w:rsidP="00445D2B">
      <w:pPr>
        <w:jc w:val="center"/>
        <w:rPr>
          <w:color w:val="262626"/>
          <w:sz w:val="22"/>
          <w:szCs w:val="22"/>
          <w:shd w:val="clear" w:color="auto" w:fill="FFFFFF"/>
        </w:rPr>
      </w:pPr>
      <w:r w:rsidRPr="0055751C">
        <w:rPr>
          <w:color w:val="262626"/>
          <w:sz w:val="22"/>
          <w:szCs w:val="22"/>
          <w:shd w:val="clear" w:color="auto" w:fill="FFFFFF"/>
        </w:rPr>
        <w:t>результата работ (Объекта)</w:t>
      </w:r>
    </w:p>
    <w:p w:rsidR="00445D2B" w:rsidRPr="0055751C" w:rsidRDefault="00445D2B" w:rsidP="00445D2B">
      <w:pPr>
        <w:rPr>
          <w:color w:val="262626"/>
          <w:sz w:val="22"/>
          <w:szCs w:val="22"/>
          <w:shd w:val="clear" w:color="auto" w:fill="FFFFFF"/>
        </w:rPr>
      </w:pPr>
    </w:p>
    <w:p w:rsidR="00445D2B" w:rsidRPr="0055751C" w:rsidRDefault="00445D2B" w:rsidP="00445D2B">
      <w:pPr>
        <w:rPr>
          <w:color w:val="262626"/>
          <w:sz w:val="22"/>
          <w:szCs w:val="22"/>
          <w:shd w:val="clear" w:color="auto" w:fill="FFFFFF"/>
        </w:rPr>
      </w:pPr>
      <w:r w:rsidRPr="0055751C">
        <w:rPr>
          <w:color w:val="262626"/>
          <w:sz w:val="22"/>
          <w:szCs w:val="22"/>
          <w:shd w:val="clear" w:color="auto" w:fill="FFFFFF"/>
        </w:rPr>
        <w:t>г. Сосновый Бор</w:t>
      </w:r>
      <w:r w:rsidRPr="0055751C">
        <w:rPr>
          <w:color w:val="262626"/>
          <w:sz w:val="22"/>
          <w:szCs w:val="22"/>
          <w:shd w:val="clear" w:color="auto" w:fill="FFFFFF"/>
        </w:rPr>
        <w:tab/>
        <w:t xml:space="preserve">                                                                                                      «___»_________ 20___ г.</w:t>
      </w:r>
    </w:p>
    <w:p w:rsidR="00445D2B" w:rsidRPr="0055751C" w:rsidRDefault="00445D2B" w:rsidP="00445D2B">
      <w:pPr>
        <w:rPr>
          <w:color w:val="262626"/>
          <w:sz w:val="22"/>
          <w:szCs w:val="22"/>
          <w:shd w:val="clear" w:color="auto" w:fill="FFFFFF"/>
        </w:rPr>
      </w:pPr>
    </w:p>
    <w:p w:rsidR="00445D2B" w:rsidRPr="0055751C" w:rsidRDefault="00445D2B" w:rsidP="00445D2B">
      <w:pPr>
        <w:rPr>
          <w:color w:val="262626"/>
          <w:sz w:val="22"/>
          <w:szCs w:val="22"/>
          <w:shd w:val="clear" w:color="auto" w:fill="FFFFFF"/>
        </w:rPr>
      </w:pPr>
      <w:r w:rsidRPr="0055751C">
        <w:rPr>
          <w:color w:val="262626"/>
          <w:sz w:val="22"/>
          <w:szCs w:val="22"/>
          <w:shd w:val="clear" w:color="auto" w:fill="FFFFFF"/>
        </w:rPr>
        <w:t>Приемочная комиссия в составе:</w:t>
      </w:r>
    </w:p>
    <w:p w:rsidR="00445D2B" w:rsidRPr="0055751C" w:rsidRDefault="00445D2B" w:rsidP="00445D2B">
      <w:pPr>
        <w:rPr>
          <w:color w:val="262626"/>
          <w:sz w:val="22"/>
          <w:szCs w:val="22"/>
          <w:shd w:val="clear" w:color="auto" w:fill="FFFFFF"/>
        </w:rPr>
      </w:pPr>
      <w:r w:rsidRPr="0055751C">
        <w:rPr>
          <w:color w:val="262626"/>
          <w:sz w:val="22"/>
          <w:szCs w:val="22"/>
          <w:shd w:val="clear" w:color="auto" w:fill="FFFFFF"/>
        </w:rPr>
        <w:t>председателя комиссии – ______________________________________________________________,</w:t>
      </w:r>
    </w:p>
    <w:p w:rsidR="00445D2B" w:rsidRPr="0055751C" w:rsidRDefault="00445D2B" w:rsidP="00445D2B">
      <w:pPr>
        <w:rPr>
          <w:color w:val="262626"/>
          <w:sz w:val="22"/>
          <w:szCs w:val="22"/>
          <w:shd w:val="clear" w:color="auto" w:fill="FFFFFF"/>
        </w:rPr>
      </w:pPr>
      <w:r w:rsidRPr="0055751C">
        <w:rPr>
          <w:color w:val="262626"/>
          <w:sz w:val="22"/>
          <w:szCs w:val="22"/>
          <w:shd w:val="clear" w:color="auto" w:fill="FFFFFF"/>
        </w:rPr>
        <w:t>представителей:</w:t>
      </w:r>
    </w:p>
    <w:p w:rsidR="00445D2B" w:rsidRPr="0055751C" w:rsidRDefault="00445D2B" w:rsidP="00445D2B">
      <w:pPr>
        <w:rPr>
          <w:color w:val="262626"/>
          <w:sz w:val="22"/>
          <w:szCs w:val="22"/>
          <w:shd w:val="clear" w:color="auto" w:fill="FFFFFF"/>
        </w:rPr>
      </w:pPr>
      <w:r>
        <w:rPr>
          <w:color w:val="262626"/>
          <w:sz w:val="22"/>
          <w:szCs w:val="22"/>
          <w:shd w:val="clear" w:color="auto" w:fill="FFFFFF"/>
        </w:rPr>
        <w:t>З</w:t>
      </w:r>
      <w:r w:rsidRPr="0055751C">
        <w:rPr>
          <w:color w:val="262626"/>
          <w:sz w:val="22"/>
          <w:szCs w:val="22"/>
          <w:shd w:val="clear" w:color="auto" w:fill="FFFFFF"/>
        </w:rPr>
        <w:t xml:space="preserve">аказчика __________________________________________________________, </w:t>
      </w:r>
    </w:p>
    <w:p w:rsidR="00445D2B" w:rsidRPr="0055751C" w:rsidRDefault="00445D2B" w:rsidP="00445D2B">
      <w:pPr>
        <w:rPr>
          <w:color w:val="262626"/>
          <w:sz w:val="22"/>
          <w:szCs w:val="22"/>
          <w:shd w:val="clear" w:color="auto" w:fill="FFFFFF"/>
        </w:rPr>
      </w:pPr>
      <w:r w:rsidRPr="0055751C">
        <w:rPr>
          <w:color w:val="262626"/>
          <w:sz w:val="22"/>
          <w:szCs w:val="22"/>
          <w:shd w:val="clear" w:color="auto" w:fill="FFFFFF"/>
        </w:rPr>
        <w:t>Подрядчика –  _______________________________________________________________________,</w:t>
      </w:r>
    </w:p>
    <w:p w:rsidR="00445D2B" w:rsidRPr="0055751C" w:rsidRDefault="00445D2B" w:rsidP="00445D2B">
      <w:pPr>
        <w:rPr>
          <w:color w:val="262626"/>
          <w:sz w:val="22"/>
          <w:szCs w:val="22"/>
          <w:shd w:val="clear" w:color="auto" w:fill="FFFFFF"/>
        </w:rPr>
      </w:pPr>
    </w:p>
    <w:p w:rsidR="00445D2B" w:rsidRPr="0055751C" w:rsidRDefault="00445D2B" w:rsidP="00445D2B">
      <w:pPr>
        <w:rPr>
          <w:color w:val="262626"/>
          <w:sz w:val="22"/>
          <w:szCs w:val="22"/>
          <w:shd w:val="clear" w:color="auto" w:fill="FFFFFF"/>
        </w:rPr>
      </w:pPr>
      <w:r w:rsidRPr="0055751C">
        <w:rPr>
          <w:color w:val="262626"/>
          <w:sz w:val="22"/>
          <w:szCs w:val="22"/>
          <w:shd w:val="clear" w:color="auto" w:fill="FFFFFF"/>
        </w:rPr>
        <w:t>Комиссия установила:</w:t>
      </w:r>
    </w:p>
    <w:p w:rsidR="00445D2B" w:rsidRPr="0055751C" w:rsidRDefault="00445D2B" w:rsidP="00445D2B">
      <w:pPr>
        <w:rPr>
          <w:color w:val="262626"/>
          <w:sz w:val="22"/>
          <w:szCs w:val="22"/>
          <w:shd w:val="clear" w:color="auto" w:fill="FFFFFF"/>
        </w:rPr>
      </w:pPr>
      <w:r w:rsidRPr="0055751C">
        <w:rPr>
          <w:color w:val="262626"/>
          <w:sz w:val="22"/>
          <w:szCs w:val="22"/>
          <w:shd w:val="clear" w:color="auto" w:fill="FFFFFF"/>
        </w:rPr>
        <w:t>1. Подрядчиком ______ предъявлен к приемке результат работ (Объект): ______________________</w:t>
      </w:r>
    </w:p>
    <w:p w:rsidR="00445D2B" w:rsidRPr="0055751C" w:rsidRDefault="00445D2B" w:rsidP="00445D2B">
      <w:pPr>
        <w:rPr>
          <w:color w:val="262626"/>
          <w:sz w:val="22"/>
          <w:szCs w:val="22"/>
          <w:shd w:val="clear" w:color="auto" w:fill="FFFFFF"/>
        </w:rPr>
      </w:pPr>
      <w:r w:rsidRPr="0055751C">
        <w:rPr>
          <w:color w:val="262626"/>
          <w:sz w:val="22"/>
          <w:szCs w:val="22"/>
          <w:shd w:val="clear" w:color="auto" w:fill="FFFFFF"/>
        </w:rPr>
        <w:t>2. Подрядчиком выполнены работы _____________________________________________.</w:t>
      </w:r>
    </w:p>
    <w:p w:rsidR="00445D2B" w:rsidRPr="0055751C" w:rsidRDefault="00445D2B" w:rsidP="00445D2B">
      <w:pPr>
        <w:rPr>
          <w:color w:val="262626"/>
          <w:sz w:val="22"/>
          <w:szCs w:val="22"/>
          <w:shd w:val="clear" w:color="auto" w:fill="FFFFFF"/>
        </w:rPr>
      </w:pPr>
      <w:r w:rsidRPr="0055751C">
        <w:rPr>
          <w:color w:val="262626"/>
          <w:sz w:val="22"/>
          <w:szCs w:val="22"/>
          <w:shd w:val="clear" w:color="auto" w:fill="FFFFFF"/>
        </w:rPr>
        <w:t>3. Вышеуказанные работы согласно Договору должны быть выполнены "___" ____________ 201___ года, фактически выполнены "___" _________ 201____года.</w:t>
      </w:r>
    </w:p>
    <w:p w:rsidR="00445D2B" w:rsidRPr="0055751C" w:rsidRDefault="00445D2B" w:rsidP="00445D2B">
      <w:pPr>
        <w:rPr>
          <w:color w:val="262626"/>
          <w:sz w:val="22"/>
          <w:szCs w:val="22"/>
          <w:shd w:val="clear" w:color="auto" w:fill="FFFFFF"/>
        </w:rPr>
      </w:pPr>
      <w:r w:rsidRPr="0055751C">
        <w:rPr>
          <w:color w:val="262626"/>
          <w:sz w:val="22"/>
          <w:szCs w:val="22"/>
          <w:shd w:val="clear" w:color="auto" w:fill="FFFFFF"/>
        </w:rPr>
        <w:t>4. Приемочной комиссии представляется документация - в форме папки с комплектом исполнительной документации.</w:t>
      </w:r>
    </w:p>
    <w:p w:rsidR="00445D2B" w:rsidRPr="0055751C" w:rsidRDefault="00445D2B" w:rsidP="00445D2B">
      <w:pPr>
        <w:rPr>
          <w:color w:val="262626"/>
          <w:sz w:val="22"/>
          <w:szCs w:val="22"/>
          <w:shd w:val="clear" w:color="auto" w:fill="FFFFFF"/>
        </w:rPr>
      </w:pPr>
      <w:r w:rsidRPr="0055751C">
        <w:rPr>
          <w:color w:val="262626"/>
          <w:sz w:val="22"/>
          <w:szCs w:val="22"/>
          <w:shd w:val="clear" w:color="auto" w:fill="FFFFFF"/>
        </w:rPr>
        <w:t>Предъявленный к приемке результат работ:_______________________________________________</w:t>
      </w:r>
    </w:p>
    <w:p w:rsidR="00445D2B" w:rsidRPr="0055751C" w:rsidRDefault="00445D2B" w:rsidP="00445D2B">
      <w:pPr>
        <w:rPr>
          <w:i/>
          <w:color w:val="262626"/>
          <w:sz w:val="22"/>
          <w:szCs w:val="22"/>
          <w:shd w:val="clear" w:color="auto" w:fill="FFFFFF"/>
        </w:rPr>
      </w:pPr>
      <w:r w:rsidRPr="0055751C">
        <w:rPr>
          <w:i/>
          <w:color w:val="262626"/>
          <w:sz w:val="22"/>
          <w:szCs w:val="22"/>
          <w:shd w:val="clear" w:color="auto" w:fill="FFFFFF"/>
        </w:rPr>
        <w:t>(указать Объект, его адрес)  ___________________________________________________________</w:t>
      </w:r>
    </w:p>
    <w:p w:rsidR="00445D2B" w:rsidRPr="0055751C" w:rsidRDefault="00445D2B" w:rsidP="00445D2B">
      <w:pPr>
        <w:rPr>
          <w:color w:val="262626"/>
          <w:sz w:val="22"/>
          <w:szCs w:val="22"/>
          <w:shd w:val="clear" w:color="auto" w:fill="FFFFFF"/>
        </w:rPr>
      </w:pPr>
      <w:r w:rsidRPr="0055751C">
        <w:rPr>
          <w:color w:val="262626"/>
          <w:sz w:val="22"/>
          <w:szCs w:val="22"/>
          <w:shd w:val="clear" w:color="auto" w:fill="FFFFFF"/>
        </w:rPr>
        <w:t>имеет следующие показатели:__________________________________________________________</w:t>
      </w:r>
    </w:p>
    <w:p w:rsidR="00445D2B" w:rsidRPr="0055751C" w:rsidRDefault="00445D2B" w:rsidP="00445D2B">
      <w:pPr>
        <w:rPr>
          <w:color w:val="262626"/>
          <w:sz w:val="22"/>
          <w:szCs w:val="22"/>
          <w:shd w:val="clear" w:color="auto" w:fill="FFFFFF"/>
        </w:rPr>
      </w:pPr>
      <w:r w:rsidRPr="0055751C">
        <w:rPr>
          <w:color w:val="262626"/>
          <w:sz w:val="22"/>
          <w:szCs w:val="22"/>
          <w:shd w:val="clear" w:color="auto" w:fill="FFFFFF"/>
        </w:rPr>
        <w:t>6. Выполнено следующее: _________________________________________________________</w:t>
      </w:r>
    </w:p>
    <w:p w:rsidR="00445D2B" w:rsidRPr="0055751C" w:rsidRDefault="00445D2B" w:rsidP="00445D2B">
      <w:pPr>
        <w:rPr>
          <w:color w:val="262626"/>
          <w:sz w:val="22"/>
          <w:szCs w:val="22"/>
          <w:shd w:val="clear" w:color="auto" w:fill="FFFFFF"/>
        </w:rPr>
      </w:pPr>
      <w:r w:rsidRPr="0055751C">
        <w:rPr>
          <w:color w:val="262626"/>
          <w:sz w:val="22"/>
          <w:szCs w:val="22"/>
          <w:shd w:val="clear" w:color="auto" w:fill="FFFFFF"/>
        </w:rPr>
        <w:t>______________________________________________________________________________________</w:t>
      </w:r>
    </w:p>
    <w:p w:rsidR="00445D2B" w:rsidRPr="0055751C" w:rsidRDefault="00445D2B" w:rsidP="00445D2B">
      <w:pPr>
        <w:rPr>
          <w:color w:val="262626"/>
          <w:sz w:val="22"/>
          <w:szCs w:val="22"/>
          <w:shd w:val="clear" w:color="auto" w:fill="FFFFFF"/>
        </w:rPr>
      </w:pPr>
      <w:r w:rsidRPr="0055751C">
        <w:rPr>
          <w:color w:val="262626"/>
          <w:sz w:val="22"/>
          <w:szCs w:val="22"/>
          <w:shd w:val="clear" w:color="auto" w:fill="FFFFFF"/>
        </w:rPr>
        <w:t>7. Фактическое качество выполненных работ соответствует (не соответствует) требованиям Договора, Технического задания:</w:t>
      </w:r>
    </w:p>
    <w:p w:rsidR="00445D2B" w:rsidRPr="0055751C" w:rsidRDefault="00445D2B" w:rsidP="00445D2B">
      <w:pPr>
        <w:rPr>
          <w:color w:val="262626"/>
          <w:sz w:val="22"/>
          <w:szCs w:val="22"/>
          <w:shd w:val="clear" w:color="auto" w:fill="FFFFFF"/>
        </w:rPr>
      </w:pPr>
      <w:r w:rsidRPr="0055751C">
        <w:rPr>
          <w:color w:val="262626"/>
          <w:sz w:val="22"/>
          <w:szCs w:val="22"/>
          <w:shd w:val="clear" w:color="auto" w:fill="FFFFFF"/>
        </w:rPr>
        <w:t>_____________________________________________________________________________________</w:t>
      </w:r>
    </w:p>
    <w:p w:rsidR="00445D2B" w:rsidRPr="0055751C" w:rsidRDefault="00445D2B" w:rsidP="00445D2B">
      <w:pPr>
        <w:rPr>
          <w:color w:val="262626"/>
          <w:sz w:val="22"/>
          <w:szCs w:val="22"/>
          <w:shd w:val="clear" w:color="auto" w:fill="FFFFFF"/>
        </w:rPr>
      </w:pPr>
      <w:r w:rsidRPr="0055751C">
        <w:rPr>
          <w:color w:val="262626"/>
          <w:sz w:val="22"/>
          <w:szCs w:val="22"/>
          <w:shd w:val="clear" w:color="auto" w:fill="FFFFFF"/>
        </w:rPr>
        <w:t>8. Недостатки выполненных работ выявлены (не выявлены):</w:t>
      </w:r>
    </w:p>
    <w:p w:rsidR="00445D2B" w:rsidRPr="0055751C" w:rsidRDefault="00445D2B" w:rsidP="00445D2B">
      <w:pPr>
        <w:pBdr>
          <w:bottom w:val="single" w:sz="12" w:space="1" w:color="auto"/>
        </w:pBdr>
        <w:rPr>
          <w:color w:val="262626"/>
          <w:sz w:val="22"/>
          <w:szCs w:val="22"/>
          <w:shd w:val="clear" w:color="auto" w:fill="FFFFFF"/>
        </w:rPr>
      </w:pPr>
      <w:r w:rsidRPr="0055751C">
        <w:rPr>
          <w:color w:val="262626"/>
          <w:sz w:val="22"/>
          <w:szCs w:val="22"/>
          <w:shd w:val="clear" w:color="auto" w:fill="FFFFFF"/>
        </w:rPr>
        <w:t>_____________________________________________________________________________________</w:t>
      </w:r>
    </w:p>
    <w:p w:rsidR="00445D2B" w:rsidRPr="0055751C" w:rsidRDefault="00445D2B" w:rsidP="00445D2B">
      <w:pPr>
        <w:pBdr>
          <w:bottom w:val="single" w:sz="12" w:space="1" w:color="auto"/>
        </w:pBdr>
        <w:rPr>
          <w:color w:val="262626"/>
          <w:sz w:val="22"/>
          <w:szCs w:val="22"/>
          <w:shd w:val="clear" w:color="auto" w:fill="FFFFFF"/>
        </w:rPr>
      </w:pPr>
      <w:r w:rsidRPr="0055751C">
        <w:rPr>
          <w:color w:val="262626"/>
          <w:sz w:val="22"/>
          <w:szCs w:val="22"/>
          <w:shd w:val="clear" w:color="auto" w:fill="FFFFFF"/>
        </w:rPr>
        <w:t>9. Сметная стоимость ремонтных работ по утвержденной документации: __________________________________________________________________________________  тыс. руб.</w:t>
      </w:r>
    </w:p>
    <w:p w:rsidR="00445D2B" w:rsidRPr="0055751C" w:rsidRDefault="00445D2B" w:rsidP="00445D2B">
      <w:pPr>
        <w:pBdr>
          <w:bottom w:val="single" w:sz="12" w:space="1" w:color="auto"/>
        </w:pBdr>
        <w:rPr>
          <w:color w:val="262626"/>
          <w:sz w:val="22"/>
          <w:szCs w:val="22"/>
          <w:shd w:val="clear" w:color="auto" w:fill="FFFFFF"/>
        </w:rPr>
      </w:pPr>
    </w:p>
    <w:p w:rsidR="00445D2B" w:rsidRPr="0055751C" w:rsidRDefault="00445D2B" w:rsidP="00445D2B">
      <w:pPr>
        <w:rPr>
          <w:color w:val="262626"/>
          <w:sz w:val="22"/>
          <w:szCs w:val="22"/>
          <w:shd w:val="clear" w:color="auto" w:fill="FFFFFF"/>
        </w:rPr>
      </w:pPr>
      <w:r w:rsidRPr="0055751C">
        <w:rPr>
          <w:color w:val="262626"/>
          <w:sz w:val="22"/>
          <w:szCs w:val="22"/>
          <w:shd w:val="clear" w:color="auto" w:fill="FFFFFF"/>
        </w:rPr>
        <w:t>Решение приемочной комиссии:</w:t>
      </w:r>
    </w:p>
    <w:p w:rsidR="00445D2B" w:rsidRPr="0055751C" w:rsidRDefault="00445D2B" w:rsidP="00445D2B">
      <w:pPr>
        <w:rPr>
          <w:color w:val="262626"/>
          <w:sz w:val="22"/>
          <w:szCs w:val="22"/>
          <w:shd w:val="clear" w:color="auto" w:fill="FFFFFF"/>
        </w:rPr>
      </w:pPr>
      <w:r w:rsidRPr="0055751C">
        <w:rPr>
          <w:color w:val="262626"/>
          <w:sz w:val="22"/>
          <w:szCs w:val="22"/>
          <w:shd w:val="clear" w:color="auto" w:fill="FFFFFF"/>
        </w:rPr>
        <w:t>на основании осмотра предъявленного к приемке в эксплуатацию результата работ  (Объекта)  ________________________________________ в натуре и с учетом экспертного заключения  №___________ от «___»__________ 20___ предъявленный к приемке результат работ (Объект)_____________ (принят/ не принят).</w:t>
      </w:r>
    </w:p>
    <w:p w:rsidR="00445D2B" w:rsidRPr="0055751C" w:rsidRDefault="00445D2B" w:rsidP="00445D2B">
      <w:pPr>
        <w:rPr>
          <w:color w:val="262626"/>
          <w:sz w:val="22"/>
          <w:szCs w:val="22"/>
          <w:shd w:val="clear" w:color="auto" w:fill="FFFFFF"/>
        </w:rPr>
      </w:pPr>
    </w:p>
    <w:p w:rsidR="00445D2B" w:rsidRPr="0055751C" w:rsidRDefault="00445D2B" w:rsidP="00445D2B">
      <w:pPr>
        <w:rPr>
          <w:color w:val="262626"/>
          <w:sz w:val="22"/>
          <w:szCs w:val="22"/>
          <w:shd w:val="clear" w:color="auto" w:fill="FFFFFF"/>
        </w:rPr>
      </w:pPr>
      <w:r w:rsidRPr="0055751C">
        <w:rPr>
          <w:color w:val="262626"/>
          <w:sz w:val="22"/>
          <w:szCs w:val="22"/>
          <w:shd w:val="clear" w:color="auto" w:fill="FFFFFF"/>
        </w:rPr>
        <w:t xml:space="preserve">Размер неустойки (штрафа, пени), подлежащий взысканию с Подрядчика; основания применения и порядок расчета неустойки (штрафа, пени): </w:t>
      </w:r>
    </w:p>
    <w:p w:rsidR="00445D2B" w:rsidRPr="0055751C" w:rsidRDefault="00445D2B" w:rsidP="00445D2B">
      <w:pPr>
        <w:rPr>
          <w:color w:val="262626"/>
          <w:sz w:val="22"/>
          <w:szCs w:val="22"/>
          <w:shd w:val="clear" w:color="auto" w:fill="FFFFFF"/>
        </w:rPr>
      </w:pPr>
      <w:r w:rsidRPr="0055751C">
        <w:rPr>
          <w:color w:val="262626"/>
          <w:sz w:val="22"/>
          <w:szCs w:val="22"/>
          <w:shd w:val="clear" w:color="auto" w:fill="FFFFFF"/>
        </w:rPr>
        <w:t>_______________________________________________________________________</w:t>
      </w:r>
    </w:p>
    <w:p w:rsidR="00445D2B" w:rsidRPr="0055751C" w:rsidRDefault="00445D2B" w:rsidP="00445D2B">
      <w:pPr>
        <w:rPr>
          <w:color w:val="262626"/>
          <w:sz w:val="22"/>
          <w:szCs w:val="22"/>
          <w:shd w:val="clear" w:color="auto" w:fill="FFFFFF"/>
        </w:rPr>
      </w:pPr>
      <w:r w:rsidRPr="0055751C">
        <w:rPr>
          <w:color w:val="262626"/>
          <w:sz w:val="22"/>
          <w:szCs w:val="22"/>
          <w:shd w:val="clear" w:color="auto" w:fill="FFFFFF"/>
        </w:rPr>
        <w:tab/>
        <w:t xml:space="preserve">Сумма, подлежащая оплате </w:t>
      </w:r>
      <w:r>
        <w:rPr>
          <w:color w:val="262626"/>
          <w:sz w:val="22"/>
          <w:szCs w:val="22"/>
          <w:shd w:val="clear" w:color="auto" w:fill="FFFFFF"/>
        </w:rPr>
        <w:t>З</w:t>
      </w:r>
      <w:r w:rsidRPr="0055751C">
        <w:rPr>
          <w:color w:val="262626"/>
          <w:sz w:val="22"/>
          <w:szCs w:val="22"/>
          <w:shd w:val="clear" w:color="auto" w:fill="FFFFFF"/>
        </w:rPr>
        <w:t>аказчиком с учетом удержания предъявленных штрафных санкций _____________________________________ руб.</w:t>
      </w:r>
    </w:p>
    <w:p w:rsidR="00445D2B" w:rsidRPr="0055751C" w:rsidRDefault="00445D2B" w:rsidP="00445D2B">
      <w:pPr>
        <w:rPr>
          <w:color w:val="262626"/>
          <w:sz w:val="22"/>
          <w:szCs w:val="22"/>
          <w:shd w:val="clear" w:color="auto" w:fill="FFFFFF"/>
        </w:rPr>
      </w:pPr>
    </w:p>
    <w:p w:rsidR="00445D2B" w:rsidRPr="0055751C" w:rsidRDefault="00445D2B" w:rsidP="00445D2B">
      <w:pPr>
        <w:rPr>
          <w:color w:val="262626"/>
          <w:sz w:val="22"/>
          <w:szCs w:val="22"/>
          <w:shd w:val="clear" w:color="auto" w:fill="FFFFFF"/>
        </w:rPr>
      </w:pPr>
      <w:r w:rsidRPr="0055751C">
        <w:rPr>
          <w:color w:val="262626"/>
          <w:sz w:val="22"/>
          <w:szCs w:val="22"/>
          <w:shd w:val="clear" w:color="auto" w:fill="FFFFFF"/>
        </w:rPr>
        <w:t xml:space="preserve">Председатель приемочной комиссии </w:t>
      </w:r>
    </w:p>
    <w:p w:rsidR="00445D2B" w:rsidRPr="0055751C" w:rsidRDefault="00445D2B" w:rsidP="00445D2B">
      <w:pPr>
        <w:rPr>
          <w:color w:val="262626"/>
          <w:sz w:val="22"/>
          <w:szCs w:val="22"/>
          <w:shd w:val="clear" w:color="auto" w:fill="FFFFFF"/>
        </w:rPr>
      </w:pPr>
      <w:r w:rsidRPr="0055751C">
        <w:rPr>
          <w:color w:val="262626"/>
          <w:sz w:val="22"/>
          <w:szCs w:val="22"/>
          <w:shd w:val="clear" w:color="auto" w:fill="FFFFFF"/>
        </w:rPr>
        <w:t xml:space="preserve">___________________ </w:t>
      </w:r>
    </w:p>
    <w:p w:rsidR="00445D2B" w:rsidRPr="0055751C" w:rsidRDefault="00445D2B" w:rsidP="00445D2B">
      <w:pPr>
        <w:rPr>
          <w:color w:val="262626"/>
          <w:sz w:val="22"/>
          <w:szCs w:val="22"/>
          <w:shd w:val="clear" w:color="auto" w:fill="FFFFFF"/>
        </w:rPr>
      </w:pPr>
      <w:r w:rsidRPr="0055751C">
        <w:rPr>
          <w:color w:val="262626"/>
          <w:sz w:val="22"/>
          <w:szCs w:val="22"/>
          <w:shd w:val="clear" w:color="auto" w:fill="FFFFFF"/>
        </w:rPr>
        <w:t>Члены комиссии:</w:t>
      </w:r>
    </w:p>
    <w:p w:rsidR="00445D2B" w:rsidRPr="0055751C" w:rsidRDefault="00445D2B" w:rsidP="00445D2B">
      <w:pPr>
        <w:rPr>
          <w:color w:val="262626"/>
          <w:sz w:val="22"/>
          <w:szCs w:val="22"/>
          <w:shd w:val="clear" w:color="auto" w:fill="FFFFFF"/>
        </w:rPr>
      </w:pPr>
      <w:r w:rsidRPr="0055751C">
        <w:rPr>
          <w:color w:val="262626"/>
          <w:sz w:val="22"/>
          <w:szCs w:val="22"/>
          <w:shd w:val="clear" w:color="auto" w:fill="FFFFFF"/>
        </w:rPr>
        <w:t>__________________</w:t>
      </w:r>
    </w:p>
    <w:p w:rsidR="00445D2B" w:rsidRPr="0055751C" w:rsidRDefault="00445D2B" w:rsidP="00445D2B">
      <w:pPr>
        <w:rPr>
          <w:color w:val="262626"/>
          <w:sz w:val="22"/>
          <w:szCs w:val="22"/>
          <w:shd w:val="clear" w:color="auto" w:fill="FFFFFF"/>
        </w:rPr>
      </w:pPr>
      <w:r w:rsidRPr="0055751C">
        <w:rPr>
          <w:color w:val="262626"/>
          <w:sz w:val="22"/>
          <w:szCs w:val="22"/>
          <w:shd w:val="clear" w:color="auto" w:fill="FFFFFF"/>
        </w:rPr>
        <w:t>__________________</w:t>
      </w:r>
    </w:p>
    <w:p w:rsidR="00445D2B" w:rsidRPr="0055751C" w:rsidRDefault="00445D2B" w:rsidP="00445D2B">
      <w:pPr>
        <w:rPr>
          <w:color w:val="262626"/>
          <w:sz w:val="22"/>
          <w:szCs w:val="22"/>
          <w:shd w:val="clear" w:color="auto" w:fill="FFFFFF"/>
        </w:rPr>
      </w:pPr>
      <w:r w:rsidRPr="0055751C">
        <w:rPr>
          <w:color w:val="262626"/>
          <w:sz w:val="22"/>
          <w:szCs w:val="22"/>
          <w:shd w:val="clear" w:color="auto" w:fill="FFFFFF"/>
        </w:rPr>
        <w:t xml:space="preserve">__________________ </w:t>
      </w:r>
    </w:p>
    <w:p w:rsidR="00445D2B" w:rsidRDefault="00445D2B" w:rsidP="00445D2B">
      <w:pPr>
        <w:spacing w:after="200" w:line="276" w:lineRule="auto"/>
        <w:rPr>
          <w:color w:val="262626"/>
          <w:sz w:val="22"/>
          <w:szCs w:val="22"/>
          <w:shd w:val="clear" w:color="auto" w:fill="FFFFFF"/>
        </w:rPr>
      </w:pPr>
      <w:r>
        <w:rPr>
          <w:color w:val="262626"/>
          <w:sz w:val="22"/>
          <w:szCs w:val="22"/>
          <w:shd w:val="clear" w:color="auto" w:fill="FFFFFF"/>
        </w:rPr>
        <w:br w:type="page"/>
      </w:r>
    </w:p>
    <w:p w:rsidR="00445D2B" w:rsidRPr="0055751C" w:rsidRDefault="00445D2B" w:rsidP="00445D2B">
      <w:pPr>
        <w:jc w:val="right"/>
        <w:rPr>
          <w:color w:val="262626"/>
          <w:sz w:val="22"/>
          <w:szCs w:val="22"/>
        </w:rPr>
      </w:pPr>
      <w:r w:rsidRPr="0055751C">
        <w:rPr>
          <w:color w:val="262626"/>
          <w:sz w:val="22"/>
          <w:szCs w:val="22"/>
        </w:rPr>
        <w:t>Приложение № 7</w:t>
      </w:r>
    </w:p>
    <w:p w:rsidR="00445D2B" w:rsidRPr="0055751C" w:rsidRDefault="00445D2B" w:rsidP="00445D2B">
      <w:pPr>
        <w:jc w:val="right"/>
        <w:rPr>
          <w:color w:val="262626"/>
          <w:sz w:val="22"/>
          <w:szCs w:val="22"/>
        </w:rPr>
      </w:pPr>
      <w:r w:rsidRPr="0055751C">
        <w:rPr>
          <w:color w:val="262626"/>
          <w:sz w:val="22"/>
          <w:szCs w:val="22"/>
        </w:rPr>
        <w:t>к Договору №______________</w:t>
      </w:r>
    </w:p>
    <w:p w:rsidR="00445D2B" w:rsidRPr="0055751C" w:rsidRDefault="00445D2B" w:rsidP="00445D2B">
      <w:pPr>
        <w:jc w:val="right"/>
        <w:rPr>
          <w:color w:val="262626"/>
          <w:sz w:val="22"/>
          <w:szCs w:val="22"/>
        </w:rPr>
      </w:pPr>
      <w:r w:rsidRPr="0055751C">
        <w:rPr>
          <w:color w:val="262626"/>
          <w:sz w:val="22"/>
          <w:szCs w:val="22"/>
        </w:rPr>
        <w:t>от «__» __________ 20__ г.</w:t>
      </w:r>
    </w:p>
    <w:p w:rsidR="00445D2B" w:rsidRPr="0055751C" w:rsidRDefault="00445D2B" w:rsidP="00445D2B">
      <w:pPr>
        <w:jc w:val="center"/>
        <w:rPr>
          <w:color w:val="262626"/>
          <w:sz w:val="22"/>
          <w:szCs w:val="22"/>
        </w:rPr>
      </w:pPr>
      <w:r w:rsidRPr="0055751C">
        <w:rPr>
          <w:color w:val="262626"/>
          <w:sz w:val="22"/>
          <w:szCs w:val="22"/>
        </w:rPr>
        <w:t>Акт (ФОРМА)</w:t>
      </w:r>
    </w:p>
    <w:p w:rsidR="00445D2B" w:rsidRPr="0055751C" w:rsidRDefault="00445D2B" w:rsidP="00445D2B">
      <w:pPr>
        <w:jc w:val="center"/>
        <w:rPr>
          <w:color w:val="262626"/>
          <w:sz w:val="22"/>
          <w:szCs w:val="22"/>
        </w:rPr>
      </w:pPr>
      <w:r w:rsidRPr="0055751C">
        <w:rPr>
          <w:color w:val="262626"/>
          <w:sz w:val="22"/>
          <w:szCs w:val="22"/>
        </w:rPr>
        <w:t xml:space="preserve"> о недостатках (дефектах), обнаруженных в гарантийный срок</w:t>
      </w:r>
    </w:p>
    <w:p w:rsidR="00445D2B" w:rsidRPr="0055751C" w:rsidRDefault="00445D2B" w:rsidP="00445D2B">
      <w:pPr>
        <w:jc w:val="center"/>
        <w:rPr>
          <w:color w:val="262626"/>
          <w:sz w:val="22"/>
          <w:szCs w:val="22"/>
        </w:rPr>
      </w:pPr>
      <w:r w:rsidRPr="0055751C">
        <w:rPr>
          <w:color w:val="262626"/>
          <w:sz w:val="22"/>
          <w:szCs w:val="22"/>
        </w:rPr>
        <w:t>г. Сосновый Бор</w:t>
      </w:r>
      <w:r w:rsidRPr="0055751C">
        <w:rPr>
          <w:color w:val="262626"/>
          <w:sz w:val="22"/>
          <w:szCs w:val="22"/>
        </w:rPr>
        <w:tab/>
        <w:t xml:space="preserve">                                                                                «___»______ 20___ г.</w:t>
      </w:r>
    </w:p>
    <w:p w:rsidR="00445D2B" w:rsidRPr="0055751C" w:rsidRDefault="00445D2B" w:rsidP="00445D2B">
      <w:pPr>
        <w:rPr>
          <w:color w:val="262626"/>
          <w:sz w:val="22"/>
          <w:szCs w:val="22"/>
        </w:rPr>
      </w:pPr>
    </w:p>
    <w:p w:rsidR="00445D2B" w:rsidRPr="0055751C" w:rsidRDefault="00445D2B" w:rsidP="00445D2B">
      <w:pPr>
        <w:rPr>
          <w:color w:val="262626"/>
          <w:sz w:val="22"/>
          <w:szCs w:val="22"/>
        </w:rPr>
      </w:pPr>
      <w:r w:rsidRPr="0055751C">
        <w:rPr>
          <w:color w:val="262626"/>
          <w:sz w:val="22"/>
          <w:szCs w:val="22"/>
        </w:rPr>
        <w:t xml:space="preserve">Комиссией в составе:   </w:t>
      </w:r>
    </w:p>
    <w:p w:rsidR="00445D2B" w:rsidRPr="0055751C" w:rsidRDefault="00445D2B" w:rsidP="00445D2B">
      <w:pPr>
        <w:rPr>
          <w:color w:val="262626"/>
          <w:sz w:val="22"/>
          <w:szCs w:val="22"/>
        </w:rPr>
      </w:pPr>
      <w:r w:rsidRPr="0055751C">
        <w:rPr>
          <w:color w:val="262626"/>
          <w:sz w:val="22"/>
          <w:szCs w:val="22"/>
        </w:rPr>
        <w:t xml:space="preserve">от </w:t>
      </w:r>
      <w:r>
        <w:rPr>
          <w:color w:val="262626"/>
          <w:sz w:val="22"/>
          <w:szCs w:val="22"/>
        </w:rPr>
        <w:t>З</w:t>
      </w:r>
      <w:r w:rsidRPr="0055751C">
        <w:rPr>
          <w:color w:val="262626"/>
          <w:sz w:val="22"/>
          <w:szCs w:val="22"/>
        </w:rPr>
        <w:t>аказчика:</w:t>
      </w:r>
    </w:p>
    <w:p w:rsidR="00445D2B" w:rsidRPr="0055751C" w:rsidRDefault="00445D2B" w:rsidP="00445D2B">
      <w:pPr>
        <w:rPr>
          <w:color w:val="262626"/>
          <w:sz w:val="22"/>
          <w:szCs w:val="22"/>
        </w:rPr>
      </w:pPr>
    </w:p>
    <w:p w:rsidR="00445D2B" w:rsidRPr="0055751C" w:rsidRDefault="00445D2B" w:rsidP="00445D2B">
      <w:pPr>
        <w:rPr>
          <w:color w:val="262626"/>
          <w:sz w:val="22"/>
          <w:szCs w:val="22"/>
        </w:rPr>
      </w:pPr>
      <w:r w:rsidRPr="0055751C">
        <w:rPr>
          <w:color w:val="262626"/>
          <w:sz w:val="22"/>
          <w:szCs w:val="22"/>
        </w:rPr>
        <w:t>(Должность)</w:t>
      </w:r>
      <w:r w:rsidRPr="0055751C">
        <w:rPr>
          <w:color w:val="262626"/>
          <w:sz w:val="22"/>
          <w:szCs w:val="22"/>
        </w:rPr>
        <w:tab/>
        <w:t>________________________</w:t>
      </w:r>
    </w:p>
    <w:p w:rsidR="00445D2B" w:rsidRPr="0055751C" w:rsidRDefault="00445D2B" w:rsidP="00445D2B">
      <w:pPr>
        <w:rPr>
          <w:color w:val="262626"/>
          <w:sz w:val="22"/>
          <w:szCs w:val="22"/>
        </w:rPr>
      </w:pPr>
      <w:r w:rsidRPr="0055751C">
        <w:rPr>
          <w:color w:val="262626"/>
          <w:sz w:val="22"/>
          <w:szCs w:val="22"/>
        </w:rPr>
        <w:t>(Подпись)</w:t>
      </w:r>
      <w:r w:rsidRPr="0055751C">
        <w:rPr>
          <w:color w:val="262626"/>
          <w:sz w:val="22"/>
          <w:szCs w:val="22"/>
        </w:rPr>
        <w:tab/>
        <w:t>________________________</w:t>
      </w:r>
    </w:p>
    <w:p w:rsidR="00445D2B" w:rsidRPr="0055751C" w:rsidRDefault="00445D2B" w:rsidP="00445D2B">
      <w:pPr>
        <w:rPr>
          <w:color w:val="262626"/>
          <w:sz w:val="22"/>
          <w:szCs w:val="22"/>
        </w:rPr>
      </w:pPr>
      <w:r w:rsidRPr="0055751C">
        <w:rPr>
          <w:color w:val="262626"/>
          <w:sz w:val="22"/>
          <w:szCs w:val="22"/>
        </w:rPr>
        <w:t>(Ф.И.О.)________________________</w:t>
      </w:r>
    </w:p>
    <w:p w:rsidR="00445D2B" w:rsidRPr="0055751C" w:rsidRDefault="00445D2B" w:rsidP="00445D2B">
      <w:pPr>
        <w:rPr>
          <w:color w:val="262626"/>
          <w:sz w:val="22"/>
          <w:szCs w:val="22"/>
        </w:rPr>
      </w:pPr>
      <w:r w:rsidRPr="0055751C">
        <w:rPr>
          <w:color w:val="262626"/>
          <w:sz w:val="22"/>
          <w:szCs w:val="22"/>
        </w:rPr>
        <w:t>(Должность)</w:t>
      </w:r>
      <w:r w:rsidRPr="0055751C">
        <w:rPr>
          <w:color w:val="262626"/>
          <w:sz w:val="22"/>
          <w:szCs w:val="22"/>
        </w:rPr>
        <w:tab/>
        <w:t>________________________</w:t>
      </w:r>
    </w:p>
    <w:p w:rsidR="00445D2B" w:rsidRPr="0055751C" w:rsidRDefault="00445D2B" w:rsidP="00445D2B">
      <w:pPr>
        <w:rPr>
          <w:color w:val="262626"/>
          <w:sz w:val="22"/>
          <w:szCs w:val="22"/>
        </w:rPr>
      </w:pPr>
      <w:r w:rsidRPr="0055751C">
        <w:rPr>
          <w:color w:val="262626"/>
          <w:sz w:val="22"/>
          <w:szCs w:val="22"/>
        </w:rPr>
        <w:t>(Подпись)</w:t>
      </w:r>
      <w:r w:rsidRPr="0055751C">
        <w:rPr>
          <w:color w:val="262626"/>
          <w:sz w:val="22"/>
          <w:szCs w:val="22"/>
        </w:rPr>
        <w:tab/>
        <w:t>________________________</w:t>
      </w:r>
    </w:p>
    <w:p w:rsidR="00445D2B" w:rsidRPr="0055751C" w:rsidRDefault="00445D2B" w:rsidP="00445D2B">
      <w:pPr>
        <w:rPr>
          <w:color w:val="262626"/>
          <w:sz w:val="22"/>
          <w:szCs w:val="22"/>
        </w:rPr>
      </w:pPr>
      <w:r w:rsidRPr="0055751C">
        <w:rPr>
          <w:color w:val="262626"/>
          <w:sz w:val="22"/>
          <w:szCs w:val="22"/>
        </w:rPr>
        <w:t>(Ф.И.О.)________________________</w:t>
      </w:r>
    </w:p>
    <w:p w:rsidR="00445D2B" w:rsidRPr="0055751C" w:rsidRDefault="00445D2B" w:rsidP="00445D2B">
      <w:pPr>
        <w:rPr>
          <w:color w:val="262626"/>
          <w:sz w:val="22"/>
          <w:szCs w:val="22"/>
        </w:rPr>
      </w:pPr>
      <w:r w:rsidRPr="0055751C">
        <w:rPr>
          <w:color w:val="262626"/>
          <w:sz w:val="22"/>
          <w:szCs w:val="22"/>
        </w:rPr>
        <w:t>(Должность)</w:t>
      </w:r>
      <w:r w:rsidRPr="0055751C">
        <w:rPr>
          <w:color w:val="262626"/>
          <w:sz w:val="22"/>
          <w:szCs w:val="22"/>
        </w:rPr>
        <w:tab/>
        <w:t>________________________</w:t>
      </w:r>
    </w:p>
    <w:p w:rsidR="00445D2B" w:rsidRPr="0055751C" w:rsidRDefault="00445D2B" w:rsidP="00445D2B">
      <w:pPr>
        <w:rPr>
          <w:color w:val="262626"/>
          <w:sz w:val="22"/>
          <w:szCs w:val="22"/>
        </w:rPr>
      </w:pPr>
      <w:r w:rsidRPr="0055751C">
        <w:rPr>
          <w:color w:val="262626"/>
          <w:sz w:val="22"/>
          <w:szCs w:val="22"/>
        </w:rPr>
        <w:t>(Подпись)</w:t>
      </w:r>
      <w:r w:rsidRPr="0055751C">
        <w:rPr>
          <w:color w:val="262626"/>
          <w:sz w:val="22"/>
          <w:szCs w:val="22"/>
        </w:rPr>
        <w:tab/>
        <w:t>________________________</w:t>
      </w:r>
    </w:p>
    <w:p w:rsidR="00445D2B" w:rsidRPr="0055751C" w:rsidRDefault="00445D2B" w:rsidP="00445D2B">
      <w:pPr>
        <w:rPr>
          <w:color w:val="262626"/>
          <w:sz w:val="22"/>
          <w:szCs w:val="22"/>
        </w:rPr>
      </w:pPr>
      <w:r w:rsidRPr="0055751C">
        <w:rPr>
          <w:color w:val="262626"/>
          <w:sz w:val="22"/>
          <w:szCs w:val="22"/>
        </w:rPr>
        <w:t>(Ф.И.О.)________________________</w:t>
      </w:r>
    </w:p>
    <w:p w:rsidR="00445D2B" w:rsidRPr="0055751C" w:rsidRDefault="00445D2B" w:rsidP="00445D2B">
      <w:pPr>
        <w:rPr>
          <w:color w:val="262626"/>
          <w:sz w:val="22"/>
          <w:szCs w:val="22"/>
        </w:rPr>
      </w:pPr>
      <w:r w:rsidRPr="0055751C">
        <w:rPr>
          <w:color w:val="262626"/>
          <w:sz w:val="22"/>
          <w:szCs w:val="22"/>
        </w:rPr>
        <w:t>от Подрядчика:</w:t>
      </w:r>
    </w:p>
    <w:p w:rsidR="00445D2B" w:rsidRPr="0055751C" w:rsidRDefault="00445D2B" w:rsidP="00445D2B">
      <w:pPr>
        <w:rPr>
          <w:color w:val="262626"/>
          <w:sz w:val="22"/>
          <w:szCs w:val="22"/>
        </w:rPr>
      </w:pPr>
      <w:r w:rsidRPr="0055751C">
        <w:rPr>
          <w:color w:val="262626"/>
          <w:sz w:val="22"/>
          <w:szCs w:val="22"/>
        </w:rPr>
        <w:t>(Должность)</w:t>
      </w:r>
      <w:r w:rsidRPr="0055751C">
        <w:rPr>
          <w:color w:val="262626"/>
          <w:sz w:val="22"/>
          <w:szCs w:val="22"/>
        </w:rPr>
        <w:tab/>
        <w:t>________________________</w:t>
      </w:r>
    </w:p>
    <w:p w:rsidR="00445D2B" w:rsidRPr="0055751C" w:rsidRDefault="00445D2B" w:rsidP="00445D2B">
      <w:pPr>
        <w:rPr>
          <w:color w:val="262626"/>
          <w:sz w:val="22"/>
          <w:szCs w:val="22"/>
        </w:rPr>
      </w:pPr>
      <w:r w:rsidRPr="0055751C">
        <w:rPr>
          <w:color w:val="262626"/>
          <w:sz w:val="22"/>
          <w:szCs w:val="22"/>
        </w:rPr>
        <w:t>(Подпись)</w:t>
      </w:r>
      <w:r w:rsidRPr="0055751C">
        <w:rPr>
          <w:color w:val="262626"/>
          <w:sz w:val="22"/>
          <w:szCs w:val="22"/>
        </w:rPr>
        <w:tab/>
        <w:t>________________________</w:t>
      </w:r>
    </w:p>
    <w:p w:rsidR="00445D2B" w:rsidRPr="0055751C" w:rsidRDefault="00445D2B" w:rsidP="00445D2B">
      <w:pPr>
        <w:rPr>
          <w:color w:val="262626"/>
          <w:sz w:val="22"/>
          <w:szCs w:val="22"/>
        </w:rPr>
      </w:pPr>
      <w:r w:rsidRPr="0055751C">
        <w:rPr>
          <w:color w:val="262626"/>
          <w:sz w:val="22"/>
          <w:szCs w:val="22"/>
        </w:rPr>
        <w:t>(Ф.И.О.)________________________</w:t>
      </w:r>
    </w:p>
    <w:p w:rsidR="00445D2B" w:rsidRPr="0055751C" w:rsidRDefault="00445D2B" w:rsidP="00445D2B">
      <w:pPr>
        <w:rPr>
          <w:color w:val="262626"/>
          <w:sz w:val="22"/>
          <w:szCs w:val="22"/>
        </w:rPr>
      </w:pPr>
    </w:p>
    <w:p w:rsidR="00445D2B" w:rsidRPr="0055751C" w:rsidRDefault="00445D2B" w:rsidP="00445D2B">
      <w:pPr>
        <w:rPr>
          <w:color w:val="262626"/>
          <w:sz w:val="22"/>
          <w:szCs w:val="22"/>
        </w:rPr>
      </w:pPr>
      <w:r w:rsidRPr="0055751C">
        <w:rPr>
          <w:color w:val="262626"/>
          <w:sz w:val="22"/>
          <w:szCs w:val="22"/>
        </w:rPr>
        <w:t>В присутствии Руководителя учреждения</w:t>
      </w:r>
    </w:p>
    <w:p w:rsidR="00445D2B" w:rsidRPr="0055751C" w:rsidRDefault="00445D2B" w:rsidP="00445D2B">
      <w:pPr>
        <w:rPr>
          <w:color w:val="262626"/>
          <w:sz w:val="22"/>
          <w:szCs w:val="22"/>
        </w:rPr>
      </w:pPr>
      <w:r w:rsidRPr="0055751C">
        <w:rPr>
          <w:color w:val="262626"/>
          <w:sz w:val="22"/>
          <w:szCs w:val="22"/>
        </w:rPr>
        <w:t>_________________________________________________________________________________</w:t>
      </w:r>
    </w:p>
    <w:p w:rsidR="00445D2B" w:rsidRPr="0055751C" w:rsidRDefault="00445D2B" w:rsidP="00445D2B">
      <w:pPr>
        <w:rPr>
          <w:color w:val="262626"/>
          <w:sz w:val="22"/>
          <w:szCs w:val="22"/>
        </w:rPr>
      </w:pPr>
    </w:p>
    <w:p w:rsidR="00445D2B" w:rsidRPr="0055751C" w:rsidRDefault="00445D2B" w:rsidP="00445D2B">
      <w:pPr>
        <w:rPr>
          <w:color w:val="262626"/>
          <w:sz w:val="22"/>
          <w:szCs w:val="22"/>
        </w:rPr>
      </w:pPr>
      <w:r w:rsidRPr="0055751C">
        <w:rPr>
          <w:color w:val="262626"/>
          <w:sz w:val="22"/>
          <w:szCs w:val="22"/>
        </w:rPr>
        <w:t xml:space="preserve">составлен настоящий Акт о том, что в период гарантийного срока на работы, выполненные в соответствии с Договором № ________ от «__» _____________ 20____ _______________________________________________________ выявлены следующие недостатки: </w:t>
      </w:r>
    </w:p>
    <w:p w:rsidR="00445D2B" w:rsidRPr="0055751C" w:rsidRDefault="00445D2B" w:rsidP="00445D2B">
      <w:pPr>
        <w:rPr>
          <w:color w:val="262626"/>
          <w:sz w:val="22"/>
          <w:szCs w:val="22"/>
        </w:rPr>
      </w:pPr>
      <w:r w:rsidRPr="0055751C">
        <w:rPr>
          <w:color w:val="262626"/>
          <w:sz w:val="22"/>
          <w:szCs w:val="22"/>
        </w:rPr>
        <w:t>_____________________________________________________________________________</w:t>
      </w:r>
    </w:p>
    <w:p w:rsidR="00445D2B" w:rsidRPr="0055751C" w:rsidRDefault="00445D2B" w:rsidP="00445D2B">
      <w:pPr>
        <w:rPr>
          <w:color w:val="262626"/>
          <w:sz w:val="22"/>
          <w:szCs w:val="22"/>
        </w:rPr>
      </w:pPr>
      <w:r w:rsidRPr="0055751C">
        <w:rPr>
          <w:color w:val="262626"/>
          <w:sz w:val="22"/>
          <w:szCs w:val="22"/>
        </w:rPr>
        <w:t>_____________________________________________________________________________</w:t>
      </w:r>
    </w:p>
    <w:p w:rsidR="00445D2B" w:rsidRPr="0055751C" w:rsidRDefault="00445D2B" w:rsidP="00445D2B">
      <w:pPr>
        <w:rPr>
          <w:color w:val="262626"/>
          <w:sz w:val="22"/>
          <w:szCs w:val="22"/>
        </w:rPr>
      </w:pPr>
      <w:r w:rsidRPr="0055751C">
        <w:rPr>
          <w:color w:val="262626"/>
          <w:sz w:val="22"/>
          <w:szCs w:val="22"/>
        </w:rPr>
        <w:t>_____________________________________________________________________________</w:t>
      </w:r>
    </w:p>
    <w:p w:rsidR="00445D2B" w:rsidRPr="0055751C" w:rsidRDefault="00445D2B" w:rsidP="00445D2B">
      <w:pPr>
        <w:rPr>
          <w:color w:val="262626"/>
          <w:sz w:val="22"/>
          <w:szCs w:val="22"/>
        </w:rPr>
      </w:pPr>
      <w:r w:rsidRPr="0055751C">
        <w:rPr>
          <w:color w:val="262626"/>
          <w:sz w:val="22"/>
          <w:szCs w:val="22"/>
        </w:rPr>
        <w:t>_____________________________________________________________________________</w:t>
      </w:r>
    </w:p>
    <w:p w:rsidR="00445D2B" w:rsidRPr="0055751C" w:rsidRDefault="00445D2B" w:rsidP="00445D2B">
      <w:pPr>
        <w:rPr>
          <w:color w:val="262626"/>
          <w:sz w:val="22"/>
          <w:szCs w:val="22"/>
        </w:rPr>
      </w:pPr>
      <w:r w:rsidRPr="0055751C">
        <w:rPr>
          <w:color w:val="262626"/>
          <w:sz w:val="22"/>
          <w:szCs w:val="22"/>
        </w:rPr>
        <w:t>_____________________________________________________________________________</w:t>
      </w:r>
    </w:p>
    <w:p w:rsidR="00445D2B" w:rsidRPr="0055751C" w:rsidRDefault="00445D2B" w:rsidP="00445D2B">
      <w:pPr>
        <w:rPr>
          <w:color w:val="262626"/>
          <w:sz w:val="22"/>
          <w:szCs w:val="22"/>
        </w:rPr>
      </w:pPr>
      <w:r w:rsidRPr="0055751C">
        <w:rPr>
          <w:color w:val="262626"/>
          <w:sz w:val="22"/>
          <w:szCs w:val="22"/>
        </w:rPr>
        <w:t>_____________________________________________________________________________</w:t>
      </w:r>
    </w:p>
    <w:p w:rsidR="00445D2B" w:rsidRPr="0055751C" w:rsidRDefault="00445D2B" w:rsidP="00445D2B">
      <w:pPr>
        <w:rPr>
          <w:color w:val="262626"/>
          <w:sz w:val="22"/>
          <w:szCs w:val="22"/>
        </w:rPr>
      </w:pPr>
      <w:r w:rsidRPr="0055751C">
        <w:rPr>
          <w:color w:val="262626"/>
          <w:sz w:val="22"/>
          <w:szCs w:val="22"/>
        </w:rPr>
        <w:t>_____________________________________________________________________________</w:t>
      </w:r>
    </w:p>
    <w:p w:rsidR="00445D2B" w:rsidRPr="0055751C" w:rsidRDefault="00445D2B" w:rsidP="00445D2B">
      <w:pPr>
        <w:rPr>
          <w:color w:val="262626"/>
          <w:sz w:val="22"/>
          <w:szCs w:val="22"/>
        </w:rPr>
      </w:pPr>
      <w:r w:rsidRPr="0055751C">
        <w:rPr>
          <w:color w:val="262626"/>
          <w:sz w:val="22"/>
          <w:szCs w:val="22"/>
        </w:rPr>
        <w:t>_____________________________________________________________________________</w:t>
      </w:r>
    </w:p>
    <w:p w:rsidR="00445D2B" w:rsidRPr="0055751C" w:rsidRDefault="00445D2B" w:rsidP="00445D2B">
      <w:pPr>
        <w:rPr>
          <w:color w:val="262626"/>
          <w:sz w:val="22"/>
          <w:szCs w:val="22"/>
        </w:rPr>
      </w:pPr>
      <w:r w:rsidRPr="0055751C">
        <w:rPr>
          <w:color w:val="262626"/>
          <w:sz w:val="22"/>
          <w:szCs w:val="22"/>
        </w:rPr>
        <w:t>[Настоящий Акт составлен в отсутствие Подрядчика, извещенного надлежащим образом, копии документов, подтверждающих надлежащее извещение Подрядчика – приложение к настоящему Акту].</w:t>
      </w:r>
    </w:p>
    <w:p w:rsidR="00445D2B" w:rsidRPr="0055751C" w:rsidRDefault="00445D2B" w:rsidP="00445D2B">
      <w:pPr>
        <w:rPr>
          <w:color w:val="262626"/>
          <w:sz w:val="22"/>
          <w:szCs w:val="22"/>
        </w:rPr>
      </w:pPr>
      <w:r w:rsidRPr="0055751C">
        <w:rPr>
          <w:color w:val="262626"/>
          <w:sz w:val="22"/>
          <w:szCs w:val="22"/>
        </w:rPr>
        <w:t>Если Подрядчик присутствует при составлении Акта, то данная фраза удаляется</w:t>
      </w:r>
    </w:p>
    <w:p w:rsidR="00445D2B" w:rsidRPr="0055751C" w:rsidRDefault="00445D2B" w:rsidP="00445D2B">
      <w:pPr>
        <w:rPr>
          <w:color w:val="262626"/>
          <w:sz w:val="22"/>
          <w:szCs w:val="22"/>
        </w:rPr>
      </w:pPr>
      <w:r w:rsidRPr="0055751C">
        <w:rPr>
          <w:color w:val="262626"/>
          <w:sz w:val="22"/>
          <w:szCs w:val="22"/>
        </w:rPr>
        <w:t>(Должность)</w:t>
      </w:r>
      <w:r w:rsidRPr="0055751C">
        <w:rPr>
          <w:color w:val="262626"/>
          <w:sz w:val="22"/>
          <w:szCs w:val="22"/>
        </w:rPr>
        <w:tab/>
        <w:t>________________________</w:t>
      </w:r>
    </w:p>
    <w:p w:rsidR="00445D2B" w:rsidRPr="0055751C" w:rsidRDefault="00445D2B" w:rsidP="00445D2B">
      <w:pPr>
        <w:rPr>
          <w:color w:val="262626"/>
          <w:sz w:val="22"/>
          <w:szCs w:val="22"/>
        </w:rPr>
      </w:pPr>
      <w:r w:rsidRPr="0055751C">
        <w:rPr>
          <w:color w:val="262626"/>
          <w:sz w:val="22"/>
          <w:szCs w:val="22"/>
        </w:rPr>
        <w:t>(Подпись)</w:t>
      </w:r>
      <w:r w:rsidRPr="0055751C">
        <w:rPr>
          <w:color w:val="262626"/>
          <w:sz w:val="22"/>
          <w:szCs w:val="22"/>
        </w:rPr>
        <w:tab/>
        <w:t>________________________</w:t>
      </w:r>
    </w:p>
    <w:p w:rsidR="00445D2B" w:rsidRPr="0055751C" w:rsidRDefault="00445D2B" w:rsidP="00445D2B">
      <w:pPr>
        <w:rPr>
          <w:color w:val="262626"/>
          <w:sz w:val="22"/>
          <w:szCs w:val="22"/>
        </w:rPr>
      </w:pPr>
      <w:r w:rsidRPr="0055751C">
        <w:rPr>
          <w:color w:val="262626"/>
          <w:sz w:val="22"/>
          <w:szCs w:val="22"/>
        </w:rPr>
        <w:t>(Ф.И.О.)________________________</w:t>
      </w:r>
    </w:p>
    <w:p w:rsidR="00445D2B" w:rsidRPr="0055751C" w:rsidRDefault="00445D2B" w:rsidP="00445D2B">
      <w:pPr>
        <w:rPr>
          <w:color w:val="262626"/>
          <w:sz w:val="22"/>
          <w:szCs w:val="22"/>
        </w:rPr>
      </w:pPr>
      <w:r w:rsidRPr="0055751C">
        <w:rPr>
          <w:color w:val="262626"/>
          <w:sz w:val="22"/>
          <w:szCs w:val="22"/>
        </w:rPr>
        <w:t>(Должность)</w:t>
      </w:r>
      <w:r w:rsidRPr="0055751C">
        <w:rPr>
          <w:color w:val="262626"/>
          <w:sz w:val="22"/>
          <w:szCs w:val="22"/>
        </w:rPr>
        <w:tab/>
        <w:t>________________________</w:t>
      </w:r>
    </w:p>
    <w:p w:rsidR="00445D2B" w:rsidRPr="0055751C" w:rsidRDefault="00445D2B" w:rsidP="00445D2B">
      <w:pPr>
        <w:rPr>
          <w:color w:val="262626"/>
          <w:sz w:val="22"/>
          <w:szCs w:val="22"/>
        </w:rPr>
      </w:pPr>
      <w:r w:rsidRPr="0055751C">
        <w:rPr>
          <w:color w:val="262626"/>
          <w:sz w:val="22"/>
          <w:szCs w:val="22"/>
        </w:rPr>
        <w:t>(Подпись)</w:t>
      </w:r>
      <w:r w:rsidRPr="0055751C">
        <w:rPr>
          <w:color w:val="262626"/>
          <w:sz w:val="22"/>
          <w:szCs w:val="22"/>
        </w:rPr>
        <w:tab/>
        <w:t>________________________</w:t>
      </w:r>
    </w:p>
    <w:p w:rsidR="00445D2B" w:rsidRPr="0055751C" w:rsidRDefault="00445D2B" w:rsidP="00445D2B">
      <w:pPr>
        <w:rPr>
          <w:color w:val="262626"/>
          <w:sz w:val="22"/>
          <w:szCs w:val="22"/>
        </w:rPr>
      </w:pPr>
      <w:r w:rsidRPr="0055751C">
        <w:rPr>
          <w:color w:val="262626"/>
          <w:sz w:val="22"/>
          <w:szCs w:val="22"/>
        </w:rPr>
        <w:t>(Ф.И.О.)________________________</w:t>
      </w:r>
    </w:p>
    <w:p w:rsidR="00445D2B" w:rsidRPr="0055751C" w:rsidRDefault="00445D2B" w:rsidP="00445D2B">
      <w:pPr>
        <w:rPr>
          <w:color w:val="262626"/>
          <w:sz w:val="22"/>
          <w:szCs w:val="22"/>
        </w:rPr>
      </w:pPr>
      <w:r w:rsidRPr="0055751C">
        <w:rPr>
          <w:color w:val="262626"/>
          <w:sz w:val="22"/>
          <w:szCs w:val="22"/>
        </w:rPr>
        <w:t>(Должность)</w:t>
      </w:r>
      <w:r w:rsidRPr="0055751C">
        <w:rPr>
          <w:color w:val="262626"/>
          <w:sz w:val="22"/>
          <w:szCs w:val="22"/>
        </w:rPr>
        <w:tab/>
        <w:t>________________________</w:t>
      </w:r>
    </w:p>
    <w:p w:rsidR="00445D2B" w:rsidRPr="0055751C" w:rsidRDefault="00445D2B" w:rsidP="00445D2B">
      <w:pPr>
        <w:rPr>
          <w:color w:val="262626"/>
          <w:sz w:val="22"/>
          <w:szCs w:val="22"/>
        </w:rPr>
      </w:pPr>
      <w:r w:rsidRPr="0055751C">
        <w:rPr>
          <w:color w:val="262626"/>
          <w:sz w:val="22"/>
          <w:szCs w:val="22"/>
        </w:rPr>
        <w:t>(Подпись)</w:t>
      </w:r>
      <w:r w:rsidRPr="0055751C">
        <w:rPr>
          <w:color w:val="262626"/>
          <w:sz w:val="22"/>
          <w:szCs w:val="22"/>
        </w:rPr>
        <w:tab/>
        <w:t>________________________</w:t>
      </w:r>
    </w:p>
    <w:p w:rsidR="00445D2B" w:rsidRPr="0055751C" w:rsidRDefault="00445D2B" w:rsidP="00445D2B">
      <w:pPr>
        <w:rPr>
          <w:color w:val="262626"/>
          <w:sz w:val="22"/>
          <w:szCs w:val="22"/>
        </w:rPr>
      </w:pPr>
      <w:r w:rsidRPr="0055751C">
        <w:rPr>
          <w:color w:val="262626"/>
          <w:sz w:val="22"/>
          <w:szCs w:val="22"/>
        </w:rPr>
        <w:t>(Ф.И.О.)________________________</w:t>
      </w:r>
    </w:p>
    <w:p w:rsidR="00445D2B" w:rsidRPr="0055751C" w:rsidRDefault="00445D2B" w:rsidP="00445D2B">
      <w:pPr>
        <w:rPr>
          <w:color w:val="262626"/>
          <w:sz w:val="22"/>
          <w:szCs w:val="22"/>
        </w:rPr>
      </w:pPr>
      <w:r w:rsidRPr="0055751C">
        <w:rPr>
          <w:color w:val="262626"/>
          <w:sz w:val="22"/>
          <w:szCs w:val="22"/>
        </w:rPr>
        <w:t xml:space="preserve">В присутствии </w:t>
      </w:r>
      <w:r w:rsidRPr="0055751C">
        <w:rPr>
          <w:color w:val="262626"/>
          <w:sz w:val="22"/>
          <w:szCs w:val="22"/>
        </w:rPr>
        <w:tab/>
      </w:r>
    </w:p>
    <w:p w:rsidR="00445D2B" w:rsidRPr="0055751C" w:rsidRDefault="00445D2B" w:rsidP="00445D2B">
      <w:pPr>
        <w:rPr>
          <w:color w:val="262626"/>
          <w:sz w:val="22"/>
          <w:szCs w:val="22"/>
        </w:rPr>
      </w:pPr>
      <w:r w:rsidRPr="0055751C">
        <w:rPr>
          <w:color w:val="262626"/>
          <w:sz w:val="22"/>
          <w:szCs w:val="22"/>
        </w:rPr>
        <w:t>_______________</w:t>
      </w:r>
    </w:p>
    <w:p w:rsidR="00445D2B" w:rsidRPr="0055751C" w:rsidRDefault="00445D2B" w:rsidP="00445D2B">
      <w:pPr>
        <w:rPr>
          <w:color w:val="262626"/>
          <w:sz w:val="22"/>
          <w:szCs w:val="22"/>
        </w:rPr>
      </w:pPr>
      <w:r w:rsidRPr="0055751C">
        <w:rPr>
          <w:color w:val="262626"/>
          <w:sz w:val="22"/>
          <w:szCs w:val="22"/>
        </w:rPr>
        <w:t>(подпись)</w:t>
      </w:r>
    </w:p>
    <w:p w:rsidR="00445D2B" w:rsidRPr="0055751C" w:rsidRDefault="00445D2B" w:rsidP="00445D2B">
      <w:pPr>
        <w:rPr>
          <w:color w:val="262626"/>
          <w:sz w:val="22"/>
          <w:szCs w:val="22"/>
        </w:rPr>
      </w:pPr>
      <w:r w:rsidRPr="0055751C">
        <w:rPr>
          <w:color w:val="262626"/>
          <w:sz w:val="22"/>
          <w:szCs w:val="22"/>
        </w:rPr>
        <w:t>______________________</w:t>
      </w:r>
    </w:p>
    <w:p w:rsidR="00445D2B" w:rsidRPr="0055751C" w:rsidRDefault="00445D2B" w:rsidP="00445D2B">
      <w:pPr>
        <w:rPr>
          <w:color w:val="262626"/>
          <w:sz w:val="22"/>
          <w:szCs w:val="22"/>
        </w:rPr>
      </w:pPr>
      <w:r w:rsidRPr="0055751C">
        <w:rPr>
          <w:color w:val="262626"/>
          <w:sz w:val="22"/>
          <w:szCs w:val="22"/>
        </w:rPr>
        <w:t>(Ф. И. О.)</w:t>
      </w:r>
    </w:p>
    <w:p w:rsidR="00445D2B" w:rsidRPr="0055751C" w:rsidRDefault="00445D2B" w:rsidP="00445D2B">
      <w:pPr>
        <w:rPr>
          <w:color w:val="262626"/>
          <w:sz w:val="22"/>
          <w:szCs w:val="22"/>
        </w:rPr>
      </w:pPr>
      <w:r w:rsidRPr="0055751C">
        <w:rPr>
          <w:color w:val="262626"/>
          <w:sz w:val="22"/>
          <w:szCs w:val="22"/>
        </w:rPr>
        <w:t>_______________</w:t>
      </w:r>
    </w:p>
    <w:p w:rsidR="00445D2B" w:rsidRPr="0055751C" w:rsidRDefault="00445D2B" w:rsidP="00445D2B">
      <w:pPr>
        <w:rPr>
          <w:color w:val="262626"/>
          <w:sz w:val="22"/>
          <w:szCs w:val="22"/>
        </w:rPr>
      </w:pPr>
      <w:r w:rsidRPr="0055751C">
        <w:rPr>
          <w:color w:val="262626"/>
          <w:sz w:val="22"/>
          <w:szCs w:val="22"/>
        </w:rPr>
        <w:t>(подпись)</w:t>
      </w:r>
      <w:r w:rsidRPr="0055751C">
        <w:rPr>
          <w:color w:val="262626"/>
          <w:sz w:val="22"/>
          <w:szCs w:val="22"/>
        </w:rPr>
        <w:tab/>
      </w:r>
    </w:p>
    <w:p w:rsidR="00445D2B" w:rsidRPr="0055751C" w:rsidRDefault="00445D2B" w:rsidP="00445D2B">
      <w:pPr>
        <w:rPr>
          <w:color w:val="262626"/>
          <w:sz w:val="22"/>
          <w:szCs w:val="22"/>
        </w:rPr>
      </w:pPr>
      <w:r w:rsidRPr="0055751C">
        <w:rPr>
          <w:color w:val="262626"/>
          <w:sz w:val="22"/>
          <w:szCs w:val="22"/>
        </w:rPr>
        <w:t>_____________________</w:t>
      </w:r>
    </w:p>
    <w:p w:rsidR="00697986" w:rsidRDefault="00445D2B" w:rsidP="00697986">
      <w:pPr>
        <w:rPr>
          <w:color w:val="262626"/>
          <w:sz w:val="22"/>
          <w:szCs w:val="22"/>
        </w:rPr>
      </w:pPr>
      <w:r w:rsidRPr="0055751C">
        <w:rPr>
          <w:color w:val="262626"/>
          <w:sz w:val="22"/>
          <w:szCs w:val="22"/>
        </w:rPr>
        <w:t>(Ф. И. О.)</w:t>
      </w:r>
      <w:r w:rsidR="00697986">
        <w:rPr>
          <w:color w:val="262626"/>
          <w:sz w:val="22"/>
          <w:szCs w:val="22"/>
        </w:rPr>
        <w:br w:type="page"/>
      </w:r>
    </w:p>
    <w:p w:rsidR="00445D2B" w:rsidRPr="0055751C" w:rsidRDefault="00445D2B" w:rsidP="00445D2B">
      <w:pPr>
        <w:jc w:val="right"/>
        <w:rPr>
          <w:color w:val="262626"/>
          <w:sz w:val="22"/>
          <w:szCs w:val="22"/>
        </w:rPr>
      </w:pPr>
      <w:r w:rsidRPr="0055751C">
        <w:rPr>
          <w:color w:val="262626"/>
          <w:sz w:val="22"/>
          <w:szCs w:val="22"/>
        </w:rPr>
        <w:t>Приложение № 8</w:t>
      </w:r>
    </w:p>
    <w:p w:rsidR="00445D2B" w:rsidRPr="0055751C" w:rsidRDefault="00445D2B" w:rsidP="00445D2B">
      <w:pPr>
        <w:jc w:val="right"/>
        <w:rPr>
          <w:color w:val="262626"/>
          <w:sz w:val="22"/>
          <w:szCs w:val="22"/>
        </w:rPr>
      </w:pPr>
      <w:r w:rsidRPr="0055751C">
        <w:rPr>
          <w:color w:val="262626"/>
          <w:sz w:val="22"/>
          <w:szCs w:val="22"/>
        </w:rPr>
        <w:t>к Договору №______________</w:t>
      </w:r>
    </w:p>
    <w:p w:rsidR="00445D2B" w:rsidRPr="0055751C" w:rsidRDefault="00445D2B" w:rsidP="00445D2B">
      <w:pPr>
        <w:jc w:val="right"/>
        <w:rPr>
          <w:color w:val="262626"/>
          <w:sz w:val="22"/>
          <w:szCs w:val="22"/>
        </w:rPr>
      </w:pPr>
      <w:r w:rsidRPr="0055751C">
        <w:rPr>
          <w:color w:val="262626"/>
          <w:sz w:val="22"/>
          <w:szCs w:val="22"/>
        </w:rPr>
        <w:t>от «__» __________ 20__ г.</w:t>
      </w:r>
    </w:p>
    <w:p w:rsidR="00445D2B" w:rsidRPr="0055751C" w:rsidRDefault="00445D2B" w:rsidP="00445D2B">
      <w:pPr>
        <w:jc w:val="center"/>
        <w:rPr>
          <w:color w:val="262626"/>
          <w:sz w:val="22"/>
          <w:szCs w:val="22"/>
        </w:rPr>
      </w:pPr>
      <w:r w:rsidRPr="0055751C">
        <w:rPr>
          <w:color w:val="262626"/>
          <w:sz w:val="22"/>
          <w:szCs w:val="22"/>
        </w:rPr>
        <w:t>Акт (ФОРМА)</w:t>
      </w:r>
    </w:p>
    <w:p w:rsidR="00445D2B" w:rsidRPr="0055751C" w:rsidRDefault="00445D2B" w:rsidP="00445D2B">
      <w:pPr>
        <w:jc w:val="center"/>
        <w:rPr>
          <w:color w:val="262626"/>
          <w:sz w:val="22"/>
          <w:szCs w:val="22"/>
        </w:rPr>
      </w:pPr>
      <w:r w:rsidRPr="0055751C">
        <w:rPr>
          <w:color w:val="262626"/>
          <w:sz w:val="22"/>
          <w:szCs w:val="22"/>
        </w:rPr>
        <w:t>о приемке работ по выявленным недостаткам в течение гарантийного срока</w:t>
      </w:r>
    </w:p>
    <w:p w:rsidR="00445D2B" w:rsidRPr="0055751C" w:rsidRDefault="00445D2B" w:rsidP="00445D2B">
      <w:pPr>
        <w:rPr>
          <w:color w:val="262626"/>
          <w:sz w:val="22"/>
          <w:szCs w:val="22"/>
        </w:rPr>
      </w:pPr>
      <w:r w:rsidRPr="0055751C">
        <w:rPr>
          <w:color w:val="262626"/>
          <w:sz w:val="22"/>
          <w:szCs w:val="22"/>
        </w:rPr>
        <w:t>г. Сосновый Бор</w:t>
      </w:r>
      <w:r w:rsidRPr="0055751C">
        <w:rPr>
          <w:color w:val="262626"/>
          <w:sz w:val="22"/>
          <w:szCs w:val="22"/>
        </w:rPr>
        <w:tab/>
        <w:t xml:space="preserve">                                                                                                            «___»______ 20___ г.</w:t>
      </w:r>
    </w:p>
    <w:p w:rsidR="00445D2B" w:rsidRPr="0055751C" w:rsidRDefault="00445D2B" w:rsidP="00445D2B">
      <w:pPr>
        <w:rPr>
          <w:color w:val="262626"/>
          <w:sz w:val="22"/>
          <w:szCs w:val="22"/>
        </w:rPr>
      </w:pPr>
    </w:p>
    <w:p w:rsidR="00445D2B" w:rsidRPr="0055751C" w:rsidRDefault="00445D2B" w:rsidP="00445D2B">
      <w:pPr>
        <w:rPr>
          <w:color w:val="262626"/>
          <w:sz w:val="22"/>
          <w:szCs w:val="22"/>
        </w:rPr>
      </w:pPr>
      <w:r w:rsidRPr="0055751C">
        <w:rPr>
          <w:color w:val="262626"/>
          <w:sz w:val="22"/>
          <w:szCs w:val="22"/>
        </w:rPr>
        <w:t xml:space="preserve">Комиссией в составе:   </w:t>
      </w:r>
    </w:p>
    <w:p w:rsidR="00445D2B" w:rsidRPr="0055751C" w:rsidRDefault="00445D2B" w:rsidP="00445D2B">
      <w:pPr>
        <w:rPr>
          <w:color w:val="262626"/>
          <w:sz w:val="22"/>
          <w:szCs w:val="22"/>
        </w:rPr>
      </w:pPr>
      <w:r w:rsidRPr="0055751C">
        <w:rPr>
          <w:color w:val="262626"/>
          <w:sz w:val="22"/>
          <w:szCs w:val="22"/>
        </w:rPr>
        <w:t xml:space="preserve">от </w:t>
      </w:r>
      <w:r>
        <w:rPr>
          <w:color w:val="262626"/>
          <w:sz w:val="22"/>
          <w:szCs w:val="22"/>
        </w:rPr>
        <w:t>З</w:t>
      </w:r>
      <w:r w:rsidRPr="0055751C">
        <w:rPr>
          <w:color w:val="262626"/>
          <w:sz w:val="22"/>
          <w:szCs w:val="22"/>
        </w:rPr>
        <w:t>аказчика:</w:t>
      </w:r>
    </w:p>
    <w:p w:rsidR="00445D2B" w:rsidRPr="0055751C" w:rsidRDefault="00445D2B" w:rsidP="00445D2B">
      <w:pPr>
        <w:rPr>
          <w:color w:val="262626"/>
          <w:sz w:val="22"/>
          <w:szCs w:val="22"/>
        </w:rPr>
      </w:pPr>
      <w:r w:rsidRPr="0055751C">
        <w:rPr>
          <w:color w:val="262626"/>
          <w:sz w:val="22"/>
          <w:szCs w:val="22"/>
        </w:rPr>
        <w:t>(Должность)</w:t>
      </w:r>
      <w:r w:rsidRPr="0055751C">
        <w:rPr>
          <w:color w:val="262626"/>
          <w:sz w:val="22"/>
          <w:szCs w:val="22"/>
        </w:rPr>
        <w:tab/>
        <w:t>________________________</w:t>
      </w:r>
    </w:p>
    <w:p w:rsidR="00445D2B" w:rsidRPr="0055751C" w:rsidRDefault="00445D2B" w:rsidP="00445D2B">
      <w:pPr>
        <w:rPr>
          <w:color w:val="262626"/>
          <w:sz w:val="22"/>
          <w:szCs w:val="22"/>
        </w:rPr>
      </w:pPr>
      <w:r w:rsidRPr="0055751C">
        <w:rPr>
          <w:color w:val="262626"/>
          <w:sz w:val="22"/>
          <w:szCs w:val="22"/>
        </w:rPr>
        <w:t>(Подпись)</w:t>
      </w:r>
      <w:r w:rsidRPr="0055751C">
        <w:rPr>
          <w:color w:val="262626"/>
          <w:sz w:val="22"/>
          <w:szCs w:val="22"/>
        </w:rPr>
        <w:tab/>
        <w:t>________________________</w:t>
      </w:r>
    </w:p>
    <w:p w:rsidR="00445D2B" w:rsidRPr="0055751C" w:rsidRDefault="00445D2B" w:rsidP="00445D2B">
      <w:pPr>
        <w:rPr>
          <w:color w:val="262626"/>
          <w:sz w:val="22"/>
          <w:szCs w:val="22"/>
        </w:rPr>
      </w:pPr>
      <w:r w:rsidRPr="0055751C">
        <w:rPr>
          <w:color w:val="262626"/>
          <w:sz w:val="22"/>
          <w:szCs w:val="22"/>
        </w:rPr>
        <w:t>(Ф.И.О.)________________________</w:t>
      </w:r>
    </w:p>
    <w:p w:rsidR="00445D2B" w:rsidRPr="0055751C" w:rsidRDefault="00445D2B" w:rsidP="00445D2B">
      <w:pPr>
        <w:rPr>
          <w:color w:val="262626"/>
          <w:sz w:val="22"/>
          <w:szCs w:val="22"/>
        </w:rPr>
      </w:pPr>
      <w:r w:rsidRPr="0055751C">
        <w:rPr>
          <w:color w:val="262626"/>
          <w:sz w:val="22"/>
          <w:szCs w:val="22"/>
        </w:rPr>
        <w:t>(Должность)</w:t>
      </w:r>
      <w:r w:rsidRPr="0055751C">
        <w:rPr>
          <w:color w:val="262626"/>
          <w:sz w:val="22"/>
          <w:szCs w:val="22"/>
        </w:rPr>
        <w:tab/>
        <w:t>________________________</w:t>
      </w:r>
    </w:p>
    <w:p w:rsidR="00445D2B" w:rsidRPr="0055751C" w:rsidRDefault="00445D2B" w:rsidP="00445D2B">
      <w:pPr>
        <w:rPr>
          <w:color w:val="262626"/>
          <w:sz w:val="22"/>
          <w:szCs w:val="22"/>
        </w:rPr>
      </w:pPr>
      <w:r w:rsidRPr="0055751C">
        <w:rPr>
          <w:color w:val="262626"/>
          <w:sz w:val="22"/>
          <w:szCs w:val="22"/>
        </w:rPr>
        <w:t>(Подпись)</w:t>
      </w:r>
      <w:r w:rsidRPr="0055751C">
        <w:rPr>
          <w:color w:val="262626"/>
          <w:sz w:val="22"/>
          <w:szCs w:val="22"/>
        </w:rPr>
        <w:tab/>
        <w:t>________________________</w:t>
      </w:r>
    </w:p>
    <w:p w:rsidR="00445D2B" w:rsidRPr="0055751C" w:rsidRDefault="00445D2B" w:rsidP="00445D2B">
      <w:pPr>
        <w:rPr>
          <w:color w:val="262626"/>
          <w:sz w:val="22"/>
          <w:szCs w:val="22"/>
        </w:rPr>
      </w:pPr>
      <w:r w:rsidRPr="0055751C">
        <w:rPr>
          <w:color w:val="262626"/>
          <w:sz w:val="22"/>
          <w:szCs w:val="22"/>
        </w:rPr>
        <w:t>(Ф.И.О.)________________________</w:t>
      </w:r>
    </w:p>
    <w:p w:rsidR="00445D2B" w:rsidRPr="0055751C" w:rsidRDefault="00445D2B" w:rsidP="00445D2B">
      <w:pPr>
        <w:rPr>
          <w:color w:val="262626"/>
          <w:sz w:val="22"/>
          <w:szCs w:val="22"/>
        </w:rPr>
      </w:pPr>
      <w:r w:rsidRPr="0055751C">
        <w:rPr>
          <w:color w:val="262626"/>
          <w:sz w:val="22"/>
          <w:szCs w:val="22"/>
        </w:rPr>
        <w:t>(Должность)</w:t>
      </w:r>
      <w:r w:rsidRPr="0055751C">
        <w:rPr>
          <w:color w:val="262626"/>
          <w:sz w:val="22"/>
          <w:szCs w:val="22"/>
        </w:rPr>
        <w:tab/>
        <w:t>________________________</w:t>
      </w:r>
    </w:p>
    <w:p w:rsidR="00445D2B" w:rsidRPr="0055751C" w:rsidRDefault="00445D2B" w:rsidP="00445D2B">
      <w:pPr>
        <w:rPr>
          <w:color w:val="262626"/>
          <w:sz w:val="22"/>
          <w:szCs w:val="22"/>
        </w:rPr>
      </w:pPr>
      <w:r w:rsidRPr="0055751C">
        <w:rPr>
          <w:color w:val="262626"/>
          <w:sz w:val="22"/>
          <w:szCs w:val="22"/>
        </w:rPr>
        <w:t>(Подпись)</w:t>
      </w:r>
      <w:r w:rsidRPr="0055751C">
        <w:rPr>
          <w:color w:val="262626"/>
          <w:sz w:val="22"/>
          <w:szCs w:val="22"/>
        </w:rPr>
        <w:tab/>
        <w:t>________________________</w:t>
      </w:r>
    </w:p>
    <w:p w:rsidR="00445D2B" w:rsidRPr="0055751C" w:rsidRDefault="00445D2B" w:rsidP="00445D2B">
      <w:pPr>
        <w:rPr>
          <w:color w:val="262626"/>
          <w:sz w:val="22"/>
          <w:szCs w:val="22"/>
        </w:rPr>
      </w:pPr>
      <w:r w:rsidRPr="0055751C">
        <w:rPr>
          <w:color w:val="262626"/>
          <w:sz w:val="22"/>
          <w:szCs w:val="22"/>
        </w:rPr>
        <w:t>(Ф.И.О.)________________________</w:t>
      </w:r>
    </w:p>
    <w:p w:rsidR="00445D2B" w:rsidRPr="0055751C" w:rsidRDefault="00445D2B" w:rsidP="00445D2B">
      <w:pPr>
        <w:rPr>
          <w:color w:val="262626"/>
          <w:sz w:val="22"/>
          <w:szCs w:val="22"/>
        </w:rPr>
      </w:pPr>
      <w:r w:rsidRPr="0055751C">
        <w:rPr>
          <w:color w:val="262626"/>
          <w:sz w:val="22"/>
          <w:szCs w:val="22"/>
        </w:rPr>
        <w:t>от Подрядчика:</w:t>
      </w:r>
    </w:p>
    <w:p w:rsidR="00445D2B" w:rsidRPr="0055751C" w:rsidRDefault="00445D2B" w:rsidP="00445D2B">
      <w:pPr>
        <w:rPr>
          <w:color w:val="262626"/>
          <w:sz w:val="22"/>
          <w:szCs w:val="22"/>
        </w:rPr>
      </w:pPr>
      <w:r w:rsidRPr="0055751C">
        <w:rPr>
          <w:color w:val="262626"/>
          <w:sz w:val="22"/>
          <w:szCs w:val="22"/>
        </w:rPr>
        <w:t>(Должность)</w:t>
      </w:r>
      <w:r w:rsidRPr="0055751C">
        <w:rPr>
          <w:color w:val="262626"/>
          <w:sz w:val="22"/>
          <w:szCs w:val="22"/>
        </w:rPr>
        <w:tab/>
        <w:t>________________________</w:t>
      </w:r>
    </w:p>
    <w:p w:rsidR="00445D2B" w:rsidRPr="0055751C" w:rsidRDefault="00445D2B" w:rsidP="00445D2B">
      <w:pPr>
        <w:rPr>
          <w:color w:val="262626"/>
          <w:sz w:val="22"/>
          <w:szCs w:val="22"/>
        </w:rPr>
      </w:pPr>
      <w:r w:rsidRPr="0055751C">
        <w:rPr>
          <w:color w:val="262626"/>
          <w:sz w:val="22"/>
          <w:szCs w:val="22"/>
        </w:rPr>
        <w:t>(Подпись)</w:t>
      </w:r>
      <w:r w:rsidRPr="0055751C">
        <w:rPr>
          <w:color w:val="262626"/>
          <w:sz w:val="22"/>
          <w:szCs w:val="22"/>
        </w:rPr>
        <w:tab/>
        <w:t>________________________</w:t>
      </w:r>
    </w:p>
    <w:p w:rsidR="00445D2B" w:rsidRPr="0055751C" w:rsidRDefault="00445D2B" w:rsidP="00445D2B">
      <w:pPr>
        <w:rPr>
          <w:color w:val="262626"/>
          <w:sz w:val="22"/>
          <w:szCs w:val="22"/>
        </w:rPr>
      </w:pPr>
      <w:r w:rsidRPr="0055751C">
        <w:rPr>
          <w:color w:val="262626"/>
          <w:sz w:val="22"/>
          <w:szCs w:val="22"/>
        </w:rPr>
        <w:t>(Ф.И.О.)________________________</w:t>
      </w:r>
    </w:p>
    <w:p w:rsidR="00445D2B" w:rsidRPr="0055751C" w:rsidRDefault="00445D2B" w:rsidP="00445D2B">
      <w:pPr>
        <w:rPr>
          <w:color w:val="262626"/>
          <w:sz w:val="22"/>
          <w:szCs w:val="22"/>
        </w:rPr>
      </w:pPr>
      <w:r w:rsidRPr="0055751C">
        <w:rPr>
          <w:color w:val="262626"/>
          <w:sz w:val="22"/>
          <w:szCs w:val="22"/>
        </w:rPr>
        <w:t>В присутствии Руководителя образовательного учреждения</w:t>
      </w:r>
    </w:p>
    <w:p w:rsidR="00445D2B" w:rsidRPr="0055751C" w:rsidRDefault="00445D2B" w:rsidP="00445D2B">
      <w:pPr>
        <w:rPr>
          <w:color w:val="262626"/>
          <w:sz w:val="22"/>
          <w:szCs w:val="22"/>
        </w:rPr>
      </w:pPr>
      <w:r w:rsidRPr="0055751C">
        <w:rPr>
          <w:color w:val="262626"/>
          <w:sz w:val="22"/>
          <w:szCs w:val="22"/>
        </w:rPr>
        <w:t>_____________________________________________________________________________________________________________________________________________________</w:t>
      </w:r>
    </w:p>
    <w:p w:rsidR="00445D2B" w:rsidRPr="0055751C" w:rsidRDefault="00445D2B" w:rsidP="00445D2B">
      <w:pPr>
        <w:rPr>
          <w:color w:val="262626"/>
          <w:sz w:val="22"/>
          <w:szCs w:val="22"/>
        </w:rPr>
      </w:pPr>
      <w:r w:rsidRPr="0055751C">
        <w:rPr>
          <w:color w:val="262626"/>
          <w:sz w:val="22"/>
          <w:szCs w:val="22"/>
        </w:rPr>
        <w:t>составлен настоящий Акт о приемке работ по выявленным недостаткам в течение гарантийного срока, свидетельствующий о том, что недостатки (дефекты) выявленные комиссией в период гарантийного срока на работы, выполненные в соответствии с Договором № ________ от «__» _____________ 20____г.  и зафиксированные в Акте от «__» _____________ 20____ г. устранены / не устранены в полном объеме.</w:t>
      </w:r>
    </w:p>
    <w:p w:rsidR="00445D2B" w:rsidRPr="0055751C" w:rsidRDefault="00445D2B" w:rsidP="00445D2B">
      <w:pPr>
        <w:rPr>
          <w:color w:val="262626"/>
          <w:sz w:val="22"/>
          <w:szCs w:val="22"/>
        </w:rPr>
      </w:pPr>
      <w:r w:rsidRPr="0055751C">
        <w:rPr>
          <w:color w:val="262626"/>
          <w:sz w:val="22"/>
          <w:szCs w:val="22"/>
        </w:rPr>
        <w:t>_____________________________________________________________________________</w:t>
      </w:r>
    </w:p>
    <w:p w:rsidR="00445D2B" w:rsidRPr="0055751C" w:rsidRDefault="00445D2B" w:rsidP="00445D2B">
      <w:pPr>
        <w:rPr>
          <w:color w:val="262626"/>
          <w:sz w:val="22"/>
          <w:szCs w:val="22"/>
        </w:rPr>
      </w:pPr>
      <w:r w:rsidRPr="0055751C">
        <w:rPr>
          <w:color w:val="262626"/>
          <w:sz w:val="22"/>
          <w:szCs w:val="22"/>
        </w:rPr>
        <w:t>(указываются недостатки, которые не устранены, если таковые имеются)</w:t>
      </w:r>
    </w:p>
    <w:p w:rsidR="00445D2B" w:rsidRPr="0055751C" w:rsidRDefault="00445D2B" w:rsidP="00445D2B">
      <w:pPr>
        <w:rPr>
          <w:color w:val="262626"/>
          <w:sz w:val="22"/>
          <w:szCs w:val="22"/>
        </w:rPr>
      </w:pPr>
      <w:r w:rsidRPr="0055751C">
        <w:rPr>
          <w:color w:val="262626"/>
          <w:sz w:val="22"/>
          <w:szCs w:val="22"/>
        </w:rPr>
        <w:t>_____________________________________________________________________________</w:t>
      </w:r>
    </w:p>
    <w:p w:rsidR="00445D2B" w:rsidRPr="0055751C" w:rsidRDefault="00445D2B" w:rsidP="00445D2B">
      <w:pPr>
        <w:rPr>
          <w:color w:val="262626"/>
          <w:sz w:val="22"/>
          <w:szCs w:val="22"/>
        </w:rPr>
      </w:pPr>
      <w:r w:rsidRPr="0055751C">
        <w:rPr>
          <w:color w:val="262626"/>
          <w:sz w:val="22"/>
          <w:szCs w:val="22"/>
        </w:rPr>
        <w:t>_____________________________________________________________________________</w:t>
      </w:r>
    </w:p>
    <w:p w:rsidR="00445D2B" w:rsidRPr="0055751C" w:rsidRDefault="00445D2B" w:rsidP="00445D2B">
      <w:pPr>
        <w:rPr>
          <w:color w:val="262626"/>
          <w:sz w:val="22"/>
          <w:szCs w:val="22"/>
        </w:rPr>
      </w:pPr>
      <w:r w:rsidRPr="0055751C">
        <w:rPr>
          <w:color w:val="262626"/>
          <w:sz w:val="22"/>
          <w:szCs w:val="22"/>
        </w:rPr>
        <w:t>[Настоящий Акт составлен в отсутствие Подрядчика, извещенного надлежащим образом, копии документов, подтверждающих надлежащее извещение Подрядчика – приложение к настоящему Акту].</w:t>
      </w:r>
    </w:p>
    <w:p w:rsidR="00445D2B" w:rsidRPr="0055751C" w:rsidRDefault="00445D2B" w:rsidP="00445D2B">
      <w:pPr>
        <w:rPr>
          <w:color w:val="262626"/>
          <w:sz w:val="22"/>
          <w:szCs w:val="22"/>
        </w:rPr>
      </w:pPr>
      <w:r w:rsidRPr="0055751C">
        <w:rPr>
          <w:color w:val="262626"/>
          <w:sz w:val="22"/>
          <w:szCs w:val="22"/>
        </w:rPr>
        <w:t>Если Подрядчик присутствует при составлении Акта, то данная фраза удаляется</w:t>
      </w:r>
    </w:p>
    <w:p w:rsidR="00445D2B" w:rsidRPr="0055751C" w:rsidRDefault="00445D2B" w:rsidP="00445D2B">
      <w:pPr>
        <w:rPr>
          <w:color w:val="262626"/>
          <w:sz w:val="22"/>
          <w:szCs w:val="22"/>
        </w:rPr>
      </w:pPr>
      <w:r w:rsidRPr="0055751C">
        <w:rPr>
          <w:color w:val="262626"/>
          <w:sz w:val="22"/>
          <w:szCs w:val="22"/>
        </w:rPr>
        <w:t>(Должность)</w:t>
      </w:r>
      <w:r w:rsidRPr="0055751C">
        <w:rPr>
          <w:color w:val="262626"/>
          <w:sz w:val="22"/>
          <w:szCs w:val="22"/>
        </w:rPr>
        <w:tab/>
        <w:t>________________________</w:t>
      </w:r>
    </w:p>
    <w:p w:rsidR="00445D2B" w:rsidRPr="0055751C" w:rsidRDefault="00445D2B" w:rsidP="00445D2B">
      <w:pPr>
        <w:rPr>
          <w:color w:val="262626"/>
          <w:sz w:val="22"/>
          <w:szCs w:val="22"/>
        </w:rPr>
      </w:pPr>
      <w:r w:rsidRPr="0055751C">
        <w:rPr>
          <w:color w:val="262626"/>
          <w:sz w:val="22"/>
          <w:szCs w:val="22"/>
        </w:rPr>
        <w:t>(Подпись)</w:t>
      </w:r>
      <w:r w:rsidRPr="0055751C">
        <w:rPr>
          <w:color w:val="262626"/>
          <w:sz w:val="22"/>
          <w:szCs w:val="22"/>
        </w:rPr>
        <w:tab/>
        <w:t>________________________</w:t>
      </w:r>
    </w:p>
    <w:p w:rsidR="00445D2B" w:rsidRPr="0055751C" w:rsidRDefault="00445D2B" w:rsidP="00445D2B">
      <w:pPr>
        <w:rPr>
          <w:color w:val="262626"/>
          <w:sz w:val="22"/>
          <w:szCs w:val="22"/>
        </w:rPr>
      </w:pPr>
      <w:r w:rsidRPr="0055751C">
        <w:rPr>
          <w:color w:val="262626"/>
          <w:sz w:val="22"/>
          <w:szCs w:val="22"/>
        </w:rPr>
        <w:t>(Ф.И.О.)________________________</w:t>
      </w:r>
    </w:p>
    <w:p w:rsidR="00445D2B" w:rsidRPr="0055751C" w:rsidRDefault="00445D2B" w:rsidP="00445D2B">
      <w:pPr>
        <w:rPr>
          <w:color w:val="262626"/>
          <w:sz w:val="22"/>
          <w:szCs w:val="22"/>
        </w:rPr>
      </w:pPr>
      <w:r w:rsidRPr="0055751C">
        <w:rPr>
          <w:color w:val="262626"/>
          <w:sz w:val="22"/>
          <w:szCs w:val="22"/>
        </w:rPr>
        <w:t>(Должность)</w:t>
      </w:r>
      <w:r w:rsidRPr="0055751C">
        <w:rPr>
          <w:color w:val="262626"/>
          <w:sz w:val="22"/>
          <w:szCs w:val="22"/>
        </w:rPr>
        <w:tab/>
        <w:t>________________________</w:t>
      </w:r>
    </w:p>
    <w:p w:rsidR="00445D2B" w:rsidRPr="0055751C" w:rsidRDefault="00445D2B" w:rsidP="00445D2B">
      <w:pPr>
        <w:rPr>
          <w:color w:val="262626"/>
          <w:sz w:val="22"/>
          <w:szCs w:val="22"/>
        </w:rPr>
      </w:pPr>
      <w:r w:rsidRPr="0055751C">
        <w:rPr>
          <w:color w:val="262626"/>
          <w:sz w:val="22"/>
          <w:szCs w:val="22"/>
        </w:rPr>
        <w:t>(Подпись)</w:t>
      </w:r>
      <w:r w:rsidRPr="0055751C">
        <w:rPr>
          <w:color w:val="262626"/>
          <w:sz w:val="22"/>
          <w:szCs w:val="22"/>
        </w:rPr>
        <w:tab/>
        <w:t>________________________</w:t>
      </w:r>
    </w:p>
    <w:p w:rsidR="00445D2B" w:rsidRPr="0055751C" w:rsidRDefault="00445D2B" w:rsidP="00445D2B">
      <w:pPr>
        <w:rPr>
          <w:color w:val="262626"/>
          <w:sz w:val="22"/>
          <w:szCs w:val="22"/>
        </w:rPr>
      </w:pPr>
      <w:r w:rsidRPr="0055751C">
        <w:rPr>
          <w:color w:val="262626"/>
          <w:sz w:val="22"/>
          <w:szCs w:val="22"/>
        </w:rPr>
        <w:t>(Ф.И.О.)________________________</w:t>
      </w:r>
    </w:p>
    <w:p w:rsidR="00445D2B" w:rsidRPr="0055751C" w:rsidRDefault="00445D2B" w:rsidP="00445D2B">
      <w:pPr>
        <w:rPr>
          <w:color w:val="262626"/>
          <w:sz w:val="22"/>
          <w:szCs w:val="22"/>
        </w:rPr>
      </w:pPr>
      <w:r w:rsidRPr="0055751C">
        <w:rPr>
          <w:color w:val="262626"/>
          <w:sz w:val="22"/>
          <w:szCs w:val="22"/>
        </w:rPr>
        <w:t>(Должность)</w:t>
      </w:r>
      <w:r w:rsidRPr="0055751C">
        <w:rPr>
          <w:color w:val="262626"/>
          <w:sz w:val="22"/>
          <w:szCs w:val="22"/>
        </w:rPr>
        <w:tab/>
        <w:t>________________________</w:t>
      </w:r>
    </w:p>
    <w:p w:rsidR="00445D2B" w:rsidRPr="0055751C" w:rsidRDefault="00445D2B" w:rsidP="00445D2B">
      <w:pPr>
        <w:rPr>
          <w:color w:val="262626"/>
          <w:sz w:val="22"/>
          <w:szCs w:val="22"/>
        </w:rPr>
      </w:pPr>
      <w:r w:rsidRPr="0055751C">
        <w:rPr>
          <w:color w:val="262626"/>
          <w:sz w:val="22"/>
          <w:szCs w:val="22"/>
        </w:rPr>
        <w:t>(Подпись)</w:t>
      </w:r>
      <w:r w:rsidRPr="0055751C">
        <w:rPr>
          <w:color w:val="262626"/>
          <w:sz w:val="22"/>
          <w:szCs w:val="22"/>
        </w:rPr>
        <w:tab/>
        <w:t>________________________</w:t>
      </w:r>
    </w:p>
    <w:p w:rsidR="00445D2B" w:rsidRPr="0055751C" w:rsidRDefault="00445D2B" w:rsidP="00445D2B">
      <w:pPr>
        <w:rPr>
          <w:color w:val="262626"/>
          <w:sz w:val="22"/>
          <w:szCs w:val="22"/>
        </w:rPr>
      </w:pPr>
      <w:r w:rsidRPr="0055751C">
        <w:rPr>
          <w:color w:val="262626"/>
          <w:sz w:val="22"/>
          <w:szCs w:val="22"/>
        </w:rPr>
        <w:t>(Ф.И.О.)________________________</w:t>
      </w:r>
    </w:p>
    <w:p w:rsidR="00445D2B" w:rsidRPr="0055751C" w:rsidRDefault="00445D2B" w:rsidP="00445D2B">
      <w:pPr>
        <w:rPr>
          <w:color w:val="262626"/>
          <w:sz w:val="22"/>
          <w:szCs w:val="22"/>
        </w:rPr>
      </w:pPr>
      <w:r w:rsidRPr="0055751C">
        <w:rPr>
          <w:color w:val="262626"/>
          <w:sz w:val="22"/>
          <w:szCs w:val="22"/>
        </w:rPr>
        <w:t>(Должность)</w:t>
      </w:r>
      <w:r w:rsidRPr="0055751C">
        <w:rPr>
          <w:color w:val="262626"/>
          <w:sz w:val="22"/>
          <w:szCs w:val="22"/>
        </w:rPr>
        <w:tab/>
        <w:t>________________________</w:t>
      </w:r>
    </w:p>
    <w:p w:rsidR="00445D2B" w:rsidRPr="0055751C" w:rsidRDefault="00445D2B" w:rsidP="00445D2B">
      <w:pPr>
        <w:rPr>
          <w:color w:val="262626"/>
          <w:sz w:val="22"/>
          <w:szCs w:val="22"/>
        </w:rPr>
      </w:pPr>
      <w:r w:rsidRPr="0055751C">
        <w:rPr>
          <w:color w:val="262626"/>
          <w:sz w:val="22"/>
          <w:szCs w:val="22"/>
        </w:rPr>
        <w:t>(Подпись)</w:t>
      </w:r>
      <w:r w:rsidRPr="0055751C">
        <w:rPr>
          <w:color w:val="262626"/>
          <w:sz w:val="22"/>
          <w:szCs w:val="22"/>
        </w:rPr>
        <w:tab/>
        <w:t>________________________</w:t>
      </w:r>
    </w:p>
    <w:p w:rsidR="00445D2B" w:rsidRPr="0055751C" w:rsidRDefault="00445D2B" w:rsidP="00445D2B">
      <w:pPr>
        <w:rPr>
          <w:color w:val="262626"/>
          <w:sz w:val="22"/>
          <w:szCs w:val="22"/>
        </w:rPr>
      </w:pPr>
      <w:r w:rsidRPr="0055751C">
        <w:rPr>
          <w:color w:val="262626"/>
          <w:sz w:val="22"/>
          <w:szCs w:val="22"/>
        </w:rPr>
        <w:t>(Ф.И.О.)________________________</w:t>
      </w:r>
    </w:p>
    <w:p w:rsidR="00445D2B" w:rsidRPr="0055751C" w:rsidRDefault="00445D2B" w:rsidP="00445D2B">
      <w:pPr>
        <w:rPr>
          <w:color w:val="262626"/>
          <w:sz w:val="22"/>
          <w:szCs w:val="22"/>
        </w:rPr>
      </w:pPr>
      <w:r w:rsidRPr="0055751C">
        <w:rPr>
          <w:color w:val="262626"/>
          <w:sz w:val="22"/>
          <w:szCs w:val="22"/>
        </w:rPr>
        <w:t xml:space="preserve">В присутствии </w:t>
      </w:r>
      <w:r w:rsidRPr="0055751C">
        <w:rPr>
          <w:color w:val="262626"/>
          <w:sz w:val="22"/>
          <w:szCs w:val="22"/>
        </w:rPr>
        <w:tab/>
        <w:t>_______________</w:t>
      </w:r>
    </w:p>
    <w:p w:rsidR="00445D2B" w:rsidRPr="0055751C" w:rsidRDefault="00445D2B" w:rsidP="00445D2B">
      <w:pPr>
        <w:rPr>
          <w:color w:val="262626"/>
          <w:sz w:val="22"/>
          <w:szCs w:val="22"/>
        </w:rPr>
      </w:pPr>
      <w:r w:rsidRPr="0055751C">
        <w:rPr>
          <w:color w:val="262626"/>
          <w:sz w:val="22"/>
          <w:szCs w:val="22"/>
        </w:rPr>
        <w:t>(подпись)______________________</w:t>
      </w:r>
    </w:p>
    <w:p w:rsidR="00445D2B" w:rsidRPr="0055751C" w:rsidRDefault="00445D2B" w:rsidP="00445D2B">
      <w:pPr>
        <w:rPr>
          <w:color w:val="262626"/>
          <w:sz w:val="22"/>
          <w:szCs w:val="22"/>
        </w:rPr>
      </w:pPr>
      <w:r w:rsidRPr="0055751C">
        <w:rPr>
          <w:color w:val="262626"/>
          <w:sz w:val="22"/>
          <w:szCs w:val="22"/>
        </w:rPr>
        <w:t>(Ф. И. О.)_______________</w:t>
      </w:r>
    </w:p>
    <w:p w:rsidR="00445D2B" w:rsidRPr="0055751C" w:rsidRDefault="00445D2B" w:rsidP="00445D2B">
      <w:pPr>
        <w:rPr>
          <w:color w:val="262626"/>
          <w:sz w:val="22"/>
          <w:szCs w:val="22"/>
        </w:rPr>
      </w:pPr>
    </w:p>
    <w:p w:rsidR="00445D2B" w:rsidRPr="0055751C" w:rsidRDefault="00445D2B" w:rsidP="00445D2B">
      <w:pPr>
        <w:rPr>
          <w:color w:val="262626"/>
          <w:sz w:val="22"/>
          <w:szCs w:val="22"/>
        </w:rPr>
      </w:pPr>
      <w:r w:rsidRPr="0055751C">
        <w:rPr>
          <w:color w:val="262626"/>
          <w:sz w:val="22"/>
          <w:szCs w:val="22"/>
        </w:rPr>
        <w:t xml:space="preserve"> (подпись)_____________________</w:t>
      </w:r>
    </w:p>
    <w:p w:rsidR="00445D2B" w:rsidRPr="0055751C" w:rsidRDefault="00445D2B" w:rsidP="00445D2B">
      <w:pPr>
        <w:rPr>
          <w:color w:val="262626"/>
          <w:sz w:val="22"/>
          <w:szCs w:val="22"/>
        </w:rPr>
      </w:pPr>
      <w:r w:rsidRPr="0055751C">
        <w:rPr>
          <w:color w:val="262626"/>
          <w:sz w:val="22"/>
          <w:szCs w:val="22"/>
        </w:rPr>
        <w:t xml:space="preserve"> (Ф. И. О.)_____________________</w:t>
      </w:r>
    </w:p>
    <w:p w:rsidR="00697986" w:rsidRDefault="00697986">
      <w:pPr>
        <w:jc w:val="left"/>
        <w:rPr>
          <w:color w:val="262626"/>
          <w:sz w:val="22"/>
          <w:szCs w:val="22"/>
        </w:rPr>
      </w:pPr>
      <w:r>
        <w:rPr>
          <w:color w:val="262626"/>
          <w:sz w:val="22"/>
          <w:szCs w:val="22"/>
        </w:rPr>
        <w:br w:type="page"/>
      </w:r>
    </w:p>
    <w:p w:rsidR="00445D2B" w:rsidRPr="0055751C" w:rsidRDefault="00445D2B" w:rsidP="00445D2B">
      <w:pPr>
        <w:jc w:val="right"/>
        <w:rPr>
          <w:color w:val="262626"/>
          <w:sz w:val="22"/>
          <w:szCs w:val="22"/>
        </w:rPr>
      </w:pPr>
      <w:r w:rsidRPr="0055751C">
        <w:rPr>
          <w:color w:val="262626"/>
          <w:sz w:val="22"/>
          <w:szCs w:val="22"/>
        </w:rPr>
        <w:t>Приложение № 9</w:t>
      </w:r>
    </w:p>
    <w:p w:rsidR="00445D2B" w:rsidRPr="0055751C" w:rsidRDefault="00445D2B" w:rsidP="00445D2B">
      <w:pPr>
        <w:jc w:val="right"/>
        <w:rPr>
          <w:color w:val="262626"/>
          <w:sz w:val="22"/>
          <w:szCs w:val="22"/>
        </w:rPr>
      </w:pPr>
      <w:r w:rsidRPr="0055751C">
        <w:rPr>
          <w:color w:val="262626"/>
          <w:sz w:val="22"/>
          <w:szCs w:val="22"/>
        </w:rPr>
        <w:t>к Договору №______________</w:t>
      </w:r>
    </w:p>
    <w:p w:rsidR="00445D2B" w:rsidRPr="0055751C" w:rsidRDefault="00445D2B" w:rsidP="00445D2B">
      <w:pPr>
        <w:jc w:val="right"/>
        <w:rPr>
          <w:color w:val="262626"/>
          <w:sz w:val="22"/>
          <w:szCs w:val="22"/>
        </w:rPr>
      </w:pPr>
      <w:r w:rsidRPr="0055751C">
        <w:rPr>
          <w:color w:val="262626"/>
          <w:sz w:val="22"/>
          <w:szCs w:val="22"/>
        </w:rPr>
        <w:t>от «__» __________ 20__ г.</w:t>
      </w:r>
    </w:p>
    <w:p w:rsidR="00445D2B" w:rsidRPr="0055751C" w:rsidRDefault="00445D2B" w:rsidP="00445D2B">
      <w:pPr>
        <w:jc w:val="center"/>
        <w:rPr>
          <w:color w:val="262626"/>
          <w:sz w:val="22"/>
          <w:szCs w:val="22"/>
        </w:rPr>
      </w:pPr>
      <w:r w:rsidRPr="0055751C">
        <w:rPr>
          <w:color w:val="262626"/>
          <w:sz w:val="22"/>
          <w:szCs w:val="22"/>
        </w:rPr>
        <w:t>АКТ (ФОРМА)</w:t>
      </w:r>
    </w:p>
    <w:p w:rsidR="00445D2B" w:rsidRPr="0055751C" w:rsidRDefault="00445D2B" w:rsidP="00445D2B">
      <w:pPr>
        <w:jc w:val="center"/>
        <w:rPr>
          <w:color w:val="262626"/>
          <w:sz w:val="22"/>
          <w:szCs w:val="22"/>
        </w:rPr>
      </w:pPr>
      <w:r w:rsidRPr="0055751C">
        <w:rPr>
          <w:color w:val="262626"/>
          <w:sz w:val="22"/>
          <w:szCs w:val="22"/>
        </w:rPr>
        <w:t>о надлежащей и своевременной очистке Объекта</w:t>
      </w:r>
    </w:p>
    <w:p w:rsidR="00445D2B" w:rsidRPr="0055751C" w:rsidRDefault="00445D2B" w:rsidP="00445D2B">
      <w:pPr>
        <w:rPr>
          <w:color w:val="262626"/>
          <w:sz w:val="22"/>
          <w:szCs w:val="22"/>
        </w:rPr>
      </w:pPr>
    </w:p>
    <w:p w:rsidR="00445D2B" w:rsidRPr="0055751C" w:rsidRDefault="00445D2B" w:rsidP="00445D2B">
      <w:pPr>
        <w:rPr>
          <w:color w:val="262626"/>
          <w:sz w:val="22"/>
          <w:szCs w:val="22"/>
        </w:rPr>
      </w:pPr>
      <w:r w:rsidRPr="0055751C">
        <w:rPr>
          <w:color w:val="262626"/>
          <w:sz w:val="22"/>
          <w:szCs w:val="22"/>
        </w:rPr>
        <w:t>г. Сосновый Бор</w:t>
      </w:r>
      <w:r w:rsidRPr="0055751C">
        <w:rPr>
          <w:color w:val="262626"/>
          <w:sz w:val="22"/>
          <w:szCs w:val="22"/>
        </w:rPr>
        <w:tab/>
        <w:t xml:space="preserve">                                                                                 «___»______ 20___ г.</w:t>
      </w:r>
    </w:p>
    <w:p w:rsidR="00445D2B" w:rsidRPr="0055751C" w:rsidRDefault="00445D2B" w:rsidP="00445D2B">
      <w:pPr>
        <w:rPr>
          <w:color w:val="262626"/>
          <w:sz w:val="22"/>
          <w:szCs w:val="22"/>
        </w:rPr>
      </w:pPr>
    </w:p>
    <w:p w:rsidR="00445D2B" w:rsidRPr="0055751C" w:rsidRDefault="00445D2B" w:rsidP="00445D2B">
      <w:pPr>
        <w:rPr>
          <w:color w:val="262626"/>
          <w:sz w:val="22"/>
          <w:szCs w:val="22"/>
        </w:rPr>
      </w:pPr>
      <w:r w:rsidRPr="0055751C">
        <w:rPr>
          <w:color w:val="262626"/>
          <w:sz w:val="22"/>
          <w:szCs w:val="22"/>
        </w:rPr>
        <w:t>___________________________________, именуемое в дальнейшем «</w:t>
      </w:r>
      <w:r>
        <w:rPr>
          <w:color w:val="262626"/>
          <w:sz w:val="22"/>
          <w:szCs w:val="22"/>
        </w:rPr>
        <w:t>З</w:t>
      </w:r>
      <w:r w:rsidRPr="0055751C">
        <w:rPr>
          <w:color w:val="262626"/>
          <w:sz w:val="22"/>
          <w:szCs w:val="22"/>
        </w:rPr>
        <w:t>аказчик», в лице _____________________________________________,</w:t>
      </w:r>
    </w:p>
    <w:p w:rsidR="00445D2B" w:rsidRPr="0055751C" w:rsidRDefault="00445D2B" w:rsidP="00445D2B">
      <w:pPr>
        <w:rPr>
          <w:color w:val="262626"/>
          <w:sz w:val="22"/>
          <w:szCs w:val="22"/>
        </w:rPr>
      </w:pPr>
      <w:r w:rsidRPr="0055751C">
        <w:rPr>
          <w:color w:val="262626"/>
          <w:sz w:val="22"/>
          <w:szCs w:val="22"/>
        </w:rPr>
        <w:tab/>
        <w:t>(должность, Ф.И.О.)</w:t>
      </w:r>
    </w:p>
    <w:p w:rsidR="00445D2B" w:rsidRPr="0055751C" w:rsidRDefault="00445D2B" w:rsidP="00445D2B">
      <w:pPr>
        <w:rPr>
          <w:color w:val="262626"/>
          <w:sz w:val="22"/>
          <w:szCs w:val="22"/>
        </w:rPr>
      </w:pPr>
      <w:r w:rsidRPr="0055751C">
        <w:rPr>
          <w:color w:val="262626"/>
          <w:sz w:val="22"/>
          <w:szCs w:val="22"/>
        </w:rPr>
        <w:t>действующего на основании_________________________________________________,</w:t>
      </w:r>
    </w:p>
    <w:p w:rsidR="00445D2B" w:rsidRPr="0055751C" w:rsidRDefault="00445D2B" w:rsidP="00445D2B">
      <w:pPr>
        <w:rPr>
          <w:color w:val="262626"/>
          <w:sz w:val="22"/>
          <w:szCs w:val="22"/>
        </w:rPr>
      </w:pPr>
      <w:r w:rsidRPr="0055751C">
        <w:rPr>
          <w:color w:val="262626"/>
          <w:sz w:val="22"/>
          <w:szCs w:val="22"/>
        </w:rPr>
        <w:tab/>
        <w:t xml:space="preserve"> (Устава, Положения, Доверенности)</w:t>
      </w:r>
    </w:p>
    <w:p w:rsidR="00445D2B" w:rsidRPr="0055751C" w:rsidRDefault="00445D2B" w:rsidP="00445D2B">
      <w:pPr>
        <w:rPr>
          <w:color w:val="262626"/>
          <w:sz w:val="22"/>
          <w:szCs w:val="22"/>
        </w:rPr>
      </w:pPr>
    </w:p>
    <w:p w:rsidR="00445D2B" w:rsidRPr="0055751C" w:rsidRDefault="00445D2B" w:rsidP="00445D2B">
      <w:pPr>
        <w:rPr>
          <w:color w:val="262626"/>
          <w:sz w:val="22"/>
          <w:szCs w:val="22"/>
        </w:rPr>
      </w:pPr>
      <w:r w:rsidRPr="0055751C">
        <w:rPr>
          <w:color w:val="262626"/>
          <w:sz w:val="22"/>
          <w:szCs w:val="22"/>
        </w:rPr>
        <w:t>с одной стороны, и_________________________________________________________,</w:t>
      </w:r>
    </w:p>
    <w:p w:rsidR="00445D2B" w:rsidRPr="0055751C" w:rsidRDefault="00445D2B" w:rsidP="00445D2B">
      <w:pPr>
        <w:rPr>
          <w:color w:val="262626"/>
          <w:sz w:val="22"/>
          <w:szCs w:val="22"/>
        </w:rPr>
      </w:pPr>
      <w:r w:rsidRPr="0055751C">
        <w:rPr>
          <w:color w:val="262626"/>
          <w:sz w:val="22"/>
          <w:szCs w:val="22"/>
        </w:rPr>
        <w:tab/>
        <w:t>(наименование организации)</w:t>
      </w:r>
    </w:p>
    <w:p w:rsidR="00445D2B" w:rsidRPr="0055751C" w:rsidRDefault="00445D2B" w:rsidP="00445D2B">
      <w:pPr>
        <w:rPr>
          <w:color w:val="262626"/>
          <w:sz w:val="22"/>
          <w:szCs w:val="22"/>
        </w:rPr>
      </w:pPr>
      <w:r w:rsidRPr="0055751C">
        <w:rPr>
          <w:color w:val="262626"/>
          <w:sz w:val="22"/>
          <w:szCs w:val="22"/>
        </w:rPr>
        <w:t>именуемое в дальнейшем «Подрядчик», в лице________________________________,</w:t>
      </w:r>
    </w:p>
    <w:p w:rsidR="00445D2B" w:rsidRPr="0055751C" w:rsidRDefault="00445D2B" w:rsidP="00445D2B">
      <w:pPr>
        <w:rPr>
          <w:color w:val="262626"/>
          <w:sz w:val="22"/>
          <w:szCs w:val="22"/>
        </w:rPr>
      </w:pPr>
      <w:r w:rsidRPr="0055751C">
        <w:rPr>
          <w:color w:val="262626"/>
          <w:sz w:val="22"/>
          <w:szCs w:val="22"/>
        </w:rPr>
        <w:tab/>
        <w:t>(должность, Ф.И.О.)</w:t>
      </w:r>
    </w:p>
    <w:p w:rsidR="00445D2B" w:rsidRPr="0055751C" w:rsidRDefault="00445D2B" w:rsidP="00445D2B">
      <w:pPr>
        <w:rPr>
          <w:color w:val="262626"/>
          <w:sz w:val="22"/>
          <w:szCs w:val="22"/>
        </w:rPr>
      </w:pPr>
      <w:r w:rsidRPr="0055751C">
        <w:rPr>
          <w:color w:val="262626"/>
          <w:sz w:val="22"/>
          <w:szCs w:val="22"/>
        </w:rPr>
        <w:t>действующего на основании_________________________________________________,</w:t>
      </w:r>
    </w:p>
    <w:p w:rsidR="00445D2B" w:rsidRPr="0055751C" w:rsidRDefault="00445D2B" w:rsidP="00445D2B">
      <w:pPr>
        <w:rPr>
          <w:color w:val="262626"/>
          <w:sz w:val="22"/>
          <w:szCs w:val="22"/>
        </w:rPr>
      </w:pPr>
      <w:r w:rsidRPr="0055751C">
        <w:rPr>
          <w:color w:val="262626"/>
          <w:sz w:val="22"/>
          <w:szCs w:val="22"/>
        </w:rPr>
        <w:tab/>
        <w:t>(Устава, Положения, Доверенности)</w:t>
      </w:r>
    </w:p>
    <w:p w:rsidR="00445D2B" w:rsidRPr="0055751C" w:rsidRDefault="00445D2B" w:rsidP="00445D2B">
      <w:pPr>
        <w:rPr>
          <w:color w:val="262626"/>
          <w:sz w:val="22"/>
          <w:szCs w:val="22"/>
        </w:rPr>
      </w:pPr>
      <w:r w:rsidRPr="0055751C">
        <w:rPr>
          <w:color w:val="262626"/>
          <w:sz w:val="22"/>
          <w:szCs w:val="22"/>
        </w:rPr>
        <w:t>с другой стороны, вместе именуемые «Стороны», составили настоящий Акт о том, что в результате обследования территории, на которой производились работы (Объекта,  расположенного по адресу: _______________________ и территории, прилегающей к Объекту), установлено, что указанная территория освобождена от строительного и иного мусора, механизмов и иного имущества Подрядчика.</w:t>
      </w:r>
    </w:p>
    <w:p w:rsidR="00445D2B" w:rsidRPr="0055751C" w:rsidRDefault="00445D2B" w:rsidP="00445D2B">
      <w:pPr>
        <w:rPr>
          <w:color w:val="262626"/>
          <w:sz w:val="22"/>
          <w:szCs w:val="22"/>
        </w:rPr>
      </w:pPr>
    </w:p>
    <w:p w:rsidR="00445D2B" w:rsidRPr="0055751C" w:rsidRDefault="00445D2B" w:rsidP="00445D2B">
      <w:pPr>
        <w:rPr>
          <w:color w:val="262626"/>
          <w:sz w:val="22"/>
          <w:szCs w:val="22"/>
        </w:rPr>
      </w:pPr>
      <w:r>
        <w:rPr>
          <w:color w:val="262626"/>
          <w:sz w:val="22"/>
          <w:szCs w:val="22"/>
        </w:rPr>
        <w:t>З</w:t>
      </w:r>
      <w:r w:rsidRPr="0055751C">
        <w:rPr>
          <w:color w:val="262626"/>
          <w:sz w:val="22"/>
          <w:szCs w:val="22"/>
        </w:rPr>
        <w:t>АКАЗЧИК ________________________ /_______________/</w:t>
      </w:r>
    </w:p>
    <w:p w:rsidR="00445D2B" w:rsidRPr="0055751C" w:rsidRDefault="00445D2B" w:rsidP="00445D2B">
      <w:pPr>
        <w:rPr>
          <w:color w:val="262626"/>
          <w:sz w:val="22"/>
          <w:szCs w:val="22"/>
        </w:rPr>
      </w:pPr>
    </w:p>
    <w:p w:rsidR="00445D2B" w:rsidRPr="0055751C" w:rsidRDefault="00445D2B" w:rsidP="00445D2B">
      <w:pPr>
        <w:rPr>
          <w:color w:val="262626"/>
          <w:sz w:val="22"/>
          <w:szCs w:val="22"/>
        </w:rPr>
      </w:pPr>
      <w:r w:rsidRPr="0055751C">
        <w:rPr>
          <w:color w:val="262626"/>
          <w:sz w:val="22"/>
          <w:szCs w:val="22"/>
        </w:rPr>
        <w:t>ПОДРЯДЧИК _______________________ /_________________/</w:t>
      </w:r>
    </w:p>
    <w:p w:rsidR="00697986" w:rsidRDefault="00697986">
      <w:pPr>
        <w:jc w:val="left"/>
        <w:rPr>
          <w:color w:val="262626"/>
          <w:sz w:val="22"/>
          <w:szCs w:val="22"/>
        </w:rPr>
      </w:pPr>
      <w:r>
        <w:rPr>
          <w:color w:val="262626"/>
          <w:sz w:val="22"/>
          <w:szCs w:val="22"/>
        </w:rPr>
        <w:br w:type="page"/>
      </w:r>
    </w:p>
    <w:p w:rsidR="00445D2B" w:rsidRPr="0055751C" w:rsidRDefault="00445D2B" w:rsidP="00445D2B">
      <w:pPr>
        <w:jc w:val="right"/>
        <w:rPr>
          <w:color w:val="262626"/>
          <w:sz w:val="22"/>
          <w:szCs w:val="22"/>
          <w:shd w:val="clear" w:color="auto" w:fill="FFFFFF"/>
        </w:rPr>
      </w:pPr>
      <w:r w:rsidRPr="0055751C">
        <w:rPr>
          <w:color w:val="262626"/>
          <w:sz w:val="22"/>
          <w:szCs w:val="22"/>
          <w:shd w:val="clear" w:color="auto" w:fill="FFFFFF"/>
        </w:rPr>
        <w:t>Приложение № 10</w:t>
      </w:r>
    </w:p>
    <w:p w:rsidR="00445D2B" w:rsidRPr="0055751C" w:rsidRDefault="00445D2B" w:rsidP="00445D2B">
      <w:pPr>
        <w:jc w:val="right"/>
        <w:rPr>
          <w:color w:val="262626"/>
          <w:sz w:val="22"/>
          <w:szCs w:val="22"/>
          <w:shd w:val="clear" w:color="auto" w:fill="FFFFFF"/>
        </w:rPr>
      </w:pPr>
      <w:r w:rsidRPr="0055751C">
        <w:rPr>
          <w:color w:val="262626"/>
          <w:sz w:val="22"/>
          <w:szCs w:val="22"/>
          <w:shd w:val="clear" w:color="auto" w:fill="FFFFFF"/>
        </w:rPr>
        <w:t>к Договору №______________</w:t>
      </w:r>
    </w:p>
    <w:p w:rsidR="00445D2B" w:rsidRPr="0055751C" w:rsidRDefault="00445D2B" w:rsidP="00445D2B">
      <w:pPr>
        <w:jc w:val="right"/>
        <w:rPr>
          <w:color w:val="262626"/>
          <w:sz w:val="22"/>
          <w:szCs w:val="22"/>
          <w:shd w:val="clear" w:color="auto" w:fill="FFFFFF"/>
        </w:rPr>
      </w:pPr>
      <w:r w:rsidRPr="0055751C">
        <w:rPr>
          <w:color w:val="262626"/>
          <w:sz w:val="22"/>
          <w:szCs w:val="22"/>
          <w:shd w:val="clear" w:color="auto" w:fill="FFFFFF"/>
        </w:rPr>
        <w:t>от «__» __________ 20__ г.</w:t>
      </w:r>
    </w:p>
    <w:p w:rsidR="00445D2B" w:rsidRPr="0055751C" w:rsidRDefault="00445D2B" w:rsidP="00445D2B">
      <w:pPr>
        <w:jc w:val="right"/>
        <w:rPr>
          <w:color w:val="262626"/>
          <w:sz w:val="22"/>
          <w:szCs w:val="22"/>
          <w:shd w:val="clear" w:color="auto" w:fill="FFFFFF"/>
        </w:rPr>
      </w:pPr>
    </w:p>
    <w:p w:rsidR="00445D2B" w:rsidRPr="0055751C" w:rsidRDefault="00445D2B" w:rsidP="00445D2B">
      <w:pPr>
        <w:jc w:val="center"/>
        <w:rPr>
          <w:b/>
          <w:bCs/>
          <w:color w:val="262626"/>
          <w:sz w:val="22"/>
          <w:szCs w:val="22"/>
        </w:rPr>
      </w:pPr>
    </w:p>
    <w:p w:rsidR="00445D2B" w:rsidRPr="0055751C" w:rsidRDefault="00445D2B" w:rsidP="00445D2B">
      <w:pPr>
        <w:jc w:val="center"/>
        <w:rPr>
          <w:b/>
          <w:bCs/>
          <w:color w:val="262626"/>
          <w:sz w:val="22"/>
          <w:szCs w:val="22"/>
        </w:rPr>
      </w:pPr>
    </w:p>
    <w:p w:rsidR="00445D2B" w:rsidRPr="0055751C" w:rsidRDefault="00445D2B" w:rsidP="00445D2B">
      <w:pPr>
        <w:jc w:val="center"/>
        <w:rPr>
          <w:b/>
          <w:bCs/>
          <w:color w:val="262626"/>
          <w:sz w:val="22"/>
          <w:szCs w:val="22"/>
        </w:rPr>
      </w:pPr>
      <w:r w:rsidRPr="0055751C">
        <w:rPr>
          <w:b/>
          <w:bCs/>
          <w:color w:val="262626"/>
          <w:sz w:val="22"/>
          <w:szCs w:val="22"/>
        </w:rPr>
        <w:t>(ФОРМА) АКТ</w:t>
      </w:r>
    </w:p>
    <w:p w:rsidR="00445D2B" w:rsidRPr="0055751C" w:rsidRDefault="00445D2B" w:rsidP="00445D2B">
      <w:pPr>
        <w:jc w:val="center"/>
        <w:rPr>
          <w:b/>
          <w:color w:val="262626"/>
          <w:sz w:val="22"/>
          <w:szCs w:val="22"/>
        </w:rPr>
      </w:pPr>
      <w:r w:rsidRPr="0055751C">
        <w:rPr>
          <w:b/>
          <w:bCs/>
          <w:color w:val="262626"/>
          <w:sz w:val="22"/>
          <w:szCs w:val="22"/>
        </w:rPr>
        <w:t>приема-передачи объекта</w:t>
      </w:r>
    </w:p>
    <w:p w:rsidR="00445D2B" w:rsidRPr="0055751C" w:rsidRDefault="00445D2B" w:rsidP="00445D2B">
      <w:pPr>
        <w:jc w:val="center"/>
        <w:rPr>
          <w:color w:val="262626"/>
          <w:sz w:val="22"/>
          <w:szCs w:val="22"/>
        </w:rPr>
      </w:pPr>
    </w:p>
    <w:p w:rsidR="00445D2B" w:rsidRPr="0055751C" w:rsidRDefault="00445D2B" w:rsidP="00445D2B">
      <w:pPr>
        <w:rPr>
          <w:color w:val="262626"/>
          <w:sz w:val="22"/>
          <w:szCs w:val="22"/>
        </w:rPr>
      </w:pPr>
    </w:p>
    <w:p w:rsidR="00445D2B" w:rsidRPr="0055751C" w:rsidRDefault="00445D2B" w:rsidP="00445D2B">
      <w:pPr>
        <w:rPr>
          <w:color w:val="262626"/>
          <w:sz w:val="22"/>
          <w:szCs w:val="22"/>
          <w:u w:val="single"/>
        </w:rPr>
      </w:pPr>
      <w:r w:rsidRPr="0055751C">
        <w:rPr>
          <w:color w:val="262626"/>
          <w:sz w:val="22"/>
          <w:szCs w:val="22"/>
        </w:rPr>
        <w:t>г. Сосновый Бор</w:t>
      </w:r>
      <w:r w:rsidRPr="0055751C">
        <w:rPr>
          <w:color w:val="262626"/>
          <w:sz w:val="22"/>
          <w:szCs w:val="22"/>
        </w:rPr>
        <w:tab/>
      </w:r>
      <w:r w:rsidRPr="0055751C">
        <w:rPr>
          <w:color w:val="262626"/>
          <w:sz w:val="22"/>
          <w:szCs w:val="22"/>
        </w:rPr>
        <w:tab/>
      </w:r>
      <w:r w:rsidRPr="0055751C">
        <w:rPr>
          <w:color w:val="262626"/>
          <w:sz w:val="22"/>
          <w:szCs w:val="22"/>
        </w:rPr>
        <w:tab/>
      </w:r>
      <w:r w:rsidRPr="0055751C">
        <w:rPr>
          <w:color w:val="262626"/>
          <w:sz w:val="22"/>
          <w:szCs w:val="22"/>
        </w:rPr>
        <w:tab/>
      </w:r>
      <w:r w:rsidRPr="0055751C">
        <w:rPr>
          <w:color w:val="262626"/>
          <w:sz w:val="22"/>
          <w:szCs w:val="22"/>
        </w:rPr>
        <w:tab/>
      </w:r>
      <w:r w:rsidRPr="0055751C">
        <w:rPr>
          <w:color w:val="262626"/>
          <w:sz w:val="22"/>
          <w:szCs w:val="22"/>
        </w:rPr>
        <w:tab/>
      </w:r>
      <w:r w:rsidRPr="0055751C">
        <w:rPr>
          <w:color w:val="262626"/>
          <w:sz w:val="22"/>
          <w:szCs w:val="22"/>
        </w:rPr>
        <w:tab/>
      </w:r>
      <w:r w:rsidRPr="0055751C">
        <w:rPr>
          <w:color w:val="262626"/>
          <w:sz w:val="22"/>
          <w:szCs w:val="22"/>
        </w:rPr>
        <w:tab/>
        <w:t>«___»___________2015</w:t>
      </w:r>
    </w:p>
    <w:p w:rsidR="00445D2B" w:rsidRPr="0055751C" w:rsidRDefault="00445D2B" w:rsidP="00445D2B">
      <w:pPr>
        <w:rPr>
          <w:color w:val="262626"/>
          <w:sz w:val="22"/>
          <w:szCs w:val="22"/>
          <w:u w:val="single"/>
        </w:rPr>
      </w:pPr>
    </w:p>
    <w:p w:rsidR="00445D2B" w:rsidRPr="0055751C" w:rsidRDefault="00445D2B" w:rsidP="00445D2B">
      <w:pPr>
        <w:pBdr>
          <w:top w:val="single" w:sz="4" w:space="1" w:color="auto"/>
        </w:pBdr>
        <w:jc w:val="center"/>
        <w:rPr>
          <w:color w:val="262626"/>
          <w:sz w:val="22"/>
          <w:szCs w:val="22"/>
        </w:rPr>
      </w:pPr>
      <w:r w:rsidRPr="0055751C">
        <w:rPr>
          <w:color w:val="262626"/>
          <w:sz w:val="22"/>
          <w:szCs w:val="22"/>
        </w:rPr>
        <w:t>(наименование объекта)</w:t>
      </w:r>
    </w:p>
    <w:p w:rsidR="00445D2B" w:rsidRPr="0055751C" w:rsidRDefault="00445D2B" w:rsidP="00445D2B">
      <w:pPr>
        <w:spacing w:before="240"/>
        <w:ind w:firstLine="567"/>
        <w:rPr>
          <w:color w:val="262626"/>
          <w:sz w:val="22"/>
          <w:szCs w:val="22"/>
        </w:rPr>
      </w:pPr>
      <w:r w:rsidRPr="0055751C">
        <w:rPr>
          <w:color w:val="262626"/>
          <w:sz w:val="22"/>
          <w:szCs w:val="22"/>
        </w:rPr>
        <w:t xml:space="preserve">Мы, нижеподписавшиеся, </w:t>
      </w:r>
    </w:p>
    <w:p w:rsidR="00445D2B" w:rsidRPr="0055751C" w:rsidRDefault="00445D2B" w:rsidP="00445D2B">
      <w:pPr>
        <w:spacing w:before="240"/>
        <w:rPr>
          <w:color w:val="262626"/>
          <w:sz w:val="22"/>
          <w:szCs w:val="22"/>
        </w:rPr>
      </w:pPr>
      <w:r w:rsidRPr="0055751C">
        <w:rPr>
          <w:color w:val="262626"/>
          <w:sz w:val="22"/>
          <w:szCs w:val="22"/>
        </w:rPr>
        <w:t xml:space="preserve">представитель </w:t>
      </w:r>
      <w:r>
        <w:rPr>
          <w:color w:val="262626"/>
          <w:sz w:val="22"/>
          <w:szCs w:val="22"/>
        </w:rPr>
        <w:t>З</w:t>
      </w:r>
      <w:r w:rsidRPr="0055751C">
        <w:rPr>
          <w:color w:val="262626"/>
          <w:sz w:val="22"/>
          <w:szCs w:val="22"/>
        </w:rPr>
        <w:t>аказчика -</w:t>
      </w:r>
    </w:p>
    <w:p w:rsidR="00445D2B" w:rsidRPr="0055751C" w:rsidRDefault="00445D2B" w:rsidP="00445D2B">
      <w:pPr>
        <w:pBdr>
          <w:top w:val="single" w:sz="4" w:space="2" w:color="auto"/>
        </w:pBdr>
        <w:ind w:firstLine="142"/>
        <w:jc w:val="center"/>
        <w:rPr>
          <w:color w:val="262626"/>
          <w:sz w:val="22"/>
          <w:szCs w:val="22"/>
        </w:rPr>
      </w:pPr>
      <w:r w:rsidRPr="0055751C">
        <w:rPr>
          <w:color w:val="262626"/>
          <w:sz w:val="22"/>
          <w:szCs w:val="22"/>
        </w:rPr>
        <w:t xml:space="preserve"> (Ф.И.О., должность)</w:t>
      </w:r>
    </w:p>
    <w:p w:rsidR="00445D2B" w:rsidRPr="0055751C" w:rsidRDefault="00445D2B" w:rsidP="00445D2B">
      <w:pPr>
        <w:tabs>
          <w:tab w:val="center" w:pos="8222"/>
        </w:tabs>
        <w:rPr>
          <w:color w:val="262626"/>
          <w:sz w:val="22"/>
          <w:szCs w:val="22"/>
        </w:rPr>
      </w:pPr>
      <w:r w:rsidRPr="0055751C">
        <w:rPr>
          <w:color w:val="262626"/>
          <w:sz w:val="22"/>
          <w:szCs w:val="22"/>
        </w:rPr>
        <w:t>представитель подрядчика –</w:t>
      </w:r>
    </w:p>
    <w:p w:rsidR="00445D2B" w:rsidRPr="0055751C" w:rsidRDefault="00445D2B" w:rsidP="00445D2B">
      <w:pPr>
        <w:pBdr>
          <w:top w:val="single" w:sz="4" w:space="1" w:color="auto"/>
        </w:pBdr>
        <w:jc w:val="center"/>
        <w:rPr>
          <w:color w:val="262626"/>
          <w:sz w:val="22"/>
          <w:szCs w:val="22"/>
        </w:rPr>
      </w:pPr>
      <w:r w:rsidRPr="0055751C">
        <w:rPr>
          <w:color w:val="262626"/>
          <w:sz w:val="22"/>
          <w:szCs w:val="22"/>
        </w:rPr>
        <w:t xml:space="preserve"> (Ф.И.О., должность)</w:t>
      </w:r>
    </w:p>
    <w:p w:rsidR="00445D2B" w:rsidRPr="0055751C" w:rsidRDefault="00445D2B" w:rsidP="00445D2B">
      <w:pPr>
        <w:rPr>
          <w:color w:val="262626"/>
          <w:sz w:val="22"/>
          <w:szCs w:val="22"/>
        </w:rPr>
      </w:pPr>
      <w:r w:rsidRPr="0055751C">
        <w:rPr>
          <w:color w:val="262626"/>
          <w:sz w:val="22"/>
          <w:szCs w:val="22"/>
        </w:rPr>
        <w:t>составили настоящий акт о нижеследующем:</w:t>
      </w:r>
    </w:p>
    <w:p w:rsidR="00445D2B" w:rsidRPr="0055751C" w:rsidRDefault="00445D2B" w:rsidP="00445D2B">
      <w:pPr>
        <w:spacing w:before="240"/>
        <w:jc w:val="center"/>
        <w:rPr>
          <w:color w:val="262626"/>
          <w:sz w:val="22"/>
          <w:szCs w:val="22"/>
        </w:rPr>
      </w:pPr>
      <w:r>
        <w:rPr>
          <w:color w:val="262626"/>
          <w:sz w:val="22"/>
          <w:szCs w:val="22"/>
        </w:rPr>
        <w:t>З</w:t>
      </w:r>
      <w:r w:rsidRPr="0055751C">
        <w:rPr>
          <w:color w:val="262626"/>
          <w:sz w:val="22"/>
          <w:szCs w:val="22"/>
        </w:rPr>
        <w:t>аказчик передает объект</w:t>
      </w:r>
    </w:p>
    <w:p w:rsidR="00445D2B" w:rsidRPr="0055751C" w:rsidRDefault="00445D2B" w:rsidP="00445D2B">
      <w:pPr>
        <w:pBdr>
          <w:top w:val="single" w:sz="4" w:space="1" w:color="auto"/>
        </w:pBdr>
        <w:tabs>
          <w:tab w:val="left" w:pos="5812"/>
        </w:tabs>
        <w:jc w:val="center"/>
        <w:rPr>
          <w:color w:val="262626"/>
          <w:sz w:val="22"/>
          <w:szCs w:val="22"/>
        </w:rPr>
      </w:pPr>
      <w:r w:rsidRPr="0055751C">
        <w:rPr>
          <w:color w:val="262626"/>
          <w:sz w:val="22"/>
          <w:szCs w:val="22"/>
        </w:rPr>
        <w:t>(наименование объекта)</w:t>
      </w:r>
    </w:p>
    <w:p w:rsidR="00445D2B" w:rsidRPr="0055751C" w:rsidRDefault="00445D2B" w:rsidP="00445D2B">
      <w:pPr>
        <w:rPr>
          <w:color w:val="262626"/>
          <w:sz w:val="22"/>
          <w:szCs w:val="22"/>
        </w:rPr>
      </w:pPr>
    </w:p>
    <w:p w:rsidR="00445D2B" w:rsidRPr="0055751C" w:rsidRDefault="00445D2B" w:rsidP="00445D2B">
      <w:pPr>
        <w:rPr>
          <w:color w:val="262626"/>
          <w:sz w:val="22"/>
          <w:szCs w:val="22"/>
        </w:rPr>
      </w:pPr>
      <w:r w:rsidRPr="0055751C">
        <w:rPr>
          <w:color w:val="262626"/>
          <w:sz w:val="22"/>
          <w:szCs w:val="22"/>
        </w:rPr>
        <w:t xml:space="preserve">для выполнения на нем                          </w:t>
      </w:r>
    </w:p>
    <w:p w:rsidR="00445D2B" w:rsidRPr="0055751C" w:rsidRDefault="00445D2B" w:rsidP="00445D2B">
      <w:pPr>
        <w:pBdr>
          <w:top w:val="single" w:sz="4" w:space="1" w:color="auto"/>
        </w:pBdr>
        <w:ind w:left="2665"/>
        <w:jc w:val="center"/>
        <w:rPr>
          <w:color w:val="262626"/>
          <w:sz w:val="22"/>
          <w:szCs w:val="22"/>
        </w:rPr>
      </w:pPr>
      <w:r w:rsidRPr="0055751C">
        <w:rPr>
          <w:color w:val="262626"/>
          <w:sz w:val="22"/>
          <w:szCs w:val="22"/>
        </w:rPr>
        <w:t>(наименование работ)</w:t>
      </w:r>
    </w:p>
    <w:p w:rsidR="00445D2B" w:rsidRPr="0055751C" w:rsidRDefault="00445D2B" w:rsidP="00445D2B">
      <w:pPr>
        <w:rPr>
          <w:color w:val="262626"/>
          <w:sz w:val="22"/>
          <w:szCs w:val="22"/>
        </w:rPr>
      </w:pPr>
      <w:r w:rsidRPr="0055751C">
        <w:rPr>
          <w:color w:val="262626"/>
          <w:sz w:val="22"/>
          <w:szCs w:val="22"/>
        </w:rPr>
        <w:t>на следующий срок:</w:t>
      </w:r>
    </w:p>
    <w:p w:rsidR="00445D2B" w:rsidRPr="0055751C" w:rsidRDefault="00445D2B" w:rsidP="00445D2B">
      <w:pPr>
        <w:jc w:val="center"/>
        <w:rPr>
          <w:color w:val="262626"/>
          <w:sz w:val="22"/>
          <w:szCs w:val="22"/>
        </w:rPr>
      </w:pPr>
      <w:r w:rsidRPr="0055751C">
        <w:rPr>
          <w:color w:val="262626"/>
          <w:sz w:val="22"/>
          <w:szCs w:val="22"/>
        </w:rPr>
        <w:t>начало __.__.201_ г.</w:t>
      </w:r>
      <w:r w:rsidRPr="0055751C">
        <w:rPr>
          <w:color w:val="262626"/>
          <w:sz w:val="22"/>
          <w:szCs w:val="22"/>
        </w:rPr>
        <w:tab/>
        <w:t xml:space="preserve"> окончание __.__.201_ г.</w:t>
      </w:r>
    </w:p>
    <w:p w:rsidR="00445D2B" w:rsidRPr="0055751C" w:rsidRDefault="00445D2B" w:rsidP="00445D2B">
      <w:pPr>
        <w:rPr>
          <w:color w:val="262626"/>
          <w:sz w:val="22"/>
          <w:szCs w:val="22"/>
        </w:rPr>
      </w:pPr>
    </w:p>
    <w:p w:rsidR="00445D2B" w:rsidRPr="0055751C" w:rsidRDefault="00445D2B" w:rsidP="00445D2B">
      <w:pPr>
        <w:rPr>
          <w:color w:val="262626"/>
          <w:sz w:val="22"/>
          <w:szCs w:val="22"/>
        </w:rPr>
      </w:pPr>
    </w:p>
    <w:p w:rsidR="00445D2B" w:rsidRPr="0055751C" w:rsidRDefault="00445D2B" w:rsidP="00445D2B">
      <w:pPr>
        <w:rPr>
          <w:color w:val="262626"/>
          <w:sz w:val="22"/>
          <w:szCs w:val="22"/>
        </w:rPr>
      </w:pPr>
    </w:p>
    <w:p w:rsidR="00445D2B" w:rsidRPr="0055751C" w:rsidRDefault="00445D2B" w:rsidP="00445D2B">
      <w:pPr>
        <w:rPr>
          <w:color w:val="262626"/>
          <w:sz w:val="22"/>
          <w:szCs w:val="22"/>
        </w:rPr>
      </w:pPr>
    </w:p>
    <w:p w:rsidR="00445D2B" w:rsidRPr="0055751C" w:rsidRDefault="00445D2B" w:rsidP="00445D2B">
      <w:pPr>
        <w:rPr>
          <w:color w:val="262626"/>
          <w:sz w:val="22"/>
          <w:szCs w:val="22"/>
        </w:rPr>
      </w:pPr>
    </w:p>
    <w:p w:rsidR="00445D2B" w:rsidRPr="0055751C" w:rsidRDefault="00445D2B" w:rsidP="00445D2B">
      <w:pPr>
        <w:rPr>
          <w:color w:val="262626"/>
          <w:sz w:val="22"/>
          <w:szCs w:val="22"/>
        </w:rPr>
      </w:pPr>
    </w:p>
    <w:p w:rsidR="00445D2B" w:rsidRPr="0055751C" w:rsidRDefault="00445D2B" w:rsidP="00445D2B">
      <w:pPr>
        <w:rPr>
          <w:color w:val="262626"/>
          <w:sz w:val="22"/>
          <w:szCs w:val="22"/>
        </w:rPr>
      </w:pPr>
      <w:r w:rsidRPr="0055751C">
        <w:rPr>
          <w:color w:val="262626"/>
          <w:sz w:val="22"/>
          <w:szCs w:val="22"/>
        </w:rPr>
        <w:t xml:space="preserve">Представитель </w:t>
      </w:r>
      <w:r>
        <w:rPr>
          <w:color w:val="262626"/>
          <w:sz w:val="22"/>
          <w:szCs w:val="22"/>
        </w:rPr>
        <w:t>З</w:t>
      </w:r>
      <w:r w:rsidRPr="0055751C">
        <w:rPr>
          <w:color w:val="262626"/>
          <w:sz w:val="22"/>
          <w:szCs w:val="22"/>
        </w:rPr>
        <w:t xml:space="preserve">аказчика </w:t>
      </w:r>
      <w:r w:rsidRPr="0055751C">
        <w:rPr>
          <w:color w:val="262626"/>
          <w:sz w:val="22"/>
          <w:szCs w:val="22"/>
        </w:rPr>
        <w:tab/>
      </w:r>
      <w:r>
        <w:rPr>
          <w:color w:val="262626"/>
          <w:sz w:val="22"/>
          <w:szCs w:val="22"/>
        </w:rPr>
        <w:t xml:space="preserve">                                         </w:t>
      </w:r>
      <w:r w:rsidRPr="0055751C">
        <w:rPr>
          <w:color w:val="262626"/>
          <w:sz w:val="22"/>
          <w:szCs w:val="22"/>
        </w:rPr>
        <w:t>Представитель Подрядчика</w:t>
      </w:r>
    </w:p>
    <w:p w:rsidR="00445D2B" w:rsidRPr="0055751C" w:rsidRDefault="00445D2B" w:rsidP="00445D2B">
      <w:pPr>
        <w:rPr>
          <w:color w:val="262626"/>
          <w:sz w:val="22"/>
          <w:szCs w:val="22"/>
        </w:rPr>
      </w:pPr>
      <w:r w:rsidRPr="0055751C">
        <w:rPr>
          <w:color w:val="262626"/>
          <w:sz w:val="22"/>
          <w:szCs w:val="22"/>
        </w:rPr>
        <w:t>передал «____»__________2</w:t>
      </w:r>
      <w:r>
        <w:rPr>
          <w:color w:val="262626"/>
          <w:sz w:val="22"/>
          <w:szCs w:val="22"/>
        </w:rPr>
        <w:t xml:space="preserve">01_                            </w:t>
      </w:r>
      <w:r w:rsidRPr="0055751C">
        <w:rPr>
          <w:color w:val="262626"/>
          <w:sz w:val="22"/>
          <w:szCs w:val="22"/>
        </w:rPr>
        <w:t xml:space="preserve">          принял «___»_________201_</w:t>
      </w:r>
    </w:p>
    <w:p w:rsidR="00445D2B" w:rsidRPr="0055751C" w:rsidRDefault="00445D2B" w:rsidP="00445D2B">
      <w:pPr>
        <w:rPr>
          <w:color w:val="262626"/>
          <w:sz w:val="22"/>
          <w:szCs w:val="22"/>
        </w:rPr>
      </w:pPr>
      <w:r w:rsidRPr="0055751C">
        <w:rPr>
          <w:color w:val="262626"/>
          <w:sz w:val="22"/>
          <w:szCs w:val="22"/>
        </w:rPr>
        <w:t>________________                                                             _________________</w:t>
      </w:r>
    </w:p>
    <w:p w:rsidR="00445D2B" w:rsidRPr="0055751C" w:rsidRDefault="00445D2B" w:rsidP="00445D2B">
      <w:pPr>
        <w:rPr>
          <w:color w:val="262626"/>
          <w:sz w:val="22"/>
          <w:szCs w:val="22"/>
        </w:rPr>
      </w:pPr>
    </w:p>
    <w:p w:rsidR="00445D2B" w:rsidRPr="0055751C" w:rsidRDefault="00445D2B" w:rsidP="00445D2B">
      <w:pPr>
        <w:rPr>
          <w:color w:val="262626"/>
          <w:sz w:val="22"/>
          <w:szCs w:val="22"/>
        </w:rPr>
      </w:pPr>
    </w:p>
    <w:p w:rsidR="00445D2B" w:rsidRPr="0055751C" w:rsidRDefault="00445D2B" w:rsidP="00445D2B">
      <w:pPr>
        <w:rPr>
          <w:color w:val="262626"/>
          <w:sz w:val="22"/>
          <w:szCs w:val="22"/>
        </w:rPr>
      </w:pPr>
    </w:p>
    <w:p w:rsidR="00445D2B" w:rsidRPr="0055751C" w:rsidRDefault="00445D2B" w:rsidP="00445D2B">
      <w:pPr>
        <w:rPr>
          <w:color w:val="262626"/>
          <w:sz w:val="22"/>
          <w:szCs w:val="22"/>
        </w:rPr>
      </w:pPr>
    </w:p>
    <w:p w:rsidR="00445D2B" w:rsidRPr="0055751C" w:rsidRDefault="00445D2B" w:rsidP="00445D2B">
      <w:pPr>
        <w:rPr>
          <w:color w:val="262626"/>
          <w:sz w:val="22"/>
          <w:szCs w:val="22"/>
        </w:rPr>
      </w:pPr>
    </w:p>
    <w:p w:rsidR="00445D2B" w:rsidRPr="0055751C" w:rsidRDefault="00445D2B" w:rsidP="00445D2B">
      <w:pPr>
        <w:rPr>
          <w:color w:val="262626"/>
          <w:sz w:val="22"/>
          <w:szCs w:val="22"/>
        </w:rPr>
      </w:pPr>
    </w:p>
    <w:p w:rsidR="00445D2B" w:rsidRPr="0055751C" w:rsidRDefault="00445D2B" w:rsidP="00445D2B">
      <w:pPr>
        <w:rPr>
          <w:color w:val="262626"/>
          <w:sz w:val="22"/>
          <w:szCs w:val="22"/>
        </w:rPr>
      </w:pPr>
    </w:p>
    <w:p w:rsidR="00445D2B" w:rsidRPr="0055751C" w:rsidRDefault="00445D2B" w:rsidP="00445D2B">
      <w:pPr>
        <w:rPr>
          <w:color w:val="262626"/>
          <w:sz w:val="22"/>
          <w:szCs w:val="22"/>
        </w:rPr>
      </w:pPr>
    </w:p>
    <w:p w:rsidR="00445D2B" w:rsidRPr="0055751C" w:rsidRDefault="00445D2B" w:rsidP="00445D2B">
      <w:pPr>
        <w:rPr>
          <w:color w:val="262626"/>
          <w:sz w:val="22"/>
          <w:szCs w:val="22"/>
        </w:rPr>
      </w:pPr>
    </w:p>
    <w:p w:rsidR="00445D2B" w:rsidRPr="0055751C" w:rsidRDefault="00445D2B" w:rsidP="00445D2B">
      <w:pPr>
        <w:rPr>
          <w:color w:val="262626"/>
          <w:sz w:val="22"/>
          <w:szCs w:val="22"/>
        </w:rPr>
      </w:pPr>
    </w:p>
    <w:p w:rsidR="00445D2B" w:rsidRPr="0055751C" w:rsidRDefault="00445D2B" w:rsidP="00445D2B">
      <w:pPr>
        <w:rPr>
          <w:color w:val="262626"/>
          <w:sz w:val="22"/>
          <w:szCs w:val="22"/>
        </w:rPr>
      </w:pPr>
    </w:p>
    <w:p w:rsidR="00445D2B" w:rsidRPr="0055751C" w:rsidRDefault="00445D2B" w:rsidP="00445D2B">
      <w:pPr>
        <w:rPr>
          <w:color w:val="262626"/>
          <w:sz w:val="22"/>
          <w:szCs w:val="22"/>
        </w:rPr>
      </w:pPr>
    </w:p>
    <w:p w:rsidR="00445D2B" w:rsidRPr="0055751C" w:rsidRDefault="00445D2B" w:rsidP="00445D2B">
      <w:pPr>
        <w:rPr>
          <w:color w:val="262626"/>
          <w:sz w:val="22"/>
          <w:szCs w:val="22"/>
        </w:rPr>
      </w:pPr>
    </w:p>
    <w:p w:rsidR="00445D2B" w:rsidRPr="0055751C" w:rsidRDefault="00445D2B" w:rsidP="00445D2B">
      <w:pPr>
        <w:rPr>
          <w:color w:val="262626"/>
          <w:sz w:val="22"/>
          <w:szCs w:val="22"/>
        </w:rPr>
      </w:pPr>
    </w:p>
    <w:p w:rsidR="00445D2B" w:rsidRPr="0055751C" w:rsidRDefault="00445D2B" w:rsidP="00445D2B">
      <w:pPr>
        <w:rPr>
          <w:color w:val="262626"/>
          <w:sz w:val="22"/>
          <w:szCs w:val="22"/>
        </w:rPr>
      </w:pPr>
    </w:p>
    <w:p w:rsidR="00445D2B" w:rsidRPr="0055751C" w:rsidRDefault="00445D2B" w:rsidP="00445D2B">
      <w:pPr>
        <w:rPr>
          <w:color w:val="262626"/>
          <w:sz w:val="22"/>
          <w:szCs w:val="22"/>
        </w:rPr>
      </w:pPr>
    </w:p>
    <w:p w:rsidR="00445D2B" w:rsidRPr="0055751C" w:rsidRDefault="00445D2B" w:rsidP="00445D2B">
      <w:pPr>
        <w:rPr>
          <w:color w:val="262626"/>
          <w:sz w:val="22"/>
          <w:szCs w:val="22"/>
        </w:rPr>
      </w:pPr>
    </w:p>
    <w:p w:rsidR="00445D2B" w:rsidRPr="0055751C" w:rsidRDefault="00445D2B" w:rsidP="00445D2B">
      <w:pPr>
        <w:rPr>
          <w:color w:val="262626"/>
          <w:sz w:val="22"/>
          <w:szCs w:val="22"/>
        </w:rPr>
      </w:pPr>
    </w:p>
    <w:p w:rsidR="00445D2B" w:rsidRPr="0055751C" w:rsidRDefault="00445D2B" w:rsidP="00445D2B">
      <w:pPr>
        <w:rPr>
          <w:color w:val="262626"/>
          <w:sz w:val="22"/>
          <w:szCs w:val="22"/>
        </w:rPr>
      </w:pPr>
    </w:p>
    <w:p w:rsidR="00183DBB" w:rsidRPr="0079676F" w:rsidRDefault="00183DBB" w:rsidP="00445D2B">
      <w:pPr>
        <w:pStyle w:val="1"/>
        <w:numPr>
          <w:ilvl w:val="0"/>
          <w:numId w:val="0"/>
        </w:numPr>
        <w:spacing w:before="0" w:after="0" w:line="276" w:lineRule="auto"/>
        <w:ind w:left="432" w:right="-5"/>
      </w:pPr>
    </w:p>
    <w:sectPr w:rsidR="00183DBB" w:rsidRPr="0079676F" w:rsidSect="0079676F">
      <w:footerReference w:type="even" r:id="rId39"/>
      <w:pgSz w:w="10706" w:h="16838" w:code="9"/>
      <w:pgMar w:top="260" w:right="500" w:bottom="720" w:left="851" w:header="284"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671D" w:rsidRDefault="00E4671D" w:rsidP="006E43E1">
      <w:r>
        <w:separator/>
      </w:r>
    </w:p>
  </w:endnote>
  <w:endnote w:type="continuationSeparator" w:id="1">
    <w:p w:rsidR="00E4671D" w:rsidRDefault="00E4671D" w:rsidP="006E43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Gelvetsky 12pt">
    <w:altName w:val="Arial"/>
    <w:panose1 w:val="00000000000000000000"/>
    <w:charset w:val="00"/>
    <w:family w:val="swiss"/>
    <w:notTrueType/>
    <w:pitch w:val="default"/>
    <w:sig w:usb0="00000003" w:usb1="00000000" w:usb2="00000000" w:usb3="00000000" w:csb0="00000001" w:csb1="00000000"/>
  </w:font>
  <w:font w:name="NTHelvetica/Cyrillic">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Mangal">
    <w:panose1 w:val="02040503050203030202"/>
    <w:charset w:val="01"/>
    <w:family w:val="roman"/>
    <w:notTrueType/>
    <w:pitch w:val="variable"/>
    <w:sig w:usb0="00002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Microsoft YaHei">
    <w:panose1 w:val="020B0503020204020204"/>
    <w:charset w:val="86"/>
    <w:family w:val="swiss"/>
    <w:pitch w:val="variable"/>
    <w:sig w:usb0="80000287" w:usb1="280F3C52" w:usb2="00000016" w:usb3="00000000" w:csb0="0004001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58016"/>
      <w:docPartObj>
        <w:docPartGallery w:val="Page Numbers (Bottom of Page)"/>
        <w:docPartUnique/>
      </w:docPartObj>
    </w:sdtPr>
    <w:sdtContent>
      <w:p w:rsidR="00E4671D" w:rsidRDefault="004F5098" w:rsidP="004A4E9A">
        <w:pPr>
          <w:pStyle w:val="a3"/>
          <w:numPr>
            <w:ilvl w:val="0"/>
            <w:numId w:val="0"/>
          </w:numPr>
          <w:ind w:left="432"/>
          <w:jc w:val="right"/>
        </w:pPr>
        <w:fldSimple w:instr=" PAGE   \* MERGEFORMAT ">
          <w:r w:rsidR="006E7C8D">
            <w:rPr>
              <w:noProof/>
            </w:rPr>
            <w:t>21</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71D" w:rsidRDefault="004F5098" w:rsidP="00183DBB">
    <w:pPr>
      <w:pStyle w:val="a3"/>
      <w:framePr w:wrap="around" w:vAnchor="text" w:hAnchor="margin" w:xAlign="right" w:y="1"/>
      <w:tabs>
        <w:tab w:val="clear" w:pos="432"/>
      </w:tabs>
      <w:ind w:left="0" w:firstLine="0"/>
      <w:rPr>
        <w:rStyle w:val="ae"/>
      </w:rPr>
    </w:pPr>
    <w:r>
      <w:rPr>
        <w:rStyle w:val="ae"/>
      </w:rPr>
      <w:fldChar w:fldCharType="begin"/>
    </w:r>
    <w:r w:rsidR="00E4671D">
      <w:rPr>
        <w:rStyle w:val="ae"/>
      </w:rPr>
      <w:instrText xml:space="preserve">PAGE  </w:instrText>
    </w:r>
    <w:r>
      <w:rPr>
        <w:rStyle w:val="ae"/>
      </w:rPr>
      <w:fldChar w:fldCharType="end"/>
    </w:r>
  </w:p>
  <w:p w:rsidR="00E4671D" w:rsidRDefault="00E4671D" w:rsidP="00183DBB">
    <w:pPr>
      <w:pStyle w:val="a3"/>
      <w:tabs>
        <w:tab w:val="clear" w:pos="432"/>
      </w:tabs>
      <w:ind w:left="0" w:right="360" w:firstLine="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432679"/>
      <w:docPartObj>
        <w:docPartGallery w:val="Page Numbers (Bottom of Page)"/>
        <w:docPartUnique/>
      </w:docPartObj>
    </w:sdtPr>
    <w:sdtContent>
      <w:p w:rsidR="00E4671D" w:rsidRDefault="004F5098" w:rsidP="004A7C01">
        <w:pPr>
          <w:pStyle w:val="a3"/>
          <w:numPr>
            <w:ilvl w:val="0"/>
            <w:numId w:val="0"/>
          </w:numPr>
          <w:ind w:left="1152"/>
          <w:jc w:val="center"/>
        </w:pPr>
      </w:p>
    </w:sdtContent>
  </w:sdt>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71D" w:rsidRDefault="004F5098" w:rsidP="00532C30">
    <w:pPr>
      <w:pStyle w:val="a3"/>
      <w:framePr w:wrap="around" w:vAnchor="text" w:hAnchor="margin" w:xAlign="right" w:y="1"/>
      <w:rPr>
        <w:rStyle w:val="ae"/>
      </w:rPr>
    </w:pPr>
    <w:r>
      <w:rPr>
        <w:rStyle w:val="ae"/>
      </w:rPr>
      <w:fldChar w:fldCharType="begin"/>
    </w:r>
    <w:r w:rsidR="00E4671D">
      <w:rPr>
        <w:rStyle w:val="ae"/>
      </w:rPr>
      <w:instrText xml:space="preserve">PAGE  </w:instrText>
    </w:r>
    <w:r>
      <w:rPr>
        <w:rStyle w:val="ae"/>
      </w:rPr>
      <w:fldChar w:fldCharType="end"/>
    </w:r>
  </w:p>
  <w:p w:rsidR="00E4671D" w:rsidRDefault="00E4671D" w:rsidP="00532C30">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671D" w:rsidRDefault="00E4671D" w:rsidP="006E43E1">
      <w:r>
        <w:separator/>
      </w:r>
    </w:p>
  </w:footnote>
  <w:footnote w:type="continuationSeparator" w:id="1">
    <w:p w:rsidR="00E4671D" w:rsidRDefault="00E4671D" w:rsidP="006E43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71D" w:rsidRDefault="004F5098" w:rsidP="007E6D2D">
    <w:pPr>
      <w:pStyle w:val="af1"/>
      <w:framePr w:wrap="around" w:vAnchor="text" w:hAnchor="margin" w:xAlign="right" w:y="1"/>
      <w:rPr>
        <w:rStyle w:val="ae"/>
      </w:rPr>
    </w:pPr>
    <w:r>
      <w:rPr>
        <w:rStyle w:val="ae"/>
      </w:rPr>
      <w:fldChar w:fldCharType="begin"/>
    </w:r>
    <w:r w:rsidR="00E4671D">
      <w:rPr>
        <w:rStyle w:val="ae"/>
      </w:rPr>
      <w:instrText xml:space="preserve">PAGE  </w:instrText>
    </w:r>
    <w:r>
      <w:rPr>
        <w:rStyle w:val="ae"/>
      </w:rPr>
      <w:fldChar w:fldCharType="end"/>
    </w:r>
  </w:p>
  <w:p w:rsidR="00E4671D" w:rsidRDefault="00E4671D" w:rsidP="007E6D2D">
    <w:pPr>
      <w:pStyle w:val="af1"/>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71D" w:rsidRDefault="00E4671D" w:rsidP="007E6D2D">
    <w:pPr>
      <w:pStyle w:val="af1"/>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A94D8C0"/>
    <w:lvl w:ilvl="0">
      <w:start w:val="1"/>
      <w:numFmt w:val="decimal"/>
      <w:pStyle w:val="a"/>
      <w:lvlText w:val="%1."/>
      <w:lvlJc w:val="left"/>
      <w:pPr>
        <w:tabs>
          <w:tab w:val="num" w:pos="1492"/>
        </w:tabs>
        <w:ind w:left="1492" w:hanging="360"/>
      </w:pPr>
    </w:lvl>
  </w:abstractNum>
  <w:abstractNum w:abstractNumId="1">
    <w:nsid w:val="FFFFFF7D"/>
    <w:multiLevelType w:val="singleLevel"/>
    <w:tmpl w:val="BDD63A9A"/>
    <w:lvl w:ilvl="0">
      <w:start w:val="1"/>
      <w:numFmt w:val="decimal"/>
      <w:pStyle w:val="3"/>
      <w:lvlText w:val="%1."/>
      <w:lvlJc w:val="left"/>
      <w:pPr>
        <w:tabs>
          <w:tab w:val="num" w:pos="1209"/>
        </w:tabs>
        <w:ind w:left="1209" w:hanging="360"/>
      </w:pPr>
    </w:lvl>
  </w:abstractNum>
  <w:abstractNum w:abstractNumId="2">
    <w:nsid w:val="FFFFFF7E"/>
    <w:multiLevelType w:val="singleLevel"/>
    <w:tmpl w:val="63E85BA2"/>
    <w:lvl w:ilvl="0">
      <w:start w:val="1"/>
      <w:numFmt w:val="decimal"/>
      <w:pStyle w:val="a0"/>
      <w:lvlText w:val="%1."/>
      <w:lvlJc w:val="left"/>
      <w:pPr>
        <w:tabs>
          <w:tab w:val="num" w:pos="926"/>
        </w:tabs>
        <w:ind w:left="926" w:hanging="360"/>
      </w:pPr>
    </w:lvl>
  </w:abstractNum>
  <w:abstractNum w:abstractNumId="3">
    <w:nsid w:val="FFFFFF7F"/>
    <w:multiLevelType w:val="singleLevel"/>
    <w:tmpl w:val="8D3CAE9C"/>
    <w:lvl w:ilvl="0">
      <w:start w:val="1"/>
      <w:numFmt w:val="decimal"/>
      <w:pStyle w:val="2"/>
      <w:lvlText w:val="%1."/>
      <w:lvlJc w:val="left"/>
      <w:pPr>
        <w:tabs>
          <w:tab w:val="num" w:pos="643"/>
        </w:tabs>
        <w:ind w:left="643" w:hanging="360"/>
      </w:pPr>
    </w:lvl>
  </w:abstractNum>
  <w:abstractNum w:abstractNumId="4">
    <w:nsid w:val="FFFFFF80"/>
    <w:multiLevelType w:val="singleLevel"/>
    <w:tmpl w:val="70C49E86"/>
    <w:lvl w:ilvl="0">
      <w:start w:val="1"/>
      <w:numFmt w:val="bullet"/>
      <w:pStyle w:val="4"/>
      <w:lvlText w:val=""/>
      <w:lvlJc w:val="left"/>
      <w:pPr>
        <w:tabs>
          <w:tab w:val="num" w:pos="1492"/>
        </w:tabs>
        <w:ind w:left="1492" w:hanging="360"/>
      </w:pPr>
      <w:rPr>
        <w:rFonts w:ascii="Symbol" w:hAnsi="Symbol" w:hint="default"/>
      </w:rPr>
    </w:lvl>
  </w:abstractNum>
  <w:abstractNum w:abstractNumId="5">
    <w:nsid w:val="FFFFFF81"/>
    <w:multiLevelType w:val="singleLevel"/>
    <w:tmpl w:val="CF0A5938"/>
    <w:lvl w:ilvl="0">
      <w:start w:val="1"/>
      <w:numFmt w:val="bullet"/>
      <w:pStyle w:val="30"/>
      <w:lvlText w:val=""/>
      <w:lvlJc w:val="left"/>
      <w:pPr>
        <w:tabs>
          <w:tab w:val="num" w:pos="1209"/>
        </w:tabs>
        <w:ind w:left="1209" w:hanging="360"/>
      </w:pPr>
      <w:rPr>
        <w:rFonts w:ascii="Symbol" w:hAnsi="Symbol" w:hint="default"/>
      </w:rPr>
    </w:lvl>
  </w:abstractNum>
  <w:abstractNum w:abstractNumId="6">
    <w:nsid w:val="FFFFFF82"/>
    <w:multiLevelType w:val="singleLevel"/>
    <w:tmpl w:val="4B4C33A2"/>
    <w:lvl w:ilvl="0">
      <w:start w:val="1"/>
      <w:numFmt w:val="bullet"/>
      <w:pStyle w:val="a1"/>
      <w:lvlText w:val=""/>
      <w:lvlJc w:val="left"/>
      <w:pPr>
        <w:tabs>
          <w:tab w:val="num" w:pos="926"/>
        </w:tabs>
        <w:ind w:left="926" w:hanging="360"/>
      </w:pPr>
      <w:rPr>
        <w:rFonts w:ascii="Symbol" w:hAnsi="Symbol" w:hint="default"/>
      </w:rPr>
    </w:lvl>
  </w:abstractNum>
  <w:abstractNum w:abstractNumId="7">
    <w:nsid w:val="FFFFFF83"/>
    <w:multiLevelType w:val="singleLevel"/>
    <w:tmpl w:val="66C63E20"/>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EF16C78C"/>
    <w:lvl w:ilvl="0">
      <w:start w:val="1"/>
      <w:numFmt w:val="decimal"/>
      <w:pStyle w:val="5"/>
      <w:lvlText w:val="%1."/>
      <w:lvlJc w:val="left"/>
      <w:pPr>
        <w:tabs>
          <w:tab w:val="num" w:pos="360"/>
        </w:tabs>
        <w:ind w:left="360" w:hanging="360"/>
      </w:pPr>
    </w:lvl>
  </w:abstractNum>
  <w:abstractNum w:abstractNumId="9">
    <w:nsid w:val="FFFFFF89"/>
    <w:multiLevelType w:val="singleLevel"/>
    <w:tmpl w:val="2EAE1ABA"/>
    <w:lvl w:ilvl="0">
      <w:start w:val="1"/>
      <w:numFmt w:val="bullet"/>
      <w:pStyle w:val="21"/>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705"/>
        </w:tabs>
        <w:ind w:left="-273" w:hanging="432"/>
      </w:pPr>
    </w:lvl>
    <w:lvl w:ilvl="1">
      <w:start w:val="1"/>
      <w:numFmt w:val="none"/>
      <w:suff w:val="nothing"/>
      <w:lvlText w:val=""/>
      <w:lvlJc w:val="left"/>
      <w:pPr>
        <w:tabs>
          <w:tab w:val="num" w:pos="-705"/>
        </w:tabs>
        <w:ind w:left="-129" w:hanging="576"/>
      </w:pPr>
    </w:lvl>
    <w:lvl w:ilvl="2">
      <w:start w:val="1"/>
      <w:numFmt w:val="none"/>
      <w:suff w:val="nothing"/>
      <w:lvlText w:val=""/>
      <w:lvlJc w:val="left"/>
      <w:pPr>
        <w:tabs>
          <w:tab w:val="num" w:pos="-705"/>
        </w:tabs>
        <w:ind w:left="15" w:hanging="720"/>
      </w:pPr>
    </w:lvl>
    <w:lvl w:ilvl="3">
      <w:start w:val="1"/>
      <w:numFmt w:val="none"/>
      <w:suff w:val="nothing"/>
      <w:lvlText w:val=""/>
      <w:lvlJc w:val="left"/>
      <w:pPr>
        <w:tabs>
          <w:tab w:val="num" w:pos="-705"/>
        </w:tabs>
        <w:ind w:left="159" w:hanging="864"/>
      </w:pPr>
    </w:lvl>
    <w:lvl w:ilvl="4">
      <w:start w:val="1"/>
      <w:numFmt w:val="none"/>
      <w:suff w:val="nothing"/>
      <w:lvlText w:val=""/>
      <w:lvlJc w:val="left"/>
      <w:pPr>
        <w:tabs>
          <w:tab w:val="num" w:pos="-705"/>
        </w:tabs>
        <w:ind w:left="303" w:hanging="1008"/>
      </w:pPr>
    </w:lvl>
    <w:lvl w:ilvl="5">
      <w:start w:val="1"/>
      <w:numFmt w:val="none"/>
      <w:suff w:val="nothing"/>
      <w:lvlText w:val=""/>
      <w:lvlJc w:val="left"/>
      <w:pPr>
        <w:tabs>
          <w:tab w:val="num" w:pos="-705"/>
        </w:tabs>
        <w:ind w:left="447" w:hanging="1152"/>
      </w:pPr>
    </w:lvl>
    <w:lvl w:ilvl="6">
      <w:start w:val="1"/>
      <w:numFmt w:val="none"/>
      <w:suff w:val="nothing"/>
      <w:lvlText w:val=""/>
      <w:lvlJc w:val="left"/>
      <w:pPr>
        <w:tabs>
          <w:tab w:val="num" w:pos="-705"/>
        </w:tabs>
        <w:ind w:left="591" w:hanging="1296"/>
      </w:pPr>
    </w:lvl>
    <w:lvl w:ilvl="7">
      <w:start w:val="1"/>
      <w:numFmt w:val="none"/>
      <w:suff w:val="nothing"/>
      <w:lvlText w:val=""/>
      <w:lvlJc w:val="left"/>
      <w:pPr>
        <w:tabs>
          <w:tab w:val="num" w:pos="-705"/>
        </w:tabs>
        <w:ind w:left="735" w:hanging="1440"/>
      </w:pPr>
    </w:lvl>
    <w:lvl w:ilvl="8">
      <w:start w:val="1"/>
      <w:numFmt w:val="none"/>
      <w:suff w:val="nothing"/>
      <w:lvlText w:val=""/>
      <w:lvlJc w:val="left"/>
      <w:pPr>
        <w:tabs>
          <w:tab w:val="num" w:pos="-705"/>
        </w:tabs>
        <w:ind w:left="879" w:hanging="1584"/>
      </w:pPr>
    </w:lvl>
  </w:abstractNum>
  <w:abstractNum w:abstractNumId="11">
    <w:nsid w:val="00000002"/>
    <w:multiLevelType w:val="multilevel"/>
    <w:tmpl w:val="00000002"/>
    <w:name w:val="WW8Num2"/>
    <w:lvl w:ilvl="0">
      <w:start w:val="4"/>
      <w:numFmt w:val="decimal"/>
      <w:lvlText w:val="5.%1."/>
      <w:lvlJc w:val="left"/>
      <w:pPr>
        <w:tabs>
          <w:tab w:val="num" w:pos="2340"/>
        </w:tabs>
        <w:ind w:left="2340" w:hanging="720"/>
      </w:pPr>
    </w:lvl>
    <w:lvl w:ilvl="1">
      <w:start w:val="1"/>
      <w:numFmt w:val="decimal"/>
      <w:lvlText w:val="5.4.%2."/>
      <w:lvlJc w:val="left"/>
      <w:pPr>
        <w:tabs>
          <w:tab w:val="num" w:pos="1620"/>
        </w:tabs>
        <w:ind w:left="1620" w:hanging="720"/>
      </w:pPr>
    </w:lvl>
    <w:lvl w:ilvl="2">
      <w:start w:val="1"/>
      <w:numFmt w:val="bullet"/>
      <w:lvlText w:val=""/>
      <w:lvlJc w:val="left"/>
      <w:pPr>
        <w:tabs>
          <w:tab w:val="num" w:pos="900"/>
        </w:tabs>
        <w:ind w:left="900" w:hanging="360"/>
      </w:pPr>
      <w:rPr>
        <w:rFonts w:ascii="Symbol" w:hAnsi="Symbol"/>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1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3">
    <w:nsid w:val="00000005"/>
    <w:multiLevelType w:val="singleLevel"/>
    <w:tmpl w:val="00000005"/>
    <w:name w:val="WW8Num5"/>
    <w:lvl w:ilvl="0">
      <w:start w:val="1"/>
      <w:numFmt w:val="bullet"/>
      <w:lvlText w:val=""/>
      <w:lvlJc w:val="left"/>
      <w:pPr>
        <w:tabs>
          <w:tab w:val="num" w:pos="1080"/>
        </w:tabs>
        <w:ind w:left="1080" w:hanging="360"/>
      </w:pPr>
      <w:rPr>
        <w:rFonts w:ascii="Symbol" w:hAnsi="Symbol"/>
      </w:rPr>
    </w:lvl>
  </w:abstractNum>
  <w:abstractNum w:abstractNumId="14">
    <w:nsid w:val="00000006"/>
    <w:multiLevelType w:val="singleLevel"/>
    <w:tmpl w:val="00000006"/>
    <w:name w:val="WW8Num6"/>
    <w:lvl w:ilvl="0">
      <w:start w:val="1"/>
      <w:numFmt w:val="bullet"/>
      <w:lvlText w:val=""/>
      <w:lvlJc w:val="left"/>
      <w:pPr>
        <w:tabs>
          <w:tab w:val="num" w:pos="1080"/>
        </w:tabs>
        <w:ind w:left="1080" w:hanging="360"/>
      </w:pPr>
      <w:rPr>
        <w:rFonts w:ascii="Symbol" w:hAnsi="Symbol"/>
      </w:rPr>
    </w:lvl>
  </w:abstractNum>
  <w:abstractNum w:abstractNumId="15">
    <w:nsid w:val="00000007"/>
    <w:multiLevelType w:val="multilevel"/>
    <w:tmpl w:val="00000007"/>
    <w:name w:val="WW8Num7"/>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6">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1.%2."/>
      <w:lvlJc w:val="left"/>
      <w:pPr>
        <w:tabs>
          <w:tab w:val="num" w:pos="390"/>
        </w:tabs>
        <w:ind w:left="390" w:hanging="39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7">
    <w:nsid w:val="0000000C"/>
    <w:multiLevelType w:val="multilevel"/>
    <w:tmpl w:val="0000000C"/>
    <w:name w:val="WW8Num12"/>
    <w:lvl w:ilvl="0">
      <w:start w:val="5"/>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8">
    <w:nsid w:val="0000000D"/>
    <w:multiLevelType w:val="multilevel"/>
    <w:tmpl w:val="0000000D"/>
    <w:name w:val="WW8Num13"/>
    <w:lvl w:ilvl="0">
      <w:start w:val="5"/>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9">
    <w:nsid w:val="06E418E0"/>
    <w:multiLevelType w:val="hybridMultilevel"/>
    <w:tmpl w:val="00CE413E"/>
    <w:lvl w:ilvl="0" w:tplc="FFFFFFFF">
      <w:start w:val="1"/>
      <w:numFmt w:val="bullet"/>
      <w:pStyle w:val="List2"/>
      <w:lvlText w:val=""/>
      <w:lvlJc w:val="left"/>
      <w:pPr>
        <w:tabs>
          <w:tab w:val="num" w:pos="360"/>
        </w:tabs>
        <w:ind w:left="360" w:hanging="360"/>
      </w:pPr>
      <w:rPr>
        <w:rFonts w:ascii="Symbol" w:hAnsi="Symbol" w:cs="Symbol" w:hint="default"/>
        <w:b w:val="0"/>
        <w:bCs w:val="0"/>
        <w:i w:val="0"/>
        <w:iCs w:val="0"/>
        <w:sz w:val="16"/>
        <w:szCs w:val="16"/>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nsid w:val="17640F0D"/>
    <w:multiLevelType w:val="multilevel"/>
    <w:tmpl w:val="DBE0CE48"/>
    <w:lvl w:ilvl="0">
      <w:start w:val="1"/>
      <w:numFmt w:val="decimal"/>
      <w:pStyle w:val="1"/>
      <w:lvlText w:val="%1"/>
      <w:lvlJc w:val="left"/>
      <w:pPr>
        <w:tabs>
          <w:tab w:val="num" w:pos="432"/>
        </w:tabs>
        <w:ind w:left="432" w:hanging="432"/>
      </w:pPr>
      <w:rPr>
        <w:rFonts w:hint="default"/>
      </w:rPr>
    </w:lvl>
    <w:lvl w:ilvl="1">
      <w:start w:val="1"/>
      <w:numFmt w:val="decimal"/>
      <w:pStyle w:val="22"/>
      <w:lvlText w:val="%2."/>
      <w:lvlJc w:val="left"/>
      <w:pPr>
        <w:tabs>
          <w:tab w:val="num" w:pos="360"/>
        </w:tabs>
        <w:ind w:left="360" w:hanging="360"/>
      </w:pPr>
      <w:rPr>
        <w:rFonts w:hint="default"/>
        <w:sz w:val="24"/>
        <w:szCs w:val="24"/>
      </w:rPr>
    </w:lvl>
    <w:lvl w:ilvl="2">
      <w:start w:val="1"/>
      <w:numFmt w:val="decimal"/>
      <w:pStyle w:val="31"/>
      <w:lvlText w:val="%1.%2.%3"/>
      <w:lvlJc w:val="left"/>
      <w:pPr>
        <w:tabs>
          <w:tab w:val="num" w:pos="720"/>
        </w:tabs>
        <w:ind w:left="720" w:hanging="720"/>
      </w:pPr>
      <w:rPr>
        <w:rFonts w:hint="default"/>
      </w:rPr>
    </w:lvl>
    <w:lvl w:ilvl="3">
      <w:start w:val="1"/>
      <w:numFmt w:val="decimal"/>
      <w:pStyle w:val="40"/>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1">
    <w:nsid w:val="1853624A"/>
    <w:multiLevelType w:val="multilevel"/>
    <w:tmpl w:val="E0E4173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18C60DAE"/>
    <w:multiLevelType w:val="multilevel"/>
    <w:tmpl w:val="171251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192A254C"/>
    <w:multiLevelType w:val="multilevel"/>
    <w:tmpl w:val="2C6A239E"/>
    <w:styleLink w:val="StyleNumbered"/>
    <w:lvl w:ilvl="0">
      <w:start w:val="1"/>
      <w:numFmt w:val="decimal"/>
      <w:lvlText w:val="%1."/>
      <w:lvlJc w:val="left"/>
      <w:pPr>
        <w:tabs>
          <w:tab w:val="num" w:pos="357"/>
        </w:tabs>
        <w:ind w:left="357" w:hanging="357"/>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1E0967C9"/>
    <w:multiLevelType w:val="multilevel"/>
    <w:tmpl w:val="6BF2AC06"/>
    <w:lvl w:ilvl="0">
      <w:start w:val="1"/>
      <w:numFmt w:val="decimal"/>
      <w:pStyle w:val="32"/>
      <w:lvlText w:val="%1."/>
      <w:lvlJc w:val="left"/>
      <w:pPr>
        <w:tabs>
          <w:tab w:val="num" w:pos="1418"/>
        </w:tabs>
        <w:ind w:left="1418" w:hanging="567"/>
      </w:pPr>
    </w:lvl>
    <w:lvl w:ilvl="1">
      <w:start w:val="1"/>
      <w:numFmt w:val="decimal"/>
      <w:pStyle w:val="33"/>
      <w:lvlText w:val="%1.%2"/>
      <w:lvlJc w:val="left"/>
      <w:pPr>
        <w:tabs>
          <w:tab w:val="num" w:pos="1418"/>
        </w:tabs>
        <w:ind w:left="1418" w:hanging="567"/>
      </w:pPr>
    </w:lvl>
    <w:lvl w:ilvl="2">
      <w:start w:val="1"/>
      <w:numFmt w:val="none"/>
      <w:lvlText w:val="%1.%2.%3"/>
      <w:lvlJc w:val="left"/>
      <w:pPr>
        <w:tabs>
          <w:tab w:val="num" w:pos="1571"/>
        </w:tabs>
        <w:ind w:left="1571" w:hanging="720"/>
      </w:pPr>
    </w:lvl>
    <w:lvl w:ilvl="3">
      <w:start w:val="1"/>
      <w:numFmt w:val="decimal"/>
      <w:lvlText w:val="%1.%2.%3.%4"/>
      <w:lvlJc w:val="left"/>
      <w:pPr>
        <w:tabs>
          <w:tab w:val="num" w:pos="1715"/>
        </w:tabs>
        <w:ind w:left="1715" w:hanging="864"/>
      </w:pPr>
    </w:lvl>
    <w:lvl w:ilvl="4">
      <w:start w:val="1"/>
      <w:numFmt w:val="decimal"/>
      <w:lvlText w:val="%1.%2.%3.%4.%5"/>
      <w:lvlJc w:val="left"/>
      <w:pPr>
        <w:tabs>
          <w:tab w:val="num" w:pos="1859"/>
        </w:tabs>
        <w:ind w:left="1859" w:hanging="1008"/>
      </w:pPr>
    </w:lvl>
    <w:lvl w:ilvl="5">
      <w:start w:val="1"/>
      <w:numFmt w:val="decimal"/>
      <w:lvlText w:val="%1.%2.%3.%4.%5.%6"/>
      <w:lvlJc w:val="left"/>
      <w:pPr>
        <w:tabs>
          <w:tab w:val="num" w:pos="2003"/>
        </w:tabs>
        <w:ind w:left="2003" w:hanging="1152"/>
      </w:pPr>
    </w:lvl>
    <w:lvl w:ilvl="6">
      <w:start w:val="1"/>
      <w:numFmt w:val="decimal"/>
      <w:lvlText w:val="%1.%2.%3.%4.%5.%6.%7"/>
      <w:lvlJc w:val="left"/>
      <w:pPr>
        <w:tabs>
          <w:tab w:val="num" w:pos="2147"/>
        </w:tabs>
        <w:ind w:left="2147" w:hanging="1296"/>
      </w:pPr>
    </w:lvl>
    <w:lvl w:ilvl="7">
      <w:start w:val="1"/>
      <w:numFmt w:val="decimal"/>
      <w:lvlText w:val="%1.%2.%3.%4.%5.%6.%7.%8"/>
      <w:lvlJc w:val="left"/>
      <w:pPr>
        <w:tabs>
          <w:tab w:val="num" w:pos="2291"/>
        </w:tabs>
        <w:ind w:left="2291" w:hanging="1440"/>
      </w:pPr>
    </w:lvl>
    <w:lvl w:ilvl="8">
      <w:start w:val="1"/>
      <w:numFmt w:val="decimal"/>
      <w:lvlText w:val="%1.%2.%3.%4.%5.%6.%7.%8.%9"/>
      <w:lvlJc w:val="left"/>
      <w:pPr>
        <w:tabs>
          <w:tab w:val="num" w:pos="2435"/>
        </w:tabs>
        <w:ind w:left="2435" w:hanging="1584"/>
      </w:pPr>
    </w:lvl>
  </w:abstractNum>
  <w:abstractNum w:abstractNumId="25">
    <w:nsid w:val="20D712B1"/>
    <w:multiLevelType w:val="multilevel"/>
    <w:tmpl w:val="00000003"/>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6">
    <w:nsid w:val="310C4C91"/>
    <w:multiLevelType w:val="multilevel"/>
    <w:tmpl w:val="4A4811C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37D360D4"/>
    <w:multiLevelType w:val="hybridMultilevel"/>
    <w:tmpl w:val="36A237D0"/>
    <w:lvl w:ilvl="0" w:tplc="2FF636F6">
      <w:start w:val="1"/>
      <w:numFmt w:val="bullet"/>
      <w:pStyle w:val="ListItemC0"/>
      <w:lvlText w:val=""/>
      <w:lvlJc w:val="left"/>
      <w:pPr>
        <w:tabs>
          <w:tab w:val="num" w:pos="360"/>
        </w:tabs>
        <w:ind w:left="284" w:hanging="284"/>
      </w:pPr>
      <w:rPr>
        <w:rFonts w:ascii="Symbol" w:hAnsi="Symbol" w:cs="Symbol" w:hint="default"/>
        <w:b w:val="0"/>
        <w:bCs w:val="0"/>
        <w:i w:val="0"/>
        <w:iCs w:val="0"/>
        <w:caps w:val="0"/>
        <w:strike w:val="0"/>
        <w:dstrike w:val="0"/>
        <w:outline w:val="0"/>
        <w:shadow w:val="0"/>
        <w:emboss w:val="0"/>
        <w:imprint w:val="0"/>
        <w:vanish w:val="0"/>
        <w:color w:val="auto"/>
        <w:sz w:val="24"/>
        <w:szCs w:val="24"/>
        <w:u w:val="none"/>
        <w:effect w:val="none"/>
        <w:vertAlign w:val="baseline"/>
      </w:rPr>
    </w:lvl>
    <w:lvl w:ilvl="1" w:tplc="0A84B5CE">
      <w:start w:val="1"/>
      <w:numFmt w:val="decimal"/>
      <w:lvlText w:val="%2."/>
      <w:lvlJc w:val="left"/>
      <w:pPr>
        <w:tabs>
          <w:tab w:val="num" w:pos="1440"/>
        </w:tabs>
        <w:ind w:left="1440" w:hanging="360"/>
      </w:pPr>
    </w:lvl>
    <w:lvl w:ilvl="2" w:tplc="2AA09B66">
      <w:start w:val="1"/>
      <w:numFmt w:val="decimal"/>
      <w:lvlText w:val="%3."/>
      <w:lvlJc w:val="left"/>
      <w:pPr>
        <w:tabs>
          <w:tab w:val="num" w:pos="2160"/>
        </w:tabs>
        <w:ind w:left="2160" w:hanging="360"/>
      </w:pPr>
    </w:lvl>
    <w:lvl w:ilvl="3" w:tplc="42F2ACCE">
      <w:start w:val="1"/>
      <w:numFmt w:val="decimal"/>
      <w:lvlText w:val="%4."/>
      <w:lvlJc w:val="left"/>
      <w:pPr>
        <w:tabs>
          <w:tab w:val="num" w:pos="2880"/>
        </w:tabs>
        <w:ind w:left="2880" w:hanging="360"/>
      </w:pPr>
    </w:lvl>
    <w:lvl w:ilvl="4" w:tplc="CECAC198">
      <w:start w:val="1"/>
      <w:numFmt w:val="decimal"/>
      <w:lvlText w:val="%5."/>
      <w:lvlJc w:val="left"/>
      <w:pPr>
        <w:tabs>
          <w:tab w:val="num" w:pos="3600"/>
        </w:tabs>
        <w:ind w:left="3600" w:hanging="360"/>
      </w:pPr>
    </w:lvl>
    <w:lvl w:ilvl="5" w:tplc="8E3ADAF6">
      <w:start w:val="1"/>
      <w:numFmt w:val="decimal"/>
      <w:lvlText w:val="%6."/>
      <w:lvlJc w:val="left"/>
      <w:pPr>
        <w:tabs>
          <w:tab w:val="num" w:pos="4320"/>
        </w:tabs>
        <w:ind w:left="4320" w:hanging="360"/>
      </w:pPr>
    </w:lvl>
    <w:lvl w:ilvl="6" w:tplc="B96ABB5E">
      <w:start w:val="1"/>
      <w:numFmt w:val="decimal"/>
      <w:lvlText w:val="%7."/>
      <w:lvlJc w:val="left"/>
      <w:pPr>
        <w:tabs>
          <w:tab w:val="num" w:pos="5040"/>
        </w:tabs>
        <w:ind w:left="5040" w:hanging="360"/>
      </w:pPr>
    </w:lvl>
    <w:lvl w:ilvl="7" w:tplc="9CE478F4">
      <w:start w:val="1"/>
      <w:numFmt w:val="decimal"/>
      <w:lvlText w:val="%8."/>
      <w:lvlJc w:val="left"/>
      <w:pPr>
        <w:tabs>
          <w:tab w:val="num" w:pos="5760"/>
        </w:tabs>
        <w:ind w:left="5760" w:hanging="360"/>
      </w:pPr>
    </w:lvl>
    <w:lvl w:ilvl="8" w:tplc="9D845C78">
      <w:start w:val="1"/>
      <w:numFmt w:val="decimal"/>
      <w:lvlText w:val="%9."/>
      <w:lvlJc w:val="left"/>
      <w:pPr>
        <w:tabs>
          <w:tab w:val="num" w:pos="6480"/>
        </w:tabs>
        <w:ind w:left="6480" w:hanging="360"/>
      </w:pPr>
    </w:lvl>
  </w:abstractNum>
  <w:abstractNum w:abstractNumId="28">
    <w:nsid w:val="3C553EB3"/>
    <w:multiLevelType w:val="hybridMultilevel"/>
    <w:tmpl w:val="1B46CCCE"/>
    <w:lvl w:ilvl="0" w:tplc="7A3E1B38">
      <w:start w:val="1"/>
      <w:numFmt w:val="decimal"/>
      <w:lvlText w:val="%1."/>
      <w:lvlJc w:val="left"/>
      <w:pPr>
        <w:ind w:left="720" w:hanging="360"/>
      </w:pPr>
      <w:rPr>
        <w:b/>
      </w:rPr>
    </w:lvl>
    <w:lvl w:ilvl="1" w:tplc="B63E0CD8" w:tentative="1">
      <w:start w:val="1"/>
      <w:numFmt w:val="lowerLetter"/>
      <w:lvlText w:val="%2."/>
      <w:lvlJc w:val="left"/>
      <w:pPr>
        <w:ind w:left="1440" w:hanging="360"/>
      </w:pPr>
    </w:lvl>
    <w:lvl w:ilvl="2" w:tplc="282684AA" w:tentative="1">
      <w:start w:val="1"/>
      <w:numFmt w:val="lowerRoman"/>
      <w:lvlText w:val="%3."/>
      <w:lvlJc w:val="right"/>
      <w:pPr>
        <w:ind w:left="2160" w:hanging="180"/>
      </w:pPr>
    </w:lvl>
    <w:lvl w:ilvl="3" w:tplc="06D695D0" w:tentative="1">
      <w:start w:val="1"/>
      <w:numFmt w:val="decimal"/>
      <w:lvlText w:val="%4."/>
      <w:lvlJc w:val="left"/>
      <w:pPr>
        <w:ind w:left="2880" w:hanging="360"/>
      </w:pPr>
    </w:lvl>
    <w:lvl w:ilvl="4" w:tplc="C67ABE14" w:tentative="1">
      <w:start w:val="1"/>
      <w:numFmt w:val="lowerLetter"/>
      <w:lvlText w:val="%5."/>
      <w:lvlJc w:val="left"/>
      <w:pPr>
        <w:ind w:left="3600" w:hanging="360"/>
      </w:pPr>
    </w:lvl>
    <w:lvl w:ilvl="5" w:tplc="AF527E64" w:tentative="1">
      <w:start w:val="1"/>
      <w:numFmt w:val="lowerRoman"/>
      <w:lvlText w:val="%6."/>
      <w:lvlJc w:val="right"/>
      <w:pPr>
        <w:ind w:left="4320" w:hanging="180"/>
      </w:pPr>
    </w:lvl>
    <w:lvl w:ilvl="6" w:tplc="4C96AE56" w:tentative="1">
      <w:start w:val="1"/>
      <w:numFmt w:val="decimal"/>
      <w:lvlText w:val="%7."/>
      <w:lvlJc w:val="left"/>
      <w:pPr>
        <w:ind w:left="5040" w:hanging="360"/>
      </w:pPr>
    </w:lvl>
    <w:lvl w:ilvl="7" w:tplc="91E46918" w:tentative="1">
      <w:start w:val="1"/>
      <w:numFmt w:val="lowerLetter"/>
      <w:lvlText w:val="%8."/>
      <w:lvlJc w:val="left"/>
      <w:pPr>
        <w:ind w:left="5760" w:hanging="360"/>
      </w:pPr>
    </w:lvl>
    <w:lvl w:ilvl="8" w:tplc="4CBAE92C" w:tentative="1">
      <w:start w:val="1"/>
      <w:numFmt w:val="lowerRoman"/>
      <w:lvlText w:val="%9."/>
      <w:lvlJc w:val="right"/>
      <w:pPr>
        <w:ind w:left="6480" w:hanging="180"/>
      </w:pPr>
    </w:lvl>
  </w:abstractNum>
  <w:abstractNum w:abstractNumId="29">
    <w:nsid w:val="3CE738C8"/>
    <w:multiLevelType w:val="hybridMultilevel"/>
    <w:tmpl w:val="AF0A8A46"/>
    <w:lvl w:ilvl="0" w:tplc="4C8E756C">
      <w:start w:val="1"/>
      <w:numFmt w:val="russianLower"/>
      <w:pStyle w:val="a2"/>
      <w:lvlText w:val="%1)"/>
      <w:lvlJc w:val="left"/>
      <w:pPr>
        <w:ind w:left="1429" w:hanging="360"/>
      </w:pPr>
      <w:rPr>
        <w:rFonts w:hint="default"/>
      </w:rPr>
    </w:lvl>
    <w:lvl w:ilvl="1" w:tplc="3552F682" w:tentative="1">
      <w:start w:val="1"/>
      <w:numFmt w:val="lowerLetter"/>
      <w:lvlText w:val="%2."/>
      <w:lvlJc w:val="left"/>
      <w:pPr>
        <w:ind w:left="2149" w:hanging="360"/>
      </w:pPr>
    </w:lvl>
    <w:lvl w:ilvl="2" w:tplc="933285F0" w:tentative="1">
      <w:start w:val="1"/>
      <w:numFmt w:val="lowerRoman"/>
      <w:lvlText w:val="%3."/>
      <w:lvlJc w:val="right"/>
      <w:pPr>
        <w:ind w:left="2869" w:hanging="180"/>
      </w:pPr>
    </w:lvl>
    <w:lvl w:ilvl="3" w:tplc="CC0441CE" w:tentative="1">
      <w:start w:val="1"/>
      <w:numFmt w:val="decimal"/>
      <w:lvlText w:val="%4."/>
      <w:lvlJc w:val="left"/>
      <w:pPr>
        <w:ind w:left="3589" w:hanging="360"/>
      </w:pPr>
    </w:lvl>
    <w:lvl w:ilvl="4" w:tplc="CE5427C8" w:tentative="1">
      <w:start w:val="1"/>
      <w:numFmt w:val="lowerLetter"/>
      <w:lvlText w:val="%5."/>
      <w:lvlJc w:val="left"/>
      <w:pPr>
        <w:ind w:left="4309" w:hanging="360"/>
      </w:pPr>
    </w:lvl>
    <w:lvl w:ilvl="5" w:tplc="916440F2" w:tentative="1">
      <w:start w:val="1"/>
      <w:numFmt w:val="lowerRoman"/>
      <w:lvlText w:val="%6."/>
      <w:lvlJc w:val="right"/>
      <w:pPr>
        <w:ind w:left="5029" w:hanging="180"/>
      </w:pPr>
    </w:lvl>
    <w:lvl w:ilvl="6" w:tplc="F2207036" w:tentative="1">
      <w:start w:val="1"/>
      <w:numFmt w:val="decimal"/>
      <w:lvlText w:val="%7."/>
      <w:lvlJc w:val="left"/>
      <w:pPr>
        <w:ind w:left="5749" w:hanging="360"/>
      </w:pPr>
    </w:lvl>
    <w:lvl w:ilvl="7" w:tplc="69D20D24" w:tentative="1">
      <w:start w:val="1"/>
      <w:numFmt w:val="lowerLetter"/>
      <w:lvlText w:val="%8."/>
      <w:lvlJc w:val="left"/>
      <w:pPr>
        <w:ind w:left="6469" w:hanging="360"/>
      </w:pPr>
    </w:lvl>
    <w:lvl w:ilvl="8" w:tplc="64CA0D60" w:tentative="1">
      <w:start w:val="1"/>
      <w:numFmt w:val="lowerRoman"/>
      <w:lvlText w:val="%9."/>
      <w:lvlJc w:val="right"/>
      <w:pPr>
        <w:ind w:left="7189" w:hanging="180"/>
      </w:pPr>
    </w:lvl>
  </w:abstractNum>
  <w:abstractNum w:abstractNumId="30">
    <w:nsid w:val="3E783DCE"/>
    <w:multiLevelType w:val="hybridMultilevel"/>
    <w:tmpl w:val="5E28B940"/>
    <w:lvl w:ilvl="0" w:tplc="65E2E63A">
      <w:start w:val="9"/>
      <w:numFmt w:val="bullet"/>
      <w:lvlText w:val=""/>
      <w:lvlJc w:val="left"/>
      <w:pPr>
        <w:ind w:left="502" w:hanging="360"/>
      </w:pPr>
      <w:rPr>
        <w:rFonts w:ascii="Symbol" w:eastAsia="MS Mincho" w:hAnsi="Symbol" w:hint="default"/>
      </w:rPr>
    </w:lvl>
    <w:lvl w:ilvl="1" w:tplc="03C4F8DA" w:tentative="1">
      <w:start w:val="1"/>
      <w:numFmt w:val="bullet"/>
      <w:lvlText w:val="o"/>
      <w:lvlJc w:val="left"/>
      <w:pPr>
        <w:ind w:left="1222" w:hanging="360"/>
      </w:pPr>
      <w:rPr>
        <w:rFonts w:ascii="Courier New" w:hAnsi="Courier New" w:hint="default"/>
      </w:rPr>
    </w:lvl>
    <w:lvl w:ilvl="2" w:tplc="6E424438" w:tentative="1">
      <w:start w:val="1"/>
      <w:numFmt w:val="bullet"/>
      <w:lvlText w:val=""/>
      <w:lvlJc w:val="left"/>
      <w:pPr>
        <w:ind w:left="1942" w:hanging="360"/>
      </w:pPr>
      <w:rPr>
        <w:rFonts w:ascii="Wingdings" w:hAnsi="Wingdings" w:hint="default"/>
      </w:rPr>
    </w:lvl>
    <w:lvl w:ilvl="3" w:tplc="63DC7884" w:tentative="1">
      <w:start w:val="1"/>
      <w:numFmt w:val="bullet"/>
      <w:lvlText w:val=""/>
      <w:lvlJc w:val="left"/>
      <w:pPr>
        <w:ind w:left="2662" w:hanging="360"/>
      </w:pPr>
      <w:rPr>
        <w:rFonts w:ascii="Symbol" w:hAnsi="Symbol" w:hint="default"/>
      </w:rPr>
    </w:lvl>
    <w:lvl w:ilvl="4" w:tplc="C868FB86" w:tentative="1">
      <w:start w:val="1"/>
      <w:numFmt w:val="bullet"/>
      <w:lvlText w:val="o"/>
      <w:lvlJc w:val="left"/>
      <w:pPr>
        <w:ind w:left="3382" w:hanging="360"/>
      </w:pPr>
      <w:rPr>
        <w:rFonts w:ascii="Courier New" w:hAnsi="Courier New" w:hint="default"/>
      </w:rPr>
    </w:lvl>
    <w:lvl w:ilvl="5" w:tplc="D1BE1AF8" w:tentative="1">
      <w:start w:val="1"/>
      <w:numFmt w:val="bullet"/>
      <w:lvlText w:val=""/>
      <w:lvlJc w:val="left"/>
      <w:pPr>
        <w:ind w:left="4102" w:hanging="360"/>
      </w:pPr>
      <w:rPr>
        <w:rFonts w:ascii="Wingdings" w:hAnsi="Wingdings" w:hint="default"/>
      </w:rPr>
    </w:lvl>
    <w:lvl w:ilvl="6" w:tplc="DDF0F028" w:tentative="1">
      <w:start w:val="1"/>
      <w:numFmt w:val="bullet"/>
      <w:lvlText w:val=""/>
      <w:lvlJc w:val="left"/>
      <w:pPr>
        <w:ind w:left="4822" w:hanging="360"/>
      </w:pPr>
      <w:rPr>
        <w:rFonts w:ascii="Symbol" w:hAnsi="Symbol" w:hint="default"/>
      </w:rPr>
    </w:lvl>
    <w:lvl w:ilvl="7" w:tplc="F0A825D4" w:tentative="1">
      <w:start w:val="1"/>
      <w:numFmt w:val="bullet"/>
      <w:lvlText w:val="o"/>
      <w:lvlJc w:val="left"/>
      <w:pPr>
        <w:ind w:left="5542" w:hanging="360"/>
      </w:pPr>
      <w:rPr>
        <w:rFonts w:ascii="Courier New" w:hAnsi="Courier New" w:hint="default"/>
      </w:rPr>
    </w:lvl>
    <w:lvl w:ilvl="8" w:tplc="BC989900" w:tentative="1">
      <w:start w:val="1"/>
      <w:numFmt w:val="bullet"/>
      <w:lvlText w:val=""/>
      <w:lvlJc w:val="left"/>
      <w:pPr>
        <w:ind w:left="6262" w:hanging="360"/>
      </w:pPr>
      <w:rPr>
        <w:rFonts w:ascii="Wingdings" w:hAnsi="Wingdings" w:hint="default"/>
      </w:rPr>
    </w:lvl>
  </w:abstractNum>
  <w:abstractNum w:abstractNumId="31">
    <w:nsid w:val="3ED53952"/>
    <w:multiLevelType w:val="multilevel"/>
    <w:tmpl w:val="0EEE222E"/>
    <w:lvl w:ilvl="0">
      <w:start w:val="1"/>
      <w:numFmt w:val="decimal"/>
      <w:pStyle w:val="23"/>
      <w:lvlText w:val="%1."/>
      <w:lvlJc w:val="left"/>
      <w:pPr>
        <w:tabs>
          <w:tab w:val="num" w:pos="360"/>
        </w:tabs>
        <w:ind w:left="360" w:hanging="360"/>
      </w:pPr>
      <w:rPr>
        <w:rFonts w:hint="default"/>
      </w:rPr>
    </w:lvl>
    <w:lvl w:ilvl="1">
      <w:start w:val="1"/>
      <w:numFmt w:val="decimal"/>
      <w:pStyle w:val="a3"/>
      <w:lvlText w:val="%2."/>
      <w:lvlJc w:val="left"/>
      <w:pPr>
        <w:tabs>
          <w:tab w:val="num" w:pos="432"/>
        </w:tabs>
        <w:ind w:left="432" w:hanging="432"/>
      </w:pPr>
      <w:rPr>
        <w:rFonts w:hint="default"/>
        <w:b/>
      </w:rPr>
    </w:lvl>
    <w:lvl w:ilvl="2">
      <w:start w:val="1"/>
      <w:numFmt w:val="decimal"/>
      <w:pStyle w:val="a4"/>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nsid w:val="409901EB"/>
    <w:multiLevelType w:val="multilevel"/>
    <w:tmpl w:val="6110066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nsid w:val="413014B9"/>
    <w:multiLevelType w:val="multilevel"/>
    <w:tmpl w:val="63948C9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440400D6"/>
    <w:multiLevelType w:val="multilevel"/>
    <w:tmpl w:val="6AEA3274"/>
    <w:lvl w:ilvl="0">
      <w:start w:val="7"/>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47721CDA"/>
    <w:multiLevelType w:val="singleLevel"/>
    <w:tmpl w:val="A5E024EE"/>
    <w:lvl w:ilvl="0">
      <w:start w:val="1"/>
      <w:numFmt w:val="bullet"/>
      <w:pStyle w:val="List1"/>
      <w:lvlText w:val=""/>
      <w:lvlJc w:val="left"/>
      <w:pPr>
        <w:tabs>
          <w:tab w:val="num" w:pos="2912"/>
        </w:tabs>
        <w:ind w:left="2835" w:hanging="283"/>
      </w:pPr>
      <w:rPr>
        <w:rFonts w:ascii="Symbol" w:hAnsi="Symbol" w:cs="Symbol" w:hint="default"/>
      </w:rPr>
    </w:lvl>
  </w:abstractNum>
  <w:abstractNum w:abstractNumId="36">
    <w:nsid w:val="479600B2"/>
    <w:multiLevelType w:val="multilevel"/>
    <w:tmpl w:val="ACC8EA24"/>
    <w:lvl w:ilvl="0">
      <w:start w:val="1"/>
      <w:numFmt w:val="decimal"/>
      <w:lvlText w:val="%1."/>
      <w:lvlJc w:val="left"/>
      <w:pPr>
        <w:ind w:left="795" w:hanging="795"/>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7">
    <w:nsid w:val="4B177CD9"/>
    <w:multiLevelType w:val="hybridMultilevel"/>
    <w:tmpl w:val="7FF4277C"/>
    <w:lvl w:ilvl="0" w:tplc="DDF0DC1E">
      <w:start w:val="1"/>
      <w:numFmt w:val="decimal"/>
      <w:lvlText w:val="%1)"/>
      <w:lvlJc w:val="left"/>
      <w:pPr>
        <w:ind w:left="420" w:hanging="360"/>
      </w:pPr>
      <w:rPr>
        <w:rFonts w:hint="default"/>
        <w:sz w:val="24"/>
      </w:rPr>
    </w:lvl>
    <w:lvl w:ilvl="1" w:tplc="E95270BA" w:tentative="1">
      <w:start w:val="1"/>
      <w:numFmt w:val="lowerLetter"/>
      <w:lvlText w:val="%2."/>
      <w:lvlJc w:val="left"/>
      <w:pPr>
        <w:ind w:left="1140" w:hanging="360"/>
      </w:pPr>
    </w:lvl>
    <w:lvl w:ilvl="2" w:tplc="084CC50C" w:tentative="1">
      <w:start w:val="1"/>
      <w:numFmt w:val="lowerRoman"/>
      <w:lvlText w:val="%3."/>
      <w:lvlJc w:val="right"/>
      <w:pPr>
        <w:ind w:left="1860" w:hanging="180"/>
      </w:pPr>
    </w:lvl>
    <w:lvl w:ilvl="3" w:tplc="F7F4D7EE" w:tentative="1">
      <w:start w:val="1"/>
      <w:numFmt w:val="decimal"/>
      <w:lvlText w:val="%4."/>
      <w:lvlJc w:val="left"/>
      <w:pPr>
        <w:ind w:left="2580" w:hanging="360"/>
      </w:pPr>
    </w:lvl>
    <w:lvl w:ilvl="4" w:tplc="6A827198" w:tentative="1">
      <w:start w:val="1"/>
      <w:numFmt w:val="lowerLetter"/>
      <w:lvlText w:val="%5."/>
      <w:lvlJc w:val="left"/>
      <w:pPr>
        <w:ind w:left="3300" w:hanging="360"/>
      </w:pPr>
    </w:lvl>
    <w:lvl w:ilvl="5" w:tplc="721CFFF0" w:tentative="1">
      <w:start w:val="1"/>
      <w:numFmt w:val="lowerRoman"/>
      <w:lvlText w:val="%6."/>
      <w:lvlJc w:val="right"/>
      <w:pPr>
        <w:ind w:left="4020" w:hanging="180"/>
      </w:pPr>
    </w:lvl>
    <w:lvl w:ilvl="6" w:tplc="5F304706" w:tentative="1">
      <w:start w:val="1"/>
      <w:numFmt w:val="decimal"/>
      <w:lvlText w:val="%7."/>
      <w:lvlJc w:val="left"/>
      <w:pPr>
        <w:ind w:left="4740" w:hanging="360"/>
      </w:pPr>
    </w:lvl>
    <w:lvl w:ilvl="7" w:tplc="45683618" w:tentative="1">
      <w:start w:val="1"/>
      <w:numFmt w:val="lowerLetter"/>
      <w:lvlText w:val="%8."/>
      <w:lvlJc w:val="left"/>
      <w:pPr>
        <w:ind w:left="5460" w:hanging="360"/>
      </w:pPr>
    </w:lvl>
    <w:lvl w:ilvl="8" w:tplc="8E86511A" w:tentative="1">
      <w:start w:val="1"/>
      <w:numFmt w:val="lowerRoman"/>
      <w:lvlText w:val="%9."/>
      <w:lvlJc w:val="right"/>
      <w:pPr>
        <w:ind w:left="6180" w:hanging="180"/>
      </w:pPr>
    </w:lvl>
  </w:abstractNum>
  <w:abstractNum w:abstractNumId="38">
    <w:nsid w:val="4D2661D2"/>
    <w:multiLevelType w:val="multilevel"/>
    <w:tmpl w:val="E85E0EF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51F45636"/>
    <w:multiLevelType w:val="hybridMultilevel"/>
    <w:tmpl w:val="89DADDB8"/>
    <w:lvl w:ilvl="0" w:tplc="C12AE6C2">
      <w:start w:val="1"/>
      <w:numFmt w:val="decimal"/>
      <w:lvlText w:val="%1."/>
      <w:lvlJc w:val="left"/>
      <w:pPr>
        <w:ind w:left="720" w:hanging="360"/>
      </w:pPr>
      <w:rPr>
        <w:rFonts w:hint="default"/>
      </w:rPr>
    </w:lvl>
    <w:lvl w:ilvl="1" w:tplc="2B0A87B0" w:tentative="1">
      <w:start w:val="1"/>
      <w:numFmt w:val="lowerLetter"/>
      <w:lvlText w:val="%2."/>
      <w:lvlJc w:val="left"/>
      <w:pPr>
        <w:ind w:left="1440" w:hanging="360"/>
      </w:pPr>
    </w:lvl>
    <w:lvl w:ilvl="2" w:tplc="F5E60F80" w:tentative="1">
      <w:start w:val="1"/>
      <w:numFmt w:val="lowerRoman"/>
      <w:lvlText w:val="%3."/>
      <w:lvlJc w:val="right"/>
      <w:pPr>
        <w:ind w:left="2160" w:hanging="180"/>
      </w:pPr>
    </w:lvl>
    <w:lvl w:ilvl="3" w:tplc="14D48F80" w:tentative="1">
      <w:start w:val="1"/>
      <w:numFmt w:val="decimal"/>
      <w:lvlText w:val="%4."/>
      <w:lvlJc w:val="left"/>
      <w:pPr>
        <w:ind w:left="2880" w:hanging="360"/>
      </w:pPr>
    </w:lvl>
    <w:lvl w:ilvl="4" w:tplc="9EE2F65C" w:tentative="1">
      <w:start w:val="1"/>
      <w:numFmt w:val="lowerLetter"/>
      <w:lvlText w:val="%5."/>
      <w:lvlJc w:val="left"/>
      <w:pPr>
        <w:ind w:left="3600" w:hanging="360"/>
      </w:pPr>
    </w:lvl>
    <w:lvl w:ilvl="5" w:tplc="C436C78C" w:tentative="1">
      <w:start w:val="1"/>
      <w:numFmt w:val="lowerRoman"/>
      <w:lvlText w:val="%6."/>
      <w:lvlJc w:val="right"/>
      <w:pPr>
        <w:ind w:left="4320" w:hanging="180"/>
      </w:pPr>
    </w:lvl>
    <w:lvl w:ilvl="6" w:tplc="BA166246" w:tentative="1">
      <w:start w:val="1"/>
      <w:numFmt w:val="decimal"/>
      <w:lvlText w:val="%7."/>
      <w:lvlJc w:val="left"/>
      <w:pPr>
        <w:ind w:left="5040" w:hanging="360"/>
      </w:pPr>
    </w:lvl>
    <w:lvl w:ilvl="7" w:tplc="A3045F22" w:tentative="1">
      <w:start w:val="1"/>
      <w:numFmt w:val="lowerLetter"/>
      <w:lvlText w:val="%8."/>
      <w:lvlJc w:val="left"/>
      <w:pPr>
        <w:ind w:left="5760" w:hanging="360"/>
      </w:pPr>
    </w:lvl>
    <w:lvl w:ilvl="8" w:tplc="16D69008" w:tentative="1">
      <w:start w:val="1"/>
      <w:numFmt w:val="lowerRoman"/>
      <w:lvlText w:val="%9."/>
      <w:lvlJc w:val="right"/>
      <w:pPr>
        <w:ind w:left="6480" w:hanging="180"/>
      </w:pPr>
    </w:lvl>
  </w:abstractNum>
  <w:abstractNum w:abstractNumId="40">
    <w:nsid w:val="63935B25"/>
    <w:multiLevelType w:val="multilevel"/>
    <w:tmpl w:val="AFE809F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642535D4"/>
    <w:multiLevelType w:val="multilevel"/>
    <w:tmpl w:val="48708500"/>
    <w:lvl w:ilvl="0">
      <w:start w:val="1"/>
      <w:numFmt w:val="decimal"/>
      <w:lvlText w:val="%1."/>
      <w:lvlJc w:val="left"/>
      <w:pPr>
        <w:ind w:left="1410" w:hanging="690"/>
      </w:pPr>
      <w:rPr>
        <w:rFonts w:hint="default"/>
      </w:rPr>
    </w:lvl>
    <w:lvl w:ilvl="1">
      <w:start w:val="1"/>
      <w:numFmt w:val="decimal"/>
      <w:isLgl/>
      <w:lvlText w:val="%1.%2."/>
      <w:lvlJc w:val="left"/>
      <w:pPr>
        <w:ind w:left="1301" w:hanging="450"/>
      </w:pPr>
      <w:rPr>
        <w:rFonts w:hint="default"/>
        <w:b/>
        <w:sz w:val="22"/>
        <w:szCs w:val="22"/>
      </w:rPr>
    </w:lvl>
    <w:lvl w:ilvl="2">
      <w:start w:val="1"/>
      <w:numFmt w:val="decimal"/>
      <w:isLgl/>
      <w:lvlText w:val="%1.%2.%3."/>
      <w:lvlJc w:val="left"/>
      <w:pPr>
        <w:ind w:left="1440" w:hanging="720"/>
      </w:pPr>
      <w:rPr>
        <w:rFonts w:ascii="Times New Roman" w:hAnsi="Times New Roman" w:cs="Times New Roman" w:hint="default"/>
        <w:b w:val="0"/>
        <w:i w:val="0"/>
        <w:sz w:val="22"/>
        <w:szCs w:val="22"/>
      </w:rPr>
    </w:lvl>
    <w:lvl w:ilvl="3">
      <w:start w:val="1"/>
      <w:numFmt w:val="decimal"/>
      <w:isLgl/>
      <w:lvlText w:val="%1.%2.%3.%4."/>
      <w:lvlJc w:val="left"/>
      <w:pPr>
        <w:ind w:left="1440" w:hanging="720"/>
      </w:pPr>
      <w:rPr>
        <w:rFonts w:hint="default"/>
        <w:sz w:val="20"/>
      </w:rPr>
    </w:lvl>
    <w:lvl w:ilvl="4">
      <w:start w:val="1"/>
      <w:numFmt w:val="decimal"/>
      <w:isLgl/>
      <w:lvlText w:val="%1.%2.%3.%4.%5."/>
      <w:lvlJc w:val="left"/>
      <w:pPr>
        <w:ind w:left="1800" w:hanging="1080"/>
      </w:pPr>
      <w:rPr>
        <w:rFonts w:hint="default"/>
        <w:sz w:val="20"/>
      </w:rPr>
    </w:lvl>
    <w:lvl w:ilvl="5">
      <w:start w:val="1"/>
      <w:numFmt w:val="decimal"/>
      <w:isLgl/>
      <w:lvlText w:val="%1.%2.%3.%4.%5.%6."/>
      <w:lvlJc w:val="left"/>
      <w:pPr>
        <w:ind w:left="1800" w:hanging="1080"/>
      </w:pPr>
      <w:rPr>
        <w:rFonts w:hint="default"/>
        <w:sz w:val="20"/>
      </w:rPr>
    </w:lvl>
    <w:lvl w:ilvl="6">
      <w:start w:val="1"/>
      <w:numFmt w:val="decimal"/>
      <w:isLgl/>
      <w:lvlText w:val="%1.%2.%3.%4.%5.%6.%7."/>
      <w:lvlJc w:val="left"/>
      <w:pPr>
        <w:ind w:left="2160" w:hanging="1440"/>
      </w:pPr>
      <w:rPr>
        <w:rFonts w:hint="default"/>
        <w:sz w:val="20"/>
      </w:rPr>
    </w:lvl>
    <w:lvl w:ilvl="7">
      <w:start w:val="1"/>
      <w:numFmt w:val="decimal"/>
      <w:isLgl/>
      <w:lvlText w:val="%1.%2.%3.%4.%5.%6.%7.%8."/>
      <w:lvlJc w:val="left"/>
      <w:pPr>
        <w:ind w:left="2160" w:hanging="1440"/>
      </w:pPr>
      <w:rPr>
        <w:rFonts w:hint="default"/>
        <w:sz w:val="20"/>
      </w:rPr>
    </w:lvl>
    <w:lvl w:ilvl="8">
      <w:start w:val="1"/>
      <w:numFmt w:val="decimal"/>
      <w:isLgl/>
      <w:lvlText w:val="%1.%2.%3.%4.%5.%6.%7.%8.%9."/>
      <w:lvlJc w:val="left"/>
      <w:pPr>
        <w:ind w:left="2520" w:hanging="1800"/>
      </w:pPr>
      <w:rPr>
        <w:rFonts w:hint="default"/>
        <w:sz w:val="20"/>
      </w:rPr>
    </w:lvl>
  </w:abstractNum>
  <w:abstractNum w:abstractNumId="42">
    <w:nsid w:val="66EC4094"/>
    <w:multiLevelType w:val="singleLevel"/>
    <w:tmpl w:val="1A42A242"/>
    <w:lvl w:ilvl="0">
      <w:start w:val="1"/>
      <w:numFmt w:val="decimal"/>
      <w:pStyle w:val="a5"/>
      <w:lvlText w:val="%1)"/>
      <w:lvlJc w:val="left"/>
      <w:pPr>
        <w:tabs>
          <w:tab w:val="num" w:pos="360"/>
        </w:tabs>
        <w:ind w:left="360" w:hanging="360"/>
      </w:pPr>
    </w:lvl>
  </w:abstractNum>
  <w:abstractNum w:abstractNumId="43">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4"/>
      <w:lvlText w:val="%1.%2"/>
      <w:lvlJc w:val="left"/>
      <w:pPr>
        <w:tabs>
          <w:tab w:val="num" w:pos="576"/>
        </w:tabs>
        <w:ind w:left="576" w:hanging="576"/>
      </w:pPr>
      <w:rPr>
        <w:rFonts w:hint="default"/>
      </w:rPr>
    </w:lvl>
    <w:lvl w:ilvl="2">
      <w:start w:val="1"/>
      <w:numFmt w:val="decimal"/>
      <w:pStyle w:val="34"/>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nsid w:val="70511FAE"/>
    <w:multiLevelType w:val="hybridMultilevel"/>
    <w:tmpl w:val="E632C496"/>
    <w:lvl w:ilvl="0" w:tplc="06B01036">
      <w:start w:val="38"/>
      <w:numFmt w:val="decimal"/>
      <w:lvlText w:val="%1"/>
      <w:lvlJc w:val="left"/>
      <w:pPr>
        <w:ind w:left="1152" w:hanging="360"/>
      </w:pPr>
      <w:rPr>
        <w:rFonts w:hint="default"/>
      </w:rPr>
    </w:lvl>
    <w:lvl w:ilvl="1" w:tplc="4C7462D2" w:tentative="1">
      <w:start w:val="1"/>
      <w:numFmt w:val="lowerLetter"/>
      <w:lvlText w:val="%2."/>
      <w:lvlJc w:val="left"/>
      <w:pPr>
        <w:ind w:left="1872" w:hanging="360"/>
      </w:pPr>
    </w:lvl>
    <w:lvl w:ilvl="2" w:tplc="84B0E022" w:tentative="1">
      <w:start w:val="1"/>
      <w:numFmt w:val="lowerRoman"/>
      <w:lvlText w:val="%3."/>
      <w:lvlJc w:val="right"/>
      <w:pPr>
        <w:ind w:left="2592" w:hanging="180"/>
      </w:pPr>
    </w:lvl>
    <w:lvl w:ilvl="3" w:tplc="13A88CB4" w:tentative="1">
      <w:start w:val="1"/>
      <w:numFmt w:val="decimal"/>
      <w:lvlText w:val="%4."/>
      <w:lvlJc w:val="left"/>
      <w:pPr>
        <w:ind w:left="3312" w:hanging="360"/>
      </w:pPr>
    </w:lvl>
    <w:lvl w:ilvl="4" w:tplc="675CAAF8" w:tentative="1">
      <w:start w:val="1"/>
      <w:numFmt w:val="lowerLetter"/>
      <w:lvlText w:val="%5."/>
      <w:lvlJc w:val="left"/>
      <w:pPr>
        <w:ind w:left="4032" w:hanging="360"/>
      </w:pPr>
    </w:lvl>
    <w:lvl w:ilvl="5" w:tplc="86A020D6" w:tentative="1">
      <w:start w:val="1"/>
      <w:numFmt w:val="lowerRoman"/>
      <w:lvlText w:val="%6."/>
      <w:lvlJc w:val="right"/>
      <w:pPr>
        <w:ind w:left="4752" w:hanging="180"/>
      </w:pPr>
    </w:lvl>
    <w:lvl w:ilvl="6" w:tplc="005E5D84" w:tentative="1">
      <w:start w:val="1"/>
      <w:numFmt w:val="decimal"/>
      <w:lvlText w:val="%7."/>
      <w:lvlJc w:val="left"/>
      <w:pPr>
        <w:ind w:left="5472" w:hanging="360"/>
      </w:pPr>
    </w:lvl>
    <w:lvl w:ilvl="7" w:tplc="0FF20200" w:tentative="1">
      <w:start w:val="1"/>
      <w:numFmt w:val="lowerLetter"/>
      <w:lvlText w:val="%8."/>
      <w:lvlJc w:val="left"/>
      <w:pPr>
        <w:ind w:left="6192" w:hanging="360"/>
      </w:pPr>
    </w:lvl>
    <w:lvl w:ilvl="8" w:tplc="F2D680B2" w:tentative="1">
      <w:start w:val="1"/>
      <w:numFmt w:val="lowerRoman"/>
      <w:lvlText w:val="%9."/>
      <w:lvlJc w:val="right"/>
      <w:pPr>
        <w:ind w:left="6912" w:hanging="180"/>
      </w:pPr>
    </w:lvl>
  </w:abstractNum>
  <w:abstractNum w:abstractNumId="45">
    <w:nsid w:val="741B7194"/>
    <w:multiLevelType w:val="multilevel"/>
    <w:tmpl w:val="0B5C0434"/>
    <w:lvl w:ilvl="0">
      <w:start w:val="1"/>
      <w:numFmt w:val="upperRoman"/>
      <w:pStyle w:val="Instruction"/>
      <w:lvlText w:val="ЧАСТЬ %1."/>
      <w:lvlJc w:val="left"/>
      <w:pPr>
        <w:tabs>
          <w:tab w:val="num" w:pos="2160"/>
        </w:tabs>
        <w:ind w:left="720" w:hanging="720"/>
      </w:pPr>
      <w:rPr>
        <w:rFonts w:hint="default"/>
        <w:sz w:val="40"/>
        <w:szCs w:val="40"/>
      </w:rPr>
    </w:lvl>
    <w:lvl w:ilvl="1">
      <w:start w:val="1"/>
      <w:numFmt w:val="decimal"/>
      <w:pStyle w:val="Instruction"/>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7A560C74"/>
    <w:multiLevelType w:val="multilevel"/>
    <w:tmpl w:val="EBE68A7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7C54764D"/>
    <w:multiLevelType w:val="hybridMultilevel"/>
    <w:tmpl w:val="A296DE12"/>
    <w:lvl w:ilvl="0" w:tplc="F942E654">
      <w:start w:val="1"/>
      <w:numFmt w:val="bullet"/>
      <w:pStyle w:val="ListItemC00"/>
      <w:lvlText w:val=""/>
      <w:lvlJc w:val="left"/>
      <w:pPr>
        <w:tabs>
          <w:tab w:val="num" w:pos="644"/>
        </w:tabs>
        <w:ind w:left="568" w:hanging="284"/>
      </w:pPr>
      <w:rPr>
        <w:rFonts w:ascii="Symbol" w:hAnsi="Symbol" w:cs="Symbol" w:hint="default"/>
        <w:b w:val="0"/>
        <w:bCs w:val="0"/>
        <w:i w:val="0"/>
        <w:iCs w:val="0"/>
        <w:caps w:val="0"/>
        <w:strike w:val="0"/>
        <w:dstrike w:val="0"/>
        <w:outline w:val="0"/>
        <w:shadow w:val="0"/>
        <w:emboss w:val="0"/>
        <w:imprint w:val="0"/>
        <w:vanish w:val="0"/>
        <w:color w:val="auto"/>
        <w:sz w:val="24"/>
        <w:szCs w:val="24"/>
        <w:u w:val="none"/>
        <w:effect w:val="none"/>
        <w:vertAlign w:val="baseline"/>
      </w:rPr>
    </w:lvl>
    <w:lvl w:ilvl="1" w:tplc="D1E01F10">
      <w:start w:val="1"/>
      <w:numFmt w:val="decimal"/>
      <w:lvlText w:val="%2."/>
      <w:lvlJc w:val="left"/>
      <w:pPr>
        <w:tabs>
          <w:tab w:val="num" w:pos="1440"/>
        </w:tabs>
        <w:ind w:left="1440" w:hanging="360"/>
      </w:pPr>
    </w:lvl>
    <w:lvl w:ilvl="2" w:tplc="FD5C4292">
      <w:start w:val="1"/>
      <w:numFmt w:val="decimal"/>
      <w:lvlText w:val="%3."/>
      <w:lvlJc w:val="left"/>
      <w:pPr>
        <w:tabs>
          <w:tab w:val="num" w:pos="2160"/>
        </w:tabs>
        <w:ind w:left="2160" w:hanging="360"/>
      </w:pPr>
    </w:lvl>
    <w:lvl w:ilvl="3" w:tplc="5E80C808">
      <w:start w:val="1"/>
      <w:numFmt w:val="decimal"/>
      <w:lvlText w:val="%4."/>
      <w:lvlJc w:val="left"/>
      <w:pPr>
        <w:tabs>
          <w:tab w:val="num" w:pos="2880"/>
        </w:tabs>
        <w:ind w:left="2880" w:hanging="360"/>
      </w:pPr>
    </w:lvl>
    <w:lvl w:ilvl="4" w:tplc="91864BD4">
      <w:start w:val="1"/>
      <w:numFmt w:val="decimal"/>
      <w:lvlText w:val="%5."/>
      <w:lvlJc w:val="left"/>
      <w:pPr>
        <w:tabs>
          <w:tab w:val="num" w:pos="3600"/>
        </w:tabs>
        <w:ind w:left="3600" w:hanging="360"/>
      </w:pPr>
    </w:lvl>
    <w:lvl w:ilvl="5" w:tplc="8E70E7E4">
      <w:start w:val="1"/>
      <w:numFmt w:val="decimal"/>
      <w:lvlText w:val="%6."/>
      <w:lvlJc w:val="left"/>
      <w:pPr>
        <w:tabs>
          <w:tab w:val="num" w:pos="4320"/>
        </w:tabs>
        <w:ind w:left="4320" w:hanging="360"/>
      </w:pPr>
    </w:lvl>
    <w:lvl w:ilvl="6" w:tplc="D8001B66">
      <w:start w:val="1"/>
      <w:numFmt w:val="decimal"/>
      <w:lvlText w:val="%7."/>
      <w:lvlJc w:val="left"/>
      <w:pPr>
        <w:tabs>
          <w:tab w:val="num" w:pos="5040"/>
        </w:tabs>
        <w:ind w:left="5040" w:hanging="360"/>
      </w:pPr>
    </w:lvl>
    <w:lvl w:ilvl="7" w:tplc="63FAC644">
      <w:start w:val="1"/>
      <w:numFmt w:val="decimal"/>
      <w:lvlText w:val="%8."/>
      <w:lvlJc w:val="left"/>
      <w:pPr>
        <w:tabs>
          <w:tab w:val="num" w:pos="5760"/>
        </w:tabs>
        <w:ind w:left="5760" w:hanging="360"/>
      </w:pPr>
    </w:lvl>
    <w:lvl w:ilvl="8" w:tplc="D24085DA">
      <w:start w:val="1"/>
      <w:numFmt w:val="decimal"/>
      <w:lvlText w:val="%9."/>
      <w:lvlJc w:val="left"/>
      <w:pPr>
        <w:tabs>
          <w:tab w:val="num" w:pos="6480"/>
        </w:tabs>
        <w:ind w:left="6480" w:hanging="360"/>
      </w:pPr>
    </w:lvl>
  </w:abstractNum>
  <w:abstractNum w:abstractNumId="48">
    <w:nsid w:val="7EDC2244"/>
    <w:multiLevelType w:val="hybridMultilevel"/>
    <w:tmpl w:val="CDF02802"/>
    <w:lvl w:ilvl="0" w:tplc="F1F4E5E6">
      <w:start w:val="1"/>
      <w:numFmt w:val="bullet"/>
      <w:pStyle w:val="ListItemC1"/>
      <w:lvlText w:val=""/>
      <w:lvlJc w:val="left"/>
      <w:pPr>
        <w:tabs>
          <w:tab w:val="num" w:pos="1942"/>
        </w:tabs>
        <w:ind w:left="284" w:firstLine="1298"/>
      </w:pPr>
      <w:rPr>
        <w:rFonts w:ascii="Symbol" w:hAnsi="Symbol" w:cs="Symbol" w:hint="default"/>
        <w:b w:val="0"/>
        <w:bCs w:val="0"/>
        <w:i w:val="0"/>
        <w:iCs w:val="0"/>
        <w:caps w:val="0"/>
        <w:strike w:val="0"/>
        <w:dstrike w:val="0"/>
        <w:outline w:val="0"/>
        <w:shadow w:val="0"/>
        <w:emboss w:val="0"/>
        <w:imprint w:val="0"/>
        <w:vanish w:val="0"/>
        <w:color w:val="auto"/>
        <w:sz w:val="24"/>
        <w:szCs w:val="24"/>
        <w:u w:val="none"/>
        <w:effect w:val="none"/>
        <w:vertAlign w:val="baseline"/>
      </w:rPr>
    </w:lvl>
    <w:lvl w:ilvl="1" w:tplc="633211CC">
      <w:start w:val="1"/>
      <w:numFmt w:val="decimal"/>
      <w:lvlText w:val="%2."/>
      <w:lvlJc w:val="left"/>
      <w:pPr>
        <w:tabs>
          <w:tab w:val="num" w:pos="1440"/>
        </w:tabs>
        <w:ind w:left="1440" w:hanging="360"/>
      </w:pPr>
    </w:lvl>
    <w:lvl w:ilvl="2" w:tplc="0BEEEA3C">
      <w:start w:val="1"/>
      <w:numFmt w:val="decimal"/>
      <w:lvlText w:val="%3."/>
      <w:lvlJc w:val="left"/>
      <w:pPr>
        <w:tabs>
          <w:tab w:val="num" w:pos="2160"/>
        </w:tabs>
        <w:ind w:left="2160" w:hanging="360"/>
      </w:pPr>
    </w:lvl>
    <w:lvl w:ilvl="3" w:tplc="C03C6A22">
      <w:start w:val="1"/>
      <w:numFmt w:val="decimal"/>
      <w:lvlText w:val="%4."/>
      <w:lvlJc w:val="left"/>
      <w:pPr>
        <w:tabs>
          <w:tab w:val="num" w:pos="2880"/>
        </w:tabs>
        <w:ind w:left="2880" w:hanging="360"/>
      </w:pPr>
    </w:lvl>
    <w:lvl w:ilvl="4" w:tplc="27100FE6">
      <w:start w:val="1"/>
      <w:numFmt w:val="decimal"/>
      <w:lvlText w:val="%5."/>
      <w:lvlJc w:val="left"/>
      <w:pPr>
        <w:tabs>
          <w:tab w:val="num" w:pos="3600"/>
        </w:tabs>
        <w:ind w:left="3600" w:hanging="360"/>
      </w:pPr>
    </w:lvl>
    <w:lvl w:ilvl="5" w:tplc="57466C22">
      <w:start w:val="1"/>
      <w:numFmt w:val="decimal"/>
      <w:lvlText w:val="%6."/>
      <w:lvlJc w:val="left"/>
      <w:pPr>
        <w:tabs>
          <w:tab w:val="num" w:pos="4320"/>
        </w:tabs>
        <w:ind w:left="4320" w:hanging="360"/>
      </w:pPr>
    </w:lvl>
    <w:lvl w:ilvl="6" w:tplc="F4FABDE0">
      <w:start w:val="1"/>
      <w:numFmt w:val="decimal"/>
      <w:lvlText w:val="%7."/>
      <w:lvlJc w:val="left"/>
      <w:pPr>
        <w:tabs>
          <w:tab w:val="num" w:pos="5040"/>
        </w:tabs>
        <w:ind w:left="5040" w:hanging="360"/>
      </w:pPr>
    </w:lvl>
    <w:lvl w:ilvl="7" w:tplc="B0F8AAD8">
      <w:start w:val="1"/>
      <w:numFmt w:val="decimal"/>
      <w:lvlText w:val="%8."/>
      <w:lvlJc w:val="left"/>
      <w:pPr>
        <w:tabs>
          <w:tab w:val="num" w:pos="5760"/>
        </w:tabs>
        <w:ind w:left="5760" w:hanging="360"/>
      </w:pPr>
    </w:lvl>
    <w:lvl w:ilvl="8" w:tplc="8EBEB83C">
      <w:start w:val="1"/>
      <w:numFmt w:val="decimal"/>
      <w:lvlText w:val="%9."/>
      <w:lvlJc w:val="left"/>
      <w:pPr>
        <w:tabs>
          <w:tab w:val="num" w:pos="6480"/>
        </w:tabs>
        <w:ind w:left="6480" w:hanging="360"/>
      </w:pPr>
    </w:lvl>
  </w:abstractNum>
  <w:num w:numId="1">
    <w:abstractNumId w:val="3"/>
  </w:num>
  <w:num w:numId="2">
    <w:abstractNumId w:val="43"/>
  </w:num>
  <w:num w:numId="3">
    <w:abstractNumId w:val="7"/>
  </w:num>
  <w:num w:numId="4">
    <w:abstractNumId w:val="6"/>
  </w:num>
  <w:num w:numId="5">
    <w:abstractNumId w:val="5"/>
  </w:num>
  <w:num w:numId="6">
    <w:abstractNumId w:val="4"/>
  </w:num>
  <w:num w:numId="7">
    <w:abstractNumId w:val="8"/>
  </w:num>
  <w:num w:numId="8">
    <w:abstractNumId w:val="2"/>
  </w:num>
  <w:num w:numId="9">
    <w:abstractNumId w:val="1"/>
  </w:num>
  <w:num w:numId="10">
    <w:abstractNumId w:val="0"/>
  </w:num>
  <w:num w:numId="11">
    <w:abstractNumId w:val="45"/>
  </w:num>
  <w:num w:numId="12">
    <w:abstractNumId w:val="24"/>
  </w:num>
  <w:num w:numId="13">
    <w:abstractNumId w:val="31"/>
  </w:num>
  <w:num w:numId="14">
    <w:abstractNumId w:val="29"/>
  </w:num>
  <w:num w:numId="15">
    <w:abstractNumId w:val="42"/>
  </w:num>
  <w:num w:numId="16">
    <w:abstractNumId w:val="41"/>
  </w:num>
  <w:num w:numId="17">
    <w:abstractNumId w:val="20"/>
  </w:num>
  <w:num w:numId="18">
    <w:abstractNumId w:val="32"/>
  </w:num>
  <w:num w:numId="19">
    <w:abstractNumId w:val="28"/>
  </w:num>
  <w:num w:numId="20">
    <w:abstractNumId w:val="26"/>
  </w:num>
  <w:num w:numId="21">
    <w:abstractNumId w:val="46"/>
  </w:num>
  <w:num w:numId="22">
    <w:abstractNumId w:val="40"/>
  </w:num>
  <w:num w:numId="23">
    <w:abstractNumId w:val="22"/>
  </w:num>
  <w:num w:numId="24">
    <w:abstractNumId w:val="21"/>
  </w:num>
  <w:num w:numId="25">
    <w:abstractNumId w:val="9"/>
  </w:num>
  <w:num w:numId="2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num>
  <w:num w:numId="31">
    <w:abstractNumId w:val="23"/>
  </w:num>
  <w:num w:numId="32">
    <w:abstractNumId w:val="33"/>
  </w:num>
  <w:num w:numId="33">
    <w:abstractNumId w:val="34"/>
  </w:num>
  <w:num w:numId="34">
    <w:abstractNumId w:val="44"/>
  </w:num>
  <w:num w:numId="35">
    <w:abstractNumId w:val="36"/>
  </w:num>
  <w:num w:numId="36">
    <w:abstractNumId w:val="12"/>
  </w:num>
  <w:num w:numId="37">
    <w:abstractNumId w:val="11"/>
  </w:num>
  <w:num w:numId="38">
    <w:abstractNumId w:val="38"/>
  </w:num>
  <w:num w:numId="39">
    <w:abstractNumId w:val="10"/>
  </w:num>
  <w:num w:numId="40">
    <w:abstractNumId w:val="39"/>
  </w:num>
  <w:num w:numId="41">
    <w:abstractNumId w:val="25"/>
  </w:num>
  <w:num w:numId="42">
    <w:abstractNumId w:val="30"/>
  </w:num>
  <w:num w:numId="43">
    <w:abstractNumId w:val="37"/>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20"/>
  <w:displayHorizontalDrawingGridEvery w:val="2"/>
  <w:characterSpacingControl w:val="doNotCompress"/>
  <w:hdrShapeDefaults>
    <o:shapedefaults v:ext="edit" spidmax="326657"/>
  </w:hdrShapeDefaults>
  <w:footnotePr>
    <w:footnote w:id="0"/>
    <w:footnote w:id="1"/>
  </w:footnotePr>
  <w:endnotePr>
    <w:endnote w:id="0"/>
    <w:endnote w:id="1"/>
  </w:endnotePr>
  <w:compat/>
  <w:docVars>
    <w:docVar w:name="BossProviderVariable" w:val="25_01_2006!a4fc8ed2-e1c8-4bb3-bc64-ba38161fa6b6"/>
  </w:docVars>
  <w:rsids>
    <w:rsidRoot w:val="00245782"/>
    <w:rsid w:val="0000366A"/>
    <w:rsid w:val="0000717E"/>
    <w:rsid w:val="000141A2"/>
    <w:rsid w:val="0001422C"/>
    <w:rsid w:val="00014AB5"/>
    <w:rsid w:val="00016445"/>
    <w:rsid w:val="0002016C"/>
    <w:rsid w:val="00021C8E"/>
    <w:rsid w:val="000229F1"/>
    <w:rsid w:val="000233EE"/>
    <w:rsid w:val="00023640"/>
    <w:rsid w:val="0002672A"/>
    <w:rsid w:val="00026F43"/>
    <w:rsid w:val="000273A9"/>
    <w:rsid w:val="00031E93"/>
    <w:rsid w:val="00034D5D"/>
    <w:rsid w:val="00042D4D"/>
    <w:rsid w:val="00045AFA"/>
    <w:rsid w:val="00050329"/>
    <w:rsid w:val="00051D37"/>
    <w:rsid w:val="00055667"/>
    <w:rsid w:val="00056ABE"/>
    <w:rsid w:val="000619D1"/>
    <w:rsid w:val="000626EE"/>
    <w:rsid w:val="00065F38"/>
    <w:rsid w:val="00071E0F"/>
    <w:rsid w:val="00071E9C"/>
    <w:rsid w:val="000720FB"/>
    <w:rsid w:val="00074374"/>
    <w:rsid w:val="000779B3"/>
    <w:rsid w:val="00077AF9"/>
    <w:rsid w:val="00077B3B"/>
    <w:rsid w:val="0008353D"/>
    <w:rsid w:val="0008620A"/>
    <w:rsid w:val="000905B6"/>
    <w:rsid w:val="00090A3B"/>
    <w:rsid w:val="000913D9"/>
    <w:rsid w:val="00093EAA"/>
    <w:rsid w:val="0009566B"/>
    <w:rsid w:val="000970B4"/>
    <w:rsid w:val="0009718E"/>
    <w:rsid w:val="000A0F95"/>
    <w:rsid w:val="000A167F"/>
    <w:rsid w:val="000A17E4"/>
    <w:rsid w:val="000A2CB4"/>
    <w:rsid w:val="000A6266"/>
    <w:rsid w:val="000B0152"/>
    <w:rsid w:val="000B0175"/>
    <w:rsid w:val="000B07E0"/>
    <w:rsid w:val="000B1AAF"/>
    <w:rsid w:val="000B77BC"/>
    <w:rsid w:val="000C01D1"/>
    <w:rsid w:val="000C01EE"/>
    <w:rsid w:val="000C0FC6"/>
    <w:rsid w:val="000C1B96"/>
    <w:rsid w:val="000C25FC"/>
    <w:rsid w:val="000C33D0"/>
    <w:rsid w:val="000C6379"/>
    <w:rsid w:val="000C70DC"/>
    <w:rsid w:val="000C736F"/>
    <w:rsid w:val="000C7E10"/>
    <w:rsid w:val="000D54E6"/>
    <w:rsid w:val="000D7F94"/>
    <w:rsid w:val="000E0C0D"/>
    <w:rsid w:val="000E69A0"/>
    <w:rsid w:val="000E7071"/>
    <w:rsid w:val="000F6F14"/>
    <w:rsid w:val="000F70BA"/>
    <w:rsid w:val="000F79F4"/>
    <w:rsid w:val="00101994"/>
    <w:rsid w:val="001068E5"/>
    <w:rsid w:val="00106F6F"/>
    <w:rsid w:val="00107BB2"/>
    <w:rsid w:val="00107E09"/>
    <w:rsid w:val="00110ACE"/>
    <w:rsid w:val="00111171"/>
    <w:rsid w:val="00112375"/>
    <w:rsid w:val="00114DDD"/>
    <w:rsid w:val="001236AE"/>
    <w:rsid w:val="00123D23"/>
    <w:rsid w:val="0012442D"/>
    <w:rsid w:val="001252F8"/>
    <w:rsid w:val="0012690A"/>
    <w:rsid w:val="00126F8A"/>
    <w:rsid w:val="00130214"/>
    <w:rsid w:val="00133954"/>
    <w:rsid w:val="0013588A"/>
    <w:rsid w:val="0013662D"/>
    <w:rsid w:val="00137AAC"/>
    <w:rsid w:val="00140611"/>
    <w:rsid w:val="00141A1D"/>
    <w:rsid w:val="0014240D"/>
    <w:rsid w:val="0014282A"/>
    <w:rsid w:val="0014376F"/>
    <w:rsid w:val="00146EB4"/>
    <w:rsid w:val="00153677"/>
    <w:rsid w:val="001611C9"/>
    <w:rsid w:val="00161BC6"/>
    <w:rsid w:val="001626B2"/>
    <w:rsid w:val="00162A8A"/>
    <w:rsid w:val="001652A0"/>
    <w:rsid w:val="00166130"/>
    <w:rsid w:val="00166443"/>
    <w:rsid w:val="00167808"/>
    <w:rsid w:val="00170051"/>
    <w:rsid w:val="001700FC"/>
    <w:rsid w:val="001764B0"/>
    <w:rsid w:val="001776D8"/>
    <w:rsid w:val="00177996"/>
    <w:rsid w:val="00177C3C"/>
    <w:rsid w:val="001811FB"/>
    <w:rsid w:val="00181425"/>
    <w:rsid w:val="00181FF0"/>
    <w:rsid w:val="00183B3A"/>
    <w:rsid w:val="00183DBB"/>
    <w:rsid w:val="00185342"/>
    <w:rsid w:val="00187A58"/>
    <w:rsid w:val="0019529B"/>
    <w:rsid w:val="00195DD3"/>
    <w:rsid w:val="00195F52"/>
    <w:rsid w:val="00197E7C"/>
    <w:rsid w:val="001A1691"/>
    <w:rsid w:val="001A2FED"/>
    <w:rsid w:val="001A3E84"/>
    <w:rsid w:val="001A5A0E"/>
    <w:rsid w:val="001A719E"/>
    <w:rsid w:val="001B1003"/>
    <w:rsid w:val="001B20C3"/>
    <w:rsid w:val="001B3D74"/>
    <w:rsid w:val="001C3D7E"/>
    <w:rsid w:val="001C4D18"/>
    <w:rsid w:val="001D16C2"/>
    <w:rsid w:val="001D358B"/>
    <w:rsid w:val="001D3C84"/>
    <w:rsid w:val="001D4986"/>
    <w:rsid w:val="001D5906"/>
    <w:rsid w:val="001D6284"/>
    <w:rsid w:val="001E0454"/>
    <w:rsid w:val="001E0668"/>
    <w:rsid w:val="001E0B2D"/>
    <w:rsid w:val="001E1619"/>
    <w:rsid w:val="001E1B44"/>
    <w:rsid w:val="001F0D45"/>
    <w:rsid w:val="001F349B"/>
    <w:rsid w:val="001F38F8"/>
    <w:rsid w:val="002010FE"/>
    <w:rsid w:val="00202777"/>
    <w:rsid w:val="00203F30"/>
    <w:rsid w:val="002040A6"/>
    <w:rsid w:val="00205803"/>
    <w:rsid w:val="002116AD"/>
    <w:rsid w:val="00213721"/>
    <w:rsid w:val="00213B75"/>
    <w:rsid w:val="0021412B"/>
    <w:rsid w:val="00221694"/>
    <w:rsid w:val="0022209C"/>
    <w:rsid w:val="002227CC"/>
    <w:rsid w:val="00222A18"/>
    <w:rsid w:val="00222CA9"/>
    <w:rsid w:val="00223D5A"/>
    <w:rsid w:val="0022521E"/>
    <w:rsid w:val="00230927"/>
    <w:rsid w:val="00234E70"/>
    <w:rsid w:val="00237ECE"/>
    <w:rsid w:val="002407B5"/>
    <w:rsid w:val="00245473"/>
    <w:rsid w:val="00245782"/>
    <w:rsid w:val="0025232A"/>
    <w:rsid w:val="00255E5C"/>
    <w:rsid w:val="002570E3"/>
    <w:rsid w:val="00257C45"/>
    <w:rsid w:val="0026002B"/>
    <w:rsid w:val="002607A5"/>
    <w:rsid w:val="00264935"/>
    <w:rsid w:val="0026700D"/>
    <w:rsid w:val="00275E1E"/>
    <w:rsid w:val="0027688C"/>
    <w:rsid w:val="002801A5"/>
    <w:rsid w:val="002847A9"/>
    <w:rsid w:val="00285F15"/>
    <w:rsid w:val="00292EA0"/>
    <w:rsid w:val="00292EF7"/>
    <w:rsid w:val="002930E9"/>
    <w:rsid w:val="00293A8C"/>
    <w:rsid w:val="0029795A"/>
    <w:rsid w:val="002A0073"/>
    <w:rsid w:val="002A0EAC"/>
    <w:rsid w:val="002A17FC"/>
    <w:rsid w:val="002A274D"/>
    <w:rsid w:val="002A2851"/>
    <w:rsid w:val="002A396E"/>
    <w:rsid w:val="002A3A05"/>
    <w:rsid w:val="002A4192"/>
    <w:rsid w:val="002A4E83"/>
    <w:rsid w:val="002A55AA"/>
    <w:rsid w:val="002A5851"/>
    <w:rsid w:val="002B2DDB"/>
    <w:rsid w:val="002B43C4"/>
    <w:rsid w:val="002B6B35"/>
    <w:rsid w:val="002C7BAD"/>
    <w:rsid w:val="002D07F7"/>
    <w:rsid w:val="002D282A"/>
    <w:rsid w:val="002D3C32"/>
    <w:rsid w:val="002D7720"/>
    <w:rsid w:val="002E0DB8"/>
    <w:rsid w:val="002E1381"/>
    <w:rsid w:val="002E1EDF"/>
    <w:rsid w:val="002E264E"/>
    <w:rsid w:val="002E27B1"/>
    <w:rsid w:val="002E2F07"/>
    <w:rsid w:val="002E3247"/>
    <w:rsid w:val="002E70F3"/>
    <w:rsid w:val="002E7AFD"/>
    <w:rsid w:val="002F2214"/>
    <w:rsid w:val="002F2C8E"/>
    <w:rsid w:val="002F3765"/>
    <w:rsid w:val="002F3AA0"/>
    <w:rsid w:val="002F6079"/>
    <w:rsid w:val="0030162B"/>
    <w:rsid w:val="00302939"/>
    <w:rsid w:val="00302F0E"/>
    <w:rsid w:val="0030437E"/>
    <w:rsid w:val="0031389D"/>
    <w:rsid w:val="0031450E"/>
    <w:rsid w:val="00314972"/>
    <w:rsid w:val="00317C18"/>
    <w:rsid w:val="0032060D"/>
    <w:rsid w:val="00320B4A"/>
    <w:rsid w:val="00323448"/>
    <w:rsid w:val="00324E1E"/>
    <w:rsid w:val="0032780C"/>
    <w:rsid w:val="00327DE7"/>
    <w:rsid w:val="00331426"/>
    <w:rsid w:val="0033195C"/>
    <w:rsid w:val="003352B8"/>
    <w:rsid w:val="00340E18"/>
    <w:rsid w:val="00342797"/>
    <w:rsid w:val="00345086"/>
    <w:rsid w:val="00356619"/>
    <w:rsid w:val="0035678F"/>
    <w:rsid w:val="00356D2A"/>
    <w:rsid w:val="003575BD"/>
    <w:rsid w:val="00357B59"/>
    <w:rsid w:val="00360CE5"/>
    <w:rsid w:val="003618D4"/>
    <w:rsid w:val="00362767"/>
    <w:rsid w:val="003627B5"/>
    <w:rsid w:val="00362C5B"/>
    <w:rsid w:val="00363EA0"/>
    <w:rsid w:val="0036656C"/>
    <w:rsid w:val="00367310"/>
    <w:rsid w:val="00367799"/>
    <w:rsid w:val="00367C7F"/>
    <w:rsid w:val="003700C9"/>
    <w:rsid w:val="0037060D"/>
    <w:rsid w:val="003711A0"/>
    <w:rsid w:val="003711F9"/>
    <w:rsid w:val="003715B0"/>
    <w:rsid w:val="00372812"/>
    <w:rsid w:val="0037488C"/>
    <w:rsid w:val="00376789"/>
    <w:rsid w:val="00377A2E"/>
    <w:rsid w:val="00377D13"/>
    <w:rsid w:val="00381716"/>
    <w:rsid w:val="003850E1"/>
    <w:rsid w:val="0038637B"/>
    <w:rsid w:val="00386869"/>
    <w:rsid w:val="00387C29"/>
    <w:rsid w:val="00390AB0"/>
    <w:rsid w:val="00395A08"/>
    <w:rsid w:val="003A0E4D"/>
    <w:rsid w:val="003A1219"/>
    <w:rsid w:val="003B0180"/>
    <w:rsid w:val="003B179A"/>
    <w:rsid w:val="003B1D5D"/>
    <w:rsid w:val="003B1ECA"/>
    <w:rsid w:val="003B4552"/>
    <w:rsid w:val="003B5E62"/>
    <w:rsid w:val="003B6747"/>
    <w:rsid w:val="003C0700"/>
    <w:rsid w:val="003C0F70"/>
    <w:rsid w:val="003C4B80"/>
    <w:rsid w:val="003C7130"/>
    <w:rsid w:val="003D0197"/>
    <w:rsid w:val="003D0AD7"/>
    <w:rsid w:val="003D241E"/>
    <w:rsid w:val="003D27F2"/>
    <w:rsid w:val="003D2B64"/>
    <w:rsid w:val="003D2BFD"/>
    <w:rsid w:val="003D5E76"/>
    <w:rsid w:val="003D6B93"/>
    <w:rsid w:val="003E0FA5"/>
    <w:rsid w:val="003E2554"/>
    <w:rsid w:val="003E2D7C"/>
    <w:rsid w:val="003E5B3D"/>
    <w:rsid w:val="003E6C22"/>
    <w:rsid w:val="003F2418"/>
    <w:rsid w:val="003F5B41"/>
    <w:rsid w:val="003F62AE"/>
    <w:rsid w:val="0040043E"/>
    <w:rsid w:val="00402082"/>
    <w:rsid w:val="00406C86"/>
    <w:rsid w:val="00407773"/>
    <w:rsid w:val="0041021F"/>
    <w:rsid w:val="004119B4"/>
    <w:rsid w:val="004130C5"/>
    <w:rsid w:val="004147C9"/>
    <w:rsid w:val="00415564"/>
    <w:rsid w:val="004174B9"/>
    <w:rsid w:val="00420418"/>
    <w:rsid w:val="004218CE"/>
    <w:rsid w:val="00422041"/>
    <w:rsid w:val="00423422"/>
    <w:rsid w:val="00423E19"/>
    <w:rsid w:val="00424623"/>
    <w:rsid w:val="00424D99"/>
    <w:rsid w:val="004301BA"/>
    <w:rsid w:val="004321B5"/>
    <w:rsid w:val="004336BD"/>
    <w:rsid w:val="004338C5"/>
    <w:rsid w:val="00433EAB"/>
    <w:rsid w:val="0043567B"/>
    <w:rsid w:val="00436634"/>
    <w:rsid w:val="00436D87"/>
    <w:rsid w:val="00440FA5"/>
    <w:rsid w:val="00445249"/>
    <w:rsid w:val="00445D2B"/>
    <w:rsid w:val="004467FF"/>
    <w:rsid w:val="0045089A"/>
    <w:rsid w:val="0045143E"/>
    <w:rsid w:val="00452E96"/>
    <w:rsid w:val="00453723"/>
    <w:rsid w:val="00454A7A"/>
    <w:rsid w:val="00455F8D"/>
    <w:rsid w:val="00456273"/>
    <w:rsid w:val="004575FA"/>
    <w:rsid w:val="00457B0B"/>
    <w:rsid w:val="00461A93"/>
    <w:rsid w:val="00461C42"/>
    <w:rsid w:val="00462A5E"/>
    <w:rsid w:val="004657F3"/>
    <w:rsid w:val="004669B4"/>
    <w:rsid w:val="0047173D"/>
    <w:rsid w:val="004757E5"/>
    <w:rsid w:val="0047595E"/>
    <w:rsid w:val="004767CA"/>
    <w:rsid w:val="00477350"/>
    <w:rsid w:val="0047794D"/>
    <w:rsid w:val="00477E76"/>
    <w:rsid w:val="00482B22"/>
    <w:rsid w:val="004831E9"/>
    <w:rsid w:val="004837B6"/>
    <w:rsid w:val="004861EA"/>
    <w:rsid w:val="004863A2"/>
    <w:rsid w:val="004864FF"/>
    <w:rsid w:val="00490FE5"/>
    <w:rsid w:val="00491C21"/>
    <w:rsid w:val="004928AA"/>
    <w:rsid w:val="00492AF3"/>
    <w:rsid w:val="004930B0"/>
    <w:rsid w:val="00495661"/>
    <w:rsid w:val="004A0AD8"/>
    <w:rsid w:val="004A20BA"/>
    <w:rsid w:val="004A30FE"/>
    <w:rsid w:val="004A42CE"/>
    <w:rsid w:val="004A4E9A"/>
    <w:rsid w:val="004A54C0"/>
    <w:rsid w:val="004A6C62"/>
    <w:rsid w:val="004A706B"/>
    <w:rsid w:val="004A7C01"/>
    <w:rsid w:val="004B1A34"/>
    <w:rsid w:val="004B260A"/>
    <w:rsid w:val="004B6973"/>
    <w:rsid w:val="004B6E7A"/>
    <w:rsid w:val="004B7D50"/>
    <w:rsid w:val="004B7D9E"/>
    <w:rsid w:val="004C18D4"/>
    <w:rsid w:val="004C3DEF"/>
    <w:rsid w:val="004D1AE8"/>
    <w:rsid w:val="004D2F59"/>
    <w:rsid w:val="004D541A"/>
    <w:rsid w:val="004E0ABD"/>
    <w:rsid w:val="004E15FF"/>
    <w:rsid w:val="004E212E"/>
    <w:rsid w:val="004E21A9"/>
    <w:rsid w:val="004E4608"/>
    <w:rsid w:val="004E5B34"/>
    <w:rsid w:val="004E764D"/>
    <w:rsid w:val="004F0049"/>
    <w:rsid w:val="004F5098"/>
    <w:rsid w:val="004F5B8E"/>
    <w:rsid w:val="004F648A"/>
    <w:rsid w:val="004F79E4"/>
    <w:rsid w:val="0050298C"/>
    <w:rsid w:val="00503873"/>
    <w:rsid w:val="005054FC"/>
    <w:rsid w:val="00505642"/>
    <w:rsid w:val="0051018F"/>
    <w:rsid w:val="0051074B"/>
    <w:rsid w:val="00513FCA"/>
    <w:rsid w:val="005156FD"/>
    <w:rsid w:val="0052302C"/>
    <w:rsid w:val="005230F2"/>
    <w:rsid w:val="00523EA9"/>
    <w:rsid w:val="00527318"/>
    <w:rsid w:val="005278FE"/>
    <w:rsid w:val="00531F2E"/>
    <w:rsid w:val="00532C30"/>
    <w:rsid w:val="00535C5E"/>
    <w:rsid w:val="00540EE2"/>
    <w:rsid w:val="005419F4"/>
    <w:rsid w:val="00541BF6"/>
    <w:rsid w:val="00541F30"/>
    <w:rsid w:val="00542C81"/>
    <w:rsid w:val="00550E02"/>
    <w:rsid w:val="00551F4E"/>
    <w:rsid w:val="0055326C"/>
    <w:rsid w:val="00556E9B"/>
    <w:rsid w:val="0056042C"/>
    <w:rsid w:val="00560BA7"/>
    <w:rsid w:val="00561599"/>
    <w:rsid w:val="00562284"/>
    <w:rsid w:val="0056601B"/>
    <w:rsid w:val="00571B6A"/>
    <w:rsid w:val="00571F22"/>
    <w:rsid w:val="00573C8F"/>
    <w:rsid w:val="00574EE1"/>
    <w:rsid w:val="00576D0C"/>
    <w:rsid w:val="00581AB6"/>
    <w:rsid w:val="00582BB2"/>
    <w:rsid w:val="0058324A"/>
    <w:rsid w:val="0058350A"/>
    <w:rsid w:val="0058588D"/>
    <w:rsid w:val="0058730D"/>
    <w:rsid w:val="005902D2"/>
    <w:rsid w:val="00591452"/>
    <w:rsid w:val="0059289F"/>
    <w:rsid w:val="0059303F"/>
    <w:rsid w:val="00593702"/>
    <w:rsid w:val="005944CF"/>
    <w:rsid w:val="0059468F"/>
    <w:rsid w:val="00597604"/>
    <w:rsid w:val="00597853"/>
    <w:rsid w:val="005A01B7"/>
    <w:rsid w:val="005A0911"/>
    <w:rsid w:val="005A1508"/>
    <w:rsid w:val="005A1D67"/>
    <w:rsid w:val="005A3590"/>
    <w:rsid w:val="005A3AF1"/>
    <w:rsid w:val="005A6C84"/>
    <w:rsid w:val="005B00B9"/>
    <w:rsid w:val="005B0316"/>
    <w:rsid w:val="005B1A1F"/>
    <w:rsid w:val="005B479E"/>
    <w:rsid w:val="005B48E0"/>
    <w:rsid w:val="005B5A5A"/>
    <w:rsid w:val="005C1C04"/>
    <w:rsid w:val="005C2709"/>
    <w:rsid w:val="005C30BA"/>
    <w:rsid w:val="005C4653"/>
    <w:rsid w:val="005D1C5F"/>
    <w:rsid w:val="005D5603"/>
    <w:rsid w:val="005D57F3"/>
    <w:rsid w:val="005D5D57"/>
    <w:rsid w:val="005E23C3"/>
    <w:rsid w:val="005E2DAE"/>
    <w:rsid w:val="005E3696"/>
    <w:rsid w:val="005E4910"/>
    <w:rsid w:val="005E4931"/>
    <w:rsid w:val="005E4B38"/>
    <w:rsid w:val="005E6AA5"/>
    <w:rsid w:val="005F286B"/>
    <w:rsid w:val="005F3587"/>
    <w:rsid w:val="005F6772"/>
    <w:rsid w:val="005F7652"/>
    <w:rsid w:val="005F7C21"/>
    <w:rsid w:val="006009F0"/>
    <w:rsid w:val="006065E1"/>
    <w:rsid w:val="00607C00"/>
    <w:rsid w:val="00610139"/>
    <w:rsid w:val="0061597F"/>
    <w:rsid w:val="0061788E"/>
    <w:rsid w:val="00617D90"/>
    <w:rsid w:val="0062492A"/>
    <w:rsid w:val="00630991"/>
    <w:rsid w:val="00630FA5"/>
    <w:rsid w:val="00631AF2"/>
    <w:rsid w:val="00633AE1"/>
    <w:rsid w:val="006342C3"/>
    <w:rsid w:val="00634AC6"/>
    <w:rsid w:val="006357C5"/>
    <w:rsid w:val="00635ED5"/>
    <w:rsid w:val="00636242"/>
    <w:rsid w:val="006369EB"/>
    <w:rsid w:val="00636F21"/>
    <w:rsid w:val="0064617B"/>
    <w:rsid w:val="00650C7E"/>
    <w:rsid w:val="00654178"/>
    <w:rsid w:val="00655130"/>
    <w:rsid w:val="0065675C"/>
    <w:rsid w:val="006576DE"/>
    <w:rsid w:val="006601ED"/>
    <w:rsid w:val="00663E21"/>
    <w:rsid w:val="00664984"/>
    <w:rsid w:val="00664EA9"/>
    <w:rsid w:val="006656E8"/>
    <w:rsid w:val="0066658B"/>
    <w:rsid w:val="00666B04"/>
    <w:rsid w:val="0066783A"/>
    <w:rsid w:val="00670B0F"/>
    <w:rsid w:val="00671BB6"/>
    <w:rsid w:val="00672E2D"/>
    <w:rsid w:val="006731BE"/>
    <w:rsid w:val="006738D2"/>
    <w:rsid w:val="006759BD"/>
    <w:rsid w:val="00681AD1"/>
    <w:rsid w:val="00681B65"/>
    <w:rsid w:val="00682382"/>
    <w:rsid w:val="0068653B"/>
    <w:rsid w:val="006906E0"/>
    <w:rsid w:val="00696D8C"/>
    <w:rsid w:val="00697186"/>
    <w:rsid w:val="00697986"/>
    <w:rsid w:val="006A5722"/>
    <w:rsid w:val="006A6055"/>
    <w:rsid w:val="006A60DD"/>
    <w:rsid w:val="006A761F"/>
    <w:rsid w:val="006B0102"/>
    <w:rsid w:val="006B0D29"/>
    <w:rsid w:val="006B25AC"/>
    <w:rsid w:val="006B4125"/>
    <w:rsid w:val="006B45DE"/>
    <w:rsid w:val="006B532D"/>
    <w:rsid w:val="006C011A"/>
    <w:rsid w:val="006C14EA"/>
    <w:rsid w:val="006C37A9"/>
    <w:rsid w:val="006C41F5"/>
    <w:rsid w:val="006C44DE"/>
    <w:rsid w:val="006C4DC8"/>
    <w:rsid w:val="006D1C18"/>
    <w:rsid w:val="006D2ECD"/>
    <w:rsid w:val="006D4125"/>
    <w:rsid w:val="006D6771"/>
    <w:rsid w:val="006D791F"/>
    <w:rsid w:val="006E3511"/>
    <w:rsid w:val="006E43E1"/>
    <w:rsid w:val="006E5A4C"/>
    <w:rsid w:val="006E67A7"/>
    <w:rsid w:val="006E74AA"/>
    <w:rsid w:val="006E7688"/>
    <w:rsid w:val="006E7C8D"/>
    <w:rsid w:val="006F4FAA"/>
    <w:rsid w:val="007000C6"/>
    <w:rsid w:val="00712DA9"/>
    <w:rsid w:val="00715083"/>
    <w:rsid w:val="007155B5"/>
    <w:rsid w:val="007162EB"/>
    <w:rsid w:val="007175FE"/>
    <w:rsid w:val="00717C6A"/>
    <w:rsid w:val="00721E9D"/>
    <w:rsid w:val="007241F1"/>
    <w:rsid w:val="0072613E"/>
    <w:rsid w:val="00726869"/>
    <w:rsid w:val="007269B4"/>
    <w:rsid w:val="0072723C"/>
    <w:rsid w:val="007276E5"/>
    <w:rsid w:val="007278FE"/>
    <w:rsid w:val="00732B7B"/>
    <w:rsid w:val="00733170"/>
    <w:rsid w:val="007345E4"/>
    <w:rsid w:val="00736799"/>
    <w:rsid w:val="007368C3"/>
    <w:rsid w:val="00741A67"/>
    <w:rsid w:val="00741A6F"/>
    <w:rsid w:val="00742680"/>
    <w:rsid w:val="00745FA2"/>
    <w:rsid w:val="00746D9E"/>
    <w:rsid w:val="00746E7D"/>
    <w:rsid w:val="00747393"/>
    <w:rsid w:val="007530FB"/>
    <w:rsid w:val="0076232D"/>
    <w:rsid w:val="00765120"/>
    <w:rsid w:val="00766D95"/>
    <w:rsid w:val="00770388"/>
    <w:rsid w:val="00770BE9"/>
    <w:rsid w:val="00771191"/>
    <w:rsid w:val="00771A1A"/>
    <w:rsid w:val="00772285"/>
    <w:rsid w:val="007748B9"/>
    <w:rsid w:val="00783C6C"/>
    <w:rsid w:val="00785529"/>
    <w:rsid w:val="00785E49"/>
    <w:rsid w:val="00793EDD"/>
    <w:rsid w:val="00795AAC"/>
    <w:rsid w:val="007966F9"/>
    <w:rsid w:val="0079676F"/>
    <w:rsid w:val="007975DA"/>
    <w:rsid w:val="007977CE"/>
    <w:rsid w:val="007A064C"/>
    <w:rsid w:val="007A1398"/>
    <w:rsid w:val="007A2037"/>
    <w:rsid w:val="007A3AC5"/>
    <w:rsid w:val="007A4283"/>
    <w:rsid w:val="007A4375"/>
    <w:rsid w:val="007A5873"/>
    <w:rsid w:val="007B3689"/>
    <w:rsid w:val="007B4745"/>
    <w:rsid w:val="007B75A3"/>
    <w:rsid w:val="007B7D72"/>
    <w:rsid w:val="007C0EC3"/>
    <w:rsid w:val="007C3C43"/>
    <w:rsid w:val="007D1BE0"/>
    <w:rsid w:val="007D2263"/>
    <w:rsid w:val="007D402B"/>
    <w:rsid w:val="007D52A7"/>
    <w:rsid w:val="007D5355"/>
    <w:rsid w:val="007D62F9"/>
    <w:rsid w:val="007D6CE5"/>
    <w:rsid w:val="007D7859"/>
    <w:rsid w:val="007E2F1C"/>
    <w:rsid w:val="007E3D07"/>
    <w:rsid w:val="007E5C8C"/>
    <w:rsid w:val="007E6D2D"/>
    <w:rsid w:val="007F3DE6"/>
    <w:rsid w:val="007F49CA"/>
    <w:rsid w:val="007F4D5E"/>
    <w:rsid w:val="007F725C"/>
    <w:rsid w:val="00801623"/>
    <w:rsid w:val="0080263D"/>
    <w:rsid w:val="008052C0"/>
    <w:rsid w:val="00805BE7"/>
    <w:rsid w:val="00806319"/>
    <w:rsid w:val="008075F6"/>
    <w:rsid w:val="00807749"/>
    <w:rsid w:val="00810B67"/>
    <w:rsid w:val="008115D9"/>
    <w:rsid w:val="00814531"/>
    <w:rsid w:val="008168CD"/>
    <w:rsid w:val="00816DB8"/>
    <w:rsid w:val="008173BD"/>
    <w:rsid w:val="0082055B"/>
    <w:rsid w:val="008220BC"/>
    <w:rsid w:val="00825574"/>
    <w:rsid w:val="00825A5E"/>
    <w:rsid w:val="00826DC8"/>
    <w:rsid w:val="008301F0"/>
    <w:rsid w:val="00830C60"/>
    <w:rsid w:val="0083158F"/>
    <w:rsid w:val="00833982"/>
    <w:rsid w:val="0083493C"/>
    <w:rsid w:val="00837886"/>
    <w:rsid w:val="00837B65"/>
    <w:rsid w:val="00845691"/>
    <w:rsid w:val="0084641A"/>
    <w:rsid w:val="00847FCA"/>
    <w:rsid w:val="00850A16"/>
    <w:rsid w:val="00850F85"/>
    <w:rsid w:val="00851702"/>
    <w:rsid w:val="00851CC7"/>
    <w:rsid w:val="00852677"/>
    <w:rsid w:val="00852977"/>
    <w:rsid w:val="00853AD4"/>
    <w:rsid w:val="00857B0B"/>
    <w:rsid w:val="008610B2"/>
    <w:rsid w:val="00861C54"/>
    <w:rsid w:val="00861D88"/>
    <w:rsid w:val="00862F60"/>
    <w:rsid w:val="00866B05"/>
    <w:rsid w:val="00867601"/>
    <w:rsid w:val="00873FC7"/>
    <w:rsid w:val="00875897"/>
    <w:rsid w:val="008762C9"/>
    <w:rsid w:val="00876F3E"/>
    <w:rsid w:val="008773F7"/>
    <w:rsid w:val="00877A5C"/>
    <w:rsid w:val="00877F89"/>
    <w:rsid w:val="00882D53"/>
    <w:rsid w:val="00885FF0"/>
    <w:rsid w:val="008870C5"/>
    <w:rsid w:val="008879CB"/>
    <w:rsid w:val="008911EB"/>
    <w:rsid w:val="0089174F"/>
    <w:rsid w:val="00892D97"/>
    <w:rsid w:val="0089516D"/>
    <w:rsid w:val="00895C6E"/>
    <w:rsid w:val="0089633C"/>
    <w:rsid w:val="008966C7"/>
    <w:rsid w:val="00897055"/>
    <w:rsid w:val="008A247E"/>
    <w:rsid w:val="008A266B"/>
    <w:rsid w:val="008A7C8D"/>
    <w:rsid w:val="008A7FF8"/>
    <w:rsid w:val="008B1C58"/>
    <w:rsid w:val="008B20FA"/>
    <w:rsid w:val="008B2C1A"/>
    <w:rsid w:val="008B369B"/>
    <w:rsid w:val="008B5800"/>
    <w:rsid w:val="008B7228"/>
    <w:rsid w:val="008B7A4A"/>
    <w:rsid w:val="008C2A9F"/>
    <w:rsid w:val="008C2D64"/>
    <w:rsid w:val="008C7923"/>
    <w:rsid w:val="008D3141"/>
    <w:rsid w:val="008D35A0"/>
    <w:rsid w:val="008D3C58"/>
    <w:rsid w:val="008D4176"/>
    <w:rsid w:val="008E3943"/>
    <w:rsid w:val="008E420E"/>
    <w:rsid w:val="008E55E0"/>
    <w:rsid w:val="008E6192"/>
    <w:rsid w:val="008F035E"/>
    <w:rsid w:val="008F0AE7"/>
    <w:rsid w:val="008F0E64"/>
    <w:rsid w:val="008F2815"/>
    <w:rsid w:val="008F2D4F"/>
    <w:rsid w:val="008F5E5D"/>
    <w:rsid w:val="008F65C8"/>
    <w:rsid w:val="008F7241"/>
    <w:rsid w:val="0090466D"/>
    <w:rsid w:val="00905CC9"/>
    <w:rsid w:val="00905FB5"/>
    <w:rsid w:val="009140D8"/>
    <w:rsid w:val="00914DD4"/>
    <w:rsid w:val="009150DB"/>
    <w:rsid w:val="009168B8"/>
    <w:rsid w:val="00917882"/>
    <w:rsid w:val="00920041"/>
    <w:rsid w:val="00925E51"/>
    <w:rsid w:val="00930D72"/>
    <w:rsid w:val="00931AC3"/>
    <w:rsid w:val="009329F5"/>
    <w:rsid w:val="009330E1"/>
    <w:rsid w:val="00935A44"/>
    <w:rsid w:val="00937991"/>
    <w:rsid w:val="00942DBB"/>
    <w:rsid w:val="00943367"/>
    <w:rsid w:val="00943ABF"/>
    <w:rsid w:val="00945265"/>
    <w:rsid w:val="00946299"/>
    <w:rsid w:val="00947885"/>
    <w:rsid w:val="0095036A"/>
    <w:rsid w:val="00951D6E"/>
    <w:rsid w:val="009537FB"/>
    <w:rsid w:val="00954236"/>
    <w:rsid w:val="00956C04"/>
    <w:rsid w:val="0095731B"/>
    <w:rsid w:val="009600F2"/>
    <w:rsid w:val="00960928"/>
    <w:rsid w:val="00961096"/>
    <w:rsid w:val="00962336"/>
    <w:rsid w:val="00963320"/>
    <w:rsid w:val="00971C78"/>
    <w:rsid w:val="0097393C"/>
    <w:rsid w:val="00974467"/>
    <w:rsid w:val="00976356"/>
    <w:rsid w:val="0097651D"/>
    <w:rsid w:val="00976A52"/>
    <w:rsid w:val="00980F0C"/>
    <w:rsid w:val="00982897"/>
    <w:rsid w:val="00985890"/>
    <w:rsid w:val="0098671F"/>
    <w:rsid w:val="00992F0E"/>
    <w:rsid w:val="00996093"/>
    <w:rsid w:val="00996AEB"/>
    <w:rsid w:val="009A1A4C"/>
    <w:rsid w:val="009A2766"/>
    <w:rsid w:val="009A2783"/>
    <w:rsid w:val="009A2DF9"/>
    <w:rsid w:val="009A66E0"/>
    <w:rsid w:val="009B031E"/>
    <w:rsid w:val="009B2FB1"/>
    <w:rsid w:val="009B75D0"/>
    <w:rsid w:val="009B7778"/>
    <w:rsid w:val="009C1F70"/>
    <w:rsid w:val="009C42BB"/>
    <w:rsid w:val="009C436A"/>
    <w:rsid w:val="009C6870"/>
    <w:rsid w:val="009D2D34"/>
    <w:rsid w:val="009D324F"/>
    <w:rsid w:val="009D33D1"/>
    <w:rsid w:val="009D4BFB"/>
    <w:rsid w:val="009D5694"/>
    <w:rsid w:val="009D6017"/>
    <w:rsid w:val="009D7B8A"/>
    <w:rsid w:val="009E103C"/>
    <w:rsid w:val="009E11FB"/>
    <w:rsid w:val="009E2FDB"/>
    <w:rsid w:val="009E66B4"/>
    <w:rsid w:val="009E7774"/>
    <w:rsid w:val="009F004E"/>
    <w:rsid w:val="009F214C"/>
    <w:rsid w:val="009F3432"/>
    <w:rsid w:val="009F409A"/>
    <w:rsid w:val="009F5661"/>
    <w:rsid w:val="009F5BB0"/>
    <w:rsid w:val="009F611D"/>
    <w:rsid w:val="009F61D5"/>
    <w:rsid w:val="009F6EA8"/>
    <w:rsid w:val="00A018CC"/>
    <w:rsid w:val="00A0536B"/>
    <w:rsid w:val="00A061EB"/>
    <w:rsid w:val="00A06BD0"/>
    <w:rsid w:val="00A07288"/>
    <w:rsid w:val="00A07F9C"/>
    <w:rsid w:val="00A11231"/>
    <w:rsid w:val="00A16B2C"/>
    <w:rsid w:val="00A16E4D"/>
    <w:rsid w:val="00A233C1"/>
    <w:rsid w:val="00A24C72"/>
    <w:rsid w:val="00A32966"/>
    <w:rsid w:val="00A329AE"/>
    <w:rsid w:val="00A329E1"/>
    <w:rsid w:val="00A33865"/>
    <w:rsid w:val="00A3569E"/>
    <w:rsid w:val="00A4106D"/>
    <w:rsid w:val="00A41105"/>
    <w:rsid w:val="00A413DE"/>
    <w:rsid w:val="00A42A95"/>
    <w:rsid w:val="00A45CE0"/>
    <w:rsid w:val="00A46812"/>
    <w:rsid w:val="00A47375"/>
    <w:rsid w:val="00A474C7"/>
    <w:rsid w:val="00A541AC"/>
    <w:rsid w:val="00A566C6"/>
    <w:rsid w:val="00A62198"/>
    <w:rsid w:val="00A64C9B"/>
    <w:rsid w:val="00A65253"/>
    <w:rsid w:val="00A66424"/>
    <w:rsid w:val="00A666D6"/>
    <w:rsid w:val="00A6733A"/>
    <w:rsid w:val="00A76CF1"/>
    <w:rsid w:val="00A801E1"/>
    <w:rsid w:val="00A82735"/>
    <w:rsid w:val="00A82D32"/>
    <w:rsid w:val="00A82F0F"/>
    <w:rsid w:val="00A83F43"/>
    <w:rsid w:val="00A85253"/>
    <w:rsid w:val="00A914A6"/>
    <w:rsid w:val="00A92731"/>
    <w:rsid w:val="00A92EE7"/>
    <w:rsid w:val="00A971C8"/>
    <w:rsid w:val="00A977A1"/>
    <w:rsid w:val="00A97944"/>
    <w:rsid w:val="00AA1DCD"/>
    <w:rsid w:val="00AA28FD"/>
    <w:rsid w:val="00AA38D1"/>
    <w:rsid w:val="00AB11CE"/>
    <w:rsid w:val="00AB1E76"/>
    <w:rsid w:val="00AB6A29"/>
    <w:rsid w:val="00AB759C"/>
    <w:rsid w:val="00AC0631"/>
    <w:rsid w:val="00AC0F94"/>
    <w:rsid w:val="00AC201F"/>
    <w:rsid w:val="00AC2A21"/>
    <w:rsid w:val="00AC356F"/>
    <w:rsid w:val="00AC3885"/>
    <w:rsid w:val="00AD2B0E"/>
    <w:rsid w:val="00AD583F"/>
    <w:rsid w:val="00AD606D"/>
    <w:rsid w:val="00AD7942"/>
    <w:rsid w:val="00AD7C8F"/>
    <w:rsid w:val="00AE29F9"/>
    <w:rsid w:val="00AE3B10"/>
    <w:rsid w:val="00AE5985"/>
    <w:rsid w:val="00AE6C96"/>
    <w:rsid w:val="00AE76CF"/>
    <w:rsid w:val="00AF3B25"/>
    <w:rsid w:val="00AF462E"/>
    <w:rsid w:val="00B011E9"/>
    <w:rsid w:val="00B032C0"/>
    <w:rsid w:val="00B03873"/>
    <w:rsid w:val="00B05261"/>
    <w:rsid w:val="00B162B8"/>
    <w:rsid w:val="00B209BF"/>
    <w:rsid w:val="00B24C1E"/>
    <w:rsid w:val="00B27BA7"/>
    <w:rsid w:val="00B3116E"/>
    <w:rsid w:val="00B3245D"/>
    <w:rsid w:val="00B337EC"/>
    <w:rsid w:val="00B34F24"/>
    <w:rsid w:val="00B36E11"/>
    <w:rsid w:val="00B370D9"/>
    <w:rsid w:val="00B400FB"/>
    <w:rsid w:val="00B40368"/>
    <w:rsid w:val="00B431E2"/>
    <w:rsid w:val="00B44227"/>
    <w:rsid w:val="00B477CC"/>
    <w:rsid w:val="00B47EBD"/>
    <w:rsid w:val="00B52E78"/>
    <w:rsid w:val="00B533A4"/>
    <w:rsid w:val="00B54B80"/>
    <w:rsid w:val="00B54CEE"/>
    <w:rsid w:val="00B62916"/>
    <w:rsid w:val="00B633B0"/>
    <w:rsid w:val="00B64ED7"/>
    <w:rsid w:val="00B650D9"/>
    <w:rsid w:val="00B66FA9"/>
    <w:rsid w:val="00B678F8"/>
    <w:rsid w:val="00B718F0"/>
    <w:rsid w:val="00B744FB"/>
    <w:rsid w:val="00B760FA"/>
    <w:rsid w:val="00B76682"/>
    <w:rsid w:val="00B774A5"/>
    <w:rsid w:val="00B7758F"/>
    <w:rsid w:val="00B81C7B"/>
    <w:rsid w:val="00B821E3"/>
    <w:rsid w:val="00B82B5B"/>
    <w:rsid w:val="00B83325"/>
    <w:rsid w:val="00B83880"/>
    <w:rsid w:val="00B85A16"/>
    <w:rsid w:val="00B871C4"/>
    <w:rsid w:val="00B93F78"/>
    <w:rsid w:val="00B95CF3"/>
    <w:rsid w:val="00BA103D"/>
    <w:rsid w:val="00BA1FA8"/>
    <w:rsid w:val="00BA30BF"/>
    <w:rsid w:val="00BA36D8"/>
    <w:rsid w:val="00BA5847"/>
    <w:rsid w:val="00BB2039"/>
    <w:rsid w:val="00BB295D"/>
    <w:rsid w:val="00BB2D84"/>
    <w:rsid w:val="00BB7144"/>
    <w:rsid w:val="00BB76CA"/>
    <w:rsid w:val="00BB7A69"/>
    <w:rsid w:val="00BC1739"/>
    <w:rsid w:val="00BC5E12"/>
    <w:rsid w:val="00BC797C"/>
    <w:rsid w:val="00BC7B23"/>
    <w:rsid w:val="00BD51EE"/>
    <w:rsid w:val="00BD7618"/>
    <w:rsid w:val="00BE130D"/>
    <w:rsid w:val="00BE1669"/>
    <w:rsid w:val="00BE1CE0"/>
    <w:rsid w:val="00BE38BB"/>
    <w:rsid w:val="00BE421F"/>
    <w:rsid w:val="00BE4A4D"/>
    <w:rsid w:val="00BF0134"/>
    <w:rsid w:val="00BF0DBF"/>
    <w:rsid w:val="00BF12D0"/>
    <w:rsid w:val="00BF210A"/>
    <w:rsid w:val="00BF73F9"/>
    <w:rsid w:val="00BF7811"/>
    <w:rsid w:val="00C0163B"/>
    <w:rsid w:val="00C02A9C"/>
    <w:rsid w:val="00C04018"/>
    <w:rsid w:val="00C06088"/>
    <w:rsid w:val="00C0685C"/>
    <w:rsid w:val="00C07A61"/>
    <w:rsid w:val="00C10796"/>
    <w:rsid w:val="00C10B81"/>
    <w:rsid w:val="00C11249"/>
    <w:rsid w:val="00C1203F"/>
    <w:rsid w:val="00C15D64"/>
    <w:rsid w:val="00C16B0E"/>
    <w:rsid w:val="00C172F2"/>
    <w:rsid w:val="00C2339E"/>
    <w:rsid w:val="00C23870"/>
    <w:rsid w:val="00C26AA3"/>
    <w:rsid w:val="00C33F25"/>
    <w:rsid w:val="00C34CD8"/>
    <w:rsid w:val="00C358B5"/>
    <w:rsid w:val="00C37119"/>
    <w:rsid w:val="00C37940"/>
    <w:rsid w:val="00C4056D"/>
    <w:rsid w:val="00C40DFA"/>
    <w:rsid w:val="00C4199C"/>
    <w:rsid w:val="00C42159"/>
    <w:rsid w:val="00C448F6"/>
    <w:rsid w:val="00C4523B"/>
    <w:rsid w:val="00C45FCD"/>
    <w:rsid w:val="00C50F66"/>
    <w:rsid w:val="00C52470"/>
    <w:rsid w:val="00C54388"/>
    <w:rsid w:val="00C544A0"/>
    <w:rsid w:val="00C549AD"/>
    <w:rsid w:val="00C6037A"/>
    <w:rsid w:val="00C60D5E"/>
    <w:rsid w:val="00C616A1"/>
    <w:rsid w:val="00C6228C"/>
    <w:rsid w:val="00C62D1F"/>
    <w:rsid w:val="00C63AA8"/>
    <w:rsid w:val="00C70334"/>
    <w:rsid w:val="00C716BD"/>
    <w:rsid w:val="00C749EE"/>
    <w:rsid w:val="00C763FE"/>
    <w:rsid w:val="00C800ED"/>
    <w:rsid w:val="00C81083"/>
    <w:rsid w:val="00C8424D"/>
    <w:rsid w:val="00C87D60"/>
    <w:rsid w:val="00C901BA"/>
    <w:rsid w:val="00C92385"/>
    <w:rsid w:val="00C93CFD"/>
    <w:rsid w:val="00C93E03"/>
    <w:rsid w:val="00C9407A"/>
    <w:rsid w:val="00C95C2E"/>
    <w:rsid w:val="00C96945"/>
    <w:rsid w:val="00C96CCF"/>
    <w:rsid w:val="00C9752F"/>
    <w:rsid w:val="00CA0B37"/>
    <w:rsid w:val="00CA360E"/>
    <w:rsid w:val="00CA3798"/>
    <w:rsid w:val="00CA4B87"/>
    <w:rsid w:val="00CA63FC"/>
    <w:rsid w:val="00CB118A"/>
    <w:rsid w:val="00CB137F"/>
    <w:rsid w:val="00CB1CD6"/>
    <w:rsid w:val="00CB1E26"/>
    <w:rsid w:val="00CB31DF"/>
    <w:rsid w:val="00CC25A7"/>
    <w:rsid w:val="00CC3189"/>
    <w:rsid w:val="00CC397D"/>
    <w:rsid w:val="00CC47B3"/>
    <w:rsid w:val="00CC49FA"/>
    <w:rsid w:val="00CC4E74"/>
    <w:rsid w:val="00CC65D8"/>
    <w:rsid w:val="00CC6F18"/>
    <w:rsid w:val="00CD03E2"/>
    <w:rsid w:val="00CD2104"/>
    <w:rsid w:val="00CD21C7"/>
    <w:rsid w:val="00CD22EA"/>
    <w:rsid w:val="00CD3810"/>
    <w:rsid w:val="00CD4341"/>
    <w:rsid w:val="00CD56FD"/>
    <w:rsid w:val="00CD6F72"/>
    <w:rsid w:val="00CD6FA2"/>
    <w:rsid w:val="00CE587B"/>
    <w:rsid w:val="00CE7E80"/>
    <w:rsid w:val="00CF0174"/>
    <w:rsid w:val="00CF1728"/>
    <w:rsid w:val="00CF1EC2"/>
    <w:rsid w:val="00D001DB"/>
    <w:rsid w:val="00D020A6"/>
    <w:rsid w:val="00D02452"/>
    <w:rsid w:val="00D02A97"/>
    <w:rsid w:val="00D05BF0"/>
    <w:rsid w:val="00D07320"/>
    <w:rsid w:val="00D07D7C"/>
    <w:rsid w:val="00D12D0B"/>
    <w:rsid w:val="00D15833"/>
    <w:rsid w:val="00D16175"/>
    <w:rsid w:val="00D17616"/>
    <w:rsid w:val="00D213A9"/>
    <w:rsid w:val="00D269E8"/>
    <w:rsid w:val="00D26A72"/>
    <w:rsid w:val="00D26E77"/>
    <w:rsid w:val="00D27CB5"/>
    <w:rsid w:val="00D31BCE"/>
    <w:rsid w:val="00D32BD3"/>
    <w:rsid w:val="00D3323E"/>
    <w:rsid w:val="00D346F8"/>
    <w:rsid w:val="00D3515D"/>
    <w:rsid w:val="00D375FA"/>
    <w:rsid w:val="00D40159"/>
    <w:rsid w:val="00D40DF9"/>
    <w:rsid w:val="00D41346"/>
    <w:rsid w:val="00D41E8A"/>
    <w:rsid w:val="00D50C48"/>
    <w:rsid w:val="00D5130E"/>
    <w:rsid w:val="00D5179F"/>
    <w:rsid w:val="00D518A1"/>
    <w:rsid w:val="00D530ED"/>
    <w:rsid w:val="00D535C1"/>
    <w:rsid w:val="00D552BE"/>
    <w:rsid w:val="00D55406"/>
    <w:rsid w:val="00D5617E"/>
    <w:rsid w:val="00D56CDE"/>
    <w:rsid w:val="00D5743A"/>
    <w:rsid w:val="00D629B5"/>
    <w:rsid w:val="00D62A18"/>
    <w:rsid w:val="00D633F8"/>
    <w:rsid w:val="00D66C5A"/>
    <w:rsid w:val="00D67C6C"/>
    <w:rsid w:val="00D701B1"/>
    <w:rsid w:val="00D71962"/>
    <w:rsid w:val="00D72451"/>
    <w:rsid w:val="00D74EEC"/>
    <w:rsid w:val="00D74F69"/>
    <w:rsid w:val="00D76360"/>
    <w:rsid w:val="00D7655B"/>
    <w:rsid w:val="00D76CE5"/>
    <w:rsid w:val="00D77433"/>
    <w:rsid w:val="00D77F95"/>
    <w:rsid w:val="00D80969"/>
    <w:rsid w:val="00D815D8"/>
    <w:rsid w:val="00D829EF"/>
    <w:rsid w:val="00D85552"/>
    <w:rsid w:val="00D873BB"/>
    <w:rsid w:val="00D9120D"/>
    <w:rsid w:val="00D9278C"/>
    <w:rsid w:val="00D964A6"/>
    <w:rsid w:val="00D9701A"/>
    <w:rsid w:val="00D97562"/>
    <w:rsid w:val="00DA00AD"/>
    <w:rsid w:val="00DA130F"/>
    <w:rsid w:val="00DA5791"/>
    <w:rsid w:val="00DA66E7"/>
    <w:rsid w:val="00DB03B9"/>
    <w:rsid w:val="00DB090E"/>
    <w:rsid w:val="00DB5672"/>
    <w:rsid w:val="00DB5B5F"/>
    <w:rsid w:val="00DB6D19"/>
    <w:rsid w:val="00DB7F99"/>
    <w:rsid w:val="00DC00DD"/>
    <w:rsid w:val="00DC1452"/>
    <w:rsid w:val="00DC1CF9"/>
    <w:rsid w:val="00DC4CA8"/>
    <w:rsid w:val="00DC6745"/>
    <w:rsid w:val="00DC73C8"/>
    <w:rsid w:val="00DC7BC6"/>
    <w:rsid w:val="00DD0B55"/>
    <w:rsid w:val="00DD335E"/>
    <w:rsid w:val="00DD3C59"/>
    <w:rsid w:val="00DD3FB4"/>
    <w:rsid w:val="00DD55A0"/>
    <w:rsid w:val="00DE08C1"/>
    <w:rsid w:val="00DE22D5"/>
    <w:rsid w:val="00DE2B9B"/>
    <w:rsid w:val="00DE551C"/>
    <w:rsid w:val="00DE59EC"/>
    <w:rsid w:val="00DE725A"/>
    <w:rsid w:val="00DF5B6D"/>
    <w:rsid w:val="00DF7C2E"/>
    <w:rsid w:val="00E01E31"/>
    <w:rsid w:val="00E01EB4"/>
    <w:rsid w:val="00E02401"/>
    <w:rsid w:val="00E044A5"/>
    <w:rsid w:val="00E04ABA"/>
    <w:rsid w:val="00E04E47"/>
    <w:rsid w:val="00E077B1"/>
    <w:rsid w:val="00E10191"/>
    <w:rsid w:val="00E1204A"/>
    <w:rsid w:val="00E12C05"/>
    <w:rsid w:val="00E20CB8"/>
    <w:rsid w:val="00E21EDE"/>
    <w:rsid w:val="00E25581"/>
    <w:rsid w:val="00E27B67"/>
    <w:rsid w:val="00E30838"/>
    <w:rsid w:val="00E318B2"/>
    <w:rsid w:val="00E3798D"/>
    <w:rsid w:val="00E41651"/>
    <w:rsid w:val="00E41D75"/>
    <w:rsid w:val="00E439CC"/>
    <w:rsid w:val="00E43BE2"/>
    <w:rsid w:val="00E4671D"/>
    <w:rsid w:val="00E47E01"/>
    <w:rsid w:val="00E500DD"/>
    <w:rsid w:val="00E501C0"/>
    <w:rsid w:val="00E5034C"/>
    <w:rsid w:val="00E5122D"/>
    <w:rsid w:val="00E51CDF"/>
    <w:rsid w:val="00E5568A"/>
    <w:rsid w:val="00E57CB4"/>
    <w:rsid w:val="00E634B1"/>
    <w:rsid w:val="00E63B2D"/>
    <w:rsid w:val="00E65A6C"/>
    <w:rsid w:val="00E65A6E"/>
    <w:rsid w:val="00E65E42"/>
    <w:rsid w:val="00E71EB6"/>
    <w:rsid w:val="00E80AA7"/>
    <w:rsid w:val="00E827F6"/>
    <w:rsid w:val="00E840FF"/>
    <w:rsid w:val="00E87AD0"/>
    <w:rsid w:val="00E91253"/>
    <w:rsid w:val="00E914A9"/>
    <w:rsid w:val="00E91F77"/>
    <w:rsid w:val="00E95453"/>
    <w:rsid w:val="00E9547D"/>
    <w:rsid w:val="00E964E2"/>
    <w:rsid w:val="00E97C4A"/>
    <w:rsid w:val="00EA3FE6"/>
    <w:rsid w:val="00EA401F"/>
    <w:rsid w:val="00EA500D"/>
    <w:rsid w:val="00EB0A9A"/>
    <w:rsid w:val="00EB117B"/>
    <w:rsid w:val="00EB4296"/>
    <w:rsid w:val="00EB5BC8"/>
    <w:rsid w:val="00EB5D82"/>
    <w:rsid w:val="00EB62D5"/>
    <w:rsid w:val="00EB6E14"/>
    <w:rsid w:val="00EB7011"/>
    <w:rsid w:val="00EB7520"/>
    <w:rsid w:val="00EB7883"/>
    <w:rsid w:val="00EB7CF6"/>
    <w:rsid w:val="00EC04A7"/>
    <w:rsid w:val="00EC15C0"/>
    <w:rsid w:val="00EC1934"/>
    <w:rsid w:val="00EC236B"/>
    <w:rsid w:val="00EC2435"/>
    <w:rsid w:val="00EC3BAF"/>
    <w:rsid w:val="00EC5AEE"/>
    <w:rsid w:val="00EC6672"/>
    <w:rsid w:val="00EC798F"/>
    <w:rsid w:val="00ED2998"/>
    <w:rsid w:val="00EE0752"/>
    <w:rsid w:val="00EE1A2E"/>
    <w:rsid w:val="00EE4D6F"/>
    <w:rsid w:val="00EE5AB4"/>
    <w:rsid w:val="00EF030B"/>
    <w:rsid w:val="00EF1A8E"/>
    <w:rsid w:val="00EF4F7B"/>
    <w:rsid w:val="00EF5BBD"/>
    <w:rsid w:val="00EF64C9"/>
    <w:rsid w:val="00F001FF"/>
    <w:rsid w:val="00F02CA9"/>
    <w:rsid w:val="00F04727"/>
    <w:rsid w:val="00F06187"/>
    <w:rsid w:val="00F06909"/>
    <w:rsid w:val="00F105E6"/>
    <w:rsid w:val="00F11ACE"/>
    <w:rsid w:val="00F153F1"/>
    <w:rsid w:val="00F159E7"/>
    <w:rsid w:val="00F15BA9"/>
    <w:rsid w:val="00F17614"/>
    <w:rsid w:val="00F17E73"/>
    <w:rsid w:val="00F228CF"/>
    <w:rsid w:val="00F2504B"/>
    <w:rsid w:val="00F27E82"/>
    <w:rsid w:val="00F31388"/>
    <w:rsid w:val="00F3286C"/>
    <w:rsid w:val="00F34FBA"/>
    <w:rsid w:val="00F37760"/>
    <w:rsid w:val="00F43332"/>
    <w:rsid w:val="00F452B2"/>
    <w:rsid w:val="00F4729A"/>
    <w:rsid w:val="00F517DB"/>
    <w:rsid w:val="00F527F0"/>
    <w:rsid w:val="00F52C8C"/>
    <w:rsid w:val="00F5481C"/>
    <w:rsid w:val="00F55D54"/>
    <w:rsid w:val="00F61CC7"/>
    <w:rsid w:val="00F6543D"/>
    <w:rsid w:val="00F66767"/>
    <w:rsid w:val="00F67549"/>
    <w:rsid w:val="00F676DD"/>
    <w:rsid w:val="00F72861"/>
    <w:rsid w:val="00F747A4"/>
    <w:rsid w:val="00F75668"/>
    <w:rsid w:val="00F75A87"/>
    <w:rsid w:val="00F7690F"/>
    <w:rsid w:val="00F814C1"/>
    <w:rsid w:val="00F835BB"/>
    <w:rsid w:val="00F84B39"/>
    <w:rsid w:val="00F87E84"/>
    <w:rsid w:val="00F9183A"/>
    <w:rsid w:val="00F95168"/>
    <w:rsid w:val="00F9533A"/>
    <w:rsid w:val="00F96C87"/>
    <w:rsid w:val="00F97F66"/>
    <w:rsid w:val="00FA250B"/>
    <w:rsid w:val="00FA2A9F"/>
    <w:rsid w:val="00FA36F6"/>
    <w:rsid w:val="00FA3CD1"/>
    <w:rsid w:val="00FA4B48"/>
    <w:rsid w:val="00FA7785"/>
    <w:rsid w:val="00FA7ADC"/>
    <w:rsid w:val="00FC02D4"/>
    <w:rsid w:val="00FC10A2"/>
    <w:rsid w:val="00FC1E6B"/>
    <w:rsid w:val="00FC20E5"/>
    <w:rsid w:val="00FC46FD"/>
    <w:rsid w:val="00FC5193"/>
    <w:rsid w:val="00FD0B85"/>
    <w:rsid w:val="00FD152C"/>
    <w:rsid w:val="00FD2094"/>
    <w:rsid w:val="00FE0F61"/>
    <w:rsid w:val="00FE1A6B"/>
    <w:rsid w:val="00FE20AA"/>
    <w:rsid w:val="00FE24C7"/>
    <w:rsid w:val="00FE5C0D"/>
    <w:rsid w:val="00FE7F4C"/>
    <w:rsid w:val="00FF0826"/>
    <w:rsid w:val="00FF0CC7"/>
    <w:rsid w:val="00FF259E"/>
    <w:rsid w:val="00FF2AFE"/>
    <w:rsid w:val="00FF382A"/>
    <w:rsid w:val="00FF4932"/>
    <w:rsid w:val="00FF5112"/>
    <w:rsid w:val="00FF58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266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er" w:uiPriority="0"/>
    <w:lsdException w:name="caption" w:qFormat="1"/>
    <w:lsdException w:name="List" w:uiPriority="0"/>
    <w:lsdException w:name="List Bullet 5" w:uiPriority="0"/>
    <w:lsdException w:name="Title" w:semiHidden="0" w:unhideWhenUsed="0" w:qFormat="1"/>
    <w:lsdException w:name="Signature" w:uiPriority="8"/>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0" w:qFormat="1"/>
  </w:latentStyles>
  <w:style w:type="paragraph" w:default="1" w:styleId="a6">
    <w:name w:val="Normal"/>
    <w:qFormat/>
    <w:rsid w:val="005D57F3"/>
    <w:pPr>
      <w:jc w:val="both"/>
    </w:pPr>
    <w:rPr>
      <w:rFonts w:ascii="Times New Roman" w:eastAsia="Times New Roman" w:hAnsi="Times New Roman"/>
      <w:sz w:val="24"/>
      <w:szCs w:val="24"/>
    </w:rPr>
  </w:style>
  <w:style w:type="paragraph" w:styleId="1">
    <w:name w:val="heading 1"/>
    <w:aliases w:val="SW-Heading 1,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h1,В1"/>
    <w:basedOn w:val="a6"/>
    <w:next w:val="a6"/>
    <w:link w:val="11"/>
    <w:qFormat/>
    <w:rsid w:val="00245782"/>
    <w:pPr>
      <w:keepNext/>
      <w:numPr>
        <w:numId w:val="17"/>
      </w:numPr>
      <w:spacing w:before="240" w:after="60"/>
      <w:jc w:val="center"/>
      <w:outlineLvl w:val="0"/>
    </w:pPr>
    <w:rPr>
      <w:b/>
      <w:kern w:val="28"/>
      <w:sz w:val="36"/>
      <w:szCs w:val="20"/>
    </w:rPr>
  </w:style>
  <w:style w:type="paragraph" w:styleId="22">
    <w:name w:val="heading 2"/>
    <w:aliases w:val="H2,Title Header2,2,22,A,A.B.C.,CHS,Gliederung2,H,H2-Heading 2,H21,H22,HD2,Header2,Heading 2 Hidden,Heading Indent No L2,Heading2,Level 2 Topic Heading,Major,Numbered text 3,RTC,h2,heading 2,heading2,iz2,l2,list 2,list2,Б2,Заголовок 21"/>
    <w:basedOn w:val="a6"/>
    <w:next w:val="a6"/>
    <w:link w:val="25"/>
    <w:qFormat/>
    <w:rsid w:val="00245782"/>
    <w:pPr>
      <w:keepNext/>
      <w:numPr>
        <w:ilvl w:val="1"/>
        <w:numId w:val="17"/>
      </w:numPr>
      <w:jc w:val="center"/>
      <w:outlineLvl w:val="1"/>
    </w:pPr>
    <w:rPr>
      <w:b/>
      <w:bCs/>
    </w:rPr>
  </w:style>
  <w:style w:type="paragraph" w:styleId="31">
    <w:name w:val="heading 3"/>
    <w:aliases w:val="SW-Heading 3,Section Header3,Sub-Clause Paragraph"/>
    <w:basedOn w:val="a6"/>
    <w:next w:val="a6"/>
    <w:link w:val="310"/>
    <w:qFormat/>
    <w:rsid w:val="00245782"/>
    <w:pPr>
      <w:keepNext/>
      <w:numPr>
        <w:ilvl w:val="2"/>
        <w:numId w:val="17"/>
      </w:numPr>
      <w:spacing w:before="240" w:after="60"/>
      <w:outlineLvl w:val="2"/>
    </w:pPr>
    <w:rPr>
      <w:rFonts w:ascii="Arial" w:hAnsi="Arial"/>
      <w:b/>
      <w:szCs w:val="20"/>
    </w:rPr>
  </w:style>
  <w:style w:type="paragraph" w:styleId="40">
    <w:name w:val="heading 4"/>
    <w:aliases w:val="Sub-Clause Sub-paragraph"/>
    <w:basedOn w:val="a6"/>
    <w:next w:val="a6"/>
    <w:link w:val="41"/>
    <w:qFormat/>
    <w:rsid w:val="00245782"/>
    <w:pPr>
      <w:keepNext/>
      <w:numPr>
        <w:ilvl w:val="3"/>
        <w:numId w:val="17"/>
      </w:numPr>
      <w:spacing w:before="240" w:after="60"/>
      <w:outlineLvl w:val="3"/>
    </w:pPr>
    <w:rPr>
      <w:rFonts w:ascii="Arial" w:hAnsi="Arial"/>
      <w:szCs w:val="20"/>
    </w:rPr>
  </w:style>
  <w:style w:type="paragraph" w:styleId="50">
    <w:name w:val="heading 5"/>
    <w:basedOn w:val="a6"/>
    <w:next w:val="a6"/>
    <w:link w:val="51"/>
    <w:qFormat/>
    <w:rsid w:val="00245782"/>
    <w:pPr>
      <w:numPr>
        <w:ilvl w:val="4"/>
        <w:numId w:val="17"/>
      </w:numPr>
      <w:spacing w:before="240" w:after="60"/>
      <w:outlineLvl w:val="4"/>
    </w:pPr>
    <w:rPr>
      <w:sz w:val="22"/>
      <w:szCs w:val="20"/>
    </w:rPr>
  </w:style>
  <w:style w:type="paragraph" w:styleId="6">
    <w:name w:val="heading 6"/>
    <w:basedOn w:val="a6"/>
    <w:next w:val="a6"/>
    <w:link w:val="60"/>
    <w:qFormat/>
    <w:rsid w:val="00245782"/>
    <w:pPr>
      <w:numPr>
        <w:ilvl w:val="5"/>
        <w:numId w:val="17"/>
      </w:numPr>
      <w:spacing w:before="240" w:after="60"/>
      <w:outlineLvl w:val="5"/>
    </w:pPr>
    <w:rPr>
      <w:i/>
      <w:sz w:val="22"/>
      <w:szCs w:val="20"/>
    </w:rPr>
  </w:style>
  <w:style w:type="paragraph" w:styleId="7">
    <w:name w:val="heading 7"/>
    <w:basedOn w:val="a6"/>
    <w:next w:val="a6"/>
    <w:link w:val="70"/>
    <w:qFormat/>
    <w:rsid w:val="00245782"/>
    <w:pPr>
      <w:numPr>
        <w:ilvl w:val="6"/>
        <w:numId w:val="17"/>
      </w:numPr>
      <w:spacing w:before="240" w:after="60"/>
      <w:outlineLvl w:val="6"/>
    </w:pPr>
    <w:rPr>
      <w:rFonts w:ascii="Arial" w:hAnsi="Arial"/>
      <w:sz w:val="20"/>
      <w:szCs w:val="20"/>
    </w:rPr>
  </w:style>
  <w:style w:type="paragraph" w:styleId="8">
    <w:name w:val="heading 8"/>
    <w:basedOn w:val="a6"/>
    <w:next w:val="a6"/>
    <w:link w:val="80"/>
    <w:qFormat/>
    <w:rsid w:val="00245782"/>
    <w:pPr>
      <w:numPr>
        <w:ilvl w:val="7"/>
        <w:numId w:val="17"/>
      </w:numPr>
      <w:spacing w:before="240" w:after="60"/>
      <w:outlineLvl w:val="7"/>
    </w:pPr>
    <w:rPr>
      <w:rFonts w:ascii="Arial" w:hAnsi="Arial"/>
      <w:i/>
      <w:sz w:val="20"/>
      <w:szCs w:val="20"/>
    </w:rPr>
  </w:style>
  <w:style w:type="paragraph" w:styleId="9">
    <w:name w:val="heading 9"/>
    <w:basedOn w:val="a6"/>
    <w:next w:val="a6"/>
    <w:link w:val="90"/>
    <w:qFormat/>
    <w:rsid w:val="00245782"/>
    <w:pPr>
      <w:numPr>
        <w:ilvl w:val="8"/>
        <w:numId w:val="17"/>
      </w:numPr>
      <w:spacing w:before="240" w:after="60"/>
      <w:outlineLvl w:val="8"/>
    </w:pPr>
    <w:rPr>
      <w:rFonts w:ascii="Arial" w:hAnsi="Arial"/>
      <w:b/>
      <w:i/>
      <w:sz w:val="18"/>
      <w:szCs w:val="20"/>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1">
    <w:name w:val="Заголовок 1 Знак"/>
    <w:aliases w:val="SW-Heading 1 Знак1,Document Header1 Знак,H1 Знак1,H1 Знак Знак,Headi... Знак,Heading 1iz Знак,Б1 Знак,Б11 Знак,Введение... Знак,h1 Знак,В1 Знак"/>
    <w:basedOn w:val="a7"/>
    <w:link w:val="1"/>
    <w:rsid w:val="00245782"/>
    <w:rPr>
      <w:rFonts w:ascii="Times New Roman" w:eastAsia="Times New Roman" w:hAnsi="Times New Roman"/>
      <w:b/>
      <w:kern w:val="28"/>
      <w:sz w:val="36"/>
    </w:rPr>
  </w:style>
  <w:style w:type="character" w:customStyle="1" w:styleId="25">
    <w:name w:val="Заголовок 2 Знак"/>
    <w:aliases w:val="H2 Знак,Title Header2 Знак,2 Знак,22 Знак,A Знак,A.B.C. Знак,CHS Знак,Gliederung2 Знак,H Знак,H2-Heading 2 Знак,H21 Знак,H22 Знак,HD2 Знак,Header2 Знак,Heading 2 Hidden Знак,Heading Indent No L2 Знак,Heading2 Знак,Major Знак,RTC Знак"/>
    <w:basedOn w:val="a7"/>
    <w:link w:val="22"/>
    <w:rsid w:val="00245782"/>
    <w:rPr>
      <w:rFonts w:ascii="Times New Roman" w:eastAsia="Times New Roman" w:hAnsi="Times New Roman"/>
      <w:b/>
      <w:bCs/>
      <w:sz w:val="24"/>
      <w:szCs w:val="24"/>
    </w:rPr>
  </w:style>
  <w:style w:type="character" w:customStyle="1" w:styleId="310">
    <w:name w:val="Заголовок 3 Знак1"/>
    <w:aliases w:val="SW-Heading 3 Знак1,Section Header3 Знак1,Sub-Clause Paragraph Знак1"/>
    <w:basedOn w:val="a7"/>
    <w:link w:val="31"/>
    <w:uiPriority w:val="99"/>
    <w:rsid w:val="00245782"/>
    <w:rPr>
      <w:rFonts w:ascii="Arial" w:eastAsia="Times New Roman" w:hAnsi="Arial"/>
      <w:b/>
      <w:sz w:val="24"/>
    </w:rPr>
  </w:style>
  <w:style w:type="character" w:customStyle="1" w:styleId="41">
    <w:name w:val="Заголовок 4 Знак"/>
    <w:aliases w:val="Sub-Clause Sub-paragraph Знак"/>
    <w:basedOn w:val="a7"/>
    <w:link w:val="40"/>
    <w:rsid w:val="00245782"/>
    <w:rPr>
      <w:rFonts w:ascii="Arial" w:eastAsia="Times New Roman" w:hAnsi="Arial"/>
      <w:sz w:val="24"/>
    </w:rPr>
  </w:style>
  <w:style w:type="character" w:customStyle="1" w:styleId="51">
    <w:name w:val="Заголовок 5 Знак"/>
    <w:basedOn w:val="a7"/>
    <w:link w:val="50"/>
    <w:rsid w:val="00245782"/>
    <w:rPr>
      <w:rFonts w:ascii="Times New Roman" w:eastAsia="Times New Roman" w:hAnsi="Times New Roman"/>
      <w:sz w:val="22"/>
    </w:rPr>
  </w:style>
  <w:style w:type="character" w:customStyle="1" w:styleId="60">
    <w:name w:val="Заголовок 6 Знак"/>
    <w:basedOn w:val="a7"/>
    <w:link w:val="6"/>
    <w:rsid w:val="00245782"/>
    <w:rPr>
      <w:rFonts w:ascii="Times New Roman" w:eastAsia="Times New Roman" w:hAnsi="Times New Roman"/>
      <w:i/>
      <w:sz w:val="22"/>
    </w:rPr>
  </w:style>
  <w:style w:type="character" w:customStyle="1" w:styleId="70">
    <w:name w:val="Заголовок 7 Знак"/>
    <w:basedOn w:val="a7"/>
    <w:link w:val="7"/>
    <w:rsid w:val="00245782"/>
    <w:rPr>
      <w:rFonts w:ascii="Arial" w:eastAsia="Times New Roman" w:hAnsi="Arial"/>
    </w:rPr>
  </w:style>
  <w:style w:type="character" w:customStyle="1" w:styleId="80">
    <w:name w:val="Заголовок 8 Знак"/>
    <w:basedOn w:val="a7"/>
    <w:link w:val="8"/>
    <w:rsid w:val="00245782"/>
    <w:rPr>
      <w:rFonts w:ascii="Arial" w:eastAsia="Times New Roman" w:hAnsi="Arial"/>
      <w:i/>
    </w:rPr>
  </w:style>
  <w:style w:type="character" w:customStyle="1" w:styleId="90">
    <w:name w:val="Заголовок 9 Знак"/>
    <w:basedOn w:val="a7"/>
    <w:link w:val="9"/>
    <w:rsid w:val="00245782"/>
    <w:rPr>
      <w:rFonts w:ascii="Arial" w:eastAsia="Times New Roman" w:hAnsi="Arial"/>
      <w:b/>
      <w:i/>
      <w:sz w:val="18"/>
    </w:rPr>
  </w:style>
  <w:style w:type="character" w:customStyle="1" w:styleId="35">
    <w:name w:val="Заголовок 3 Знак"/>
    <w:aliases w:val="SW-Heading 3 Знак,Section Header3 Знак,Sub-Clause Paragraph Знак"/>
    <w:basedOn w:val="a7"/>
    <w:link w:val="31"/>
    <w:rsid w:val="00245782"/>
    <w:rPr>
      <w:rFonts w:ascii="Cambria" w:eastAsia="Times New Roman" w:hAnsi="Cambria" w:cs="Times New Roman"/>
      <w:b/>
      <w:bCs/>
      <w:color w:val="4F81BD"/>
      <w:sz w:val="24"/>
      <w:szCs w:val="24"/>
      <w:lang w:eastAsia="ru-RU"/>
    </w:rPr>
  </w:style>
  <w:style w:type="character" w:customStyle="1" w:styleId="aa">
    <w:name w:val="Основной текст с отступом Знак"/>
    <w:basedOn w:val="a7"/>
    <w:link w:val="ab"/>
    <w:rsid w:val="00245782"/>
    <w:rPr>
      <w:rFonts w:ascii="Times New Roman" w:eastAsia="Times New Roman" w:hAnsi="Times New Roman" w:cs="Times New Roman"/>
      <w:sz w:val="24"/>
      <w:szCs w:val="24"/>
      <w:lang w:eastAsia="ru-RU"/>
    </w:rPr>
  </w:style>
  <w:style w:type="paragraph" w:styleId="ab">
    <w:name w:val="Body Text Indent"/>
    <w:basedOn w:val="a6"/>
    <w:link w:val="aa"/>
    <w:rsid w:val="00245782"/>
    <w:pPr>
      <w:ind w:left="5760"/>
    </w:pPr>
  </w:style>
  <w:style w:type="paragraph" w:customStyle="1" w:styleId="10">
    <w:name w:val="Стиль1"/>
    <w:basedOn w:val="a6"/>
    <w:uiPriority w:val="99"/>
    <w:rsid w:val="00245782"/>
    <w:pPr>
      <w:keepNext/>
      <w:keepLines/>
      <w:widowControl w:val="0"/>
      <w:numPr>
        <w:numId w:val="2"/>
      </w:numPr>
      <w:suppressLineNumbers/>
      <w:suppressAutoHyphens/>
      <w:spacing w:after="60"/>
    </w:pPr>
    <w:rPr>
      <w:b/>
      <w:sz w:val="28"/>
    </w:rPr>
  </w:style>
  <w:style w:type="paragraph" w:customStyle="1" w:styleId="24">
    <w:name w:val="Стиль2"/>
    <w:basedOn w:val="2"/>
    <w:uiPriority w:val="99"/>
    <w:rsid w:val="00245782"/>
    <w:pPr>
      <w:keepNext/>
      <w:keepLines/>
      <w:widowControl w:val="0"/>
      <w:numPr>
        <w:ilvl w:val="1"/>
        <w:numId w:val="2"/>
      </w:numPr>
      <w:suppressLineNumbers/>
      <w:suppressAutoHyphens/>
      <w:spacing w:after="60"/>
    </w:pPr>
    <w:rPr>
      <w:b/>
      <w:szCs w:val="20"/>
    </w:rPr>
  </w:style>
  <w:style w:type="paragraph" w:styleId="2">
    <w:name w:val="List Number 2"/>
    <w:basedOn w:val="a6"/>
    <w:uiPriority w:val="99"/>
    <w:rsid w:val="00245782"/>
    <w:pPr>
      <w:numPr>
        <w:numId w:val="1"/>
      </w:numPr>
    </w:pPr>
  </w:style>
  <w:style w:type="paragraph" w:customStyle="1" w:styleId="34">
    <w:name w:val="Стиль3 Знак"/>
    <w:basedOn w:val="26"/>
    <w:link w:val="311"/>
    <w:uiPriority w:val="99"/>
    <w:rsid w:val="00245782"/>
    <w:pPr>
      <w:widowControl w:val="0"/>
      <w:numPr>
        <w:ilvl w:val="2"/>
        <w:numId w:val="2"/>
      </w:numPr>
      <w:adjustRightInd w:val="0"/>
      <w:spacing w:after="0" w:line="240" w:lineRule="auto"/>
      <w:textAlignment w:val="baseline"/>
    </w:pPr>
    <w:rPr>
      <w:szCs w:val="20"/>
    </w:rPr>
  </w:style>
  <w:style w:type="paragraph" w:styleId="26">
    <w:name w:val="Body Text Indent 2"/>
    <w:basedOn w:val="a6"/>
    <w:link w:val="27"/>
    <w:uiPriority w:val="99"/>
    <w:rsid w:val="00245782"/>
    <w:pPr>
      <w:spacing w:after="120" w:line="480" w:lineRule="auto"/>
      <w:ind w:left="283"/>
    </w:pPr>
  </w:style>
  <w:style w:type="character" w:customStyle="1" w:styleId="27">
    <w:name w:val="Основной текст с отступом 2 Знак"/>
    <w:basedOn w:val="a7"/>
    <w:link w:val="26"/>
    <w:rsid w:val="00245782"/>
    <w:rPr>
      <w:rFonts w:ascii="Times New Roman" w:eastAsia="Times New Roman" w:hAnsi="Times New Roman" w:cs="Times New Roman"/>
      <w:sz w:val="24"/>
      <w:szCs w:val="24"/>
      <w:lang w:eastAsia="ru-RU"/>
    </w:rPr>
  </w:style>
  <w:style w:type="character" w:customStyle="1" w:styleId="311">
    <w:name w:val="Стиль3 Знак Знак1"/>
    <w:basedOn w:val="a7"/>
    <w:link w:val="34"/>
    <w:uiPriority w:val="99"/>
    <w:rsid w:val="00245782"/>
    <w:rPr>
      <w:rFonts w:ascii="Times New Roman" w:eastAsia="Times New Roman" w:hAnsi="Times New Roman"/>
      <w:sz w:val="24"/>
    </w:rPr>
  </w:style>
  <w:style w:type="paragraph" w:customStyle="1" w:styleId="ConsNormal">
    <w:name w:val="ConsNormal"/>
    <w:rsid w:val="00245782"/>
    <w:pPr>
      <w:widowControl w:val="0"/>
      <w:autoSpaceDE w:val="0"/>
      <w:autoSpaceDN w:val="0"/>
      <w:adjustRightInd w:val="0"/>
      <w:ind w:left="709" w:right="19772" w:firstLine="720"/>
      <w:jc w:val="both"/>
    </w:pPr>
    <w:rPr>
      <w:rFonts w:ascii="Arial" w:eastAsia="Times New Roman" w:hAnsi="Arial" w:cs="Arial"/>
    </w:rPr>
  </w:style>
  <w:style w:type="paragraph" w:styleId="20">
    <w:name w:val="List Bullet 2"/>
    <w:basedOn w:val="a6"/>
    <w:autoRedefine/>
    <w:uiPriority w:val="99"/>
    <w:rsid w:val="00245782"/>
    <w:pPr>
      <w:numPr>
        <w:numId w:val="3"/>
      </w:numPr>
      <w:spacing w:after="60"/>
    </w:pPr>
    <w:rPr>
      <w:szCs w:val="20"/>
    </w:rPr>
  </w:style>
  <w:style w:type="character" w:customStyle="1" w:styleId="36">
    <w:name w:val="Основной текст с отступом 3 Знак"/>
    <w:basedOn w:val="a7"/>
    <w:link w:val="37"/>
    <w:rsid w:val="00245782"/>
    <w:rPr>
      <w:rFonts w:ascii="Times New Roman" w:eastAsia="Times New Roman" w:hAnsi="Times New Roman" w:cs="Times New Roman"/>
      <w:sz w:val="24"/>
      <w:szCs w:val="24"/>
      <w:lang w:eastAsia="ru-RU"/>
    </w:rPr>
  </w:style>
  <w:style w:type="paragraph" w:styleId="37">
    <w:name w:val="Body Text Indent 3"/>
    <w:basedOn w:val="a6"/>
    <w:link w:val="36"/>
    <w:uiPriority w:val="99"/>
    <w:rsid w:val="00245782"/>
    <w:pPr>
      <w:keepNext/>
      <w:keepLines/>
      <w:widowControl w:val="0"/>
      <w:suppressLineNumbers/>
      <w:tabs>
        <w:tab w:val="num" w:pos="252"/>
      </w:tabs>
      <w:suppressAutoHyphens/>
      <w:ind w:left="720"/>
    </w:pPr>
  </w:style>
  <w:style w:type="character" w:customStyle="1" w:styleId="ac">
    <w:name w:val="Текст Знак"/>
    <w:basedOn w:val="a7"/>
    <w:link w:val="ad"/>
    <w:rsid w:val="00245782"/>
    <w:rPr>
      <w:rFonts w:ascii="Courier New" w:eastAsia="Times New Roman" w:hAnsi="Courier New" w:cs="Courier New"/>
      <w:sz w:val="20"/>
      <w:szCs w:val="20"/>
      <w:lang w:eastAsia="ru-RU"/>
    </w:rPr>
  </w:style>
  <w:style w:type="paragraph" w:styleId="ad">
    <w:name w:val="Plain Text"/>
    <w:basedOn w:val="a6"/>
    <w:link w:val="ac"/>
    <w:uiPriority w:val="99"/>
    <w:rsid w:val="00245782"/>
    <w:rPr>
      <w:rFonts w:ascii="Courier New" w:hAnsi="Courier New" w:cs="Courier New"/>
      <w:sz w:val="20"/>
      <w:szCs w:val="20"/>
    </w:rPr>
  </w:style>
  <w:style w:type="character" w:customStyle="1" w:styleId="28">
    <w:name w:val="Основной текст 2 Знак"/>
    <w:basedOn w:val="a7"/>
    <w:link w:val="29"/>
    <w:rsid w:val="00245782"/>
    <w:rPr>
      <w:rFonts w:ascii="Times New Roman" w:eastAsia="Times New Roman" w:hAnsi="Times New Roman"/>
      <w:sz w:val="24"/>
    </w:rPr>
  </w:style>
  <w:style w:type="paragraph" w:styleId="29">
    <w:name w:val="Body Text 2"/>
    <w:basedOn w:val="a6"/>
    <w:link w:val="28"/>
    <w:uiPriority w:val="99"/>
    <w:rsid w:val="00245782"/>
    <w:pPr>
      <w:tabs>
        <w:tab w:val="num" w:pos="1418"/>
      </w:tabs>
      <w:spacing w:after="60"/>
      <w:ind w:left="1418" w:hanging="567"/>
    </w:pPr>
    <w:rPr>
      <w:szCs w:val="20"/>
    </w:rPr>
  </w:style>
  <w:style w:type="paragraph" w:styleId="33">
    <w:name w:val="List Bullet 3"/>
    <w:basedOn w:val="a6"/>
    <w:autoRedefine/>
    <w:uiPriority w:val="99"/>
    <w:rsid w:val="00245782"/>
    <w:pPr>
      <w:numPr>
        <w:ilvl w:val="1"/>
        <w:numId w:val="12"/>
      </w:numPr>
      <w:tabs>
        <w:tab w:val="num" w:pos="926"/>
      </w:tabs>
      <w:spacing w:after="60"/>
      <w:ind w:left="926" w:hanging="360"/>
    </w:pPr>
    <w:rPr>
      <w:szCs w:val="20"/>
    </w:rPr>
  </w:style>
  <w:style w:type="paragraph" w:styleId="a1">
    <w:name w:val="List Number"/>
    <w:basedOn w:val="a6"/>
    <w:uiPriority w:val="99"/>
    <w:rsid w:val="00245782"/>
    <w:pPr>
      <w:numPr>
        <w:numId w:val="4"/>
      </w:numPr>
      <w:tabs>
        <w:tab w:val="clear" w:pos="926"/>
        <w:tab w:val="num" w:pos="360"/>
      </w:tabs>
      <w:spacing w:after="60"/>
      <w:ind w:left="360"/>
    </w:pPr>
    <w:rPr>
      <w:szCs w:val="20"/>
    </w:rPr>
  </w:style>
  <w:style w:type="paragraph" w:styleId="30">
    <w:name w:val="List Number 3"/>
    <w:basedOn w:val="a6"/>
    <w:uiPriority w:val="99"/>
    <w:rsid w:val="00245782"/>
    <w:pPr>
      <w:numPr>
        <w:numId w:val="5"/>
      </w:numPr>
      <w:tabs>
        <w:tab w:val="clear" w:pos="1209"/>
        <w:tab w:val="num" w:pos="926"/>
      </w:tabs>
      <w:spacing w:after="60"/>
      <w:ind w:left="926"/>
    </w:pPr>
    <w:rPr>
      <w:szCs w:val="20"/>
    </w:rPr>
  </w:style>
  <w:style w:type="paragraph" w:styleId="4">
    <w:name w:val="List Number 4"/>
    <w:basedOn w:val="a6"/>
    <w:uiPriority w:val="99"/>
    <w:rsid w:val="00245782"/>
    <w:pPr>
      <w:numPr>
        <w:numId w:val="6"/>
      </w:numPr>
      <w:tabs>
        <w:tab w:val="clear" w:pos="1492"/>
        <w:tab w:val="num" w:pos="1209"/>
      </w:tabs>
      <w:spacing w:after="60"/>
      <w:ind w:left="1209"/>
    </w:pPr>
    <w:rPr>
      <w:szCs w:val="20"/>
    </w:rPr>
  </w:style>
  <w:style w:type="paragraph" w:styleId="5">
    <w:name w:val="List Number 5"/>
    <w:basedOn w:val="a6"/>
    <w:uiPriority w:val="99"/>
    <w:rsid w:val="00245782"/>
    <w:pPr>
      <w:numPr>
        <w:numId w:val="7"/>
      </w:numPr>
      <w:tabs>
        <w:tab w:val="clear" w:pos="360"/>
        <w:tab w:val="num" w:pos="1492"/>
      </w:tabs>
      <w:spacing w:after="60"/>
      <w:ind w:left="1492"/>
    </w:pPr>
    <w:rPr>
      <w:szCs w:val="20"/>
    </w:rPr>
  </w:style>
  <w:style w:type="paragraph" w:customStyle="1" w:styleId="a0">
    <w:name w:val="Раздел"/>
    <w:basedOn w:val="a6"/>
    <w:uiPriority w:val="99"/>
    <w:semiHidden/>
    <w:rsid w:val="00245782"/>
    <w:pPr>
      <w:numPr>
        <w:numId w:val="8"/>
      </w:numPr>
      <w:tabs>
        <w:tab w:val="clear" w:pos="926"/>
        <w:tab w:val="num" w:pos="1440"/>
      </w:tabs>
      <w:spacing w:before="120" w:after="120"/>
      <w:ind w:left="720" w:hanging="720"/>
      <w:jc w:val="center"/>
    </w:pPr>
    <w:rPr>
      <w:rFonts w:ascii="Arial Narrow" w:hAnsi="Arial Narrow"/>
      <w:b/>
      <w:sz w:val="28"/>
      <w:szCs w:val="20"/>
    </w:rPr>
  </w:style>
  <w:style w:type="paragraph" w:customStyle="1" w:styleId="3">
    <w:name w:val="Раздел 3"/>
    <w:basedOn w:val="a6"/>
    <w:uiPriority w:val="99"/>
    <w:semiHidden/>
    <w:rsid w:val="00245782"/>
    <w:pPr>
      <w:numPr>
        <w:numId w:val="9"/>
      </w:numPr>
      <w:tabs>
        <w:tab w:val="clear" w:pos="1209"/>
        <w:tab w:val="num" w:pos="360"/>
      </w:tabs>
      <w:spacing w:before="120" w:after="120"/>
      <w:ind w:left="360"/>
      <w:jc w:val="center"/>
    </w:pPr>
    <w:rPr>
      <w:b/>
      <w:szCs w:val="20"/>
    </w:rPr>
  </w:style>
  <w:style w:type="paragraph" w:customStyle="1" w:styleId="a">
    <w:name w:val="Условия контракта"/>
    <w:basedOn w:val="a6"/>
    <w:uiPriority w:val="99"/>
    <w:semiHidden/>
    <w:rsid w:val="00245782"/>
    <w:pPr>
      <w:numPr>
        <w:numId w:val="10"/>
      </w:numPr>
      <w:tabs>
        <w:tab w:val="clear" w:pos="1492"/>
        <w:tab w:val="num" w:pos="567"/>
      </w:tabs>
      <w:spacing w:before="240" w:after="120"/>
      <w:ind w:left="567" w:hanging="567"/>
    </w:pPr>
    <w:rPr>
      <w:b/>
      <w:szCs w:val="20"/>
    </w:rPr>
  </w:style>
  <w:style w:type="paragraph" w:customStyle="1" w:styleId="Instruction">
    <w:name w:val="Instruction"/>
    <w:basedOn w:val="29"/>
    <w:uiPriority w:val="99"/>
    <w:semiHidden/>
    <w:rsid w:val="00245782"/>
    <w:pPr>
      <w:numPr>
        <w:numId w:val="11"/>
      </w:numPr>
      <w:tabs>
        <w:tab w:val="num" w:pos="360"/>
      </w:tabs>
      <w:spacing w:before="180"/>
      <w:ind w:left="360" w:hanging="360"/>
    </w:pPr>
    <w:rPr>
      <w:b/>
    </w:rPr>
  </w:style>
  <w:style w:type="character" w:styleId="ae">
    <w:name w:val="page number"/>
    <w:basedOn w:val="a7"/>
    <w:uiPriority w:val="99"/>
    <w:rsid w:val="00245782"/>
    <w:rPr>
      <w:rFonts w:ascii="Times New Roman" w:hAnsi="Times New Roman"/>
    </w:rPr>
  </w:style>
  <w:style w:type="paragraph" w:customStyle="1" w:styleId="32">
    <w:name w:val="Стиль3"/>
    <w:basedOn w:val="26"/>
    <w:rsid w:val="00245782"/>
    <w:pPr>
      <w:widowControl w:val="0"/>
      <w:numPr>
        <w:numId w:val="12"/>
      </w:numPr>
      <w:adjustRightInd w:val="0"/>
      <w:spacing w:after="0" w:line="240" w:lineRule="auto"/>
      <w:textAlignment w:val="baseline"/>
    </w:pPr>
    <w:rPr>
      <w:szCs w:val="20"/>
    </w:rPr>
  </w:style>
  <w:style w:type="paragraph" w:customStyle="1" w:styleId="23">
    <w:name w:val="Заголовок 2 со списком"/>
    <w:basedOn w:val="22"/>
    <w:next w:val="a6"/>
    <w:link w:val="2a"/>
    <w:uiPriority w:val="99"/>
    <w:rsid w:val="00245782"/>
    <w:pPr>
      <w:numPr>
        <w:ilvl w:val="0"/>
        <w:numId w:val="13"/>
      </w:numPr>
      <w:spacing w:line="360" w:lineRule="auto"/>
    </w:pPr>
    <w:rPr>
      <w:b w:val="0"/>
    </w:rPr>
  </w:style>
  <w:style w:type="character" w:customStyle="1" w:styleId="2a">
    <w:name w:val="Заголовок 2 со списком Знак"/>
    <w:basedOn w:val="25"/>
    <w:link w:val="23"/>
    <w:uiPriority w:val="99"/>
    <w:rsid w:val="00245782"/>
  </w:style>
  <w:style w:type="paragraph" w:customStyle="1" w:styleId="38">
    <w:name w:val="Заголовок 3 со списком"/>
    <w:basedOn w:val="31"/>
    <w:link w:val="39"/>
    <w:uiPriority w:val="99"/>
    <w:rsid w:val="00245782"/>
    <w:pPr>
      <w:numPr>
        <w:ilvl w:val="0"/>
        <w:numId w:val="0"/>
      </w:numPr>
      <w:tabs>
        <w:tab w:val="num" w:pos="972"/>
      </w:tabs>
      <w:ind w:left="972" w:hanging="432"/>
    </w:pPr>
  </w:style>
  <w:style w:type="character" w:customStyle="1" w:styleId="39">
    <w:name w:val="Заголовок 3 со списком Знак"/>
    <w:basedOn w:val="310"/>
    <w:link w:val="38"/>
    <w:uiPriority w:val="99"/>
    <w:rsid w:val="00245782"/>
    <w:rPr>
      <w:b/>
    </w:rPr>
  </w:style>
  <w:style w:type="paragraph" w:styleId="a3">
    <w:name w:val="footer"/>
    <w:basedOn w:val="a6"/>
    <w:link w:val="af"/>
    <w:rsid w:val="00245782"/>
    <w:pPr>
      <w:numPr>
        <w:ilvl w:val="1"/>
        <w:numId w:val="13"/>
      </w:numPr>
      <w:tabs>
        <w:tab w:val="center" w:pos="4677"/>
        <w:tab w:val="right" w:pos="9355"/>
      </w:tabs>
    </w:pPr>
  </w:style>
  <w:style w:type="character" w:customStyle="1" w:styleId="af">
    <w:name w:val="Нижний колонтитул Знак"/>
    <w:basedOn w:val="a7"/>
    <w:link w:val="a3"/>
    <w:rsid w:val="00245782"/>
    <w:rPr>
      <w:rFonts w:ascii="Times New Roman" w:eastAsia="Times New Roman" w:hAnsi="Times New Roman"/>
      <w:sz w:val="24"/>
      <w:szCs w:val="24"/>
    </w:rPr>
  </w:style>
  <w:style w:type="character" w:customStyle="1" w:styleId="af0">
    <w:name w:val="Верхний колонтитул Знак"/>
    <w:aliases w:val="Linie Знак,header Знак"/>
    <w:basedOn w:val="a7"/>
    <w:link w:val="af1"/>
    <w:uiPriority w:val="99"/>
    <w:rsid w:val="00245782"/>
    <w:rPr>
      <w:rFonts w:ascii="Times New Roman" w:eastAsia="Times New Roman" w:hAnsi="Times New Roman" w:cs="Times New Roman"/>
      <w:sz w:val="24"/>
      <w:szCs w:val="24"/>
      <w:lang w:eastAsia="ru-RU"/>
    </w:rPr>
  </w:style>
  <w:style w:type="paragraph" w:styleId="af1">
    <w:name w:val="header"/>
    <w:aliases w:val="Linie,header"/>
    <w:basedOn w:val="a6"/>
    <w:link w:val="af0"/>
    <w:uiPriority w:val="99"/>
    <w:rsid w:val="00245782"/>
    <w:pPr>
      <w:tabs>
        <w:tab w:val="center" w:pos="4677"/>
        <w:tab w:val="right" w:pos="9355"/>
      </w:tabs>
    </w:pPr>
  </w:style>
  <w:style w:type="character" w:customStyle="1" w:styleId="af2">
    <w:name w:val="Основной текст Знак"/>
    <w:basedOn w:val="a7"/>
    <w:link w:val="af3"/>
    <w:rsid w:val="00245782"/>
    <w:rPr>
      <w:rFonts w:ascii="Times New Roman" w:eastAsia="Times New Roman" w:hAnsi="Times New Roman" w:cs="Times New Roman"/>
      <w:sz w:val="24"/>
      <w:szCs w:val="24"/>
      <w:lang w:eastAsia="ru-RU"/>
    </w:rPr>
  </w:style>
  <w:style w:type="paragraph" w:styleId="af3">
    <w:name w:val="Body Text"/>
    <w:basedOn w:val="a6"/>
    <w:link w:val="af2"/>
    <w:rsid w:val="00245782"/>
    <w:pPr>
      <w:spacing w:after="120"/>
    </w:pPr>
  </w:style>
  <w:style w:type="character" w:customStyle="1" w:styleId="3a">
    <w:name w:val="Основной текст 3 Знак"/>
    <w:basedOn w:val="a7"/>
    <w:link w:val="3b"/>
    <w:rsid w:val="00245782"/>
    <w:rPr>
      <w:rFonts w:ascii="Times New Roman" w:eastAsia="Times New Roman" w:hAnsi="Times New Roman" w:cs="Times New Roman"/>
      <w:b/>
      <w:i/>
      <w:szCs w:val="24"/>
      <w:lang w:eastAsia="ru-RU"/>
    </w:rPr>
  </w:style>
  <w:style w:type="paragraph" w:styleId="3b">
    <w:name w:val="Body Text 3"/>
    <w:basedOn w:val="a6"/>
    <w:link w:val="3a"/>
    <w:uiPriority w:val="99"/>
    <w:rsid w:val="00245782"/>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character" w:customStyle="1" w:styleId="af4">
    <w:name w:val="Основной шрифт"/>
    <w:uiPriority w:val="99"/>
    <w:semiHidden/>
    <w:rsid w:val="00245782"/>
  </w:style>
  <w:style w:type="paragraph" w:customStyle="1" w:styleId="af5">
    <w:name w:val="ТЛ_Заказчик"/>
    <w:basedOn w:val="a6"/>
    <w:link w:val="af6"/>
    <w:uiPriority w:val="99"/>
    <w:qFormat/>
    <w:rsid w:val="00245782"/>
    <w:pPr>
      <w:jc w:val="center"/>
    </w:pPr>
    <w:rPr>
      <w:sz w:val="28"/>
      <w:szCs w:val="28"/>
    </w:rPr>
  </w:style>
  <w:style w:type="character" w:customStyle="1" w:styleId="af6">
    <w:name w:val="ТЛ_Заказчик Знак"/>
    <w:basedOn w:val="a7"/>
    <w:link w:val="af5"/>
    <w:uiPriority w:val="99"/>
    <w:rsid w:val="00245782"/>
    <w:rPr>
      <w:rFonts w:ascii="Times New Roman" w:eastAsia="Times New Roman" w:hAnsi="Times New Roman" w:cs="Times New Roman"/>
      <w:sz w:val="28"/>
      <w:szCs w:val="28"/>
      <w:lang w:eastAsia="ru-RU"/>
    </w:rPr>
  </w:style>
  <w:style w:type="paragraph" w:customStyle="1" w:styleId="af7">
    <w:name w:val="ТЛ_Утверждаю"/>
    <w:basedOn w:val="a6"/>
    <w:link w:val="af8"/>
    <w:uiPriority w:val="99"/>
    <w:qFormat/>
    <w:rsid w:val="00245782"/>
    <w:pPr>
      <w:ind w:left="4860"/>
      <w:jc w:val="center"/>
    </w:pPr>
    <w:rPr>
      <w:sz w:val="28"/>
      <w:szCs w:val="28"/>
    </w:rPr>
  </w:style>
  <w:style w:type="character" w:customStyle="1" w:styleId="af8">
    <w:name w:val="ТЛ_Утверждаю Знак"/>
    <w:basedOn w:val="a7"/>
    <w:link w:val="af7"/>
    <w:uiPriority w:val="99"/>
    <w:rsid w:val="00245782"/>
    <w:rPr>
      <w:rFonts w:ascii="Times New Roman" w:eastAsia="Times New Roman" w:hAnsi="Times New Roman" w:cs="Times New Roman"/>
      <w:sz w:val="28"/>
      <w:szCs w:val="28"/>
      <w:lang w:eastAsia="ru-RU"/>
    </w:rPr>
  </w:style>
  <w:style w:type="paragraph" w:customStyle="1" w:styleId="af9">
    <w:name w:val="ТЛ_Название"/>
    <w:basedOn w:val="a6"/>
    <w:link w:val="afa"/>
    <w:uiPriority w:val="99"/>
    <w:qFormat/>
    <w:rsid w:val="00245782"/>
    <w:pPr>
      <w:jc w:val="center"/>
    </w:pPr>
    <w:rPr>
      <w:b/>
      <w:sz w:val="28"/>
      <w:szCs w:val="28"/>
    </w:rPr>
  </w:style>
  <w:style w:type="character" w:customStyle="1" w:styleId="afa">
    <w:name w:val="ТЛ_Название Знак"/>
    <w:basedOn w:val="a7"/>
    <w:link w:val="af9"/>
    <w:uiPriority w:val="99"/>
    <w:rsid w:val="00245782"/>
    <w:rPr>
      <w:rFonts w:ascii="Times New Roman" w:eastAsia="Times New Roman" w:hAnsi="Times New Roman" w:cs="Times New Roman"/>
      <w:b/>
      <w:sz w:val="28"/>
      <w:szCs w:val="28"/>
      <w:lang w:eastAsia="ru-RU"/>
    </w:rPr>
  </w:style>
  <w:style w:type="paragraph" w:customStyle="1" w:styleId="afb">
    <w:name w:val="ТЛ_Город и Дата"/>
    <w:basedOn w:val="a6"/>
    <w:link w:val="afc"/>
    <w:uiPriority w:val="99"/>
    <w:qFormat/>
    <w:rsid w:val="00245782"/>
    <w:pPr>
      <w:jc w:val="center"/>
    </w:pPr>
    <w:rPr>
      <w:sz w:val="28"/>
      <w:szCs w:val="28"/>
    </w:rPr>
  </w:style>
  <w:style w:type="character" w:customStyle="1" w:styleId="afc">
    <w:name w:val="ТЛ_Город и Дата Знак"/>
    <w:basedOn w:val="a7"/>
    <w:link w:val="afb"/>
    <w:uiPriority w:val="99"/>
    <w:rsid w:val="00245782"/>
    <w:rPr>
      <w:rFonts w:ascii="Times New Roman" w:eastAsia="Times New Roman" w:hAnsi="Times New Roman" w:cs="Times New Roman"/>
      <w:sz w:val="28"/>
      <w:szCs w:val="28"/>
      <w:lang w:eastAsia="ru-RU"/>
    </w:rPr>
  </w:style>
  <w:style w:type="paragraph" w:customStyle="1" w:styleId="afd">
    <w:name w:val="АД_Наименование Разделов"/>
    <w:basedOn w:val="1"/>
    <w:link w:val="afe"/>
    <w:uiPriority w:val="99"/>
    <w:qFormat/>
    <w:rsid w:val="00245782"/>
    <w:rPr>
      <w:sz w:val="28"/>
    </w:rPr>
  </w:style>
  <w:style w:type="character" w:customStyle="1" w:styleId="afe">
    <w:name w:val="АД_Наименование Разделов Знак"/>
    <w:basedOn w:val="11"/>
    <w:link w:val="afd"/>
    <w:uiPriority w:val="99"/>
    <w:rsid w:val="00245782"/>
    <w:rPr>
      <w:sz w:val="28"/>
    </w:rPr>
  </w:style>
  <w:style w:type="paragraph" w:customStyle="1" w:styleId="aff">
    <w:name w:val="АД_Наименование главы с нумерацией"/>
    <w:basedOn w:val="23"/>
    <w:link w:val="aff0"/>
    <w:uiPriority w:val="99"/>
    <w:qFormat/>
    <w:rsid w:val="00245782"/>
    <w:rPr>
      <w:b/>
    </w:rPr>
  </w:style>
  <w:style w:type="character" w:customStyle="1" w:styleId="aff0">
    <w:name w:val="АД_Глава Знак"/>
    <w:basedOn w:val="2a"/>
    <w:link w:val="aff"/>
    <w:uiPriority w:val="99"/>
    <w:rsid w:val="00245782"/>
    <w:rPr>
      <w:b/>
    </w:rPr>
  </w:style>
  <w:style w:type="paragraph" w:customStyle="1" w:styleId="aff1">
    <w:name w:val="АД_Наименование главы без нумерации"/>
    <w:basedOn w:val="22"/>
    <w:link w:val="aff2"/>
    <w:uiPriority w:val="99"/>
    <w:qFormat/>
    <w:rsid w:val="00245782"/>
  </w:style>
  <w:style w:type="character" w:customStyle="1" w:styleId="aff2">
    <w:name w:val="АД_Наименование главы без нумерации Знак"/>
    <w:basedOn w:val="25"/>
    <w:link w:val="aff1"/>
    <w:uiPriority w:val="99"/>
    <w:rsid w:val="00245782"/>
  </w:style>
  <w:style w:type="paragraph" w:customStyle="1" w:styleId="aff3">
    <w:name w:val="АД_Нумерованный пункт"/>
    <w:basedOn w:val="38"/>
    <w:link w:val="aff4"/>
    <w:uiPriority w:val="99"/>
    <w:qFormat/>
    <w:rsid w:val="00245782"/>
    <w:pPr>
      <w:tabs>
        <w:tab w:val="clear" w:pos="972"/>
        <w:tab w:val="num" w:pos="720"/>
      </w:tabs>
      <w:ind w:left="720" w:hanging="720"/>
    </w:pPr>
    <w:rPr>
      <w:rFonts w:ascii="Times New Roman" w:hAnsi="Times New Roman"/>
    </w:rPr>
  </w:style>
  <w:style w:type="character" w:customStyle="1" w:styleId="aff4">
    <w:name w:val="АД_Нумерованный пункт Знак"/>
    <w:basedOn w:val="39"/>
    <w:link w:val="aff3"/>
    <w:uiPriority w:val="99"/>
    <w:rsid w:val="00245782"/>
    <w:rPr>
      <w:rFonts w:ascii="Times New Roman" w:hAnsi="Times New Roman"/>
    </w:rPr>
  </w:style>
  <w:style w:type="paragraph" w:customStyle="1" w:styleId="aff5">
    <w:name w:val="АД_Нумерованный подпункт"/>
    <w:basedOn w:val="a6"/>
    <w:link w:val="aff6"/>
    <w:uiPriority w:val="99"/>
    <w:qFormat/>
    <w:rsid w:val="00245782"/>
    <w:pPr>
      <w:tabs>
        <w:tab w:val="left" w:pos="720"/>
      </w:tabs>
      <w:ind w:left="720" w:hanging="720"/>
    </w:pPr>
  </w:style>
  <w:style w:type="character" w:customStyle="1" w:styleId="aff6">
    <w:name w:val="АД_Нумерованный подпункт Знак"/>
    <w:basedOn w:val="a7"/>
    <w:link w:val="aff5"/>
    <w:uiPriority w:val="99"/>
    <w:rsid w:val="00245782"/>
    <w:rPr>
      <w:rFonts w:ascii="Times New Roman" w:eastAsia="Times New Roman" w:hAnsi="Times New Roman"/>
      <w:sz w:val="24"/>
      <w:szCs w:val="24"/>
    </w:rPr>
  </w:style>
  <w:style w:type="paragraph" w:customStyle="1" w:styleId="a4">
    <w:name w:val="АД_Основной текст"/>
    <w:basedOn w:val="a6"/>
    <w:link w:val="aff7"/>
    <w:uiPriority w:val="99"/>
    <w:qFormat/>
    <w:rsid w:val="00245782"/>
    <w:pPr>
      <w:numPr>
        <w:ilvl w:val="2"/>
        <w:numId w:val="13"/>
      </w:numPr>
    </w:pPr>
  </w:style>
  <w:style w:type="character" w:customStyle="1" w:styleId="aff7">
    <w:name w:val="АД_Основной текст Знак"/>
    <w:basedOn w:val="a7"/>
    <w:link w:val="a4"/>
    <w:uiPriority w:val="99"/>
    <w:rsid w:val="00245782"/>
    <w:rPr>
      <w:rFonts w:ascii="Times New Roman" w:eastAsia="Times New Roman" w:hAnsi="Times New Roman"/>
      <w:sz w:val="24"/>
      <w:szCs w:val="24"/>
    </w:rPr>
  </w:style>
  <w:style w:type="paragraph" w:customStyle="1" w:styleId="aff8">
    <w:name w:val="АД_Заголовки таблиц"/>
    <w:basedOn w:val="a6"/>
    <w:uiPriority w:val="99"/>
    <w:qFormat/>
    <w:rsid w:val="00245782"/>
    <w:pPr>
      <w:jc w:val="center"/>
    </w:pPr>
    <w:rPr>
      <w:b/>
      <w:bCs/>
    </w:rPr>
  </w:style>
  <w:style w:type="paragraph" w:styleId="aff9">
    <w:name w:val="TOC Heading"/>
    <w:basedOn w:val="1"/>
    <w:next w:val="a6"/>
    <w:qFormat/>
    <w:rsid w:val="00245782"/>
    <w:pPr>
      <w:keepLines/>
      <w:spacing w:before="480" w:after="0" w:line="276" w:lineRule="auto"/>
      <w:jc w:val="left"/>
      <w:outlineLvl w:val="9"/>
    </w:pPr>
    <w:rPr>
      <w:rFonts w:ascii="Cambria" w:hAnsi="Cambria"/>
      <w:bCs/>
      <w:color w:val="365F91"/>
      <w:kern w:val="0"/>
      <w:sz w:val="28"/>
      <w:szCs w:val="28"/>
      <w:lang w:eastAsia="en-US"/>
    </w:rPr>
  </w:style>
  <w:style w:type="character" w:customStyle="1" w:styleId="affa">
    <w:name w:val="Текст выноски Знак"/>
    <w:basedOn w:val="a7"/>
    <w:link w:val="affb"/>
    <w:uiPriority w:val="99"/>
    <w:rsid w:val="00245782"/>
    <w:rPr>
      <w:rFonts w:ascii="Tahoma" w:eastAsia="Times New Roman" w:hAnsi="Tahoma" w:cs="Tahoma"/>
      <w:sz w:val="16"/>
      <w:szCs w:val="16"/>
      <w:lang w:eastAsia="ru-RU"/>
    </w:rPr>
  </w:style>
  <w:style w:type="paragraph" w:styleId="affb">
    <w:name w:val="Balloon Text"/>
    <w:basedOn w:val="a6"/>
    <w:link w:val="affa"/>
    <w:uiPriority w:val="99"/>
    <w:rsid w:val="00245782"/>
    <w:rPr>
      <w:rFonts w:ascii="Tahoma" w:hAnsi="Tahoma" w:cs="Tahoma"/>
      <w:sz w:val="16"/>
      <w:szCs w:val="16"/>
    </w:rPr>
  </w:style>
  <w:style w:type="paragraph" w:customStyle="1" w:styleId="affc">
    <w:name w:val="АД_Основной текст по центру полужирный"/>
    <w:basedOn w:val="a6"/>
    <w:link w:val="affd"/>
    <w:uiPriority w:val="99"/>
    <w:qFormat/>
    <w:rsid w:val="00245782"/>
    <w:pPr>
      <w:ind w:firstLine="567"/>
      <w:jc w:val="center"/>
    </w:pPr>
    <w:rPr>
      <w:b/>
    </w:rPr>
  </w:style>
  <w:style w:type="character" w:customStyle="1" w:styleId="affd">
    <w:name w:val="АД_Основной текст по центру полужирный Знак"/>
    <w:basedOn w:val="a7"/>
    <w:link w:val="affc"/>
    <w:uiPriority w:val="99"/>
    <w:rsid w:val="00245782"/>
    <w:rPr>
      <w:rFonts w:ascii="Times New Roman" w:eastAsia="Times New Roman" w:hAnsi="Times New Roman" w:cs="Times New Roman"/>
      <w:b/>
      <w:sz w:val="24"/>
      <w:szCs w:val="24"/>
      <w:lang w:eastAsia="ru-RU"/>
    </w:rPr>
  </w:style>
  <w:style w:type="paragraph" w:customStyle="1" w:styleId="3c">
    <w:name w:val="АД_Текст отступ 3"/>
    <w:aliases w:val="25"/>
    <w:basedOn w:val="a6"/>
    <w:link w:val="3d"/>
    <w:uiPriority w:val="99"/>
    <w:qFormat/>
    <w:rsid w:val="00245782"/>
    <w:pPr>
      <w:ind w:left="1418"/>
    </w:pPr>
  </w:style>
  <w:style w:type="character" w:customStyle="1" w:styleId="3d">
    <w:name w:val="АД_Текст отступ 3 Знак"/>
    <w:aliases w:val="25 Знак"/>
    <w:basedOn w:val="a7"/>
    <w:link w:val="3c"/>
    <w:uiPriority w:val="99"/>
    <w:rsid w:val="00245782"/>
    <w:rPr>
      <w:rFonts w:ascii="Times New Roman" w:eastAsia="Times New Roman" w:hAnsi="Times New Roman" w:cs="Times New Roman"/>
      <w:sz w:val="24"/>
      <w:szCs w:val="24"/>
      <w:lang w:eastAsia="ru-RU"/>
    </w:rPr>
  </w:style>
  <w:style w:type="paragraph" w:customStyle="1" w:styleId="42">
    <w:name w:val="АД_Нумерованный подпункт 4 уровня"/>
    <w:basedOn w:val="aff5"/>
    <w:link w:val="43"/>
    <w:uiPriority w:val="99"/>
    <w:qFormat/>
    <w:rsid w:val="00245782"/>
    <w:pPr>
      <w:numPr>
        <w:ilvl w:val="3"/>
      </w:numPr>
      <w:tabs>
        <w:tab w:val="clear" w:pos="720"/>
        <w:tab w:val="num" w:pos="993"/>
      </w:tabs>
      <w:ind w:left="993" w:hanging="993"/>
    </w:pPr>
  </w:style>
  <w:style w:type="character" w:customStyle="1" w:styleId="43">
    <w:name w:val="АД_Нумерованный подпункт 4 уровня Знак"/>
    <w:basedOn w:val="aff6"/>
    <w:link w:val="42"/>
    <w:uiPriority w:val="99"/>
    <w:rsid w:val="00245782"/>
  </w:style>
  <w:style w:type="paragraph" w:customStyle="1" w:styleId="a2">
    <w:name w:val="АД_Список абв"/>
    <w:basedOn w:val="a6"/>
    <w:uiPriority w:val="99"/>
    <w:rsid w:val="00245782"/>
    <w:pPr>
      <w:numPr>
        <w:numId w:val="14"/>
      </w:numPr>
    </w:pPr>
  </w:style>
  <w:style w:type="paragraph" w:customStyle="1" w:styleId="12">
    <w:name w:val="Обычный1"/>
    <w:link w:val="Normal"/>
    <w:uiPriority w:val="99"/>
    <w:rsid w:val="00245782"/>
    <w:pPr>
      <w:widowControl w:val="0"/>
      <w:snapToGrid w:val="0"/>
      <w:spacing w:line="300" w:lineRule="auto"/>
      <w:ind w:firstLine="720"/>
      <w:jc w:val="both"/>
    </w:pPr>
    <w:rPr>
      <w:rFonts w:ascii="Times New Roman" w:eastAsia="Times New Roman" w:hAnsi="Times New Roman"/>
      <w:sz w:val="24"/>
    </w:rPr>
  </w:style>
  <w:style w:type="character" w:customStyle="1" w:styleId="Normal">
    <w:name w:val="Normal Знак"/>
    <w:basedOn w:val="a7"/>
    <w:link w:val="12"/>
    <w:uiPriority w:val="99"/>
    <w:rsid w:val="00245782"/>
    <w:rPr>
      <w:rFonts w:ascii="Times New Roman" w:eastAsia="Times New Roman" w:hAnsi="Times New Roman"/>
      <w:sz w:val="24"/>
      <w:lang w:val="ru-RU" w:eastAsia="ru-RU" w:bidi="ar-SA"/>
    </w:rPr>
  </w:style>
  <w:style w:type="paragraph" w:customStyle="1" w:styleId="Heading">
    <w:name w:val="Heading"/>
    <w:uiPriority w:val="99"/>
    <w:rsid w:val="00245782"/>
    <w:rPr>
      <w:rFonts w:ascii="Arial" w:eastAsia="Times New Roman" w:hAnsi="Arial"/>
      <w:b/>
      <w:snapToGrid w:val="0"/>
      <w:sz w:val="22"/>
    </w:rPr>
  </w:style>
  <w:style w:type="paragraph" w:customStyle="1" w:styleId="a5">
    <w:name w:val="Список нум."/>
    <w:basedOn w:val="a6"/>
    <w:uiPriority w:val="99"/>
    <w:rsid w:val="00245782"/>
    <w:pPr>
      <w:keepNext/>
      <w:numPr>
        <w:numId w:val="15"/>
      </w:numPr>
      <w:tabs>
        <w:tab w:val="left" w:pos="1701"/>
      </w:tabs>
      <w:spacing w:before="120" w:after="120" w:line="360" w:lineRule="auto"/>
      <w:jc w:val="left"/>
    </w:pPr>
    <w:rPr>
      <w:rFonts w:ascii="Arial" w:hAnsi="Arial"/>
      <w:szCs w:val="20"/>
    </w:rPr>
  </w:style>
  <w:style w:type="paragraph" w:customStyle="1" w:styleId="FR1">
    <w:name w:val="FR1"/>
    <w:rsid w:val="00245782"/>
    <w:pPr>
      <w:widowControl w:val="0"/>
      <w:spacing w:before="200"/>
      <w:ind w:left="40" w:firstLine="680"/>
      <w:jc w:val="both"/>
    </w:pPr>
    <w:rPr>
      <w:rFonts w:ascii="Arial" w:eastAsia="Times New Roman" w:hAnsi="Arial"/>
      <w:snapToGrid w:val="0"/>
    </w:rPr>
  </w:style>
  <w:style w:type="paragraph" w:customStyle="1" w:styleId="ConsPlusNormal">
    <w:name w:val="ConsPlusNormal"/>
    <w:link w:val="ConsPlusNormal0"/>
    <w:rsid w:val="00245782"/>
    <w:pPr>
      <w:widowControl w:val="0"/>
      <w:autoSpaceDE w:val="0"/>
      <w:autoSpaceDN w:val="0"/>
      <w:adjustRightInd w:val="0"/>
      <w:ind w:firstLine="720"/>
    </w:pPr>
    <w:rPr>
      <w:rFonts w:ascii="Arial" w:eastAsia="Times New Roman" w:hAnsi="Arial" w:cs="Arial"/>
    </w:rPr>
  </w:style>
  <w:style w:type="paragraph" w:customStyle="1" w:styleId="FR2">
    <w:name w:val="FR2"/>
    <w:rsid w:val="00245782"/>
    <w:pPr>
      <w:widowControl w:val="0"/>
      <w:spacing w:before="20"/>
      <w:jc w:val="center"/>
    </w:pPr>
    <w:rPr>
      <w:rFonts w:ascii="Arial" w:eastAsia="Times New Roman" w:hAnsi="Arial"/>
      <w:snapToGrid w:val="0"/>
      <w:sz w:val="24"/>
    </w:rPr>
  </w:style>
  <w:style w:type="paragraph" w:styleId="affe">
    <w:name w:val="footnote text"/>
    <w:basedOn w:val="a6"/>
    <w:link w:val="afff"/>
    <w:uiPriority w:val="99"/>
    <w:rsid w:val="00245782"/>
    <w:pPr>
      <w:jc w:val="left"/>
    </w:pPr>
    <w:rPr>
      <w:sz w:val="20"/>
      <w:szCs w:val="20"/>
    </w:rPr>
  </w:style>
  <w:style w:type="character" w:customStyle="1" w:styleId="afff">
    <w:name w:val="Текст сноски Знак"/>
    <w:basedOn w:val="a7"/>
    <w:link w:val="affe"/>
    <w:rsid w:val="00245782"/>
    <w:rPr>
      <w:rFonts w:ascii="Times New Roman" w:eastAsia="Times New Roman" w:hAnsi="Times New Roman" w:cs="Times New Roman"/>
      <w:sz w:val="20"/>
      <w:szCs w:val="20"/>
      <w:lang w:eastAsia="ru-RU"/>
    </w:rPr>
  </w:style>
  <w:style w:type="paragraph" w:customStyle="1" w:styleId="3e">
    <w:name w:val="Стиль3 Знак Знак"/>
    <w:basedOn w:val="26"/>
    <w:link w:val="3f"/>
    <w:rsid w:val="00245782"/>
    <w:pPr>
      <w:widowControl w:val="0"/>
      <w:tabs>
        <w:tab w:val="num" w:pos="227"/>
      </w:tabs>
      <w:adjustRightInd w:val="0"/>
      <w:spacing w:after="0" w:line="240" w:lineRule="auto"/>
      <w:ind w:left="0"/>
      <w:textAlignment w:val="baseline"/>
    </w:pPr>
    <w:rPr>
      <w:szCs w:val="20"/>
    </w:rPr>
  </w:style>
  <w:style w:type="character" w:customStyle="1" w:styleId="3f">
    <w:name w:val="Стиль3 Знак Знак Знак"/>
    <w:basedOn w:val="a7"/>
    <w:link w:val="3e"/>
    <w:rsid w:val="00245782"/>
    <w:rPr>
      <w:rFonts w:ascii="Times New Roman" w:eastAsia="Times New Roman" w:hAnsi="Times New Roman" w:cs="Times New Roman"/>
      <w:sz w:val="24"/>
      <w:szCs w:val="20"/>
      <w:lang w:eastAsia="ru-RU"/>
    </w:rPr>
  </w:style>
  <w:style w:type="paragraph" w:styleId="afff0">
    <w:name w:val="Title"/>
    <w:basedOn w:val="a6"/>
    <w:link w:val="afff1"/>
    <w:uiPriority w:val="99"/>
    <w:qFormat/>
    <w:rsid w:val="00245782"/>
    <w:pPr>
      <w:widowControl w:val="0"/>
      <w:shd w:val="clear" w:color="auto" w:fill="FFFFFF"/>
      <w:autoSpaceDE w:val="0"/>
      <w:autoSpaceDN w:val="0"/>
      <w:adjustRightInd w:val="0"/>
      <w:ind w:left="72"/>
      <w:jc w:val="center"/>
    </w:pPr>
    <w:rPr>
      <w:bCs/>
      <w:color w:val="000000"/>
      <w:spacing w:val="13"/>
      <w:szCs w:val="22"/>
    </w:rPr>
  </w:style>
  <w:style w:type="character" w:customStyle="1" w:styleId="afff1">
    <w:name w:val="Название Знак"/>
    <w:basedOn w:val="a7"/>
    <w:link w:val="afff0"/>
    <w:rsid w:val="00245782"/>
    <w:rPr>
      <w:rFonts w:ascii="Times New Roman" w:eastAsia="Times New Roman" w:hAnsi="Times New Roman" w:cs="Times New Roman"/>
      <w:bCs/>
      <w:color w:val="000000"/>
      <w:spacing w:val="13"/>
      <w:sz w:val="24"/>
      <w:shd w:val="clear" w:color="auto" w:fill="FFFFFF"/>
      <w:lang w:eastAsia="ru-RU"/>
    </w:rPr>
  </w:style>
  <w:style w:type="paragraph" w:customStyle="1" w:styleId="afff2">
    <w:name w:val="текст"/>
    <w:uiPriority w:val="99"/>
    <w:rsid w:val="00245782"/>
    <w:pPr>
      <w:autoSpaceDE w:val="0"/>
      <w:autoSpaceDN w:val="0"/>
      <w:adjustRightInd w:val="0"/>
      <w:jc w:val="both"/>
    </w:pPr>
    <w:rPr>
      <w:rFonts w:ascii="SchoolBookC" w:eastAsia="Times New Roman" w:hAnsi="SchoolBookC"/>
      <w:color w:val="000000"/>
      <w:sz w:val="24"/>
    </w:rPr>
  </w:style>
  <w:style w:type="paragraph" w:customStyle="1" w:styleId="13">
    <w:name w:val="текст1"/>
    <w:uiPriority w:val="99"/>
    <w:rsid w:val="00245782"/>
    <w:pPr>
      <w:autoSpaceDE w:val="0"/>
      <w:autoSpaceDN w:val="0"/>
      <w:adjustRightInd w:val="0"/>
      <w:ind w:firstLine="397"/>
      <w:jc w:val="both"/>
    </w:pPr>
    <w:rPr>
      <w:rFonts w:ascii="SchoolBookC" w:eastAsia="Times New Roman" w:hAnsi="SchoolBookC"/>
      <w:sz w:val="24"/>
    </w:rPr>
  </w:style>
  <w:style w:type="paragraph" w:customStyle="1" w:styleId="Document1">
    <w:name w:val="Document 1"/>
    <w:uiPriority w:val="99"/>
    <w:rsid w:val="00245782"/>
    <w:pPr>
      <w:keepNext/>
      <w:keepLines/>
      <w:tabs>
        <w:tab w:val="left" w:pos="-720"/>
      </w:tabs>
      <w:suppressAutoHyphens/>
      <w:overflowPunct w:val="0"/>
      <w:autoSpaceDE w:val="0"/>
      <w:autoSpaceDN w:val="0"/>
      <w:adjustRightInd w:val="0"/>
      <w:textAlignment w:val="baseline"/>
    </w:pPr>
    <w:rPr>
      <w:rFonts w:ascii="Gelvetsky 12pt" w:eastAsia="Times New Roman" w:hAnsi="Gelvetsky 12pt"/>
      <w:sz w:val="24"/>
      <w:lang w:val="en-US"/>
    </w:rPr>
  </w:style>
  <w:style w:type="character" w:customStyle="1" w:styleId="afff3">
    <w:name w:val="Текст примечания Знак"/>
    <w:basedOn w:val="a7"/>
    <w:link w:val="afff4"/>
    <w:rsid w:val="00245782"/>
    <w:rPr>
      <w:rFonts w:ascii="Times New Roman" w:eastAsia="Times New Roman" w:hAnsi="Times New Roman" w:cs="Times New Roman"/>
      <w:sz w:val="20"/>
      <w:szCs w:val="20"/>
      <w:lang w:eastAsia="ru-RU"/>
    </w:rPr>
  </w:style>
  <w:style w:type="paragraph" w:styleId="afff4">
    <w:name w:val="annotation text"/>
    <w:basedOn w:val="a6"/>
    <w:link w:val="afff3"/>
    <w:uiPriority w:val="99"/>
    <w:rsid w:val="00245782"/>
    <w:rPr>
      <w:sz w:val="20"/>
      <w:szCs w:val="20"/>
    </w:rPr>
  </w:style>
  <w:style w:type="character" w:customStyle="1" w:styleId="afff5">
    <w:name w:val="Тема примечания Знак"/>
    <w:basedOn w:val="afff3"/>
    <w:link w:val="afff6"/>
    <w:uiPriority w:val="99"/>
    <w:semiHidden/>
    <w:rsid w:val="00245782"/>
    <w:rPr>
      <w:b/>
      <w:bCs/>
    </w:rPr>
  </w:style>
  <w:style w:type="paragraph" w:styleId="afff6">
    <w:name w:val="annotation subject"/>
    <w:basedOn w:val="afff4"/>
    <w:next w:val="afff4"/>
    <w:link w:val="afff5"/>
    <w:uiPriority w:val="99"/>
    <w:semiHidden/>
    <w:rsid w:val="00245782"/>
    <w:rPr>
      <w:b/>
      <w:bCs/>
    </w:rPr>
  </w:style>
  <w:style w:type="paragraph" w:customStyle="1" w:styleId="Normal1">
    <w:name w:val="Normal1"/>
    <w:uiPriority w:val="99"/>
    <w:rsid w:val="00245782"/>
    <w:pPr>
      <w:spacing w:before="100" w:after="100"/>
    </w:pPr>
    <w:rPr>
      <w:rFonts w:ascii="Times New Roman" w:eastAsia="Times New Roman" w:hAnsi="Times New Roman"/>
      <w:snapToGrid w:val="0"/>
      <w:sz w:val="24"/>
    </w:rPr>
  </w:style>
  <w:style w:type="character" w:styleId="afff7">
    <w:name w:val="Strong"/>
    <w:basedOn w:val="a7"/>
    <w:qFormat/>
    <w:rsid w:val="00245782"/>
    <w:rPr>
      <w:b/>
      <w:bCs/>
    </w:rPr>
  </w:style>
  <w:style w:type="paragraph" w:customStyle="1" w:styleId="110">
    <w:name w:val="Обычный11"/>
    <w:uiPriority w:val="99"/>
    <w:rsid w:val="00245782"/>
    <w:rPr>
      <w:rFonts w:ascii="NTHelvetica/Cyrillic" w:eastAsia="Times New Roman" w:hAnsi="NTHelvetica/Cyrillic"/>
      <w:color w:val="000080"/>
      <w:sz w:val="16"/>
    </w:rPr>
  </w:style>
  <w:style w:type="paragraph" w:customStyle="1" w:styleId="14">
    <w:name w:val="_Титульный 1"/>
    <w:uiPriority w:val="99"/>
    <w:qFormat/>
    <w:rsid w:val="00245782"/>
    <w:pPr>
      <w:tabs>
        <w:tab w:val="left" w:pos="720"/>
      </w:tabs>
      <w:jc w:val="center"/>
    </w:pPr>
    <w:rPr>
      <w:rFonts w:ascii="Times New Roman" w:eastAsia="Times New Roman" w:hAnsi="Times New Roman"/>
      <w:b/>
      <w:kern w:val="32"/>
      <w:sz w:val="28"/>
      <w:szCs w:val="28"/>
    </w:rPr>
  </w:style>
  <w:style w:type="character" w:styleId="afff8">
    <w:name w:val="footnote reference"/>
    <w:basedOn w:val="a7"/>
    <w:uiPriority w:val="99"/>
    <w:rsid w:val="009A2DF9"/>
    <w:rPr>
      <w:vertAlign w:val="superscript"/>
    </w:rPr>
  </w:style>
  <w:style w:type="paragraph" w:styleId="2b">
    <w:name w:val="toc 2"/>
    <w:basedOn w:val="a6"/>
    <w:next w:val="a6"/>
    <w:autoRedefine/>
    <w:unhideWhenUsed/>
    <w:rsid w:val="00F835BB"/>
    <w:pPr>
      <w:tabs>
        <w:tab w:val="left" w:pos="660"/>
        <w:tab w:val="right" w:leader="dot" w:pos="10490"/>
      </w:tabs>
      <w:ind w:left="240"/>
      <w:jc w:val="left"/>
    </w:pPr>
  </w:style>
  <w:style w:type="paragraph" w:styleId="3f0">
    <w:name w:val="toc 3"/>
    <w:basedOn w:val="a6"/>
    <w:next w:val="a6"/>
    <w:autoRedefine/>
    <w:unhideWhenUsed/>
    <w:rsid w:val="006E7688"/>
    <w:pPr>
      <w:ind w:left="480"/>
    </w:pPr>
  </w:style>
  <w:style w:type="character" w:styleId="afff9">
    <w:name w:val="Hyperlink"/>
    <w:basedOn w:val="a7"/>
    <w:unhideWhenUsed/>
    <w:rsid w:val="006E7688"/>
    <w:rPr>
      <w:color w:val="0000FF"/>
      <w:u w:val="single"/>
    </w:rPr>
  </w:style>
  <w:style w:type="paragraph" w:customStyle="1" w:styleId="-11">
    <w:name w:val="Цветной список - Акцент 11"/>
    <w:basedOn w:val="a6"/>
    <w:uiPriority w:val="99"/>
    <w:rsid w:val="00785529"/>
    <w:pPr>
      <w:ind w:left="720"/>
    </w:pPr>
  </w:style>
  <w:style w:type="paragraph" w:customStyle="1" w:styleId="2c">
    <w:name w:val="Обычный2"/>
    <w:uiPriority w:val="99"/>
    <w:rsid w:val="00785529"/>
    <w:pPr>
      <w:widowControl w:val="0"/>
      <w:spacing w:line="300" w:lineRule="auto"/>
      <w:ind w:left="520" w:hanging="260"/>
      <w:jc w:val="both"/>
    </w:pPr>
    <w:rPr>
      <w:rFonts w:ascii="Times New Roman" w:eastAsia="Times New Roman" w:hAnsi="Times New Roman"/>
      <w:sz w:val="24"/>
      <w:szCs w:val="24"/>
    </w:rPr>
  </w:style>
  <w:style w:type="paragraph" w:customStyle="1" w:styleId="15">
    <w:name w:val="Без интервала1"/>
    <w:qFormat/>
    <w:rsid w:val="00785529"/>
    <w:rPr>
      <w:rFonts w:ascii="Times New Roman" w:eastAsia="Times New Roman" w:hAnsi="Times New Roman"/>
    </w:rPr>
  </w:style>
  <w:style w:type="paragraph" w:customStyle="1" w:styleId="3f1">
    <w:name w:val="Обычный3"/>
    <w:uiPriority w:val="99"/>
    <w:rsid w:val="00785529"/>
    <w:pPr>
      <w:widowControl w:val="0"/>
      <w:suppressAutoHyphens/>
      <w:ind w:firstLine="400"/>
      <w:jc w:val="both"/>
    </w:pPr>
    <w:rPr>
      <w:rFonts w:ascii="Times New Roman" w:hAnsi="Times New Roman"/>
      <w:sz w:val="24"/>
      <w:szCs w:val="24"/>
      <w:lang w:eastAsia="ar-SA"/>
    </w:rPr>
  </w:style>
  <w:style w:type="paragraph" w:customStyle="1" w:styleId="afffa">
    <w:name w:val="Знак Знак Знак Знак"/>
    <w:basedOn w:val="a6"/>
    <w:rsid w:val="005E6AA5"/>
    <w:pPr>
      <w:spacing w:before="100" w:beforeAutospacing="1" w:after="100" w:afterAutospacing="1"/>
      <w:jc w:val="left"/>
    </w:pPr>
    <w:rPr>
      <w:rFonts w:ascii="Tahoma" w:hAnsi="Tahoma" w:cs="Tahoma"/>
      <w:sz w:val="20"/>
      <w:szCs w:val="20"/>
      <w:lang w:val="en-US" w:eastAsia="en-US"/>
    </w:rPr>
  </w:style>
  <w:style w:type="paragraph" w:styleId="afffb">
    <w:name w:val="List Paragraph"/>
    <w:basedOn w:val="a6"/>
    <w:uiPriority w:val="34"/>
    <w:qFormat/>
    <w:rsid w:val="0041021F"/>
    <w:pPr>
      <w:spacing w:after="200" w:line="276" w:lineRule="auto"/>
      <w:ind w:left="720"/>
      <w:jc w:val="left"/>
    </w:pPr>
    <w:rPr>
      <w:rFonts w:ascii="Calibri" w:eastAsia="Calibri" w:hAnsi="Calibri" w:cs="Calibri"/>
      <w:sz w:val="22"/>
      <w:szCs w:val="22"/>
      <w:lang w:eastAsia="en-US"/>
    </w:rPr>
  </w:style>
  <w:style w:type="table" w:styleId="afffc">
    <w:name w:val="Table Grid"/>
    <w:basedOn w:val="a8"/>
    <w:rsid w:val="0041021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Абзац списка1"/>
    <w:basedOn w:val="a6"/>
    <w:rsid w:val="0041021F"/>
    <w:pPr>
      <w:spacing w:after="200" w:line="276" w:lineRule="auto"/>
      <w:ind w:left="720"/>
      <w:jc w:val="left"/>
    </w:pPr>
    <w:rPr>
      <w:rFonts w:ascii="Calibri" w:hAnsi="Calibri" w:cs="Calibri"/>
      <w:sz w:val="22"/>
      <w:szCs w:val="22"/>
      <w:lang w:eastAsia="en-US"/>
    </w:rPr>
  </w:style>
  <w:style w:type="paragraph" w:styleId="afffd">
    <w:name w:val="Block Text"/>
    <w:basedOn w:val="a6"/>
    <w:uiPriority w:val="99"/>
    <w:rsid w:val="008F5E5D"/>
    <w:pPr>
      <w:shd w:val="clear" w:color="auto" w:fill="FFFFFF"/>
      <w:spacing w:line="300" w:lineRule="exact"/>
      <w:ind w:left="14" w:right="10" w:firstLine="511"/>
    </w:pPr>
    <w:rPr>
      <w:sz w:val="28"/>
      <w:szCs w:val="28"/>
    </w:rPr>
  </w:style>
  <w:style w:type="character" w:customStyle="1" w:styleId="17">
    <w:name w:val="Основной текст1"/>
    <w:basedOn w:val="a7"/>
    <w:uiPriority w:val="99"/>
    <w:rsid w:val="00162A8A"/>
    <w:rPr>
      <w:rFonts w:ascii="Segoe UI" w:eastAsia="Segoe UI" w:hAnsi="Segoe UI" w:cs="Segoe UI"/>
      <w:spacing w:val="0"/>
      <w:sz w:val="22"/>
      <w:szCs w:val="22"/>
      <w:lang w:bidi="ar-SA"/>
    </w:rPr>
  </w:style>
  <w:style w:type="paragraph" w:customStyle="1" w:styleId="msonormalcxspmiddle">
    <w:name w:val="msonormalcxspmiddle"/>
    <w:basedOn w:val="a6"/>
    <w:uiPriority w:val="99"/>
    <w:rsid w:val="00A97944"/>
    <w:pPr>
      <w:spacing w:before="100" w:beforeAutospacing="1" w:after="100" w:afterAutospacing="1"/>
      <w:jc w:val="left"/>
    </w:pPr>
  </w:style>
  <w:style w:type="paragraph" w:styleId="afffe">
    <w:name w:val="caption"/>
    <w:basedOn w:val="a6"/>
    <w:next w:val="a6"/>
    <w:uiPriority w:val="99"/>
    <w:qFormat/>
    <w:rsid w:val="00816DB8"/>
    <w:pPr>
      <w:framePr w:w="5199" w:h="1732" w:hSpace="142" w:wrap="around" w:vAnchor="page" w:hAnchor="page" w:x="858" w:y="721"/>
      <w:spacing w:line="360" w:lineRule="auto"/>
      <w:jc w:val="center"/>
    </w:pPr>
    <w:rPr>
      <w:b/>
      <w:sz w:val="28"/>
      <w:szCs w:val="20"/>
    </w:rPr>
  </w:style>
  <w:style w:type="paragraph" w:customStyle="1" w:styleId="2d">
    <w:name w:val="Без интервала2"/>
    <w:basedOn w:val="a6"/>
    <w:uiPriority w:val="99"/>
    <w:rsid w:val="00816DB8"/>
    <w:pPr>
      <w:jc w:val="left"/>
    </w:pPr>
    <w:rPr>
      <w:rFonts w:ascii="Calibri" w:hAnsi="Calibri"/>
      <w:szCs w:val="32"/>
      <w:lang w:val="en-US" w:eastAsia="en-US"/>
    </w:rPr>
  </w:style>
  <w:style w:type="character" w:customStyle="1" w:styleId="2e">
    <w:name w:val="Основной текст (2)_"/>
    <w:basedOn w:val="a7"/>
    <w:link w:val="2f"/>
    <w:uiPriority w:val="99"/>
    <w:locked/>
    <w:rsid w:val="00816DB8"/>
    <w:rPr>
      <w:spacing w:val="4"/>
      <w:sz w:val="19"/>
      <w:szCs w:val="19"/>
      <w:shd w:val="clear" w:color="auto" w:fill="FFFFFF"/>
    </w:rPr>
  </w:style>
  <w:style w:type="paragraph" w:customStyle="1" w:styleId="2f">
    <w:name w:val="Основной текст (2)"/>
    <w:basedOn w:val="a6"/>
    <w:link w:val="2e"/>
    <w:uiPriority w:val="99"/>
    <w:rsid w:val="00816DB8"/>
    <w:pPr>
      <w:shd w:val="clear" w:color="auto" w:fill="FFFFFF"/>
      <w:spacing w:line="0" w:lineRule="atLeast"/>
      <w:jc w:val="left"/>
    </w:pPr>
    <w:rPr>
      <w:rFonts w:ascii="Calibri" w:eastAsia="Calibri" w:hAnsi="Calibri"/>
      <w:spacing w:val="4"/>
      <w:sz w:val="19"/>
      <w:szCs w:val="19"/>
    </w:rPr>
  </w:style>
  <w:style w:type="character" w:customStyle="1" w:styleId="affff">
    <w:name w:val="Основной текст_"/>
    <w:basedOn w:val="a7"/>
    <w:link w:val="3f2"/>
    <w:locked/>
    <w:rsid w:val="00816DB8"/>
    <w:rPr>
      <w:rFonts w:ascii="Segoe UI" w:eastAsia="Segoe UI" w:hAnsi="Segoe UI" w:cs="Segoe UI"/>
      <w:spacing w:val="1"/>
      <w:sz w:val="22"/>
      <w:szCs w:val="22"/>
      <w:shd w:val="clear" w:color="auto" w:fill="FFFFFF"/>
    </w:rPr>
  </w:style>
  <w:style w:type="paragraph" w:customStyle="1" w:styleId="3f2">
    <w:name w:val="Основной текст3"/>
    <w:basedOn w:val="a6"/>
    <w:link w:val="affff"/>
    <w:uiPriority w:val="99"/>
    <w:rsid w:val="00816DB8"/>
    <w:pPr>
      <w:shd w:val="clear" w:color="auto" w:fill="FFFFFF"/>
      <w:spacing w:before="1380" w:line="322" w:lineRule="exact"/>
      <w:jc w:val="left"/>
    </w:pPr>
    <w:rPr>
      <w:rFonts w:ascii="Segoe UI" w:eastAsia="Segoe UI" w:hAnsi="Segoe UI" w:cs="Segoe UI"/>
      <w:spacing w:val="1"/>
      <w:sz w:val="22"/>
      <w:szCs w:val="22"/>
    </w:rPr>
  </w:style>
  <w:style w:type="character" w:customStyle="1" w:styleId="affff0">
    <w:name w:val="Колонтитул_"/>
    <w:basedOn w:val="a7"/>
    <w:link w:val="affff1"/>
    <w:uiPriority w:val="99"/>
    <w:locked/>
    <w:rsid w:val="00816DB8"/>
    <w:rPr>
      <w:shd w:val="clear" w:color="auto" w:fill="FFFFFF"/>
    </w:rPr>
  </w:style>
  <w:style w:type="paragraph" w:customStyle="1" w:styleId="affff1">
    <w:name w:val="Колонтитул"/>
    <w:basedOn w:val="a6"/>
    <w:link w:val="affff0"/>
    <w:uiPriority w:val="99"/>
    <w:rsid w:val="00816DB8"/>
    <w:pPr>
      <w:shd w:val="clear" w:color="auto" w:fill="FFFFFF"/>
      <w:jc w:val="left"/>
    </w:pPr>
    <w:rPr>
      <w:rFonts w:ascii="Calibri" w:eastAsia="Calibri" w:hAnsi="Calibri"/>
      <w:sz w:val="20"/>
      <w:szCs w:val="20"/>
    </w:rPr>
  </w:style>
  <w:style w:type="character" w:customStyle="1" w:styleId="18">
    <w:name w:val="Заголовок №1"/>
    <w:basedOn w:val="a7"/>
    <w:uiPriority w:val="99"/>
    <w:rsid w:val="00816DB8"/>
    <w:rPr>
      <w:rFonts w:ascii="Segoe UI" w:eastAsia="Segoe UI" w:hAnsi="Segoe UI" w:cs="Segoe UI" w:hint="default"/>
      <w:b w:val="0"/>
      <w:bCs w:val="0"/>
      <w:i w:val="0"/>
      <w:iCs w:val="0"/>
      <w:smallCaps w:val="0"/>
      <w:strike w:val="0"/>
      <w:dstrike w:val="0"/>
      <w:spacing w:val="6"/>
      <w:sz w:val="24"/>
      <w:szCs w:val="24"/>
      <w:u w:val="none"/>
      <w:effect w:val="none"/>
    </w:rPr>
  </w:style>
  <w:style w:type="character" w:customStyle="1" w:styleId="13pt">
    <w:name w:val="Основной текст + 13 pt"/>
    <w:basedOn w:val="affff"/>
    <w:uiPriority w:val="99"/>
    <w:rsid w:val="00816DB8"/>
    <w:rPr>
      <w:spacing w:val="6"/>
      <w:sz w:val="24"/>
      <w:szCs w:val="24"/>
    </w:rPr>
  </w:style>
  <w:style w:type="character" w:customStyle="1" w:styleId="2f0">
    <w:name w:val="Основной текст2"/>
    <w:basedOn w:val="affff"/>
    <w:uiPriority w:val="99"/>
    <w:rsid w:val="00816DB8"/>
    <w:rPr>
      <w:spacing w:val="0"/>
      <w:u w:val="single"/>
    </w:rPr>
  </w:style>
  <w:style w:type="character" w:customStyle="1" w:styleId="SegoeUI">
    <w:name w:val="Колонтитул + Segoe UI"/>
    <w:basedOn w:val="affff0"/>
    <w:uiPriority w:val="99"/>
    <w:rsid w:val="00816DB8"/>
    <w:rPr>
      <w:rFonts w:ascii="Segoe UI" w:eastAsia="Segoe UI" w:hAnsi="Segoe UI" w:cs="Segoe UI" w:hint="default"/>
      <w:spacing w:val="2"/>
      <w:sz w:val="18"/>
      <w:szCs w:val="18"/>
    </w:rPr>
  </w:style>
  <w:style w:type="paragraph" w:styleId="affff2">
    <w:name w:val="No Spacing"/>
    <w:basedOn w:val="a6"/>
    <w:uiPriority w:val="1"/>
    <w:qFormat/>
    <w:rsid w:val="00816DB8"/>
    <w:pPr>
      <w:jc w:val="left"/>
    </w:pPr>
    <w:rPr>
      <w:rFonts w:eastAsia="Calibri"/>
      <w:szCs w:val="32"/>
      <w:lang w:val="en-US" w:eastAsia="en-US" w:bidi="en-US"/>
    </w:rPr>
  </w:style>
  <w:style w:type="character" w:customStyle="1" w:styleId="SW-Heading1">
    <w:name w:val="SW-Heading 1 Знак"/>
    <w:aliases w:val="Document Header1 Знак Знак"/>
    <w:uiPriority w:val="99"/>
    <w:rsid w:val="00816DB8"/>
    <w:rPr>
      <w:rFonts w:ascii="Arial" w:hAnsi="Arial"/>
      <w:b/>
      <w:bCs/>
      <w:kern w:val="32"/>
      <w:sz w:val="32"/>
      <w:szCs w:val="32"/>
      <w:lang w:eastAsia="ru-RU" w:bidi="ar-SA"/>
    </w:rPr>
  </w:style>
  <w:style w:type="character" w:customStyle="1" w:styleId="160">
    <w:name w:val="Знак Знак16"/>
    <w:rsid w:val="00816DB8"/>
    <w:rPr>
      <w:sz w:val="24"/>
      <w:szCs w:val="24"/>
      <w:lang w:eastAsia="ru-RU" w:bidi="ar-SA"/>
    </w:rPr>
  </w:style>
  <w:style w:type="paragraph" w:customStyle="1" w:styleId="ConsNormal0">
    <w:name w:val="ConsNormal Знак Знак"/>
    <w:link w:val="ConsNormal1"/>
    <w:rsid w:val="00816DB8"/>
    <w:pPr>
      <w:widowControl w:val="0"/>
      <w:autoSpaceDE w:val="0"/>
      <w:autoSpaceDN w:val="0"/>
      <w:adjustRightInd w:val="0"/>
      <w:ind w:right="19772" w:firstLine="720"/>
    </w:pPr>
    <w:rPr>
      <w:rFonts w:ascii="Arial" w:eastAsia="Times New Roman" w:hAnsi="Arial" w:cs="Arial"/>
      <w:sz w:val="22"/>
      <w:szCs w:val="22"/>
    </w:rPr>
  </w:style>
  <w:style w:type="character" w:customStyle="1" w:styleId="ConsNormal1">
    <w:name w:val="ConsNormal Знак Знак Знак"/>
    <w:link w:val="ConsNormal0"/>
    <w:rsid w:val="00816DB8"/>
    <w:rPr>
      <w:rFonts w:ascii="Arial" w:eastAsia="Times New Roman" w:hAnsi="Arial" w:cs="Arial"/>
      <w:sz w:val="22"/>
      <w:szCs w:val="22"/>
    </w:rPr>
  </w:style>
  <w:style w:type="paragraph" w:customStyle="1" w:styleId="ConsPlusNonformat">
    <w:name w:val="ConsPlusNonformat"/>
    <w:rsid w:val="00816DB8"/>
    <w:pPr>
      <w:widowControl w:val="0"/>
      <w:autoSpaceDE w:val="0"/>
      <w:autoSpaceDN w:val="0"/>
      <w:adjustRightInd w:val="0"/>
    </w:pPr>
    <w:rPr>
      <w:rFonts w:ascii="Courier New" w:eastAsia="Times New Roman" w:hAnsi="Courier New" w:cs="Courier New"/>
    </w:rPr>
  </w:style>
  <w:style w:type="paragraph" w:styleId="affff3">
    <w:name w:val="Document Map"/>
    <w:basedOn w:val="a6"/>
    <w:link w:val="affff4"/>
    <w:uiPriority w:val="99"/>
    <w:rsid w:val="00816DB8"/>
    <w:pPr>
      <w:shd w:val="clear" w:color="auto" w:fill="000080"/>
      <w:jc w:val="left"/>
    </w:pPr>
    <w:rPr>
      <w:rFonts w:ascii="Tahoma" w:hAnsi="Tahoma"/>
      <w:sz w:val="20"/>
      <w:szCs w:val="20"/>
    </w:rPr>
  </w:style>
  <w:style w:type="character" w:customStyle="1" w:styleId="affff4">
    <w:name w:val="Схема документа Знак"/>
    <w:basedOn w:val="a7"/>
    <w:link w:val="affff3"/>
    <w:rsid w:val="00816DB8"/>
    <w:rPr>
      <w:rFonts w:ascii="Tahoma" w:eastAsia="Times New Roman" w:hAnsi="Tahoma"/>
      <w:shd w:val="clear" w:color="auto" w:fill="000080"/>
    </w:rPr>
  </w:style>
  <w:style w:type="character" w:customStyle="1" w:styleId="120">
    <w:name w:val="Знак Знак12"/>
    <w:rsid w:val="00816DB8"/>
    <w:rPr>
      <w:rFonts w:ascii="Consolas" w:eastAsia="Calibri" w:hAnsi="Consolas"/>
      <w:sz w:val="21"/>
      <w:szCs w:val="21"/>
      <w:lang w:bidi="ar-SA"/>
    </w:rPr>
  </w:style>
  <w:style w:type="paragraph" w:customStyle="1" w:styleId="ConsPlusCell">
    <w:name w:val="ConsPlusCell"/>
    <w:rsid w:val="00816DB8"/>
    <w:pPr>
      <w:widowControl w:val="0"/>
      <w:autoSpaceDE w:val="0"/>
      <w:autoSpaceDN w:val="0"/>
      <w:adjustRightInd w:val="0"/>
    </w:pPr>
    <w:rPr>
      <w:rFonts w:ascii="Arial" w:eastAsia="Times New Roman" w:hAnsi="Arial" w:cs="Arial"/>
    </w:rPr>
  </w:style>
  <w:style w:type="paragraph" w:customStyle="1" w:styleId="xl53">
    <w:name w:val="xl53"/>
    <w:basedOn w:val="a6"/>
    <w:rsid w:val="00816DB8"/>
    <w:pPr>
      <w:spacing w:before="100" w:after="100"/>
      <w:jc w:val="center"/>
      <w:textAlignment w:val="center"/>
    </w:pPr>
    <w:rPr>
      <w:b/>
      <w:szCs w:val="20"/>
    </w:rPr>
  </w:style>
  <w:style w:type="paragraph" w:customStyle="1" w:styleId="Web">
    <w:name w:val="Обычный (Web)"/>
    <w:basedOn w:val="a6"/>
    <w:rsid w:val="00816DB8"/>
    <w:pPr>
      <w:spacing w:before="100" w:after="100"/>
      <w:jc w:val="left"/>
    </w:pPr>
    <w:rPr>
      <w:rFonts w:ascii="Arial Unicode MS" w:eastAsia="Arial Unicode MS" w:hAnsi="Arial Unicode MS"/>
      <w:szCs w:val="20"/>
    </w:rPr>
  </w:style>
  <w:style w:type="paragraph" w:customStyle="1" w:styleId="111">
    <w:name w:val="заголовок 11"/>
    <w:basedOn w:val="a6"/>
    <w:next w:val="a6"/>
    <w:rsid w:val="00816DB8"/>
    <w:pPr>
      <w:keepNext/>
      <w:jc w:val="center"/>
    </w:pPr>
    <w:rPr>
      <w:snapToGrid w:val="0"/>
      <w:szCs w:val="20"/>
    </w:rPr>
  </w:style>
  <w:style w:type="paragraph" w:customStyle="1" w:styleId="ConsPlusTitle">
    <w:name w:val="ConsPlusTitle"/>
    <w:rsid w:val="00816DB8"/>
    <w:pPr>
      <w:widowControl w:val="0"/>
      <w:autoSpaceDE w:val="0"/>
      <w:autoSpaceDN w:val="0"/>
      <w:adjustRightInd w:val="0"/>
    </w:pPr>
    <w:rPr>
      <w:rFonts w:ascii="Arial" w:eastAsia="Times New Roman" w:hAnsi="Arial" w:cs="Arial"/>
      <w:b/>
      <w:bCs/>
    </w:rPr>
  </w:style>
  <w:style w:type="paragraph" w:styleId="affff5">
    <w:name w:val="List"/>
    <w:basedOn w:val="a6"/>
    <w:rsid w:val="00816DB8"/>
    <w:pPr>
      <w:ind w:left="283" w:hanging="283"/>
      <w:jc w:val="left"/>
    </w:pPr>
  </w:style>
  <w:style w:type="paragraph" w:styleId="21">
    <w:name w:val="List 2"/>
    <w:basedOn w:val="a6"/>
    <w:uiPriority w:val="99"/>
    <w:rsid w:val="00816DB8"/>
    <w:pPr>
      <w:numPr>
        <w:numId w:val="25"/>
      </w:numPr>
      <w:tabs>
        <w:tab w:val="clear" w:pos="360"/>
      </w:tabs>
      <w:ind w:left="566" w:hanging="283"/>
      <w:jc w:val="left"/>
    </w:pPr>
  </w:style>
  <w:style w:type="paragraph" w:styleId="3f3">
    <w:name w:val="List 3"/>
    <w:basedOn w:val="a6"/>
    <w:uiPriority w:val="99"/>
    <w:rsid w:val="00816DB8"/>
    <w:pPr>
      <w:ind w:left="849" w:hanging="283"/>
      <w:jc w:val="left"/>
    </w:pPr>
  </w:style>
  <w:style w:type="paragraph" w:styleId="44">
    <w:name w:val="List 4"/>
    <w:basedOn w:val="a6"/>
    <w:uiPriority w:val="99"/>
    <w:rsid w:val="00816DB8"/>
    <w:pPr>
      <w:ind w:left="1132" w:hanging="283"/>
      <w:jc w:val="left"/>
    </w:pPr>
  </w:style>
  <w:style w:type="paragraph" w:styleId="52">
    <w:name w:val="List 5"/>
    <w:basedOn w:val="a6"/>
    <w:uiPriority w:val="99"/>
    <w:rsid w:val="00816DB8"/>
    <w:pPr>
      <w:ind w:left="1415" w:hanging="283"/>
      <w:jc w:val="left"/>
    </w:pPr>
  </w:style>
  <w:style w:type="paragraph" w:styleId="affff6">
    <w:name w:val="List Bullet"/>
    <w:basedOn w:val="a6"/>
    <w:uiPriority w:val="99"/>
    <w:rsid w:val="00816DB8"/>
    <w:pPr>
      <w:tabs>
        <w:tab w:val="num" w:pos="720"/>
      </w:tabs>
      <w:ind w:left="720" w:hanging="360"/>
      <w:jc w:val="left"/>
    </w:pPr>
  </w:style>
  <w:style w:type="paragraph" w:styleId="45">
    <w:name w:val="List Bullet 4"/>
    <w:basedOn w:val="a6"/>
    <w:uiPriority w:val="99"/>
    <w:rsid w:val="00816DB8"/>
    <w:pPr>
      <w:tabs>
        <w:tab w:val="num" w:pos="1209"/>
      </w:tabs>
      <w:ind w:left="1209" w:hanging="360"/>
      <w:jc w:val="left"/>
    </w:pPr>
  </w:style>
  <w:style w:type="paragraph" w:styleId="2f1">
    <w:name w:val="List Continue 2"/>
    <w:basedOn w:val="a6"/>
    <w:uiPriority w:val="99"/>
    <w:rsid w:val="00816DB8"/>
    <w:pPr>
      <w:spacing w:after="120"/>
      <w:ind w:left="566"/>
      <w:jc w:val="left"/>
    </w:pPr>
  </w:style>
  <w:style w:type="paragraph" w:styleId="affff7">
    <w:name w:val="Normal Indent"/>
    <w:aliases w:val="Обычный отступ Знак1 Знак Знак,Обычный отступ Знак2 Знак Знак Знак,Обычный отступ Знак Знак1 Знак Знак1 Знак,Обычный отступ Знак1 Знак Знак Знак Знак Знак,Обычный отступ Знак1 Знак Знак Знак Знак Знак Знак Знак Знак Знак Знак Знак Знак"/>
    <w:basedOn w:val="a6"/>
    <w:link w:val="affff8"/>
    <w:uiPriority w:val="99"/>
    <w:rsid w:val="00816DB8"/>
    <w:pPr>
      <w:ind w:left="708"/>
      <w:jc w:val="left"/>
    </w:pPr>
  </w:style>
  <w:style w:type="paragraph" w:styleId="affff9">
    <w:name w:val="Body Text First Indent"/>
    <w:basedOn w:val="af3"/>
    <w:link w:val="affffa"/>
    <w:uiPriority w:val="99"/>
    <w:rsid w:val="00816DB8"/>
    <w:pPr>
      <w:ind w:firstLine="210"/>
      <w:jc w:val="left"/>
    </w:pPr>
    <w:rPr>
      <w:lang w:val="en-US"/>
    </w:rPr>
  </w:style>
  <w:style w:type="character" w:customStyle="1" w:styleId="affffa">
    <w:name w:val="Красная строка Знак"/>
    <w:basedOn w:val="af2"/>
    <w:link w:val="affff9"/>
    <w:rsid w:val="00816DB8"/>
    <w:rPr>
      <w:lang w:val="en-US"/>
    </w:rPr>
  </w:style>
  <w:style w:type="paragraph" w:styleId="2f2">
    <w:name w:val="Body Text First Indent 2"/>
    <w:basedOn w:val="ab"/>
    <w:link w:val="2f3"/>
    <w:uiPriority w:val="99"/>
    <w:rsid w:val="00816DB8"/>
    <w:pPr>
      <w:spacing w:after="120"/>
      <w:ind w:left="283" w:firstLine="210"/>
      <w:jc w:val="left"/>
    </w:pPr>
  </w:style>
  <w:style w:type="character" w:customStyle="1" w:styleId="2f3">
    <w:name w:val="Красная строка 2 Знак"/>
    <w:basedOn w:val="aa"/>
    <w:link w:val="2f2"/>
    <w:rsid w:val="00816DB8"/>
  </w:style>
  <w:style w:type="paragraph" w:customStyle="1" w:styleId="xl25">
    <w:name w:val="xl25"/>
    <w:basedOn w:val="a6"/>
    <w:rsid w:val="00816DB8"/>
    <w:pPr>
      <w:pBdr>
        <w:top w:val="single" w:sz="8" w:space="0" w:color="auto"/>
        <w:left w:val="single" w:sz="8" w:space="0" w:color="auto"/>
        <w:bottom w:val="single" w:sz="8" w:space="0" w:color="auto"/>
        <w:right w:val="single" w:sz="8" w:space="0" w:color="auto"/>
      </w:pBdr>
      <w:spacing w:before="100" w:beforeAutospacing="1" w:after="100" w:afterAutospacing="1"/>
      <w:jc w:val="center"/>
    </w:pPr>
  </w:style>
  <w:style w:type="paragraph" w:customStyle="1" w:styleId="xl27">
    <w:name w:val="xl27"/>
    <w:basedOn w:val="a6"/>
    <w:rsid w:val="00816DB8"/>
    <w:pPr>
      <w:pBdr>
        <w:top w:val="single" w:sz="8" w:space="0" w:color="auto"/>
        <w:left w:val="single" w:sz="8" w:space="0" w:color="auto"/>
        <w:bottom w:val="single" w:sz="8" w:space="0" w:color="auto"/>
        <w:right w:val="single" w:sz="8" w:space="0" w:color="auto"/>
      </w:pBdr>
      <w:spacing w:before="100" w:beforeAutospacing="1" w:after="100" w:afterAutospacing="1"/>
      <w:jc w:val="center"/>
    </w:pPr>
  </w:style>
  <w:style w:type="character" w:styleId="affffb">
    <w:name w:val="FollowedHyperlink"/>
    <w:uiPriority w:val="99"/>
    <w:rsid w:val="00816DB8"/>
    <w:rPr>
      <w:color w:val="800080"/>
      <w:u w:val="single"/>
    </w:rPr>
  </w:style>
  <w:style w:type="paragraph" w:customStyle="1" w:styleId="font5">
    <w:name w:val="font5"/>
    <w:basedOn w:val="a6"/>
    <w:rsid w:val="00816DB8"/>
    <w:pPr>
      <w:spacing w:before="100" w:beforeAutospacing="1" w:after="100" w:afterAutospacing="1"/>
      <w:jc w:val="left"/>
    </w:pPr>
    <w:rPr>
      <w:b/>
      <w:bCs/>
    </w:rPr>
  </w:style>
  <w:style w:type="paragraph" w:customStyle="1" w:styleId="font6">
    <w:name w:val="font6"/>
    <w:basedOn w:val="a6"/>
    <w:rsid w:val="00816DB8"/>
    <w:pPr>
      <w:spacing w:before="100" w:beforeAutospacing="1" w:after="100" w:afterAutospacing="1"/>
      <w:jc w:val="left"/>
    </w:pPr>
    <w:rPr>
      <w:sz w:val="22"/>
      <w:szCs w:val="22"/>
    </w:rPr>
  </w:style>
  <w:style w:type="paragraph" w:customStyle="1" w:styleId="font7">
    <w:name w:val="font7"/>
    <w:basedOn w:val="a6"/>
    <w:rsid w:val="00816DB8"/>
    <w:pPr>
      <w:spacing w:before="100" w:beforeAutospacing="1" w:after="100" w:afterAutospacing="1"/>
      <w:jc w:val="left"/>
    </w:pPr>
    <w:rPr>
      <w:sz w:val="20"/>
      <w:szCs w:val="20"/>
    </w:rPr>
  </w:style>
  <w:style w:type="paragraph" w:customStyle="1" w:styleId="font8">
    <w:name w:val="font8"/>
    <w:basedOn w:val="a6"/>
    <w:rsid w:val="00816DB8"/>
    <w:pPr>
      <w:spacing w:before="100" w:beforeAutospacing="1" w:after="100" w:afterAutospacing="1"/>
      <w:jc w:val="left"/>
    </w:pPr>
    <w:rPr>
      <w:sz w:val="16"/>
      <w:szCs w:val="16"/>
    </w:rPr>
  </w:style>
  <w:style w:type="paragraph" w:customStyle="1" w:styleId="font9">
    <w:name w:val="font9"/>
    <w:basedOn w:val="a6"/>
    <w:rsid w:val="00816DB8"/>
    <w:pPr>
      <w:spacing w:before="100" w:beforeAutospacing="1" w:after="100" w:afterAutospacing="1"/>
      <w:jc w:val="left"/>
    </w:pPr>
  </w:style>
  <w:style w:type="paragraph" w:customStyle="1" w:styleId="font10">
    <w:name w:val="font10"/>
    <w:basedOn w:val="a6"/>
    <w:rsid w:val="00816DB8"/>
    <w:pPr>
      <w:spacing w:before="100" w:beforeAutospacing="1" w:after="100" w:afterAutospacing="1"/>
      <w:jc w:val="left"/>
    </w:pPr>
    <w:rPr>
      <w:sz w:val="18"/>
      <w:szCs w:val="18"/>
    </w:rPr>
  </w:style>
  <w:style w:type="paragraph" w:customStyle="1" w:styleId="font11">
    <w:name w:val="font11"/>
    <w:basedOn w:val="a6"/>
    <w:rsid w:val="00816DB8"/>
    <w:pPr>
      <w:spacing w:before="100" w:beforeAutospacing="1" w:after="100" w:afterAutospacing="1"/>
      <w:jc w:val="left"/>
    </w:pPr>
    <w:rPr>
      <w:b/>
      <w:bCs/>
      <w:sz w:val="22"/>
      <w:szCs w:val="22"/>
    </w:rPr>
  </w:style>
  <w:style w:type="paragraph" w:customStyle="1" w:styleId="xl24">
    <w:name w:val="xl24"/>
    <w:basedOn w:val="a6"/>
    <w:rsid w:val="00816D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26">
    <w:name w:val="xl26"/>
    <w:basedOn w:val="a6"/>
    <w:rsid w:val="00816D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
    <w:name w:val="xl28"/>
    <w:basedOn w:val="a6"/>
    <w:rsid w:val="00816D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9">
    <w:name w:val="xl29"/>
    <w:basedOn w:val="a6"/>
    <w:rsid w:val="00816D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0">
    <w:name w:val="xl30"/>
    <w:basedOn w:val="a6"/>
    <w:rsid w:val="00816D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31">
    <w:name w:val="xl31"/>
    <w:basedOn w:val="a6"/>
    <w:rsid w:val="00816D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32">
    <w:name w:val="xl32"/>
    <w:basedOn w:val="a6"/>
    <w:rsid w:val="00816D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33">
    <w:name w:val="xl33"/>
    <w:basedOn w:val="a6"/>
    <w:rsid w:val="00816D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4">
    <w:name w:val="xl34"/>
    <w:basedOn w:val="a6"/>
    <w:rsid w:val="00816D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5">
    <w:name w:val="xl35"/>
    <w:basedOn w:val="a6"/>
    <w:rsid w:val="00816D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6">
    <w:name w:val="xl36"/>
    <w:basedOn w:val="a6"/>
    <w:rsid w:val="00816D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2"/>
      <w:szCs w:val="22"/>
    </w:rPr>
  </w:style>
  <w:style w:type="paragraph" w:customStyle="1" w:styleId="xl37">
    <w:name w:val="xl37"/>
    <w:basedOn w:val="a6"/>
    <w:rsid w:val="00816D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2"/>
      <w:szCs w:val="22"/>
    </w:rPr>
  </w:style>
  <w:style w:type="paragraph" w:customStyle="1" w:styleId="xl38">
    <w:name w:val="xl38"/>
    <w:basedOn w:val="a6"/>
    <w:rsid w:val="00816DB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center"/>
    </w:pPr>
  </w:style>
  <w:style w:type="paragraph" w:customStyle="1" w:styleId="xl39">
    <w:name w:val="xl39"/>
    <w:basedOn w:val="a6"/>
    <w:rsid w:val="00816DB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style>
  <w:style w:type="paragraph" w:customStyle="1" w:styleId="xl40">
    <w:name w:val="xl40"/>
    <w:basedOn w:val="a6"/>
    <w:rsid w:val="00816DB8"/>
    <w:pPr>
      <w:pBdr>
        <w:top w:val="single" w:sz="4" w:space="0" w:color="auto"/>
        <w:left w:val="single" w:sz="4" w:space="0" w:color="auto"/>
        <w:right w:val="single" w:sz="4" w:space="0" w:color="auto"/>
      </w:pBdr>
      <w:spacing w:before="100" w:beforeAutospacing="1" w:after="100" w:afterAutospacing="1"/>
      <w:jc w:val="left"/>
      <w:textAlignment w:val="top"/>
    </w:pPr>
    <w:rPr>
      <w:sz w:val="22"/>
      <w:szCs w:val="22"/>
    </w:rPr>
  </w:style>
  <w:style w:type="paragraph" w:customStyle="1" w:styleId="xl41">
    <w:name w:val="xl41"/>
    <w:basedOn w:val="a6"/>
    <w:rsid w:val="00816DB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center"/>
    </w:pPr>
    <w:rPr>
      <w:sz w:val="22"/>
      <w:szCs w:val="22"/>
    </w:rPr>
  </w:style>
  <w:style w:type="paragraph" w:customStyle="1" w:styleId="xl42">
    <w:name w:val="xl42"/>
    <w:basedOn w:val="a6"/>
    <w:rsid w:val="00816DB8"/>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43">
    <w:name w:val="xl43"/>
    <w:basedOn w:val="a6"/>
    <w:rsid w:val="00816DB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style>
  <w:style w:type="paragraph" w:customStyle="1" w:styleId="xl44">
    <w:name w:val="xl44"/>
    <w:basedOn w:val="a6"/>
    <w:rsid w:val="00816DB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22"/>
      <w:szCs w:val="22"/>
    </w:rPr>
  </w:style>
  <w:style w:type="paragraph" w:customStyle="1" w:styleId="xl45">
    <w:name w:val="xl45"/>
    <w:basedOn w:val="a6"/>
    <w:rsid w:val="00816D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46">
    <w:name w:val="xl46"/>
    <w:basedOn w:val="a6"/>
    <w:rsid w:val="00816DB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22"/>
      <w:szCs w:val="22"/>
    </w:rPr>
  </w:style>
  <w:style w:type="paragraph" w:customStyle="1" w:styleId="xl47">
    <w:name w:val="xl47"/>
    <w:basedOn w:val="a6"/>
    <w:rsid w:val="00816DB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rPr>
      <w:b/>
      <w:bCs/>
      <w:sz w:val="18"/>
      <w:szCs w:val="18"/>
    </w:rPr>
  </w:style>
  <w:style w:type="paragraph" w:customStyle="1" w:styleId="xl48">
    <w:name w:val="xl48"/>
    <w:basedOn w:val="a6"/>
    <w:rsid w:val="00816DB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rPr>
      <w:b/>
      <w:bCs/>
      <w:sz w:val="16"/>
      <w:szCs w:val="16"/>
    </w:rPr>
  </w:style>
  <w:style w:type="paragraph" w:customStyle="1" w:styleId="xl49">
    <w:name w:val="xl49"/>
    <w:basedOn w:val="a6"/>
    <w:rsid w:val="00816DB8"/>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50">
    <w:name w:val="xl50"/>
    <w:basedOn w:val="a6"/>
    <w:rsid w:val="00816DB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style>
  <w:style w:type="paragraph" w:customStyle="1" w:styleId="xl51">
    <w:name w:val="xl51"/>
    <w:basedOn w:val="a6"/>
    <w:rsid w:val="00816DB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6"/>
      <w:szCs w:val="16"/>
    </w:rPr>
  </w:style>
  <w:style w:type="paragraph" w:customStyle="1" w:styleId="xl52">
    <w:name w:val="xl52"/>
    <w:basedOn w:val="a6"/>
    <w:rsid w:val="00816DB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4"/>
      <w:szCs w:val="14"/>
    </w:rPr>
  </w:style>
  <w:style w:type="paragraph" w:customStyle="1" w:styleId="xl54">
    <w:name w:val="xl54"/>
    <w:basedOn w:val="a6"/>
    <w:rsid w:val="00816DB8"/>
    <w:pPr>
      <w:shd w:val="clear" w:color="auto" w:fill="FFFFFF"/>
      <w:spacing w:before="100" w:beforeAutospacing="1" w:after="100" w:afterAutospacing="1"/>
      <w:jc w:val="center"/>
      <w:textAlignment w:val="center"/>
    </w:pPr>
    <w:rPr>
      <w:sz w:val="16"/>
      <w:szCs w:val="16"/>
    </w:rPr>
  </w:style>
  <w:style w:type="paragraph" w:customStyle="1" w:styleId="xl55">
    <w:name w:val="xl55"/>
    <w:basedOn w:val="a6"/>
    <w:rsid w:val="00816DB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22"/>
      <w:szCs w:val="22"/>
    </w:rPr>
  </w:style>
  <w:style w:type="paragraph" w:customStyle="1" w:styleId="xl56">
    <w:name w:val="xl56"/>
    <w:basedOn w:val="a6"/>
    <w:rsid w:val="00816D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7">
    <w:name w:val="xl57"/>
    <w:basedOn w:val="a6"/>
    <w:rsid w:val="00816DB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style>
  <w:style w:type="paragraph" w:customStyle="1" w:styleId="xl58">
    <w:name w:val="xl58"/>
    <w:basedOn w:val="a6"/>
    <w:rsid w:val="00816DB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center"/>
    </w:pPr>
    <w:rPr>
      <w:sz w:val="22"/>
      <w:szCs w:val="22"/>
    </w:rPr>
  </w:style>
  <w:style w:type="paragraph" w:customStyle="1" w:styleId="xl59">
    <w:name w:val="xl59"/>
    <w:basedOn w:val="a6"/>
    <w:rsid w:val="00816DB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style>
  <w:style w:type="paragraph" w:customStyle="1" w:styleId="xl60">
    <w:name w:val="xl60"/>
    <w:basedOn w:val="a6"/>
    <w:rsid w:val="00816DB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sz w:val="16"/>
      <w:szCs w:val="16"/>
    </w:rPr>
  </w:style>
  <w:style w:type="paragraph" w:customStyle="1" w:styleId="xl61">
    <w:name w:val="xl61"/>
    <w:basedOn w:val="a6"/>
    <w:rsid w:val="00816DB8"/>
    <w:pPr>
      <w:spacing w:before="100" w:beforeAutospacing="1" w:after="100" w:afterAutospacing="1"/>
      <w:jc w:val="center"/>
      <w:textAlignment w:val="center"/>
    </w:pPr>
    <w:rPr>
      <w:sz w:val="16"/>
      <w:szCs w:val="16"/>
    </w:rPr>
  </w:style>
  <w:style w:type="paragraph" w:customStyle="1" w:styleId="xl62">
    <w:name w:val="xl62"/>
    <w:basedOn w:val="a6"/>
    <w:rsid w:val="00816DB8"/>
    <w:pPr>
      <w:pBdr>
        <w:top w:val="single" w:sz="4" w:space="0" w:color="auto"/>
        <w:bottom w:val="single" w:sz="4" w:space="0" w:color="auto"/>
      </w:pBdr>
      <w:shd w:val="clear" w:color="auto" w:fill="FFFFFF"/>
      <w:spacing w:before="100" w:beforeAutospacing="1" w:after="100" w:afterAutospacing="1"/>
      <w:jc w:val="left"/>
      <w:textAlignment w:val="center"/>
    </w:pPr>
    <w:rPr>
      <w:i/>
      <w:iCs/>
    </w:rPr>
  </w:style>
  <w:style w:type="paragraph" w:customStyle="1" w:styleId="xl63">
    <w:name w:val="xl63"/>
    <w:basedOn w:val="a6"/>
    <w:rsid w:val="00816DB8"/>
    <w:pPr>
      <w:pBdr>
        <w:top w:val="single" w:sz="4" w:space="0" w:color="auto"/>
        <w:bottom w:val="single" w:sz="4" w:space="0" w:color="auto"/>
      </w:pBdr>
      <w:spacing w:before="100" w:beforeAutospacing="1" w:after="100" w:afterAutospacing="1"/>
      <w:jc w:val="left"/>
      <w:textAlignment w:val="center"/>
    </w:pPr>
    <w:rPr>
      <w:i/>
      <w:iCs/>
    </w:rPr>
  </w:style>
  <w:style w:type="paragraph" w:customStyle="1" w:styleId="xl64">
    <w:name w:val="xl64"/>
    <w:basedOn w:val="a6"/>
    <w:rsid w:val="00816DB8"/>
    <w:pPr>
      <w:shd w:val="clear" w:color="auto" w:fill="FFFF00"/>
      <w:spacing w:before="100" w:beforeAutospacing="1" w:after="100" w:afterAutospacing="1"/>
      <w:jc w:val="left"/>
    </w:pPr>
    <w:rPr>
      <w:b/>
      <w:bCs/>
    </w:rPr>
  </w:style>
  <w:style w:type="paragraph" w:customStyle="1" w:styleId="xl65">
    <w:name w:val="xl65"/>
    <w:basedOn w:val="a6"/>
    <w:rsid w:val="00816DB8"/>
    <w:pPr>
      <w:pBdr>
        <w:top w:val="single" w:sz="4" w:space="0" w:color="auto"/>
        <w:left w:val="single" w:sz="4" w:space="0" w:color="auto"/>
        <w:bottom w:val="single" w:sz="4" w:space="0" w:color="auto"/>
      </w:pBdr>
      <w:spacing w:before="100" w:beforeAutospacing="1" w:after="100" w:afterAutospacing="1"/>
      <w:jc w:val="left"/>
      <w:textAlignment w:val="top"/>
    </w:pPr>
    <w:rPr>
      <w:b/>
      <w:bCs/>
    </w:rPr>
  </w:style>
  <w:style w:type="paragraph" w:customStyle="1" w:styleId="xl66">
    <w:name w:val="xl66"/>
    <w:basedOn w:val="a6"/>
    <w:rsid w:val="00816DB8"/>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67">
    <w:name w:val="xl67"/>
    <w:basedOn w:val="a6"/>
    <w:rsid w:val="00816DB8"/>
    <w:pPr>
      <w:pBdr>
        <w:top w:val="single" w:sz="4" w:space="0" w:color="auto"/>
        <w:bottom w:val="single" w:sz="4" w:space="0" w:color="auto"/>
        <w:right w:val="single" w:sz="4" w:space="0" w:color="auto"/>
      </w:pBdr>
      <w:spacing w:before="100" w:beforeAutospacing="1" w:after="100" w:afterAutospacing="1"/>
      <w:jc w:val="left"/>
      <w:textAlignment w:val="top"/>
    </w:pPr>
    <w:rPr>
      <w:b/>
      <w:bCs/>
    </w:rPr>
  </w:style>
  <w:style w:type="paragraph" w:customStyle="1" w:styleId="xl68">
    <w:name w:val="xl68"/>
    <w:basedOn w:val="a6"/>
    <w:rsid w:val="00816DB8"/>
    <w:pPr>
      <w:pBdr>
        <w:bottom w:val="single" w:sz="4" w:space="0" w:color="auto"/>
      </w:pBdr>
      <w:spacing w:before="100" w:beforeAutospacing="1" w:after="100" w:afterAutospacing="1"/>
      <w:jc w:val="left"/>
      <w:textAlignment w:val="center"/>
    </w:pPr>
    <w:rPr>
      <w:sz w:val="22"/>
      <w:szCs w:val="22"/>
      <w:u w:val="single"/>
    </w:rPr>
  </w:style>
  <w:style w:type="paragraph" w:customStyle="1" w:styleId="xl69">
    <w:name w:val="xl69"/>
    <w:basedOn w:val="a6"/>
    <w:rsid w:val="00816DB8"/>
    <w:pPr>
      <w:pBdr>
        <w:bottom w:val="single" w:sz="4" w:space="0" w:color="auto"/>
      </w:pBdr>
      <w:spacing w:before="100" w:beforeAutospacing="1" w:after="100" w:afterAutospacing="1"/>
      <w:jc w:val="left"/>
      <w:textAlignment w:val="center"/>
    </w:pPr>
    <w:rPr>
      <w:b/>
      <w:bCs/>
      <w:sz w:val="22"/>
      <w:szCs w:val="22"/>
    </w:rPr>
  </w:style>
  <w:style w:type="paragraph" w:customStyle="1" w:styleId="xl70">
    <w:name w:val="xl70"/>
    <w:basedOn w:val="a6"/>
    <w:rsid w:val="00816DB8"/>
    <w:pPr>
      <w:spacing w:before="100" w:beforeAutospacing="1" w:after="100" w:afterAutospacing="1"/>
      <w:jc w:val="left"/>
    </w:pPr>
    <w:rPr>
      <w:sz w:val="22"/>
      <w:szCs w:val="22"/>
    </w:rPr>
  </w:style>
  <w:style w:type="paragraph" w:customStyle="1" w:styleId="xl71">
    <w:name w:val="xl71"/>
    <w:basedOn w:val="a6"/>
    <w:rsid w:val="00816DB8"/>
    <w:pPr>
      <w:pBdr>
        <w:left w:val="single" w:sz="4" w:space="0" w:color="auto"/>
        <w:bottom w:val="single" w:sz="4" w:space="0" w:color="auto"/>
      </w:pBdr>
      <w:spacing w:before="100" w:beforeAutospacing="1" w:after="100" w:afterAutospacing="1"/>
      <w:jc w:val="left"/>
      <w:textAlignment w:val="center"/>
    </w:pPr>
    <w:rPr>
      <w:sz w:val="22"/>
      <w:szCs w:val="22"/>
      <w:u w:val="single"/>
    </w:rPr>
  </w:style>
  <w:style w:type="paragraph" w:customStyle="1" w:styleId="xl72">
    <w:name w:val="xl72"/>
    <w:basedOn w:val="a6"/>
    <w:rsid w:val="00816DB8"/>
    <w:pPr>
      <w:pBdr>
        <w:top w:val="single" w:sz="4" w:space="0" w:color="auto"/>
      </w:pBdr>
      <w:shd w:val="clear" w:color="auto" w:fill="FFFF00"/>
      <w:spacing w:before="100" w:beforeAutospacing="1" w:after="100" w:afterAutospacing="1"/>
      <w:jc w:val="left"/>
    </w:pPr>
    <w:rPr>
      <w:b/>
      <w:bCs/>
    </w:rPr>
  </w:style>
  <w:style w:type="paragraph" w:customStyle="1" w:styleId="xl73">
    <w:name w:val="xl73"/>
    <w:basedOn w:val="a6"/>
    <w:rsid w:val="00816DB8"/>
    <w:pPr>
      <w:pBdr>
        <w:bottom w:val="single" w:sz="4" w:space="0" w:color="auto"/>
        <w:right w:val="single" w:sz="4" w:space="0" w:color="auto"/>
      </w:pBdr>
      <w:spacing w:before="100" w:beforeAutospacing="1" w:after="100" w:afterAutospacing="1"/>
      <w:jc w:val="left"/>
      <w:textAlignment w:val="center"/>
    </w:pPr>
    <w:rPr>
      <w:b/>
      <w:bCs/>
      <w:sz w:val="22"/>
      <w:szCs w:val="22"/>
    </w:rPr>
  </w:style>
  <w:style w:type="paragraph" w:customStyle="1" w:styleId="xl74">
    <w:name w:val="xl74"/>
    <w:basedOn w:val="a6"/>
    <w:rsid w:val="00816DB8"/>
    <w:pPr>
      <w:spacing w:before="100" w:beforeAutospacing="1" w:after="100" w:afterAutospacing="1"/>
      <w:jc w:val="center"/>
      <w:textAlignment w:val="center"/>
    </w:pPr>
    <w:rPr>
      <w:sz w:val="22"/>
      <w:szCs w:val="22"/>
    </w:rPr>
  </w:style>
  <w:style w:type="paragraph" w:customStyle="1" w:styleId="xl75">
    <w:name w:val="xl75"/>
    <w:basedOn w:val="a6"/>
    <w:rsid w:val="00816DB8"/>
    <w:pPr>
      <w:spacing w:before="100" w:beforeAutospacing="1" w:after="100" w:afterAutospacing="1"/>
      <w:jc w:val="right"/>
    </w:pPr>
  </w:style>
  <w:style w:type="paragraph" w:customStyle="1" w:styleId="xl76">
    <w:name w:val="xl76"/>
    <w:basedOn w:val="a6"/>
    <w:rsid w:val="00816DB8"/>
    <w:pPr>
      <w:spacing w:before="100" w:beforeAutospacing="1" w:after="100" w:afterAutospacing="1"/>
      <w:jc w:val="center"/>
    </w:pPr>
    <w:rPr>
      <w:b/>
      <w:bCs/>
      <w:sz w:val="28"/>
      <w:szCs w:val="28"/>
    </w:rPr>
  </w:style>
  <w:style w:type="paragraph" w:customStyle="1" w:styleId="xl77">
    <w:name w:val="xl77"/>
    <w:basedOn w:val="a6"/>
    <w:rsid w:val="00816DB8"/>
    <w:pPr>
      <w:spacing w:before="100" w:beforeAutospacing="1" w:after="100" w:afterAutospacing="1"/>
      <w:jc w:val="center"/>
    </w:pPr>
    <w:rPr>
      <w:b/>
      <w:bCs/>
    </w:rPr>
  </w:style>
  <w:style w:type="paragraph" w:customStyle="1" w:styleId="xl78">
    <w:name w:val="xl78"/>
    <w:basedOn w:val="a6"/>
    <w:rsid w:val="00816D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2"/>
      <w:szCs w:val="22"/>
    </w:rPr>
  </w:style>
  <w:style w:type="paragraph" w:customStyle="1" w:styleId="xl79">
    <w:name w:val="xl79"/>
    <w:basedOn w:val="a6"/>
    <w:rsid w:val="00816DB8"/>
    <w:pPr>
      <w:spacing w:before="100" w:beforeAutospacing="1" w:after="100" w:afterAutospacing="1"/>
      <w:jc w:val="center"/>
      <w:textAlignment w:val="center"/>
    </w:pPr>
    <w:rPr>
      <w:u w:val="single"/>
    </w:rPr>
  </w:style>
  <w:style w:type="paragraph" w:customStyle="1" w:styleId="xl80">
    <w:name w:val="xl80"/>
    <w:basedOn w:val="a6"/>
    <w:rsid w:val="00816DB8"/>
    <w:pPr>
      <w:pBdr>
        <w:top w:val="single" w:sz="4" w:space="0" w:color="auto"/>
        <w:bottom w:val="single" w:sz="4" w:space="0" w:color="auto"/>
      </w:pBdr>
      <w:spacing w:before="100" w:beforeAutospacing="1" w:after="100" w:afterAutospacing="1"/>
      <w:jc w:val="left"/>
      <w:textAlignment w:val="center"/>
    </w:pPr>
  </w:style>
  <w:style w:type="paragraph" w:customStyle="1" w:styleId="xl81">
    <w:name w:val="xl81"/>
    <w:basedOn w:val="a6"/>
    <w:rsid w:val="00816DB8"/>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82">
    <w:name w:val="xl82"/>
    <w:basedOn w:val="a6"/>
    <w:rsid w:val="00816DB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83">
    <w:name w:val="xl83"/>
    <w:basedOn w:val="a6"/>
    <w:rsid w:val="00816DB8"/>
    <w:pPr>
      <w:pBdr>
        <w:top w:val="single" w:sz="4" w:space="0" w:color="auto"/>
        <w:left w:val="single" w:sz="4" w:space="0" w:color="auto"/>
        <w:right w:val="single" w:sz="4" w:space="0" w:color="auto"/>
      </w:pBdr>
      <w:spacing w:before="100" w:beforeAutospacing="1" w:after="100" w:afterAutospacing="1"/>
      <w:jc w:val="center"/>
    </w:pPr>
    <w:rPr>
      <w:b/>
      <w:bCs/>
      <w:sz w:val="16"/>
      <w:szCs w:val="16"/>
    </w:rPr>
  </w:style>
  <w:style w:type="paragraph" w:customStyle="1" w:styleId="xl84">
    <w:name w:val="xl84"/>
    <w:basedOn w:val="a6"/>
    <w:rsid w:val="00816DB8"/>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85">
    <w:name w:val="xl85"/>
    <w:basedOn w:val="a6"/>
    <w:rsid w:val="00816DB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color w:val="FF0000"/>
      <w:sz w:val="16"/>
      <w:szCs w:val="16"/>
    </w:rPr>
  </w:style>
  <w:style w:type="paragraph" w:customStyle="1" w:styleId="xl86">
    <w:name w:val="xl86"/>
    <w:basedOn w:val="a6"/>
    <w:rsid w:val="00816DB8"/>
    <w:pPr>
      <w:pBdr>
        <w:top w:val="single" w:sz="4" w:space="0" w:color="auto"/>
        <w:left w:val="single" w:sz="4" w:space="0" w:color="auto"/>
        <w:right w:val="single" w:sz="4" w:space="0" w:color="auto"/>
      </w:pBdr>
      <w:spacing w:before="100" w:beforeAutospacing="1" w:after="100" w:afterAutospacing="1"/>
      <w:jc w:val="center"/>
    </w:pPr>
    <w:rPr>
      <w:b/>
      <w:bCs/>
      <w:sz w:val="16"/>
      <w:szCs w:val="16"/>
    </w:rPr>
  </w:style>
  <w:style w:type="paragraph" w:customStyle="1" w:styleId="xl87">
    <w:name w:val="xl87"/>
    <w:basedOn w:val="a6"/>
    <w:rsid w:val="00816DB8"/>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88">
    <w:name w:val="xl88"/>
    <w:basedOn w:val="a6"/>
    <w:rsid w:val="00816DB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16"/>
      <w:szCs w:val="16"/>
    </w:rPr>
  </w:style>
  <w:style w:type="paragraph" w:customStyle="1" w:styleId="xl89">
    <w:name w:val="xl89"/>
    <w:basedOn w:val="a6"/>
    <w:rsid w:val="00816DB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FF0000"/>
      <w:sz w:val="16"/>
      <w:szCs w:val="16"/>
    </w:rPr>
  </w:style>
  <w:style w:type="paragraph" w:customStyle="1" w:styleId="xl90">
    <w:name w:val="xl90"/>
    <w:basedOn w:val="a6"/>
    <w:rsid w:val="00816DB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CYR" w:hAnsi="Arial CYR" w:cs="Arial CYR"/>
      <w:b/>
      <w:bCs/>
      <w:sz w:val="16"/>
      <w:szCs w:val="16"/>
    </w:rPr>
  </w:style>
  <w:style w:type="paragraph" w:customStyle="1" w:styleId="xl91">
    <w:name w:val="xl91"/>
    <w:basedOn w:val="a6"/>
    <w:rsid w:val="00816DB8"/>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92">
    <w:name w:val="xl92"/>
    <w:basedOn w:val="a6"/>
    <w:rsid w:val="00816DB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CYR" w:hAnsi="Arial CYR" w:cs="Arial CYR"/>
      <w:color w:val="FF0000"/>
      <w:sz w:val="16"/>
      <w:szCs w:val="16"/>
    </w:rPr>
  </w:style>
  <w:style w:type="paragraph" w:customStyle="1" w:styleId="xl93">
    <w:name w:val="xl93"/>
    <w:basedOn w:val="a6"/>
    <w:rsid w:val="00816DB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94">
    <w:name w:val="xl94"/>
    <w:basedOn w:val="a6"/>
    <w:rsid w:val="00816DB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CYR" w:hAnsi="Arial CYR" w:cs="Arial CYR"/>
      <w:color w:val="FF0000"/>
      <w:sz w:val="16"/>
      <w:szCs w:val="16"/>
    </w:rPr>
  </w:style>
  <w:style w:type="paragraph" w:customStyle="1" w:styleId="xl95">
    <w:name w:val="xl95"/>
    <w:basedOn w:val="a6"/>
    <w:rsid w:val="00816DB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CYR" w:hAnsi="Arial CYR" w:cs="Arial CYR"/>
      <w:i/>
      <w:iCs/>
      <w:sz w:val="16"/>
      <w:szCs w:val="16"/>
    </w:rPr>
  </w:style>
  <w:style w:type="paragraph" w:customStyle="1" w:styleId="xl96">
    <w:name w:val="xl96"/>
    <w:basedOn w:val="a6"/>
    <w:rsid w:val="00816DB8"/>
    <w:pPr>
      <w:spacing w:before="100" w:beforeAutospacing="1" w:after="100" w:afterAutospacing="1"/>
      <w:jc w:val="left"/>
    </w:pPr>
    <w:rPr>
      <w:rFonts w:ascii="Arial CYR" w:hAnsi="Arial CYR" w:cs="Arial CYR"/>
      <w:sz w:val="14"/>
      <w:szCs w:val="14"/>
    </w:rPr>
  </w:style>
  <w:style w:type="paragraph" w:customStyle="1" w:styleId="xl97">
    <w:name w:val="xl97"/>
    <w:basedOn w:val="a6"/>
    <w:rsid w:val="00816DB8"/>
    <w:pPr>
      <w:spacing w:before="100" w:beforeAutospacing="1" w:after="100" w:afterAutospacing="1"/>
      <w:jc w:val="left"/>
    </w:pPr>
    <w:rPr>
      <w:rFonts w:ascii="Arial CYR" w:hAnsi="Arial CYR" w:cs="Arial CYR"/>
      <w:sz w:val="16"/>
      <w:szCs w:val="16"/>
    </w:rPr>
  </w:style>
  <w:style w:type="paragraph" w:customStyle="1" w:styleId="xl98">
    <w:name w:val="xl98"/>
    <w:basedOn w:val="a6"/>
    <w:rsid w:val="00816DB8"/>
    <w:pPr>
      <w:spacing w:before="100" w:beforeAutospacing="1" w:after="100" w:afterAutospacing="1"/>
      <w:jc w:val="left"/>
    </w:pPr>
    <w:rPr>
      <w:rFonts w:ascii="Arial CYR" w:hAnsi="Arial CYR" w:cs="Arial CYR"/>
      <w:sz w:val="16"/>
      <w:szCs w:val="16"/>
    </w:rPr>
  </w:style>
  <w:style w:type="paragraph" w:customStyle="1" w:styleId="xl99">
    <w:name w:val="xl99"/>
    <w:basedOn w:val="a6"/>
    <w:rsid w:val="00816DB8"/>
    <w:pPr>
      <w:spacing w:before="100" w:beforeAutospacing="1" w:after="100" w:afterAutospacing="1"/>
      <w:jc w:val="left"/>
    </w:pPr>
    <w:rPr>
      <w:rFonts w:ascii="Arial CYR" w:hAnsi="Arial CYR" w:cs="Arial CYR"/>
      <w:color w:val="FF0000"/>
      <w:sz w:val="14"/>
      <w:szCs w:val="14"/>
    </w:rPr>
  </w:style>
  <w:style w:type="paragraph" w:customStyle="1" w:styleId="xl100">
    <w:name w:val="xl100"/>
    <w:basedOn w:val="a6"/>
    <w:rsid w:val="00816DB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01">
    <w:name w:val="xl101"/>
    <w:basedOn w:val="a6"/>
    <w:rsid w:val="00816DB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left"/>
    </w:pPr>
    <w:rPr>
      <w:rFonts w:ascii="Arial CYR" w:hAnsi="Arial CYR" w:cs="Arial CYR"/>
      <w:sz w:val="16"/>
      <w:szCs w:val="16"/>
    </w:rPr>
  </w:style>
  <w:style w:type="paragraph" w:customStyle="1" w:styleId="xl102">
    <w:name w:val="xl102"/>
    <w:basedOn w:val="a6"/>
    <w:rsid w:val="00816DB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left"/>
    </w:pPr>
    <w:rPr>
      <w:b/>
      <w:bCs/>
      <w:sz w:val="16"/>
      <w:szCs w:val="16"/>
    </w:rPr>
  </w:style>
  <w:style w:type="paragraph" w:customStyle="1" w:styleId="xl103">
    <w:name w:val="xl103"/>
    <w:basedOn w:val="a6"/>
    <w:rsid w:val="00816DB8"/>
    <w:pPr>
      <w:pBdr>
        <w:top w:val="single" w:sz="4" w:space="0" w:color="auto"/>
        <w:left w:val="single" w:sz="4" w:space="0" w:color="auto"/>
        <w:right w:val="single" w:sz="4" w:space="0" w:color="auto"/>
      </w:pBdr>
      <w:spacing w:before="100" w:beforeAutospacing="1" w:after="100" w:afterAutospacing="1"/>
      <w:jc w:val="left"/>
    </w:pPr>
    <w:rPr>
      <w:rFonts w:ascii="Arial CYR" w:hAnsi="Arial CYR" w:cs="Arial CYR"/>
      <w:color w:val="FF0000"/>
      <w:sz w:val="16"/>
      <w:szCs w:val="16"/>
    </w:rPr>
  </w:style>
  <w:style w:type="paragraph" w:customStyle="1" w:styleId="xl104">
    <w:name w:val="xl104"/>
    <w:basedOn w:val="a6"/>
    <w:rsid w:val="00816DB8"/>
    <w:pPr>
      <w:spacing w:before="100" w:beforeAutospacing="1" w:after="100" w:afterAutospacing="1"/>
      <w:jc w:val="center"/>
    </w:pPr>
    <w:rPr>
      <w:rFonts w:ascii="Arial CYR" w:hAnsi="Arial CYR" w:cs="Arial CYR"/>
      <w:sz w:val="16"/>
      <w:szCs w:val="16"/>
    </w:rPr>
  </w:style>
  <w:style w:type="paragraph" w:customStyle="1" w:styleId="xl105">
    <w:name w:val="xl105"/>
    <w:basedOn w:val="a6"/>
    <w:rsid w:val="00816D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6"/>
      <w:szCs w:val="16"/>
    </w:rPr>
  </w:style>
  <w:style w:type="paragraph" w:customStyle="1" w:styleId="xl106">
    <w:name w:val="xl106"/>
    <w:basedOn w:val="a6"/>
    <w:rsid w:val="00816D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6"/>
      <w:szCs w:val="16"/>
    </w:rPr>
  </w:style>
  <w:style w:type="paragraph" w:customStyle="1" w:styleId="xl107">
    <w:name w:val="xl107"/>
    <w:basedOn w:val="a6"/>
    <w:rsid w:val="00816DB8"/>
    <w:pPr>
      <w:spacing w:before="100" w:beforeAutospacing="1" w:after="100" w:afterAutospacing="1"/>
      <w:jc w:val="left"/>
    </w:pPr>
    <w:rPr>
      <w:rFonts w:ascii="Arial CYR" w:hAnsi="Arial CYR" w:cs="Arial CYR"/>
      <w:sz w:val="22"/>
      <w:szCs w:val="22"/>
    </w:rPr>
  </w:style>
  <w:style w:type="paragraph" w:customStyle="1" w:styleId="xl108">
    <w:name w:val="xl108"/>
    <w:basedOn w:val="a6"/>
    <w:rsid w:val="00816DB8"/>
    <w:pPr>
      <w:pBdr>
        <w:top w:val="single" w:sz="4" w:space="0" w:color="auto"/>
        <w:bottom w:val="single" w:sz="4" w:space="0" w:color="auto"/>
      </w:pBdr>
      <w:spacing w:before="100" w:beforeAutospacing="1" w:after="100" w:afterAutospacing="1"/>
      <w:jc w:val="center"/>
    </w:pPr>
    <w:rPr>
      <w:rFonts w:ascii="Arial CYR" w:hAnsi="Arial CYR" w:cs="Arial CYR"/>
      <w:sz w:val="16"/>
      <w:szCs w:val="16"/>
    </w:rPr>
  </w:style>
  <w:style w:type="paragraph" w:customStyle="1" w:styleId="xl109">
    <w:name w:val="xl109"/>
    <w:basedOn w:val="a6"/>
    <w:rsid w:val="00816DB8"/>
    <w:pPr>
      <w:pBdr>
        <w:top w:val="single" w:sz="4" w:space="0" w:color="auto"/>
        <w:left w:val="single" w:sz="4" w:space="0" w:color="auto"/>
        <w:bottom w:val="single" w:sz="4" w:space="0" w:color="auto"/>
      </w:pBdr>
      <w:spacing w:before="100" w:beforeAutospacing="1" w:after="100" w:afterAutospacing="1"/>
      <w:jc w:val="left"/>
    </w:pPr>
    <w:rPr>
      <w:rFonts w:ascii="Arial CYR" w:hAnsi="Arial CYR" w:cs="Arial CYR"/>
      <w:sz w:val="16"/>
      <w:szCs w:val="16"/>
    </w:rPr>
  </w:style>
  <w:style w:type="paragraph" w:customStyle="1" w:styleId="xl110">
    <w:name w:val="xl110"/>
    <w:basedOn w:val="a6"/>
    <w:rsid w:val="00816DB8"/>
    <w:pPr>
      <w:pBdr>
        <w:top w:val="single" w:sz="4" w:space="0" w:color="auto"/>
        <w:left w:val="single" w:sz="4" w:space="0" w:color="auto"/>
        <w:bottom w:val="single" w:sz="4" w:space="0" w:color="auto"/>
      </w:pBdr>
      <w:shd w:val="clear" w:color="auto" w:fill="C0C0C0"/>
      <w:spacing w:before="100" w:beforeAutospacing="1" w:after="100" w:afterAutospacing="1"/>
      <w:jc w:val="right"/>
    </w:pPr>
    <w:rPr>
      <w:i/>
      <w:iCs/>
      <w:sz w:val="16"/>
      <w:szCs w:val="16"/>
    </w:rPr>
  </w:style>
  <w:style w:type="paragraph" w:customStyle="1" w:styleId="xl111">
    <w:name w:val="xl111"/>
    <w:basedOn w:val="a6"/>
    <w:rsid w:val="00816DB8"/>
    <w:pPr>
      <w:pBdr>
        <w:top w:val="single" w:sz="4" w:space="0" w:color="auto"/>
        <w:left w:val="single" w:sz="4" w:space="0" w:color="auto"/>
        <w:bottom w:val="single" w:sz="4" w:space="0" w:color="auto"/>
      </w:pBdr>
      <w:spacing w:before="100" w:beforeAutospacing="1" w:after="100" w:afterAutospacing="1"/>
      <w:jc w:val="left"/>
    </w:pPr>
    <w:rPr>
      <w:rFonts w:ascii="Arial CYR" w:hAnsi="Arial CYR" w:cs="Arial CYR"/>
      <w:sz w:val="16"/>
      <w:szCs w:val="16"/>
    </w:rPr>
  </w:style>
  <w:style w:type="paragraph" w:customStyle="1" w:styleId="xl112">
    <w:name w:val="xl112"/>
    <w:basedOn w:val="a6"/>
    <w:rsid w:val="00816DB8"/>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113">
    <w:name w:val="xl113"/>
    <w:basedOn w:val="a6"/>
    <w:rsid w:val="00816DB8"/>
    <w:pPr>
      <w:pBdr>
        <w:top w:val="single" w:sz="4" w:space="0" w:color="auto"/>
        <w:left w:val="single" w:sz="4" w:space="0" w:color="auto"/>
        <w:right w:val="single" w:sz="4" w:space="0" w:color="auto"/>
      </w:pBdr>
      <w:shd w:val="clear" w:color="auto" w:fill="C0C0C0"/>
      <w:spacing w:before="100" w:beforeAutospacing="1" w:after="100" w:afterAutospacing="1"/>
      <w:jc w:val="right"/>
    </w:pPr>
    <w:rPr>
      <w:rFonts w:ascii="Arial CYR" w:hAnsi="Arial CYR" w:cs="Arial CYR"/>
      <w:sz w:val="16"/>
      <w:szCs w:val="16"/>
    </w:rPr>
  </w:style>
  <w:style w:type="paragraph" w:customStyle="1" w:styleId="xl114">
    <w:name w:val="xl114"/>
    <w:basedOn w:val="a6"/>
    <w:rsid w:val="00816DB8"/>
    <w:pPr>
      <w:pBdr>
        <w:top w:val="single" w:sz="4" w:space="0" w:color="auto"/>
        <w:left w:val="single" w:sz="4" w:space="0" w:color="auto"/>
        <w:right w:val="single" w:sz="4" w:space="0" w:color="auto"/>
      </w:pBdr>
      <w:spacing w:before="100" w:beforeAutospacing="1" w:after="100" w:afterAutospacing="1"/>
      <w:jc w:val="right"/>
    </w:pPr>
    <w:rPr>
      <w:i/>
      <w:iCs/>
      <w:sz w:val="16"/>
      <w:szCs w:val="16"/>
    </w:rPr>
  </w:style>
  <w:style w:type="paragraph" w:customStyle="1" w:styleId="xl115">
    <w:name w:val="xl115"/>
    <w:basedOn w:val="a6"/>
    <w:rsid w:val="00816DB8"/>
    <w:pPr>
      <w:pBdr>
        <w:top w:val="single" w:sz="4" w:space="0" w:color="auto"/>
        <w:left w:val="single" w:sz="4" w:space="0" w:color="auto"/>
        <w:right w:val="single" w:sz="4" w:space="0" w:color="auto"/>
      </w:pBdr>
      <w:spacing w:before="100" w:beforeAutospacing="1" w:after="100" w:afterAutospacing="1"/>
      <w:jc w:val="right"/>
    </w:pPr>
    <w:rPr>
      <w:sz w:val="16"/>
      <w:szCs w:val="16"/>
    </w:rPr>
  </w:style>
  <w:style w:type="paragraph" w:customStyle="1" w:styleId="xl116">
    <w:name w:val="xl116"/>
    <w:basedOn w:val="a6"/>
    <w:rsid w:val="00816DB8"/>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117">
    <w:name w:val="xl117"/>
    <w:basedOn w:val="a6"/>
    <w:rsid w:val="00816DB8"/>
    <w:pPr>
      <w:pBdr>
        <w:top w:val="single" w:sz="4" w:space="0" w:color="auto"/>
        <w:left w:val="single" w:sz="4" w:space="0" w:color="auto"/>
        <w:right w:val="single" w:sz="4" w:space="0" w:color="auto"/>
      </w:pBdr>
      <w:spacing w:before="100" w:beforeAutospacing="1" w:after="100" w:afterAutospacing="1"/>
      <w:jc w:val="left"/>
    </w:pPr>
    <w:rPr>
      <w:i/>
      <w:iCs/>
      <w:sz w:val="16"/>
      <w:szCs w:val="16"/>
    </w:rPr>
  </w:style>
  <w:style w:type="paragraph" w:customStyle="1" w:styleId="xl118">
    <w:name w:val="xl118"/>
    <w:basedOn w:val="a6"/>
    <w:rsid w:val="00816DB8"/>
    <w:pPr>
      <w:pBdr>
        <w:left w:val="single" w:sz="4" w:space="0" w:color="auto"/>
        <w:bottom w:val="single" w:sz="4" w:space="0" w:color="auto"/>
        <w:right w:val="single" w:sz="4" w:space="0" w:color="auto"/>
      </w:pBdr>
      <w:spacing w:before="100" w:beforeAutospacing="1" w:after="100" w:afterAutospacing="1"/>
      <w:jc w:val="left"/>
    </w:pPr>
    <w:rPr>
      <w:rFonts w:ascii="Arial CYR" w:hAnsi="Arial CYR" w:cs="Arial CYR"/>
      <w:sz w:val="16"/>
      <w:szCs w:val="16"/>
    </w:rPr>
  </w:style>
  <w:style w:type="paragraph" w:customStyle="1" w:styleId="xl119">
    <w:name w:val="xl119"/>
    <w:basedOn w:val="a6"/>
    <w:rsid w:val="00816DB8"/>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20">
    <w:name w:val="xl120"/>
    <w:basedOn w:val="a6"/>
    <w:rsid w:val="00816DB8"/>
    <w:pPr>
      <w:pBdr>
        <w:left w:val="single" w:sz="4" w:space="0" w:color="auto"/>
        <w:bottom w:val="single" w:sz="4" w:space="0" w:color="auto"/>
        <w:right w:val="single" w:sz="4" w:space="0" w:color="auto"/>
      </w:pBdr>
      <w:spacing w:before="100" w:beforeAutospacing="1" w:after="100" w:afterAutospacing="1"/>
      <w:jc w:val="left"/>
    </w:pPr>
    <w:rPr>
      <w:rFonts w:ascii="Arial CYR" w:hAnsi="Arial CYR" w:cs="Arial CYR"/>
      <w:sz w:val="16"/>
      <w:szCs w:val="16"/>
    </w:rPr>
  </w:style>
  <w:style w:type="paragraph" w:customStyle="1" w:styleId="xl121">
    <w:name w:val="xl121"/>
    <w:basedOn w:val="a6"/>
    <w:rsid w:val="00816DB8"/>
    <w:pPr>
      <w:pBdr>
        <w:left w:val="single" w:sz="4" w:space="0" w:color="auto"/>
        <w:bottom w:val="single" w:sz="4" w:space="0" w:color="auto"/>
        <w:right w:val="single" w:sz="4" w:space="0" w:color="auto"/>
      </w:pBdr>
      <w:spacing w:before="100" w:beforeAutospacing="1" w:after="100" w:afterAutospacing="1"/>
      <w:jc w:val="left"/>
    </w:pPr>
    <w:rPr>
      <w:rFonts w:ascii="Arial CYR" w:hAnsi="Arial CYR" w:cs="Arial CYR"/>
      <w:sz w:val="16"/>
      <w:szCs w:val="16"/>
    </w:rPr>
  </w:style>
  <w:style w:type="paragraph" w:customStyle="1" w:styleId="xl122">
    <w:name w:val="xl122"/>
    <w:basedOn w:val="a6"/>
    <w:rsid w:val="00816DB8"/>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123">
    <w:name w:val="xl123"/>
    <w:basedOn w:val="a6"/>
    <w:rsid w:val="00816DB8"/>
    <w:pPr>
      <w:pBdr>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CYR" w:hAnsi="Arial CYR" w:cs="Arial CYR"/>
      <w:sz w:val="16"/>
      <w:szCs w:val="16"/>
    </w:rPr>
  </w:style>
  <w:style w:type="paragraph" w:customStyle="1" w:styleId="xl124">
    <w:name w:val="xl124"/>
    <w:basedOn w:val="a6"/>
    <w:rsid w:val="00816DB8"/>
    <w:pPr>
      <w:pBdr>
        <w:left w:val="single" w:sz="4" w:space="0" w:color="auto"/>
        <w:bottom w:val="single" w:sz="4" w:space="0" w:color="auto"/>
        <w:right w:val="single" w:sz="4" w:space="0" w:color="auto"/>
      </w:pBdr>
      <w:spacing w:before="100" w:beforeAutospacing="1" w:after="100" w:afterAutospacing="1"/>
      <w:jc w:val="right"/>
    </w:pPr>
    <w:rPr>
      <w:i/>
      <w:iCs/>
      <w:sz w:val="16"/>
      <w:szCs w:val="16"/>
    </w:rPr>
  </w:style>
  <w:style w:type="paragraph" w:customStyle="1" w:styleId="xl125">
    <w:name w:val="xl125"/>
    <w:basedOn w:val="a6"/>
    <w:rsid w:val="00816DB8"/>
    <w:pPr>
      <w:pBdr>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126">
    <w:name w:val="xl126"/>
    <w:basedOn w:val="a6"/>
    <w:rsid w:val="00816DB8"/>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127">
    <w:name w:val="xl127"/>
    <w:basedOn w:val="a6"/>
    <w:rsid w:val="00816DB8"/>
    <w:pPr>
      <w:pBdr>
        <w:left w:val="single" w:sz="4" w:space="0" w:color="auto"/>
        <w:right w:val="single" w:sz="4" w:space="0" w:color="auto"/>
      </w:pBdr>
      <w:spacing w:before="100" w:beforeAutospacing="1" w:after="100" w:afterAutospacing="1"/>
      <w:jc w:val="left"/>
    </w:pPr>
    <w:rPr>
      <w:rFonts w:ascii="Arial CYR" w:hAnsi="Arial CYR" w:cs="Arial CYR"/>
      <w:sz w:val="16"/>
      <w:szCs w:val="16"/>
    </w:rPr>
  </w:style>
  <w:style w:type="paragraph" w:customStyle="1" w:styleId="xl128">
    <w:name w:val="xl128"/>
    <w:basedOn w:val="a6"/>
    <w:rsid w:val="00816DB8"/>
    <w:pPr>
      <w:pBdr>
        <w:left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29">
    <w:name w:val="xl129"/>
    <w:basedOn w:val="a6"/>
    <w:rsid w:val="00816DB8"/>
    <w:pPr>
      <w:pBdr>
        <w:left w:val="single" w:sz="4" w:space="0" w:color="auto"/>
        <w:right w:val="single" w:sz="4" w:space="0" w:color="auto"/>
      </w:pBdr>
      <w:spacing w:before="100" w:beforeAutospacing="1" w:after="100" w:afterAutospacing="1"/>
      <w:jc w:val="left"/>
    </w:pPr>
    <w:rPr>
      <w:rFonts w:ascii="Arial CYR" w:hAnsi="Arial CYR" w:cs="Arial CYR"/>
      <w:sz w:val="16"/>
      <w:szCs w:val="16"/>
    </w:rPr>
  </w:style>
  <w:style w:type="paragraph" w:customStyle="1" w:styleId="xl130">
    <w:name w:val="xl130"/>
    <w:basedOn w:val="a6"/>
    <w:rsid w:val="00816DB8"/>
    <w:pPr>
      <w:pBdr>
        <w:left w:val="single" w:sz="4" w:space="0" w:color="auto"/>
        <w:right w:val="single" w:sz="4" w:space="0" w:color="auto"/>
      </w:pBdr>
      <w:spacing w:before="100" w:beforeAutospacing="1" w:after="100" w:afterAutospacing="1"/>
      <w:jc w:val="left"/>
    </w:pPr>
    <w:rPr>
      <w:rFonts w:ascii="Arial CYR" w:hAnsi="Arial CYR" w:cs="Arial CYR"/>
      <w:sz w:val="16"/>
      <w:szCs w:val="16"/>
    </w:rPr>
  </w:style>
  <w:style w:type="paragraph" w:customStyle="1" w:styleId="xl131">
    <w:name w:val="xl131"/>
    <w:basedOn w:val="a6"/>
    <w:rsid w:val="00816DB8"/>
    <w:pPr>
      <w:pBdr>
        <w:left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132">
    <w:name w:val="xl132"/>
    <w:basedOn w:val="a6"/>
    <w:rsid w:val="00816DB8"/>
    <w:pPr>
      <w:pBdr>
        <w:left w:val="single" w:sz="4" w:space="0" w:color="auto"/>
        <w:right w:val="single" w:sz="4" w:space="0" w:color="auto"/>
      </w:pBdr>
      <w:shd w:val="clear" w:color="auto" w:fill="C0C0C0"/>
      <w:spacing w:before="100" w:beforeAutospacing="1" w:after="100" w:afterAutospacing="1"/>
      <w:jc w:val="right"/>
    </w:pPr>
    <w:rPr>
      <w:rFonts w:ascii="Arial CYR" w:hAnsi="Arial CYR" w:cs="Arial CYR"/>
      <w:sz w:val="16"/>
      <w:szCs w:val="16"/>
    </w:rPr>
  </w:style>
  <w:style w:type="paragraph" w:customStyle="1" w:styleId="xl133">
    <w:name w:val="xl133"/>
    <w:basedOn w:val="a6"/>
    <w:rsid w:val="00816DB8"/>
    <w:pPr>
      <w:pBdr>
        <w:left w:val="single" w:sz="4" w:space="0" w:color="auto"/>
        <w:right w:val="single" w:sz="4" w:space="0" w:color="auto"/>
      </w:pBdr>
      <w:spacing w:before="100" w:beforeAutospacing="1" w:after="100" w:afterAutospacing="1"/>
      <w:jc w:val="right"/>
    </w:pPr>
    <w:rPr>
      <w:i/>
      <w:iCs/>
      <w:sz w:val="16"/>
      <w:szCs w:val="16"/>
    </w:rPr>
  </w:style>
  <w:style w:type="paragraph" w:customStyle="1" w:styleId="xl134">
    <w:name w:val="xl134"/>
    <w:basedOn w:val="a6"/>
    <w:rsid w:val="00816DB8"/>
    <w:pPr>
      <w:pBdr>
        <w:left w:val="single" w:sz="4" w:space="0" w:color="auto"/>
        <w:right w:val="single" w:sz="4" w:space="0" w:color="auto"/>
      </w:pBdr>
      <w:spacing w:before="100" w:beforeAutospacing="1" w:after="100" w:afterAutospacing="1"/>
      <w:jc w:val="right"/>
    </w:pPr>
    <w:rPr>
      <w:sz w:val="16"/>
      <w:szCs w:val="16"/>
    </w:rPr>
  </w:style>
  <w:style w:type="paragraph" w:customStyle="1" w:styleId="xl135">
    <w:name w:val="xl135"/>
    <w:basedOn w:val="a6"/>
    <w:rsid w:val="00816DB8"/>
    <w:pPr>
      <w:pBdr>
        <w:left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136">
    <w:name w:val="xl136"/>
    <w:basedOn w:val="a6"/>
    <w:rsid w:val="00816DB8"/>
    <w:pPr>
      <w:pBdr>
        <w:left w:val="single" w:sz="4" w:space="0" w:color="auto"/>
        <w:right w:val="single" w:sz="4" w:space="0" w:color="auto"/>
      </w:pBdr>
      <w:spacing w:before="100" w:beforeAutospacing="1" w:after="100" w:afterAutospacing="1"/>
      <w:jc w:val="left"/>
    </w:pPr>
    <w:rPr>
      <w:rFonts w:ascii="Arial CYR" w:hAnsi="Arial CYR" w:cs="Arial CYR"/>
      <w:b/>
      <w:bCs/>
      <w:sz w:val="16"/>
      <w:szCs w:val="16"/>
    </w:rPr>
  </w:style>
  <w:style w:type="paragraph" w:customStyle="1" w:styleId="xl137">
    <w:name w:val="xl137"/>
    <w:basedOn w:val="a6"/>
    <w:rsid w:val="00816DB8"/>
    <w:pPr>
      <w:pBdr>
        <w:left w:val="single" w:sz="4" w:space="0" w:color="auto"/>
        <w:right w:val="single" w:sz="4" w:space="0" w:color="auto"/>
      </w:pBdr>
      <w:spacing w:before="100" w:beforeAutospacing="1" w:after="100" w:afterAutospacing="1"/>
      <w:jc w:val="center"/>
    </w:pPr>
    <w:rPr>
      <w:b/>
      <w:bCs/>
      <w:sz w:val="16"/>
      <w:szCs w:val="16"/>
    </w:rPr>
  </w:style>
  <w:style w:type="paragraph" w:customStyle="1" w:styleId="xl138">
    <w:name w:val="xl138"/>
    <w:basedOn w:val="a6"/>
    <w:rsid w:val="00816DB8"/>
    <w:pPr>
      <w:pBdr>
        <w:left w:val="single" w:sz="4" w:space="0" w:color="auto"/>
        <w:bottom w:val="single" w:sz="4" w:space="0" w:color="auto"/>
        <w:right w:val="single" w:sz="4" w:space="0" w:color="auto"/>
      </w:pBdr>
      <w:shd w:val="clear" w:color="auto" w:fill="C0C0C0"/>
      <w:spacing w:before="100" w:beforeAutospacing="1" w:after="100" w:afterAutospacing="1"/>
      <w:jc w:val="right"/>
    </w:pPr>
    <w:rPr>
      <w:b/>
      <w:bCs/>
      <w:sz w:val="16"/>
      <w:szCs w:val="16"/>
    </w:rPr>
  </w:style>
  <w:style w:type="paragraph" w:customStyle="1" w:styleId="xl139">
    <w:name w:val="xl139"/>
    <w:basedOn w:val="a6"/>
    <w:rsid w:val="00816DB8"/>
    <w:pPr>
      <w:pBdr>
        <w:left w:val="single" w:sz="4" w:space="0" w:color="auto"/>
        <w:bottom w:val="single" w:sz="4" w:space="0" w:color="auto"/>
        <w:right w:val="single" w:sz="4" w:space="0" w:color="auto"/>
      </w:pBdr>
      <w:shd w:val="clear" w:color="auto" w:fill="C0C0C0"/>
      <w:spacing w:before="100" w:beforeAutospacing="1" w:after="100" w:afterAutospacing="1"/>
      <w:jc w:val="right"/>
    </w:pPr>
    <w:rPr>
      <w:b/>
      <w:bCs/>
      <w:sz w:val="16"/>
      <w:szCs w:val="16"/>
    </w:rPr>
  </w:style>
  <w:style w:type="paragraph" w:customStyle="1" w:styleId="xl140">
    <w:name w:val="xl140"/>
    <w:basedOn w:val="a6"/>
    <w:rsid w:val="00816DB8"/>
    <w:pPr>
      <w:pBdr>
        <w:left w:val="single" w:sz="4" w:space="0" w:color="auto"/>
        <w:right w:val="single" w:sz="4" w:space="0" w:color="auto"/>
      </w:pBdr>
      <w:shd w:val="clear" w:color="auto" w:fill="FFFFFF"/>
      <w:spacing w:before="100" w:beforeAutospacing="1" w:after="100" w:afterAutospacing="1"/>
      <w:jc w:val="right"/>
    </w:pPr>
    <w:rPr>
      <w:rFonts w:ascii="Arial CYR" w:hAnsi="Arial CYR" w:cs="Arial CYR"/>
      <w:sz w:val="16"/>
      <w:szCs w:val="16"/>
    </w:rPr>
  </w:style>
  <w:style w:type="paragraph" w:customStyle="1" w:styleId="xl141">
    <w:name w:val="xl141"/>
    <w:basedOn w:val="a6"/>
    <w:rsid w:val="00816DB8"/>
    <w:pPr>
      <w:pBdr>
        <w:left w:val="single" w:sz="4" w:space="0" w:color="auto"/>
        <w:bottom w:val="single" w:sz="4" w:space="0" w:color="auto"/>
        <w:right w:val="single" w:sz="4" w:space="0" w:color="auto"/>
      </w:pBdr>
      <w:spacing w:before="100" w:beforeAutospacing="1" w:after="100" w:afterAutospacing="1"/>
      <w:jc w:val="left"/>
    </w:pPr>
    <w:rPr>
      <w:rFonts w:ascii="Arial CYR" w:hAnsi="Arial CYR" w:cs="Arial CYR"/>
      <w:sz w:val="16"/>
      <w:szCs w:val="16"/>
    </w:rPr>
  </w:style>
  <w:style w:type="paragraph" w:customStyle="1" w:styleId="xl142">
    <w:name w:val="xl142"/>
    <w:basedOn w:val="a6"/>
    <w:rsid w:val="00816DB8"/>
    <w:pPr>
      <w:pBdr>
        <w:left w:val="single" w:sz="4" w:space="0" w:color="auto"/>
        <w:bottom w:val="single" w:sz="4" w:space="0" w:color="auto"/>
        <w:right w:val="single" w:sz="4" w:space="0" w:color="auto"/>
      </w:pBdr>
      <w:spacing w:before="100" w:beforeAutospacing="1" w:after="100" w:afterAutospacing="1"/>
      <w:jc w:val="left"/>
    </w:pPr>
    <w:rPr>
      <w:i/>
      <w:iCs/>
      <w:sz w:val="16"/>
      <w:szCs w:val="16"/>
    </w:rPr>
  </w:style>
  <w:style w:type="paragraph" w:customStyle="1" w:styleId="xl143">
    <w:name w:val="xl143"/>
    <w:basedOn w:val="a6"/>
    <w:rsid w:val="00816DB8"/>
    <w:pPr>
      <w:pBdr>
        <w:left w:val="single" w:sz="4" w:space="0" w:color="auto"/>
        <w:right w:val="single" w:sz="4" w:space="0" w:color="auto"/>
      </w:pBdr>
      <w:spacing w:before="100" w:beforeAutospacing="1" w:after="100" w:afterAutospacing="1"/>
      <w:jc w:val="left"/>
    </w:pPr>
    <w:rPr>
      <w:rFonts w:ascii="Arial CYR" w:hAnsi="Arial CYR" w:cs="Arial CYR"/>
      <w:sz w:val="16"/>
      <w:szCs w:val="16"/>
    </w:rPr>
  </w:style>
  <w:style w:type="paragraph" w:customStyle="1" w:styleId="xl144">
    <w:name w:val="xl144"/>
    <w:basedOn w:val="a6"/>
    <w:rsid w:val="00816DB8"/>
    <w:pPr>
      <w:pBdr>
        <w:left w:val="single" w:sz="4" w:space="0" w:color="auto"/>
        <w:right w:val="single" w:sz="4" w:space="0" w:color="auto"/>
      </w:pBdr>
      <w:spacing w:before="100" w:beforeAutospacing="1" w:after="100" w:afterAutospacing="1"/>
      <w:jc w:val="left"/>
    </w:pPr>
    <w:rPr>
      <w:i/>
      <w:iCs/>
      <w:sz w:val="16"/>
      <w:szCs w:val="16"/>
    </w:rPr>
  </w:style>
  <w:style w:type="paragraph" w:customStyle="1" w:styleId="xl145">
    <w:name w:val="xl145"/>
    <w:basedOn w:val="a6"/>
    <w:rsid w:val="00816DB8"/>
    <w:pPr>
      <w:pBdr>
        <w:left w:val="single" w:sz="4" w:space="0" w:color="auto"/>
        <w:right w:val="single" w:sz="4" w:space="0" w:color="auto"/>
      </w:pBdr>
      <w:spacing w:before="100" w:beforeAutospacing="1" w:after="100" w:afterAutospacing="1"/>
      <w:jc w:val="center"/>
    </w:pPr>
    <w:rPr>
      <w:rFonts w:ascii="Arial CYR" w:hAnsi="Arial CYR" w:cs="Arial CYR"/>
      <w:b/>
      <w:bCs/>
      <w:sz w:val="16"/>
      <w:szCs w:val="16"/>
    </w:rPr>
  </w:style>
  <w:style w:type="paragraph" w:customStyle="1" w:styleId="xl146">
    <w:name w:val="xl146"/>
    <w:basedOn w:val="a6"/>
    <w:rsid w:val="00816DB8"/>
    <w:pPr>
      <w:pBdr>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CYR" w:hAnsi="Arial CYR" w:cs="Arial CYR"/>
      <w:b/>
      <w:bCs/>
      <w:sz w:val="16"/>
      <w:szCs w:val="16"/>
    </w:rPr>
  </w:style>
  <w:style w:type="paragraph" w:customStyle="1" w:styleId="xl147">
    <w:name w:val="xl147"/>
    <w:basedOn w:val="a6"/>
    <w:rsid w:val="00816DB8"/>
    <w:pPr>
      <w:pBdr>
        <w:left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48">
    <w:name w:val="xl148"/>
    <w:basedOn w:val="a6"/>
    <w:rsid w:val="00816DB8"/>
    <w:pPr>
      <w:pBdr>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CYR" w:hAnsi="Arial CYR" w:cs="Arial CYR"/>
      <w:b/>
      <w:bCs/>
      <w:sz w:val="16"/>
      <w:szCs w:val="16"/>
    </w:rPr>
  </w:style>
  <w:style w:type="paragraph" w:customStyle="1" w:styleId="xl149">
    <w:name w:val="xl149"/>
    <w:basedOn w:val="a6"/>
    <w:rsid w:val="00816DB8"/>
    <w:pPr>
      <w:pBdr>
        <w:left w:val="single" w:sz="4" w:space="0" w:color="auto"/>
        <w:right w:val="single" w:sz="4" w:space="0" w:color="auto"/>
      </w:pBdr>
      <w:spacing w:before="100" w:beforeAutospacing="1" w:after="100" w:afterAutospacing="1"/>
      <w:jc w:val="left"/>
    </w:pPr>
    <w:rPr>
      <w:rFonts w:ascii="Arial CYR" w:hAnsi="Arial CYR" w:cs="Arial CYR"/>
      <w:sz w:val="16"/>
      <w:szCs w:val="16"/>
    </w:rPr>
  </w:style>
  <w:style w:type="paragraph" w:customStyle="1" w:styleId="xl150">
    <w:name w:val="xl150"/>
    <w:basedOn w:val="a6"/>
    <w:rsid w:val="00816DB8"/>
    <w:pPr>
      <w:pBdr>
        <w:top w:val="single" w:sz="4" w:space="0" w:color="auto"/>
        <w:bottom w:val="single" w:sz="4" w:space="0" w:color="auto"/>
      </w:pBdr>
      <w:spacing w:before="100" w:beforeAutospacing="1" w:after="100" w:afterAutospacing="1"/>
      <w:jc w:val="center"/>
    </w:pPr>
    <w:rPr>
      <w:i/>
      <w:iCs/>
      <w:sz w:val="16"/>
      <w:szCs w:val="16"/>
    </w:rPr>
  </w:style>
  <w:style w:type="paragraph" w:customStyle="1" w:styleId="xl151">
    <w:name w:val="xl151"/>
    <w:basedOn w:val="a6"/>
    <w:rsid w:val="00816DB8"/>
    <w:pPr>
      <w:pBdr>
        <w:top w:val="single" w:sz="4" w:space="0" w:color="auto"/>
        <w:left w:val="single" w:sz="4" w:space="0" w:color="auto"/>
        <w:bottom w:val="single" w:sz="4" w:space="0" w:color="auto"/>
      </w:pBdr>
      <w:spacing w:before="100" w:beforeAutospacing="1" w:after="100" w:afterAutospacing="1"/>
      <w:jc w:val="right"/>
    </w:pPr>
    <w:rPr>
      <w:i/>
      <w:iCs/>
      <w:sz w:val="16"/>
      <w:szCs w:val="16"/>
    </w:rPr>
  </w:style>
  <w:style w:type="paragraph" w:customStyle="1" w:styleId="xl152">
    <w:name w:val="xl152"/>
    <w:basedOn w:val="a6"/>
    <w:rsid w:val="00816DB8"/>
    <w:pPr>
      <w:pBdr>
        <w:top w:val="single" w:sz="4" w:space="0" w:color="auto"/>
        <w:left w:val="single" w:sz="4" w:space="0" w:color="auto"/>
        <w:right w:val="single" w:sz="4" w:space="0" w:color="auto"/>
      </w:pBdr>
      <w:shd w:val="clear" w:color="auto" w:fill="C0C0C0"/>
      <w:spacing w:before="100" w:beforeAutospacing="1" w:after="100" w:afterAutospacing="1"/>
      <w:jc w:val="right"/>
    </w:pPr>
    <w:rPr>
      <w:i/>
      <w:iCs/>
      <w:sz w:val="16"/>
      <w:szCs w:val="16"/>
    </w:rPr>
  </w:style>
  <w:style w:type="paragraph" w:customStyle="1" w:styleId="xl153">
    <w:name w:val="xl153"/>
    <w:basedOn w:val="a6"/>
    <w:rsid w:val="00816DB8"/>
    <w:pPr>
      <w:pBdr>
        <w:left w:val="single" w:sz="4" w:space="0" w:color="auto"/>
        <w:bottom w:val="single" w:sz="4" w:space="0" w:color="auto"/>
        <w:right w:val="single" w:sz="4" w:space="0" w:color="auto"/>
      </w:pBdr>
      <w:shd w:val="clear" w:color="auto" w:fill="C0C0C0"/>
      <w:spacing w:before="100" w:beforeAutospacing="1" w:after="100" w:afterAutospacing="1"/>
      <w:jc w:val="right"/>
    </w:pPr>
    <w:rPr>
      <w:i/>
      <w:iCs/>
      <w:sz w:val="16"/>
      <w:szCs w:val="16"/>
    </w:rPr>
  </w:style>
  <w:style w:type="paragraph" w:customStyle="1" w:styleId="xl154">
    <w:name w:val="xl154"/>
    <w:basedOn w:val="a6"/>
    <w:rsid w:val="00816DB8"/>
    <w:pPr>
      <w:pBdr>
        <w:left w:val="single" w:sz="4" w:space="0" w:color="auto"/>
        <w:right w:val="single" w:sz="4" w:space="0" w:color="auto"/>
      </w:pBdr>
      <w:shd w:val="clear" w:color="auto" w:fill="C0C0C0"/>
      <w:spacing w:before="100" w:beforeAutospacing="1" w:after="100" w:afterAutospacing="1"/>
      <w:jc w:val="right"/>
    </w:pPr>
    <w:rPr>
      <w:i/>
      <w:iCs/>
      <w:sz w:val="16"/>
      <w:szCs w:val="16"/>
    </w:rPr>
  </w:style>
  <w:style w:type="paragraph" w:customStyle="1" w:styleId="xl155">
    <w:name w:val="xl155"/>
    <w:basedOn w:val="a6"/>
    <w:rsid w:val="00816DB8"/>
    <w:pPr>
      <w:spacing w:before="100" w:beforeAutospacing="1" w:after="100" w:afterAutospacing="1"/>
      <w:jc w:val="center"/>
    </w:pPr>
    <w:rPr>
      <w:sz w:val="16"/>
      <w:szCs w:val="16"/>
    </w:rPr>
  </w:style>
  <w:style w:type="paragraph" w:customStyle="1" w:styleId="xl156">
    <w:name w:val="xl156"/>
    <w:basedOn w:val="a6"/>
    <w:rsid w:val="00816DB8"/>
    <w:pPr>
      <w:spacing w:before="100" w:beforeAutospacing="1" w:after="100" w:afterAutospacing="1"/>
      <w:jc w:val="center"/>
    </w:pPr>
    <w:rPr>
      <w:i/>
      <w:iCs/>
      <w:sz w:val="16"/>
      <w:szCs w:val="16"/>
    </w:rPr>
  </w:style>
  <w:style w:type="paragraph" w:customStyle="1" w:styleId="xl157">
    <w:name w:val="xl157"/>
    <w:basedOn w:val="a6"/>
    <w:rsid w:val="00816DB8"/>
    <w:pPr>
      <w:spacing w:before="100" w:beforeAutospacing="1" w:after="100" w:afterAutospacing="1"/>
      <w:jc w:val="center"/>
    </w:pPr>
    <w:rPr>
      <w:rFonts w:ascii="Arial CYR" w:hAnsi="Arial CYR" w:cs="Arial CYR"/>
      <w:b/>
      <w:bCs/>
      <w:sz w:val="16"/>
      <w:szCs w:val="16"/>
    </w:rPr>
  </w:style>
  <w:style w:type="paragraph" w:customStyle="1" w:styleId="xl158">
    <w:name w:val="xl158"/>
    <w:basedOn w:val="a6"/>
    <w:rsid w:val="00816DB8"/>
    <w:pPr>
      <w:pBdr>
        <w:top w:val="single" w:sz="4" w:space="0" w:color="auto"/>
        <w:bottom w:val="single" w:sz="4" w:space="0" w:color="auto"/>
      </w:pBdr>
      <w:spacing w:before="100" w:beforeAutospacing="1" w:after="100" w:afterAutospacing="1"/>
      <w:jc w:val="center"/>
    </w:pPr>
    <w:rPr>
      <w:sz w:val="16"/>
      <w:szCs w:val="16"/>
    </w:rPr>
  </w:style>
  <w:style w:type="paragraph" w:customStyle="1" w:styleId="xl159">
    <w:name w:val="xl159"/>
    <w:basedOn w:val="a6"/>
    <w:rsid w:val="00816DB8"/>
    <w:pPr>
      <w:pBdr>
        <w:top w:val="single" w:sz="4" w:space="0" w:color="auto"/>
        <w:left w:val="single" w:sz="4" w:space="0" w:color="auto"/>
        <w:bottom w:val="single" w:sz="4" w:space="0" w:color="auto"/>
      </w:pBdr>
      <w:spacing w:before="100" w:beforeAutospacing="1" w:after="100" w:afterAutospacing="1"/>
      <w:jc w:val="center"/>
    </w:pPr>
    <w:rPr>
      <w:rFonts w:ascii="Arial CYR" w:hAnsi="Arial CYR" w:cs="Arial CYR"/>
      <w:sz w:val="16"/>
      <w:szCs w:val="16"/>
    </w:rPr>
  </w:style>
  <w:style w:type="paragraph" w:customStyle="1" w:styleId="xl160">
    <w:name w:val="xl160"/>
    <w:basedOn w:val="a6"/>
    <w:rsid w:val="00816DB8"/>
    <w:pPr>
      <w:pBdr>
        <w:top w:val="single" w:sz="4" w:space="0" w:color="auto"/>
        <w:left w:val="single" w:sz="4" w:space="0" w:color="auto"/>
        <w:bottom w:val="single" w:sz="4" w:space="0" w:color="auto"/>
      </w:pBdr>
      <w:spacing w:before="100" w:beforeAutospacing="1" w:after="100" w:afterAutospacing="1"/>
      <w:jc w:val="center"/>
    </w:pPr>
    <w:rPr>
      <w:sz w:val="16"/>
      <w:szCs w:val="16"/>
    </w:rPr>
  </w:style>
  <w:style w:type="paragraph" w:styleId="affffc">
    <w:name w:val="Subtitle"/>
    <w:basedOn w:val="a6"/>
    <w:next w:val="a6"/>
    <w:link w:val="affffd"/>
    <w:qFormat/>
    <w:rsid w:val="00816DB8"/>
    <w:pPr>
      <w:spacing w:after="60"/>
      <w:jc w:val="center"/>
      <w:outlineLvl w:val="1"/>
    </w:pPr>
    <w:rPr>
      <w:rFonts w:ascii="Cambria" w:hAnsi="Cambria"/>
    </w:rPr>
  </w:style>
  <w:style w:type="character" w:customStyle="1" w:styleId="affffd">
    <w:name w:val="Подзаголовок Знак"/>
    <w:basedOn w:val="a7"/>
    <w:link w:val="affffc"/>
    <w:rsid w:val="00816DB8"/>
    <w:rPr>
      <w:rFonts w:ascii="Cambria" w:eastAsia="Times New Roman" w:hAnsi="Cambria"/>
      <w:sz w:val="24"/>
      <w:szCs w:val="24"/>
    </w:rPr>
  </w:style>
  <w:style w:type="paragraph" w:customStyle="1" w:styleId="210">
    <w:name w:val="Основной текст 21"/>
    <w:basedOn w:val="a6"/>
    <w:rsid w:val="00816DB8"/>
    <w:pPr>
      <w:widowControl w:val="0"/>
    </w:pPr>
    <w:rPr>
      <w:rFonts w:cs="Arial"/>
      <w:szCs w:val="18"/>
    </w:rPr>
  </w:style>
  <w:style w:type="paragraph" w:customStyle="1" w:styleId="ConsNormal2">
    <w:name w:val="ConsNormal Знак"/>
    <w:link w:val="ConsNormal10"/>
    <w:rsid w:val="00816DB8"/>
    <w:pPr>
      <w:widowControl w:val="0"/>
      <w:autoSpaceDE w:val="0"/>
      <w:autoSpaceDN w:val="0"/>
      <w:adjustRightInd w:val="0"/>
      <w:spacing w:line="360" w:lineRule="atLeast"/>
      <w:ind w:right="19772" w:firstLine="720"/>
      <w:jc w:val="both"/>
      <w:textAlignment w:val="baseline"/>
    </w:pPr>
    <w:rPr>
      <w:rFonts w:ascii="Times New Roman" w:eastAsia="Times New Roman" w:hAnsi="Times New Roman"/>
    </w:rPr>
  </w:style>
  <w:style w:type="paragraph" w:styleId="19">
    <w:name w:val="toc 1"/>
    <w:basedOn w:val="a6"/>
    <w:next w:val="a6"/>
    <w:autoRedefine/>
    <w:rsid w:val="00816DB8"/>
    <w:pPr>
      <w:jc w:val="left"/>
    </w:pPr>
  </w:style>
  <w:style w:type="character" w:customStyle="1" w:styleId="150">
    <w:name w:val="Знак Знак15"/>
    <w:locked/>
    <w:rsid w:val="00816DB8"/>
    <w:rPr>
      <w:b/>
      <w:bCs/>
      <w:sz w:val="22"/>
      <w:szCs w:val="22"/>
      <w:lang w:val="ru-RU" w:eastAsia="ru-RU" w:bidi="ar-SA"/>
    </w:rPr>
  </w:style>
  <w:style w:type="character" w:customStyle="1" w:styleId="100">
    <w:name w:val="Знак Знак10"/>
    <w:locked/>
    <w:rsid w:val="00816DB8"/>
    <w:rPr>
      <w:sz w:val="22"/>
      <w:szCs w:val="22"/>
      <w:lang w:val="ru-RU" w:eastAsia="ru-RU" w:bidi="ar-SA"/>
    </w:rPr>
  </w:style>
  <w:style w:type="paragraph" w:customStyle="1" w:styleId="Char">
    <w:name w:val="Char Знак Знак"/>
    <w:basedOn w:val="a6"/>
    <w:rsid w:val="00816DB8"/>
    <w:pPr>
      <w:widowControl w:val="0"/>
      <w:autoSpaceDE w:val="0"/>
      <w:autoSpaceDN w:val="0"/>
      <w:adjustRightInd w:val="0"/>
      <w:spacing w:after="160" w:line="240" w:lineRule="exact"/>
      <w:jc w:val="right"/>
    </w:pPr>
    <w:rPr>
      <w:rFonts w:ascii="Arial" w:hAnsi="Arial" w:cs="Arial"/>
      <w:sz w:val="20"/>
      <w:szCs w:val="20"/>
      <w:lang w:val="en-GB" w:eastAsia="en-US"/>
    </w:rPr>
  </w:style>
  <w:style w:type="character" w:customStyle="1" w:styleId="text">
    <w:name w:val="text"/>
    <w:basedOn w:val="a7"/>
    <w:rsid w:val="00816DB8"/>
  </w:style>
  <w:style w:type="character" w:customStyle="1" w:styleId="ConsNormal10">
    <w:name w:val="ConsNormal Знак Знак1"/>
    <w:link w:val="ConsNormal2"/>
    <w:locked/>
    <w:rsid w:val="00816DB8"/>
    <w:rPr>
      <w:rFonts w:ascii="Times New Roman" w:eastAsia="Times New Roman" w:hAnsi="Times New Roman"/>
    </w:rPr>
  </w:style>
  <w:style w:type="paragraph" w:customStyle="1" w:styleId="C1PlainTextCharChar2CharCharCharChar">
    <w:name w:val="C1 Plain Text Char Char2 Char Char Char Char"/>
    <w:basedOn w:val="a6"/>
    <w:link w:val="C1PlainTextCharChar2CharCharCharCharChar"/>
    <w:rsid w:val="00816DB8"/>
    <w:pPr>
      <w:overflowPunct w:val="0"/>
      <w:autoSpaceDE w:val="0"/>
      <w:autoSpaceDN w:val="0"/>
      <w:adjustRightInd w:val="0"/>
      <w:spacing w:before="120" w:after="120"/>
      <w:ind w:left="1298"/>
    </w:pPr>
    <w:rPr>
      <w:lang w:val="en-GB"/>
    </w:rPr>
  </w:style>
  <w:style w:type="character" w:customStyle="1" w:styleId="TitleHeader2">
    <w:name w:val="Title Header2 Знак Знак"/>
    <w:locked/>
    <w:rsid w:val="00816DB8"/>
    <w:rPr>
      <w:sz w:val="24"/>
      <w:szCs w:val="24"/>
      <w:lang w:val="en-GB" w:eastAsia="en-US"/>
    </w:rPr>
  </w:style>
  <w:style w:type="paragraph" w:styleId="46">
    <w:name w:val="toc 4"/>
    <w:basedOn w:val="a6"/>
    <w:next w:val="a6"/>
    <w:autoRedefine/>
    <w:rsid w:val="00816DB8"/>
    <w:pPr>
      <w:overflowPunct w:val="0"/>
      <w:autoSpaceDE w:val="0"/>
      <w:autoSpaceDN w:val="0"/>
      <w:adjustRightInd w:val="0"/>
      <w:jc w:val="left"/>
    </w:pPr>
    <w:rPr>
      <w:lang w:val="en-GB" w:eastAsia="en-US"/>
    </w:rPr>
  </w:style>
  <w:style w:type="paragraph" w:styleId="53">
    <w:name w:val="toc 5"/>
    <w:basedOn w:val="a6"/>
    <w:next w:val="a6"/>
    <w:autoRedefine/>
    <w:rsid w:val="00816DB8"/>
    <w:pPr>
      <w:overflowPunct w:val="0"/>
      <w:autoSpaceDE w:val="0"/>
      <w:autoSpaceDN w:val="0"/>
      <w:adjustRightInd w:val="0"/>
      <w:ind w:left="960"/>
      <w:jc w:val="left"/>
    </w:pPr>
    <w:rPr>
      <w:lang w:val="en-GB" w:eastAsia="en-US"/>
    </w:rPr>
  </w:style>
  <w:style w:type="paragraph" w:styleId="61">
    <w:name w:val="toc 6"/>
    <w:basedOn w:val="a6"/>
    <w:next w:val="a6"/>
    <w:autoRedefine/>
    <w:rsid w:val="00816DB8"/>
    <w:pPr>
      <w:overflowPunct w:val="0"/>
      <w:autoSpaceDE w:val="0"/>
      <w:autoSpaceDN w:val="0"/>
      <w:adjustRightInd w:val="0"/>
      <w:ind w:left="1200"/>
      <w:jc w:val="left"/>
    </w:pPr>
    <w:rPr>
      <w:lang w:val="en-GB" w:eastAsia="en-US"/>
    </w:rPr>
  </w:style>
  <w:style w:type="paragraph" w:styleId="71">
    <w:name w:val="toc 7"/>
    <w:basedOn w:val="a6"/>
    <w:next w:val="a6"/>
    <w:autoRedefine/>
    <w:rsid w:val="00816DB8"/>
    <w:pPr>
      <w:overflowPunct w:val="0"/>
      <w:autoSpaceDE w:val="0"/>
      <w:autoSpaceDN w:val="0"/>
      <w:adjustRightInd w:val="0"/>
      <w:ind w:left="1440"/>
      <w:jc w:val="left"/>
    </w:pPr>
    <w:rPr>
      <w:lang w:val="en-GB" w:eastAsia="en-US"/>
    </w:rPr>
  </w:style>
  <w:style w:type="paragraph" w:styleId="81">
    <w:name w:val="toc 8"/>
    <w:basedOn w:val="a6"/>
    <w:next w:val="a6"/>
    <w:autoRedefine/>
    <w:rsid w:val="00816DB8"/>
    <w:pPr>
      <w:overflowPunct w:val="0"/>
      <w:autoSpaceDE w:val="0"/>
      <w:autoSpaceDN w:val="0"/>
      <w:adjustRightInd w:val="0"/>
      <w:ind w:left="1680"/>
      <w:jc w:val="left"/>
    </w:pPr>
    <w:rPr>
      <w:lang w:val="en-GB" w:eastAsia="en-US"/>
    </w:rPr>
  </w:style>
  <w:style w:type="paragraph" w:styleId="91">
    <w:name w:val="toc 9"/>
    <w:basedOn w:val="a6"/>
    <w:next w:val="a6"/>
    <w:autoRedefine/>
    <w:rsid w:val="00816DB8"/>
    <w:pPr>
      <w:overflowPunct w:val="0"/>
      <w:autoSpaceDE w:val="0"/>
      <w:autoSpaceDN w:val="0"/>
      <w:adjustRightInd w:val="0"/>
      <w:ind w:left="1920"/>
      <w:jc w:val="left"/>
    </w:pPr>
    <w:rPr>
      <w:lang w:val="en-GB" w:eastAsia="en-US"/>
    </w:rPr>
  </w:style>
  <w:style w:type="character" w:customStyle="1" w:styleId="C0PlainTextCharCharChar">
    <w:name w:val="C0 Plain Text Char Char Char"/>
    <w:link w:val="C0PlainTextCharChar"/>
    <w:locked/>
    <w:rsid w:val="00816DB8"/>
    <w:rPr>
      <w:sz w:val="24"/>
      <w:szCs w:val="24"/>
      <w:lang w:val="en-GB"/>
    </w:rPr>
  </w:style>
  <w:style w:type="paragraph" w:customStyle="1" w:styleId="C0PlainTextCharChar">
    <w:name w:val="C0 Plain Text Char Char"/>
    <w:basedOn w:val="a6"/>
    <w:link w:val="C0PlainTextCharCharChar"/>
    <w:rsid w:val="00816DB8"/>
    <w:pPr>
      <w:overflowPunct w:val="0"/>
      <w:autoSpaceDE w:val="0"/>
      <w:autoSpaceDN w:val="0"/>
      <w:adjustRightInd w:val="0"/>
      <w:spacing w:before="120" w:after="120"/>
    </w:pPr>
    <w:rPr>
      <w:rFonts w:ascii="Calibri" w:eastAsia="Calibri" w:hAnsi="Calibri"/>
      <w:lang w:val="en-GB"/>
    </w:rPr>
  </w:style>
  <w:style w:type="character" w:customStyle="1" w:styleId="C1PlainTextCharChar2CharCharCharCharChar">
    <w:name w:val="C1 Plain Text Char Char2 Char Char Char Char Char"/>
    <w:link w:val="C1PlainTextCharChar2CharCharCharChar"/>
    <w:locked/>
    <w:rsid w:val="00816DB8"/>
    <w:rPr>
      <w:rFonts w:ascii="Times New Roman" w:eastAsia="Times New Roman" w:hAnsi="Times New Roman"/>
      <w:sz w:val="24"/>
      <w:szCs w:val="24"/>
      <w:lang w:val="en-GB"/>
    </w:rPr>
  </w:style>
  <w:style w:type="paragraph" w:customStyle="1" w:styleId="ListItemC0">
    <w:name w:val="List Item C0"/>
    <w:basedOn w:val="a6"/>
    <w:rsid w:val="00816DB8"/>
    <w:pPr>
      <w:numPr>
        <w:numId w:val="26"/>
      </w:numPr>
      <w:overflowPunct w:val="0"/>
      <w:autoSpaceDE w:val="0"/>
      <w:autoSpaceDN w:val="0"/>
      <w:adjustRightInd w:val="0"/>
      <w:jc w:val="left"/>
    </w:pPr>
    <w:rPr>
      <w:noProof/>
      <w:lang w:val="en-GB" w:eastAsia="en-US"/>
    </w:rPr>
  </w:style>
  <w:style w:type="paragraph" w:customStyle="1" w:styleId="ListItemC10">
    <w:name w:val="List Item C1"/>
    <w:basedOn w:val="a6"/>
    <w:rsid w:val="00816DB8"/>
    <w:pPr>
      <w:tabs>
        <w:tab w:val="num" w:pos="540"/>
        <w:tab w:val="num" w:pos="720"/>
        <w:tab w:val="num" w:pos="1658"/>
        <w:tab w:val="num" w:pos="2061"/>
      </w:tabs>
      <w:overflowPunct w:val="0"/>
      <w:autoSpaceDE w:val="0"/>
      <w:autoSpaceDN w:val="0"/>
      <w:adjustRightInd w:val="0"/>
      <w:ind w:left="284" w:firstLine="1014"/>
      <w:jc w:val="left"/>
    </w:pPr>
    <w:rPr>
      <w:lang w:val="en-GB" w:eastAsia="en-US"/>
    </w:rPr>
  </w:style>
  <w:style w:type="paragraph" w:customStyle="1" w:styleId="ListItemC00">
    <w:name w:val="List Item C0+"/>
    <w:basedOn w:val="ListItemC0"/>
    <w:rsid w:val="00816DB8"/>
    <w:pPr>
      <w:numPr>
        <w:numId w:val="27"/>
      </w:numPr>
      <w:tabs>
        <w:tab w:val="num" w:pos="540"/>
        <w:tab w:val="num" w:pos="926"/>
        <w:tab w:val="num" w:pos="1440"/>
      </w:tabs>
      <w:ind w:hanging="360"/>
    </w:pPr>
    <w:rPr>
      <w:noProof w:val="0"/>
    </w:rPr>
  </w:style>
  <w:style w:type="paragraph" w:customStyle="1" w:styleId="NormalC1">
    <w:name w:val="Normal C1"/>
    <w:basedOn w:val="a6"/>
    <w:rsid w:val="00816DB8"/>
    <w:pPr>
      <w:overflowPunct w:val="0"/>
      <w:autoSpaceDE w:val="0"/>
      <w:autoSpaceDN w:val="0"/>
      <w:adjustRightInd w:val="0"/>
      <w:ind w:left="1298"/>
      <w:jc w:val="left"/>
    </w:pPr>
    <w:rPr>
      <w:lang w:val="en-GB" w:eastAsia="en-US"/>
    </w:rPr>
  </w:style>
  <w:style w:type="paragraph" w:customStyle="1" w:styleId="DocInfo">
    <w:name w:val="DocInfo"/>
    <w:basedOn w:val="a6"/>
    <w:rsid w:val="00816DB8"/>
    <w:pPr>
      <w:shd w:val="solid" w:color="FFFFFF" w:fill="FFFFFF"/>
      <w:overflowPunct w:val="0"/>
      <w:autoSpaceDE w:val="0"/>
      <w:autoSpaceDN w:val="0"/>
      <w:adjustRightInd w:val="0"/>
      <w:jc w:val="left"/>
    </w:pPr>
    <w:rPr>
      <w:rFonts w:ascii="Arial" w:hAnsi="Arial" w:cs="Arial"/>
      <w:noProof/>
      <w:sz w:val="18"/>
      <w:szCs w:val="18"/>
      <w:lang w:val="en-GB" w:eastAsia="en-US"/>
    </w:rPr>
  </w:style>
  <w:style w:type="paragraph" w:customStyle="1" w:styleId="Subheading1">
    <w:name w:val="Subheading 1"/>
    <w:basedOn w:val="a6"/>
    <w:next w:val="C1PlainTextCharChar2CharCharCharChar"/>
    <w:rsid w:val="00816DB8"/>
    <w:pPr>
      <w:overflowPunct w:val="0"/>
      <w:autoSpaceDE w:val="0"/>
      <w:autoSpaceDN w:val="0"/>
      <w:adjustRightInd w:val="0"/>
      <w:spacing w:before="360"/>
      <w:jc w:val="left"/>
    </w:pPr>
    <w:rPr>
      <w:b/>
      <w:bCs/>
      <w:caps/>
      <w:lang w:val="en-GB" w:eastAsia="en-US"/>
    </w:rPr>
  </w:style>
  <w:style w:type="paragraph" w:customStyle="1" w:styleId="Subheading2">
    <w:name w:val="Subheading 2"/>
    <w:basedOn w:val="Subheading1"/>
    <w:next w:val="C1PlainTextCharChar2CharCharCharChar"/>
    <w:rsid w:val="00816DB8"/>
    <w:rPr>
      <w:caps w:val="0"/>
    </w:rPr>
  </w:style>
  <w:style w:type="paragraph" w:customStyle="1" w:styleId="DocInfoBold">
    <w:name w:val="DocInfoBold"/>
    <w:basedOn w:val="DocInfo"/>
    <w:next w:val="a6"/>
    <w:rsid w:val="00816DB8"/>
    <w:rPr>
      <w:b/>
      <w:bCs/>
    </w:rPr>
  </w:style>
  <w:style w:type="paragraph" w:customStyle="1" w:styleId="ListItemC1">
    <w:name w:val="List Item C1+"/>
    <w:basedOn w:val="ListItemC10"/>
    <w:rsid w:val="00816DB8"/>
    <w:pPr>
      <w:numPr>
        <w:numId w:val="28"/>
      </w:numPr>
      <w:tabs>
        <w:tab w:val="clear" w:pos="720"/>
        <w:tab w:val="clear" w:pos="2061"/>
      </w:tabs>
      <w:ind w:left="1866" w:hanging="284"/>
    </w:pPr>
  </w:style>
  <w:style w:type="paragraph" w:customStyle="1" w:styleId="Subheading3">
    <w:name w:val="Subheading 3"/>
    <w:basedOn w:val="Subheading1"/>
    <w:next w:val="C1PlainTextCharChar2CharCharCharChar"/>
    <w:rsid w:val="00816DB8"/>
    <w:pPr>
      <w:ind w:left="1298"/>
    </w:pPr>
    <w:rPr>
      <w:caps w:val="0"/>
    </w:rPr>
  </w:style>
  <w:style w:type="paragraph" w:customStyle="1" w:styleId="TableHeading">
    <w:name w:val="Table_Heading"/>
    <w:basedOn w:val="a6"/>
    <w:next w:val="a6"/>
    <w:rsid w:val="00816DB8"/>
    <w:pPr>
      <w:overflowPunct w:val="0"/>
      <w:autoSpaceDE w:val="0"/>
      <w:autoSpaceDN w:val="0"/>
      <w:adjustRightInd w:val="0"/>
      <w:spacing w:before="80" w:after="40"/>
      <w:jc w:val="left"/>
    </w:pPr>
    <w:rPr>
      <w:rFonts w:ascii="Arial" w:hAnsi="Arial" w:cs="Arial"/>
      <w:b/>
      <w:bCs/>
      <w:sz w:val="18"/>
      <w:szCs w:val="18"/>
      <w:lang w:val="en-GB" w:eastAsia="en-US"/>
    </w:rPr>
  </w:style>
  <w:style w:type="paragraph" w:customStyle="1" w:styleId="TableText">
    <w:name w:val="Table_Text"/>
    <w:basedOn w:val="a6"/>
    <w:rsid w:val="00816DB8"/>
    <w:pPr>
      <w:overflowPunct w:val="0"/>
      <w:autoSpaceDE w:val="0"/>
      <w:autoSpaceDN w:val="0"/>
      <w:adjustRightInd w:val="0"/>
      <w:spacing w:before="80" w:after="40"/>
      <w:jc w:val="left"/>
    </w:pPr>
    <w:rPr>
      <w:rFonts w:ascii="Arial" w:hAnsi="Arial" w:cs="Arial"/>
      <w:sz w:val="18"/>
      <w:szCs w:val="18"/>
      <w:lang w:val="en-GB" w:eastAsia="en-US"/>
    </w:rPr>
  </w:style>
  <w:style w:type="character" w:customStyle="1" w:styleId="C1PlainTextCharCharCharCharCharChar">
    <w:name w:val="C1 Plain Text Char Char Char Char Char Char"/>
    <w:link w:val="C1PlainTextCharCharCharCharChar"/>
    <w:locked/>
    <w:rsid w:val="00816DB8"/>
    <w:rPr>
      <w:sz w:val="24"/>
      <w:szCs w:val="24"/>
      <w:lang w:val="en-GB"/>
    </w:rPr>
  </w:style>
  <w:style w:type="paragraph" w:customStyle="1" w:styleId="C1PlainTextCharCharCharCharChar">
    <w:name w:val="C1 Plain Text Char Char Char Char Char"/>
    <w:basedOn w:val="a6"/>
    <w:link w:val="C1PlainTextCharCharCharCharCharChar"/>
    <w:rsid w:val="00816DB8"/>
    <w:pPr>
      <w:overflowPunct w:val="0"/>
      <w:autoSpaceDE w:val="0"/>
      <w:autoSpaceDN w:val="0"/>
      <w:adjustRightInd w:val="0"/>
      <w:ind w:left="1298"/>
    </w:pPr>
    <w:rPr>
      <w:rFonts w:ascii="Calibri" w:eastAsia="Calibri" w:hAnsi="Calibri"/>
      <w:lang w:val="en-GB"/>
    </w:rPr>
  </w:style>
  <w:style w:type="paragraph" w:customStyle="1" w:styleId="C1PlainTextCharChar1Char1">
    <w:name w:val="C1 Plain Text Char Char1 Char1"/>
    <w:basedOn w:val="a6"/>
    <w:rsid w:val="00816DB8"/>
    <w:pPr>
      <w:overflowPunct w:val="0"/>
      <w:autoSpaceDE w:val="0"/>
      <w:autoSpaceDN w:val="0"/>
      <w:adjustRightInd w:val="0"/>
      <w:ind w:left="1298"/>
    </w:pPr>
    <w:rPr>
      <w:lang w:val="en-GB" w:eastAsia="en-US"/>
    </w:rPr>
  </w:style>
  <w:style w:type="paragraph" w:customStyle="1" w:styleId="Style">
    <w:name w:val="Style"/>
    <w:rsid w:val="00816DB8"/>
    <w:pPr>
      <w:snapToGrid w:val="0"/>
      <w:jc w:val="both"/>
    </w:pPr>
    <w:rPr>
      <w:rFonts w:ascii="Times New Roman" w:eastAsia="Times New Roman" w:hAnsi="Times New Roman"/>
      <w:sz w:val="24"/>
      <w:szCs w:val="24"/>
      <w:lang w:val="en-GB" w:eastAsia="en-US"/>
    </w:rPr>
  </w:style>
  <w:style w:type="paragraph" w:customStyle="1" w:styleId="C1PlainTextCharChar">
    <w:name w:val="C1 Plain Text Char Char"/>
    <w:basedOn w:val="a6"/>
    <w:rsid w:val="00816DB8"/>
    <w:pPr>
      <w:overflowPunct w:val="0"/>
      <w:autoSpaceDE w:val="0"/>
      <w:autoSpaceDN w:val="0"/>
      <w:adjustRightInd w:val="0"/>
      <w:ind w:left="1298"/>
    </w:pPr>
    <w:rPr>
      <w:lang w:val="en-GB" w:eastAsia="en-US"/>
    </w:rPr>
  </w:style>
  <w:style w:type="paragraph" w:customStyle="1" w:styleId="StyleCaptionLeft229cmHanging229cm">
    <w:name w:val="Style Caption + Left:  229 cm Hanging:  229 cm"/>
    <w:basedOn w:val="afffe"/>
    <w:rsid w:val="00816DB8"/>
    <w:pPr>
      <w:framePr w:w="0" w:hRule="auto" w:hSpace="0" w:wrap="auto" w:vAnchor="margin" w:hAnchor="text" w:xAlign="left" w:yAlign="inline"/>
      <w:overflowPunct w:val="0"/>
      <w:autoSpaceDE w:val="0"/>
      <w:autoSpaceDN w:val="0"/>
      <w:adjustRightInd w:val="0"/>
      <w:spacing w:line="240" w:lineRule="auto"/>
      <w:ind w:left="2596" w:hanging="1298"/>
      <w:jc w:val="left"/>
    </w:pPr>
    <w:rPr>
      <w:rFonts w:ascii="Arial" w:hAnsi="Arial" w:cs="Arial"/>
      <w:bCs/>
      <w:noProof/>
      <w:sz w:val="20"/>
      <w:lang w:val="en-GB" w:eastAsia="en-US"/>
    </w:rPr>
  </w:style>
  <w:style w:type="paragraph" w:customStyle="1" w:styleId="C1PlainText">
    <w:name w:val="C1 Plain Text"/>
    <w:basedOn w:val="a6"/>
    <w:rsid w:val="00816DB8"/>
    <w:pPr>
      <w:overflowPunct w:val="0"/>
      <w:autoSpaceDE w:val="0"/>
      <w:autoSpaceDN w:val="0"/>
      <w:adjustRightInd w:val="0"/>
      <w:ind w:left="1298"/>
    </w:pPr>
    <w:rPr>
      <w:lang w:val="en-GB" w:eastAsia="en-US"/>
    </w:rPr>
  </w:style>
  <w:style w:type="paragraph" w:customStyle="1" w:styleId="Bodytxt">
    <w:name w:val="Bodytxt"/>
    <w:basedOn w:val="a6"/>
    <w:rsid w:val="00816DB8"/>
    <w:pPr>
      <w:ind w:left="2268"/>
    </w:pPr>
    <w:rPr>
      <w:lang w:val="en-GB" w:eastAsia="en-US"/>
    </w:rPr>
  </w:style>
  <w:style w:type="paragraph" w:customStyle="1" w:styleId="TyoselOtsikko1">
    <w:name w:val="Tyosel Otsikko 1"/>
    <w:basedOn w:val="1"/>
    <w:next w:val="a6"/>
    <w:rsid w:val="00816DB8"/>
    <w:pPr>
      <w:widowControl w:val="0"/>
      <w:numPr>
        <w:numId w:val="0"/>
      </w:numPr>
      <w:tabs>
        <w:tab w:val="left" w:pos="567"/>
      </w:tabs>
      <w:spacing w:before="0" w:after="480" w:line="240" w:lineRule="atLeast"/>
      <w:ind w:left="-794"/>
      <w:jc w:val="both"/>
    </w:pPr>
    <w:rPr>
      <w:rFonts w:ascii="Verdana" w:hAnsi="Verdana" w:cs="Verdana"/>
      <w:bCs/>
      <w:caps/>
      <w:spacing w:val="4"/>
      <w:sz w:val="22"/>
      <w:szCs w:val="22"/>
      <w:lang w:val="fi-FI" w:eastAsia="en-US"/>
    </w:rPr>
  </w:style>
  <w:style w:type="paragraph" w:customStyle="1" w:styleId="StyleC1PlainTextCharCharLeft229cmHanging229cm">
    <w:name w:val="Style C1 Plain Text Char Char + Left:  229 cm Hanging:  229 cm"/>
    <w:basedOn w:val="C1PlainTextCharChar"/>
    <w:rsid w:val="00816DB8"/>
  </w:style>
  <w:style w:type="paragraph" w:customStyle="1" w:styleId="Leiptxt">
    <w:name w:val="Leipätxt"/>
    <w:basedOn w:val="a6"/>
    <w:rsid w:val="00816DB8"/>
    <w:pPr>
      <w:ind w:left="2268"/>
    </w:pPr>
    <w:rPr>
      <w:lang w:val="en-GB" w:eastAsia="sv-SE"/>
    </w:rPr>
  </w:style>
  <w:style w:type="paragraph" w:customStyle="1" w:styleId="StyleListItemC1Justified">
    <w:name w:val="Style List Item C1 + Justified"/>
    <w:basedOn w:val="ListItemC10"/>
    <w:rsid w:val="00816DB8"/>
    <w:pPr>
      <w:tabs>
        <w:tab w:val="clear" w:pos="720"/>
        <w:tab w:val="clear" w:pos="1658"/>
        <w:tab w:val="num" w:pos="926"/>
        <w:tab w:val="left" w:pos="1582"/>
      </w:tabs>
      <w:ind w:left="1582" w:hanging="284"/>
      <w:jc w:val="both"/>
    </w:pPr>
  </w:style>
  <w:style w:type="paragraph" w:customStyle="1" w:styleId="StyleHeading4Bold">
    <w:name w:val="Style Heading 4 + Bold"/>
    <w:basedOn w:val="40"/>
    <w:rsid w:val="00816DB8"/>
    <w:pPr>
      <w:numPr>
        <w:numId w:val="0"/>
      </w:numPr>
      <w:tabs>
        <w:tab w:val="num" w:pos="864"/>
      </w:tabs>
      <w:overflowPunct w:val="0"/>
      <w:autoSpaceDE w:val="0"/>
      <w:autoSpaceDN w:val="0"/>
      <w:adjustRightInd w:val="0"/>
      <w:spacing w:before="360" w:after="0"/>
      <w:ind w:left="864" w:hanging="864"/>
      <w:jc w:val="left"/>
    </w:pPr>
    <w:rPr>
      <w:rFonts w:ascii="Times New Roman" w:eastAsia="MS Mincho" w:hAnsi="Times New Roman"/>
      <w:szCs w:val="24"/>
      <w:lang w:val="en-GB" w:eastAsia="en-US"/>
    </w:rPr>
  </w:style>
  <w:style w:type="paragraph" w:customStyle="1" w:styleId="C1PlainTextChar">
    <w:name w:val="C1 Plain Text Char"/>
    <w:basedOn w:val="a6"/>
    <w:rsid w:val="00816DB8"/>
    <w:pPr>
      <w:overflowPunct w:val="0"/>
      <w:autoSpaceDE w:val="0"/>
      <w:autoSpaceDN w:val="0"/>
      <w:adjustRightInd w:val="0"/>
      <w:spacing w:before="120" w:after="120"/>
      <w:ind w:left="1298"/>
    </w:pPr>
    <w:rPr>
      <w:rFonts w:eastAsia="MS Mincho"/>
      <w:lang w:val="en-GB" w:eastAsia="en-US"/>
    </w:rPr>
  </w:style>
  <w:style w:type="paragraph" w:customStyle="1" w:styleId="C0PlainText">
    <w:name w:val="C0 Plain Text"/>
    <w:basedOn w:val="a6"/>
    <w:rsid w:val="00816DB8"/>
    <w:pPr>
      <w:overflowPunct w:val="0"/>
      <w:autoSpaceDE w:val="0"/>
      <w:autoSpaceDN w:val="0"/>
      <w:adjustRightInd w:val="0"/>
    </w:pPr>
    <w:rPr>
      <w:lang w:val="en-GB" w:eastAsia="en-US"/>
    </w:rPr>
  </w:style>
  <w:style w:type="paragraph" w:customStyle="1" w:styleId="C1PlainTextCharChar2">
    <w:name w:val="C1 Plain Text Char Char2"/>
    <w:basedOn w:val="a6"/>
    <w:rsid w:val="00816DB8"/>
    <w:pPr>
      <w:overflowPunct w:val="0"/>
      <w:autoSpaceDE w:val="0"/>
      <w:autoSpaceDN w:val="0"/>
      <w:adjustRightInd w:val="0"/>
      <w:spacing w:before="120" w:after="120"/>
      <w:ind w:left="1298"/>
    </w:pPr>
    <w:rPr>
      <w:lang w:val="en-GB" w:eastAsia="en-US"/>
    </w:rPr>
  </w:style>
  <w:style w:type="paragraph" w:customStyle="1" w:styleId="C1PlainTextChar2">
    <w:name w:val="C1 Plain Text Char2"/>
    <w:basedOn w:val="a6"/>
    <w:rsid w:val="00816DB8"/>
    <w:pPr>
      <w:overflowPunct w:val="0"/>
      <w:autoSpaceDE w:val="0"/>
      <w:autoSpaceDN w:val="0"/>
      <w:adjustRightInd w:val="0"/>
      <w:ind w:left="1298"/>
    </w:pPr>
    <w:rPr>
      <w:lang w:val="en-GB" w:eastAsia="en-US"/>
    </w:rPr>
  </w:style>
  <w:style w:type="paragraph" w:customStyle="1" w:styleId="StyleC1PlainTextChar2Left229cmHanging229cm">
    <w:name w:val="Style C1 Plain Text Char2 + Left:  229 cm Hanging:  229 cm"/>
    <w:basedOn w:val="C1PlainTextChar2"/>
    <w:rsid w:val="00816DB8"/>
  </w:style>
  <w:style w:type="paragraph" w:customStyle="1" w:styleId="C1PlainTextCharChar2Char">
    <w:name w:val="C1 Plain Text Char Char2 Char"/>
    <w:basedOn w:val="a6"/>
    <w:rsid w:val="00816DB8"/>
    <w:pPr>
      <w:overflowPunct w:val="0"/>
      <w:autoSpaceDE w:val="0"/>
      <w:autoSpaceDN w:val="0"/>
      <w:adjustRightInd w:val="0"/>
      <w:spacing w:before="120" w:after="120"/>
      <w:ind w:left="1298"/>
    </w:pPr>
    <w:rPr>
      <w:lang w:val="en-GB" w:eastAsia="en-US"/>
    </w:rPr>
  </w:style>
  <w:style w:type="character" w:customStyle="1" w:styleId="C1PlainTextCharCharCharChar">
    <w:name w:val="C1 Plain Text Char Char Char Char"/>
    <w:link w:val="C1PlainTextCharCharChar"/>
    <w:locked/>
    <w:rsid w:val="00816DB8"/>
    <w:rPr>
      <w:sz w:val="24"/>
      <w:szCs w:val="24"/>
      <w:lang w:val="en-GB"/>
    </w:rPr>
  </w:style>
  <w:style w:type="paragraph" w:customStyle="1" w:styleId="C1PlainTextCharCharChar">
    <w:name w:val="C1 Plain Text Char Char Char"/>
    <w:basedOn w:val="a6"/>
    <w:link w:val="C1PlainTextCharCharCharChar"/>
    <w:rsid w:val="00816DB8"/>
    <w:pPr>
      <w:overflowPunct w:val="0"/>
      <w:autoSpaceDE w:val="0"/>
      <w:autoSpaceDN w:val="0"/>
      <w:adjustRightInd w:val="0"/>
      <w:ind w:left="1298"/>
    </w:pPr>
    <w:rPr>
      <w:rFonts w:ascii="Calibri" w:eastAsia="Calibri" w:hAnsi="Calibri"/>
      <w:lang w:val="en-GB"/>
    </w:rPr>
  </w:style>
  <w:style w:type="paragraph" w:customStyle="1" w:styleId="List2">
    <w:name w:val="List2"/>
    <w:basedOn w:val="a6"/>
    <w:rsid w:val="00816DB8"/>
    <w:pPr>
      <w:numPr>
        <w:numId w:val="29"/>
      </w:numPr>
      <w:tabs>
        <w:tab w:val="left" w:pos="-1134"/>
        <w:tab w:val="left" w:pos="2700"/>
        <w:tab w:val="left" w:pos="3119"/>
        <w:tab w:val="left" w:pos="3402"/>
        <w:tab w:val="left" w:pos="4534"/>
        <w:tab w:val="left" w:pos="5668"/>
        <w:tab w:val="left" w:pos="6802"/>
        <w:tab w:val="left" w:pos="7936"/>
        <w:tab w:val="right" w:pos="10035"/>
      </w:tabs>
      <w:spacing w:after="120"/>
    </w:pPr>
    <w:rPr>
      <w:lang w:val="en-GB" w:eastAsia="fi-FI"/>
    </w:rPr>
  </w:style>
  <w:style w:type="paragraph" w:customStyle="1" w:styleId="BodyText21">
    <w:name w:val="Body Text 21"/>
    <w:basedOn w:val="a6"/>
    <w:rsid w:val="00816DB8"/>
    <w:pPr>
      <w:snapToGrid w:val="0"/>
      <w:spacing w:before="120" w:after="120"/>
      <w:ind w:left="2268"/>
    </w:pPr>
    <w:rPr>
      <w:lang w:val="en-GB" w:eastAsia="en-US"/>
    </w:rPr>
  </w:style>
  <w:style w:type="paragraph" w:customStyle="1" w:styleId="List1">
    <w:name w:val="List1"/>
    <w:basedOn w:val="a6"/>
    <w:rsid w:val="00816DB8"/>
    <w:pPr>
      <w:numPr>
        <w:numId w:val="30"/>
      </w:numPr>
      <w:tabs>
        <w:tab w:val="left" w:pos="-1134"/>
        <w:tab w:val="left" w:pos="0"/>
        <w:tab w:val="left" w:pos="1134"/>
        <w:tab w:val="left" w:pos="2268"/>
        <w:tab w:val="left" w:pos="2835"/>
        <w:tab w:val="left" w:pos="3402"/>
        <w:tab w:val="left" w:pos="4534"/>
        <w:tab w:val="left" w:pos="5668"/>
        <w:tab w:val="left" w:pos="6802"/>
        <w:tab w:val="left" w:pos="7936"/>
        <w:tab w:val="right" w:pos="10035"/>
      </w:tabs>
    </w:pPr>
    <w:rPr>
      <w:sz w:val="22"/>
      <w:szCs w:val="22"/>
      <w:lang w:val="en-GB" w:eastAsia="fi-FI"/>
    </w:rPr>
  </w:style>
  <w:style w:type="character" w:customStyle="1" w:styleId="pro95">
    <w:name w:val="pro95"/>
    <w:basedOn w:val="a7"/>
    <w:rsid w:val="00816DB8"/>
  </w:style>
  <w:style w:type="character" w:customStyle="1" w:styleId="votsikko">
    <w:name w:val="votsikko"/>
    <w:basedOn w:val="a7"/>
    <w:rsid w:val="00816DB8"/>
  </w:style>
  <w:style w:type="character" w:customStyle="1" w:styleId="C1PlainTextCharChar1">
    <w:name w:val="C1 Plain Text Char Char1"/>
    <w:rsid w:val="00816DB8"/>
    <w:rPr>
      <w:sz w:val="24"/>
      <w:szCs w:val="24"/>
      <w:lang w:val="en-GB" w:eastAsia="en-US"/>
    </w:rPr>
  </w:style>
  <w:style w:type="character" w:customStyle="1" w:styleId="C1PlainTextCharChar1CharChar1">
    <w:name w:val="C1 Plain Text Char Char1 Char Char1"/>
    <w:rsid w:val="00816DB8"/>
    <w:rPr>
      <w:sz w:val="24"/>
      <w:szCs w:val="24"/>
      <w:lang w:val="en-GB" w:eastAsia="en-US"/>
    </w:rPr>
  </w:style>
  <w:style w:type="character" w:customStyle="1" w:styleId="C1PlainTextCharChar1Char">
    <w:name w:val="C1 Plain Text Char Char1 Char"/>
    <w:rsid w:val="00816DB8"/>
    <w:rPr>
      <w:sz w:val="24"/>
      <w:szCs w:val="24"/>
      <w:lang w:val="en-GB" w:eastAsia="en-US"/>
    </w:rPr>
  </w:style>
  <w:style w:type="character" w:customStyle="1" w:styleId="C1PlainTextCharChar1CharChar">
    <w:name w:val="C1 Plain Text Char Char1 Char Char"/>
    <w:rsid w:val="00816DB8"/>
    <w:rPr>
      <w:sz w:val="24"/>
      <w:szCs w:val="24"/>
      <w:lang w:val="en-GB" w:eastAsia="en-US"/>
    </w:rPr>
  </w:style>
  <w:style w:type="character" w:customStyle="1" w:styleId="C1PlainTextCharCharCharCharCharCharChar">
    <w:name w:val="C1 Plain Text Char Char Char Char Char Char Char"/>
    <w:rsid w:val="00816DB8"/>
    <w:rPr>
      <w:sz w:val="24"/>
      <w:szCs w:val="24"/>
      <w:lang w:val="en-GB" w:eastAsia="en-US"/>
    </w:rPr>
  </w:style>
  <w:style w:type="character" w:customStyle="1" w:styleId="C1PlainTextCharChar2CharCharCharCharCharChar">
    <w:name w:val="C1 Plain Text Char Char2 Char Char Char Char Char Char"/>
    <w:rsid w:val="00816DB8"/>
    <w:rPr>
      <w:sz w:val="24"/>
      <w:szCs w:val="24"/>
      <w:lang w:val="en-GB" w:eastAsia="en-US"/>
    </w:rPr>
  </w:style>
  <w:style w:type="character" w:customStyle="1" w:styleId="mlxttrn">
    <w:name w:val="mlxt_trn"/>
    <w:basedOn w:val="a7"/>
    <w:rsid w:val="00816DB8"/>
  </w:style>
  <w:style w:type="character" w:customStyle="1" w:styleId="C1PlainTextCharChar2CharCharCharCharCharChar1">
    <w:name w:val="C1 Plain Text Char Char2 Char Char Char Char Char Char1"/>
    <w:rsid w:val="00816DB8"/>
    <w:rPr>
      <w:sz w:val="24"/>
      <w:szCs w:val="24"/>
      <w:lang w:val="en-GB" w:eastAsia="en-US"/>
    </w:rPr>
  </w:style>
  <w:style w:type="character" w:customStyle="1" w:styleId="LeiptxtChar1Char1">
    <w:name w:val="Leipätxt Char1 Char1"/>
    <w:link w:val="LeiptxtChar1"/>
    <w:locked/>
    <w:rsid w:val="00816DB8"/>
    <w:rPr>
      <w:sz w:val="24"/>
      <w:szCs w:val="24"/>
      <w:lang w:val="en-GB"/>
    </w:rPr>
  </w:style>
  <w:style w:type="paragraph" w:customStyle="1" w:styleId="LeiptxtChar1">
    <w:name w:val="Leipätxt Char1"/>
    <w:basedOn w:val="a6"/>
    <w:link w:val="LeiptxtChar1Char1"/>
    <w:autoRedefine/>
    <w:rsid w:val="00816DB8"/>
    <w:pPr>
      <w:spacing w:before="120" w:after="120"/>
      <w:ind w:left="1259"/>
    </w:pPr>
    <w:rPr>
      <w:rFonts w:ascii="Calibri" w:eastAsia="Calibri" w:hAnsi="Calibri"/>
      <w:lang w:val="en-GB"/>
    </w:rPr>
  </w:style>
  <w:style w:type="paragraph" w:customStyle="1" w:styleId="Normal-14ptradavstnd">
    <w:name w:val="Normal - 14 pt radavstånd"/>
    <w:basedOn w:val="a6"/>
    <w:rsid w:val="00816DB8"/>
    <w:pPr>
      <w:tabs>
        <w:tab w:val="left" w:pos="0"/>
        <w:tab w:val="left" w:pos="567"/>
        <w:tab w:val="left" w:pos="1276"/>
        <w:tab w:val="left" w:pos="2552"/>
        <w:tab w:val="left" w:pos="3828"/>
        <w:tab w:val="left" w:pos="5103"/>
        <w:tab w:val="left" w:pos="6379"/>
        <w:tab w:val="right" w:pos="8364"/>
      </w:tabs>
      <w:spacing w:line="280" w:lineRule="atLeast"/>
      <w:jc w:val="left"/>
    </w:pPr>
    <w:rPr>
      <w:rFonts w:ascii="Arial" w:hAnsi="Arial" w:cs="Arial"/>
      <w:sz w:val="22"/>
      <w:szCs w:val="22"/>
      <w:lang w:val="en-GB" w:eastAsia="en-US"/>
    </w:rPr>
  </w:style>
  <w:style w:type="paragraph" w:styleId="affffe">
    <w:name w:val="Normal (Web)"/>
    <w:basedOn w:val="a6"/>
    <w:uiPriority w:val="99"/>
    <w:rsid w:val="00816DB8"/>
    <w:pPr>
      <w:spacing w:before="30" w:after="30"/>
      <w:jc w:val="left"/>
    </w:pPr>
    <w:rPr>
      <w:rFonts w:ascii="Arial" w:hAnsi="Arial" w:cs="Arial"/>
      <w:color w:val="332E2D"/>
      <w:spacing w:val="2"/>
    </w:rPr>
  </w:style>
  <w:style w:type="character" w:customStyle="1" w:styleId="3f4">
    <w:name w:val="Знак Знак3"/>
    <w:locked/>
    <w:rsid w:val="00816DB8"/>
    <w:rPr>
      <w:b/>
      <w:bCs/>
      <w:caps/>
      <w:kern w:val="28"/>
      <w:sz w:val="24"/>
      <w:szCs w:val="24"/>
      <w:lang w:val="en-GB" w:eastAsia="en-US"/>
    </w:rPr>
  </w:style>
  <w:style w:type="character" w:customStyle="1" w:styleId="2f4">
    <w:name w:val="Знак Знак2"/>
    <w:locked/>
    <w:rsid w:val="00816DB8"/>
    <w:rPr>
      <w:sz w:val="16"/>
      <w:szCs w:val="16"/>
      <w:lang w:val="en-GB" w:eastAsia="en-US"/>
    </w:rPr>
  </w:style>
  <w:style w:type="character" w:customStyle="1" w:styleId="1a">
    <w:name w:val="Знак Знак1"/>
    <w:locked/>
    <w:rsid w:val="00816DB8"/>
    <w:rPr>
      <w:sz w:val="24"/>
      <w:szCs w:val="24"/>
      <w:lang w:val="en-GB" w:eastAsia="fi-FI"/>
    </w:rPr>
  </w:style>
  <w:style w:type="character" w:customStyle="1" w:styleId="afffff">
    <w:name w:val="Знак Знак"/>
    <w:locked/>
    <w:rsid w:val="00816DB8"/>
    <w:rPr>
      <w:sz w:val="24"/>
      <w:szCs w:val="24"/>
      <w:lang w:val="en-GB" w:eastAsia="en-US"/>
    </w:rPr>
  </w:style>
  <w:style w:type="character" w:customStyle="1" w:styleId="112">
    <w:name w:val="Знак Знак11"/>
    <w:rsid w:val="00816DB8"/>
    <w:rPr>
      <w:b/>
      <w:bCs/>
      <w:sz w:val="24"/>
      <w:szCs w:val="24"/>
      <w:lang w:val="ru-RU" w:eastAsia="ru-RU"/>
    </w:rPr>
  </w:style>
  <w:style w:type="character" w:customStyle="1" w:styleId="47">
    <w:name w:val="Знак Знак4"/>
    <w:rsid w:val="00816DB8"/>
    <w:rPr>
      <w:lang w:val="ru-RU" w:eastAsia="ru-RU"/>
    </w:rPr>
  </w:style>
  <w:style w:type="numbering" w:customStyle="1" w:styleId="StyleNumbered">
    <w:name w:val="Style Numbered"/>
    <w:rsid w:val="00816DB8"/>
    <w:pPr>
      <w:numPr>
        <w:numId w:val="31"/>
      </w:numPr>
    </w:pPr>
  </w:style>
  <w:style w:type="character" w:styleId="afffff0">
    <w:name w:val="annotation reference"/>
    <w:uiPriority w:val="99"/>
    <w:rsid w:val="00816DB8"/>
    <w:rPr>
      <w:sz w:val="16"/>
    </w:rPr>
  </w:style>
  <w:style w:type="paragraph" w:customStyle="1" w:styleId="afffff1">
    <w:name w:val="Знак"/>
    <w:basedOn w:val="a6"/>
    <w:rsid w:val="00816DB8"/>
    <w:pPr>
      <w:spacing w:before="100" w:beforeAutospacing="1" w:after="100" w:afterAutospacing="1"/>
      <w:jc w:val="left"/>
    </w:pPr>
    <w:rPr>
      <w:rFonts w:ascii="Tahoma" w:hAnsi="Tahoma" w:cs="Tahoma"/>
      <w:sz w:val="20"/>
      <w:szCs w:val="20"/>
      <w:lang w:val="en-US" w:eastAsia="en-US"/>
    </w:rPr>
  </w:style>
  <w:style w:type="paragraph" w:customStyle="1" w:styleId="afffff2">
    <w:name w:val="Обычный + По ширине"/>
    <w:aliases w:val="Междустр.интервал:  множитель 1,15 ин"/>
    <w:basedOn w:val="a6"/>
    <w:rsid w:val="00816DB8"/>
    <w:pPr>
      <w:tabs>
        <w:tab w:val="num" w:pos="360"/>
      </w:tabs>
      <w:suppressAutoHyphens/>
      <w:spacing w:line="276" w:lineRule="auto"/>
      <w:ind w:left="360" w:hanging="360"/>
    </w:pPr>
  </w:style>
  <w:style w:type="character" w:customStyle="1" w:styleId="48">
    <w:name w:val="Основной текст (4)_"/>
    <w:link w:val="49"/>
    <w:rsid w:val="00816DB8"/>
    <w:rPr>
      <w:sz w:val="23"/>
      <w:szCs w:val="23"/>
      <w:shd w:val="clear" w:color="auto" w:fill="FFFFFF"/>
    </w:rPr>
  </w:style>
  <w:style w:type="character" w:customStyle="1" w:styleId="62">
    <w:name w:val="Основной текст (6)_"/>
    <w:link w:val="63"/>
    <w:rsid w:val="00816DB8"/>
    <w:rPr>
      <w:sz w:val="15"/>
      <w:szCs w:val="15"/>
      <w:shd w:val="clear" w:color="auto" w:fill="FFFFFF"/>
    </w:rPr>
  </w:style>
  <w:style w:type="paragraph" w:customStyle="1" w:styleId="49">
    <w:name w:val="Основной текст (4)"/>
    <w:basedOn w:val="a6"/>
    <w:link w:val="48"/>
    <w:rsid w:val="00816DB8"/>
    <w:pPr>
      <w:shd w:val="clear" w:color="auto" w:fill="FFFFFF"/>
      <w:spacing w:line="0" w:lineRule="atLeast"/>
      <w:ind w:hanging="260"/>
      <w:jc w:val="left"/>
    </w:pPr>
    <w:rPr>
      <w:rFonts w:ascii="Calibri" w:eastAsia="Calibri" w:hAnsi="Calibri"/>
      <w:sz w:val="23"/>
      <w:szCs w:val="23"/>
      <w:shd w:val="clear" w:color="auto" w:fill="FFFFFF"/>
    </w:rPr>
  </w:style>
  <w:style w:type="paragraph" w:customStyle="1" w:styleId="63">
    <w:name w:val="Основной текст (6)"/>
    <w:basedOn w:val="a6"/>
    <w:link w:val="62"/>
    <w:rsid w:val="00816DB8"/>
    <w:pPr>
      <w:shd w:val="clear" w:color="auto" w:fill="FFFFFF"/>
      <w:spacing w:before="1440" w:line="0" w:lineRule="atLeast"/>
      <w:jc w:val="center"/>
    </w:pPr>
    <w:rPr>
      <w:rFonts w:ascii="Calibri" w:eastAsia="Calibri" w:hAnsi="Calibri"/>
      <w:sz w:val="15"/>
      <w:szCs w:val="15"/>
      <w:shd w:val="clear" w:color="auto" w:fill="FFFFFF"/>
    </w:rPr>
  </w:style>
  <w:style w:type="character" w:customStyle="1" w:styleId="54">
    <w:name w:val="Основной текст (5)_"/>
    <w:link w:val="55"/>
    <w:rsid w:val="00816DB8"/>
    <w:rPr>
      <w:sz w:val="23"/>
      <w:szCs w:val="23"/>
      <w:shd w:val="clear" w:color="auto" w:fill="FFFFFF"/>
    </w:rPr>
  </w:style>
  <w:style w:type="paragraph" w:customStyle="1" w:styleId="55">
    <w:name w:val="Основной текст (5)"/>
    <w:basedOn w:val="a6"/>
    <w:link w:val="54"/>
    <w:rsid w:val="00816DB8"/>
    <w:pPr>
      <w:shd w:val="clear" w:color="auto" w:fill="FFFFFF"/>
      <w:spacing w:line="0" w:lineRule="atLeast"/>
      <w:jc w:val="left"/>
    </w:pPr>
    <w:rPr>
      <w:rFonts w:ascii="Calibri" w:eastAsia="Calibri" w:hAnsi="Calibri"/>
      <w:sz w:val="23"/>
      <w:szCs w:val="23"/>
      <w:shd w:val="clear" w:color="auto" w:fill="FFFFFF"/>
    </w:rPr>
  </w:style>
  <w:style w:type="character" w:customStyle="1" w:styleId="BodyTextIndentChar">
    <w:name w:val="Body Text Indent Char"/>
    <w:locked/>
    <w:rsid w:val="00816DB8"/>
    <w:rPr>
      <w:rFonts w:cs="Times New Roman"/>
    </w:rPr>
  </w:style>
  <w:style w:type="character" w:styleId="afffff3">
    <w:name w:val="Emphasis"/>
    <w:qFormat/>
    <w:rsid w:val="00816DB8"/>
    <w:rPr>
      <w:i/>
      <w:iCs/>
    </w:rPr>
  </w:style>
  <w:style w:type="paragraph" w:customStyle="1" w:styleId="xl161">
    <w:name w:val="xl161"/>
    <w:basedOn w:val="a6"/>
    <w:rsid w:val="00816D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i/>
      <w:iCs/>
      <w:sz w:val="16"/>
      <w:szCs w:val="16"/>
      <w:lang w:val="en-US" w:eastAsia="en-US" w:bidi="en-US"/>
    </w:rPr>
  </w:style>
  <w:style w:type="paragraph" w:customStyle="1" w:styleId="xl162">
    <w:name w:val="xl162"/>
    <w:basedOn w:val="a6"/>
    <w:rsid w:val="00816DB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CYR" w:hAnsi="Arial CYR" w:cs="Arial CYR"/>
      <w:sz w:val="16"/>
      <w:szCs w:val="16"/>
      <w:lang w:val="en-US" w:eastAsia="en-US" w:bidi="en-US"/>
    </w:rPr>
  </w:style>
  <w:style w:type="paragraph" w:customStyle="1" w:styleId="xl163">
    <w:name w:val="xl163"/>
    <w:basedOn w:val="a6"/>
    <w:rsid w:val="00816DB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rFonts w:ascii="Calibri" w:hAnsi="Calibri"/>
      <w:i/>
      <w:iCs/>
      <w:sz w:val="16"/>
      <w:szCs w:val="16"/>
      <w:lang w:val="en-US" w:eastAsia="en-US" w:bidi="en-US"/>
    </w:rPr>
  </w:style>
  <w:style w:type="paragraph" w:customStyle="1" w:styleId="xl164">
    <w:name w:val="xl164"/>
    <w:basedOn w:val="a6"/>
    <w:rsid w:val="00816DB8"/>
    <w:pPr>
      <w:spacing w:before="100" w:beforeAutospacing="1" w:after="100" w:afterAutospacing="1"/>
      <w:jc w:val="left"/>
    </w:pPr>
    <w:rPr>
      <w:rFonts w:ascii="Calibri" w:hAnsi="Calibri"/>
      <w:i/>
      <w:iCs/>
      <w:sz w:val="16"/>
      <w:szCs w:val="16"/>
      <w:lang w:val="en-US" w:eastAsia="en-US" w:bidi="en-US"/>
    </w:rPr>
  </w:style>
  <w:style w:type="paragraph" w:customStyle="1" w:styleId="xl165">
    <w:name w:val="xl165"/>
    <w:basedOn w:val="a6"/>
    <w:rsid w:val="00816DB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i/>
      <w:iCs/>
      <w:sz w:val="16"/>
      <w:szCs w:val="16"/>
      <w:lang w:val="en-US" w:eastAsia="en-US" w:bidi="en-US"/>
    </w:rPr>
  </w:style>
  <w:style w:type="paragraph" w:customStyle="1" w:styleId="xl166">
    <w:name w:val="xl166"/>
    <w:basedOn w:val="a6"/>
    <w:rsid w:val="00816DB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rFonts w:ascii="Calibri" w:hAnsi="Calibri"/>
      <w:i/>
      <w:iCs/>
      <w:sz w:val="16"/>
      <w:szCs w:val="16"/>
      <w:lang w:val="en-US" w:eastAsia="en-US" w:bidi="en-US"/>
    </w:rPr>
  </w:style>
  <w:style w:type="paragraph" w:customStyle="1" w:styleId="xl167">
    <w:name w:val="xl167"/>
    <w:basedOn w:val="a6"/>
    <w:rsid w:val="00816D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i/>
      <w:iCs/>
      <w:sz w:val="16"/>
      <w:szCs w:val="16"/>
      <w:lang w:val="en-US" w:eastAsia="en-US" w:bidi="en-US"/>
    </w:rPr>
  </w:style>
  <w:style w:type="paragraph" w:customStyle="1" w:styleId="xl168">
    <w:name w:val="xl168"/>
    <w:basedOn w:val="a6"/>
    <w:rsid w:val="00816DB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rFonts w:ascii="Calibri" w:hAnsi="Calibri"/>
      <w:i/>
      <w:iCs/>
      <w:sz w:val="16"/>
      <w:szCs w:val="16"/>
      <w:lang w:val="en-US" w:eastAsia="en-US" w:bidi="en-US"/>
    </w:rPr>
  </w:style>
  <w:style w:type="paragraph" w:customStyle="1" w:styleId="xl169">
    <w:name w:val="xl169"/>
    <w:basedOn w:val="a6"/>
    <w:rsid w:val="00816D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lang w:val="en-US" w:eastAsia="en-US" w:bidi="en-US"/>
    </w:rPr>
  </w:style>
  <w:style w:type="paragraph" w:customStyle="1" w:styleId="xl170">
    <w:name w:val="xl170"/>
    <w:basedOn w:val="a6"/>
    <w:rsid w:val="00816D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Calibri" w:hAnsi="Calibri"/>
      <w:b/>
      <w:bCs/>
      <w:sz w:val="16"/>
      <w:szCs w:val="16"/>
      <w:lang w:val="en-US" w:eastAsia="en-US" w:bidi="en-US"/>
    </w:rPr>
  </w:style>
  <w:style w:type="paragraph" w:customStyle="1" w:styleId="xl171">
    <w:name w:val="xl171"/>
    <w:basedOn w:val="a6"/>
    <w:rsid w:val="00816DB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i/>
      <w:iCs/>
      <w:sz w:val="16"/>
      <w:szCs w:val="16"/>
      <w:lang w:val="en-US" w:eastAsia="en-US" w:bidi="en-US"/>
    </w:rPr>
  </w:style>
  <w:style w:type="paragraph" w:customStyle="1" w:styleId="xl172">
    <w:name w:val="xl172"/>
    <w:basedOn w:val="a6"/>
    <w:rsid w:val="00816DB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Calibri" w:hAnsi="Calibri"/>
      <w:i/>
      <w:iCs/>
      <w:sz w:val="16"/>
      <w:szCs w:val="16"/>
      <w:lang w:val="en-US" w:eastAsia="en-US" w:bidi="en-US"/>
    </w:rPr>
  </w:style>
  <w:style w:type="paragraph" w:customStyle="1" w:styleId="xl173">
    <w:name w:val="xl173"/>
    <w:basedOn w:val="a6"/>
    <w:rsid w:val="00816DB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rFonts w:ascii="Calibri" w:hAnsi="Calibri"/>
      <w:i/>
      <w:iCs/>
      <w:sz w:val="16"/>
      <w:szCs w:val="16"/>
      <w:lang w:val="en-US" w:eastAsia="en-US" w:bidi="en-US"/>
    </w:rPr>
  </w:style>
  <w:style w:type="paragraph" w:customStyle="1" w:styleId="xl174">
    <w:name w:val="xl174"/>
    <w:basedOn w:val="a6"/>
    <w:rsid w:val="00816DB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rFonts w:ascii="Calibri" w:hAnsi="Calibri"/>
      <w:b/>
      <w:bCs/>
      <w:sz w:val="16"/>
      <w:szCs w:val="16"/>
      <w:lang w:val="en-US" w:eastAsia="en-US" w:bidi="en-US"/>
    </w:rPr>
  </w:style>
  <w:style w:type="paragraph" w:customStyle="1" w:styleId="xl175">
    <w:name w:val="xl175"/>
    <w:basedOn w:val="a6"/>
    <w:rsid w:val="00816D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i/>
      <w:iCs/>
      <w:sz w:val="16"/>
      <w:szCs w:val="16"/>
      <w:lang w:val="en-US" w:eastAsia="en-US" w:bidi="en-US"/>
    </w:rPr>
  </w:style>
  <w:style w:type="paragraph" w:customStyle="1" w:styleId="xl176">
    <w:name w:val="xl176"/>
    <w:basedOn w:val="a6"/>
    <w:rsid w:val="00816D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i/>
      <w:iCs/>
      <w:sz w:val="16"/>
      <w:szCs w:val="16"/>
      <w:lang w:val="en-US" w:eastAsia="en-US" w:bidi="en-US"/>
    </w:rPr>
  </w:style>
  <w:style w:type="paragraph" w:customStyle="1" w:styleId="xl177">
    <w:name w:val="xl177"/>
    <w:basedOn w:val="a6"/>
    <w:rsid w:val="00816DB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b/>
      <w:bCs/>
      <w:sz w:val="16"/>
      <w:szCs w:val="16"/>
      <w:lang w:val="en-US" w:eastAsia="en-US" w:bidi="en-US"/>
    </w:rPr>
  </w:style>
  <w:style w:type="paragraph" w:customStyle="1" w:styleId="xl178">
    <w:name w:val="xl178"/>
    <w:basedOn w:val="a6"/>
    <w:rsid w:val="00816DB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rFonts w:ascii="Calibri" w:hAnsi="Calibri"/>
      <w:b/>
      <w:bCs/>
      <w:sz w:val="16"/>
      <w:szCs w:val="16"/>
      <w:lang w:val="en-US" w:eastAsia="en-US" w:bidi="en-US"/>
    </w:rPr>
  </w:style>
  <w:style w:type="paragraph" w:customStyle="1" w:styleId="xl179">
    <w:name w:val="xl179"/>
    <w:basedOn w:val="a6"/>
    <w:rsid w:val="00816DB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Calibri" w:hAnsi="Calibri"/>
      <w:b/>
      <w:bCs/>
      <w:sz w:val="16"/>
      <w:szCs w:val="16"/>
      <w:lang w:val="en-US" w:eastAsia="en-US" w:bidi="en-US"/>
    </w:rPr>
  </w:style>
  <w:style w:type="paragraph" w:customStyle="1" w:styleId="xl180">
    <w:name w:val="xl180"/>
    <w:basedOn w:val="a6"/>
    <w:rsid w:val="00816DB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rFonts w:ascii="Calibri" w:hAnsi="Calibri"/>
      <w:b/>
      <w:bCs/>
      <w:sz w:val="16"/>
      <w:szCs w:val="16"/>
      <w:lang w:val="en-US" w:eastAsia="en-US" w:bidi="en-US"/>
    </w:rPr>
  </w:style>
  <w:style w:type="paragraph" w:customStyle="1" w:styleId="xl181">
    <w:name w:val="xl181"/>
    <w:basedOn w:val="a6"/>
    <w:rsid w:val="00816D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lang w:val="en-US" w:eastAsia="en-US" w:bidi="en-US"/>
    </w:rPr>
  </w:style>
  <w:style w:type="paragraph" w:customStyle="1" w:styleId="xl182">
    <w:name w:val="xl182"/>
    <w:basedOn w:val="a6"/>
    <w:rsid w:val="00816DB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alibri" w:hAnsi="Calibri"/>
      <w:b/>
      <w:bCs/>
      <w:sz w:val="16"/>
      <w:szCs w:val="16"/>
      <w:lang w:val="en-US" w:eastAsia="en-US" w:bidi="en-US"/>
    </w:rPr>
  </w:style>
  <w:style w:type="paragraph" w:customStyle="1" w:styleId="xl183">
    <w:name w:val="xl183"/>
    <w:basedOn w:val="a6"/>
    <w:rsid w:val="00816DB8"/>
    <w:pPr>
      <w:pBdr>
        <w:top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lang w:val="en-US" w:eastAsia="en-US" w:bidi="en-US"/>
    </w:rPr>
  </w:style>
  <w:style w:type="paragraph" w:customStyle="1" w:styleId="xl184">
    <w:name w:val="xl184"/>
    <w:basedOn w:val="a6"/>
    <w:rsid w:val="00816D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CYR" w:hAnsi="Arial CYR" w:cs="Arial CYR"/>
      <w:b/>
      <w:bCs/>
      <w:sz w:val="18"/>
      <w:szCs w:val="18"/>
      <w:lang w:val="en-US" w:eastAsia="en-US" w:bidi="en-US"/>
    </w:rPr>
  </w:style>
  <w:style w:type="paragraph" w:customStyle="1" w:styleId="xl185">
    <w:name w:val="xl185"/>
    <w:basedOn w:val="a6"/>
    <w:rsid w:val="00816DB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rFonts w:ascii="Arial CYR" w:hAnsi="Arial CYR" w:cs="Arial CYR"/>
      <w:b/>
      <w:bCs/>
      <w:sz w:val="16"/>
      <w:szCs w:val="16"/>
      <w:lang w:val="en-US" w:eastAsia="en-US" w:bidi="en-US"/>
    </w:rPr>
  </w:style>
  <w:style w:type="paragraph" w:customStyle="1" w:styleId="xl186">
    <w:name w:val="xl186"/>
    <w:basedOn w:val="a6"/>
    <w:rsid w:val="00816DB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CYR" w:hAnsi="Arial CYR" w:cs="Arial CYR"/>
      <w:b/>
      <w:bCs/>
      <w:sz w:val="16"/>
      <w:szCs w:val="16"/>
      <w:lang w:val="en-US" w:eastAsia="en-US" w:bidi="en-US"/>
    </w:rPr>
  </w:style>
  <w:style w:type="paragraph" w:customStyle="1" w:styleId="xl187">
    <w:name w:val="xl187"/>
    <w:basedOn w:val="a6"/>
    <w:rsid w:val="00816DB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rFonts w:ascii="Arial CYR" w:hAnsi="Arial CYR" w:cs="Arial CYR"/>
      <w:i/>
      <w:iCs/>
      <w:sz w:val="16"/>
      <w:szCs w:val="16"/>
      <w:lang w:val="en-US" w:eastAsia="en-US" w:bidi="en-US"/>
    </w:rPr>
  </w:style>
  <w:style w:type="paragraph" w:customStyle="1" w:styleId="xl188">
    <w:name w:val="xl188"/>
    <w:basedOn w:val="a6"/>
    <w:rsid w:val="00816DB8"/>
    <w:pPr>
      <w:pBdr>
        <w:top w:val="single" w:sz="4" w:space="0" w:color="auto"/>
        <w:left w:val="single" w:sz="4" w:space="0" w:color="auto"/>
      </w:pBdr>
      <w:spacing w:before="100" w:beforeAutospacing="1" w:after="100" w:afterAutospacing="1"/>
      <w:jc w:val="right"/>
      <w:textAlignment w:val="center"/>
    </w:pPr>
    <w:rPr>
      <w:rFonts w:ascii="Arial CYR" w:hAnsi="Arial CYR" w:cs="Arial CYR"/>
      <w:i/>
      <w:iCs/>
      <w:sz w:val="16"/>
      <w:szCs w:val="16"/>
      <w:lang w:val="en-US" w:eastAsia="en-US" w:bidi="en-US"/>
    </w:rPr>
  </w:style>
  <w:style w:type="paragraph" w:customStyle="1" w:styleId="xl189">
    <w:name w:val="xl189"/>
    <w:basedOn w:val="a6"/>
    <w:rsid w:val="00816DB8"/>
    <w:pPr>
      <w:pBdr>
        <w:top w:val="single" w:sz="4" w:space="0" w:color="auto"/>
      </w:pBdr>
      <w:spacing w:before="100" w:beforeAutospacing="1" w:after="100" w:afterAutospacing="1"/>
      <w:jc w:val="right"/>
      <w:textAlignment w:val="center"/>
    </w:pPr>
    <w:rPr>
      <w:rFonts w:ascii="Arial CYR" w:hAnsi="Arial CYR" w:cs="Arial CYR"/>
      <w:i/>
      <w:iCs/>
      <w:sz w:val="16"/>
      <w:szCs w:val="16"/>
      <w:lang w:val="en-US" w:eastAsia="en-US" w:bidi="en-US"/>
    </w:rPr>
  </w:style>
  <w:style w:type="paragraph" w:customStyle="1" w:styleId="xl190">
    <w:name w:val="xl190"/>
    <w:basedOn w:val="a6"/>
    <w:rsid w:val="00816DB8"/>
    <w:pPr>
      <w:pBdr>
        <w:top w:val="single" w:sz="4" w:space="0" w:color="auto"/>
        <w:right w:val="single" w:sz="4" w:space="0" w:color="auto"/>
      </w:pBdr>
      <w:spacing w:before="100" w:beforeAutospacing="1" w:after="100" w:afterAutospacing="1"/>
      <w:jc w:val="right"/>
      <w:textAlignment w:val="center"/>
    </w:pPr>
    <w:rPr>
      <w:rFonts w:ascii="Arial CYR" w:hAnsi="Arial CYR" w:cs="Arial CYR"/>
      <w:i/>
      <w:iCs/>
      <w:sz w:val="16"/>
      <w:szCs w:val="16"/>
      <w:lang w:val="en-US" w:eastAsia="en-US" w:bidi="en-US"/>
    </w:rPr>
  </w:style>
  <w:style w:type="paragraph" w:customStyle="1" w:styleId="xl191">
    <w:name w:val="xl191"/>
    <w:basedOn w:val="a6"/>
    <w:rsid w:val="00816DB8"/>
    <w:pPr>
      <w:pBdr>
        <w:left w:val="single" w:sz="4" w:space="0" w:color="auto"/>
      </w:pBdr>
      <w:spacing w:before="100" w:beforeAutospacing="1" w:after="100" w:afterAutospacing="1"/>
      <w:jc w:val="right"/>
      <w:textAlignment w:val="center"/>
    </w:pPr>
    <w:rPr>
      <w:rFonts w:ascii="Arial CYR" w:hAnsi="Arial CYR" w:cs="Arial CYR"/>
      <w:i/>
      <w:iCs/>
      <w:sz w:val="16"/>
      <w:szCs w:val="16"/>
      <w:lang w:val="en-US" w:eastAsia="en-US" w:bidi="en-US"/>
    </w:rPr>
  </w:style>
  <w:style w:type="paragraph" w:customStyle="1" w:styleId="xl192">
    <w:name w:val="xl192"/>
    <w:basedOn w:val="a6"/>
    <w:rsid w:val="00816DB8"/>
    <w:pPr>
      <w:spacing w:before="100" w:beforeAutospacing="1" w:after="100" w:afterAutospacing="1"/>
      <w:jc w:val="right"/>
      <w:textAlignment w:val="center"/>
    </w:pPr>
    <w:rPr>
      <w:rFonts w:ascii="Arial CYR" w:hAnsi="Arial CYR" w:cs="Arial CYR"/>
      <w:i/>
      <w:iCs/>
      <w:sz w:val="16"/>
      <w:szCs w:val="16"/>
      <w:lang w:val="en-US" w:eastAsia="en-US" w:bidi="en-US"/>
    </w:rPr>
  </w:style>
  <w:style w:type="paragraph" w:customStyle="1" w:styleId="xl193">
    <w:name w:val="xl193"/>
    <w:basedOn w:val="a6"/>
    <w:rsid w:val="00816DB8"/>
    <w:pPr>
      <w:pBdr>
        <w:right w:val="single" w:sz="4" w:space="0" w:color="auto"/>
      </w:pBdr>
      <w:spacing w:before="100" w:beforeAutospacing="1" w:after="100" w:afterAutospacing="1"/>
      <w:jc w:val="right"/>
      <w:textAlignment w:val="center"/>
    </w:pPr>
    <w:rPr>
      <w:rFonts w:ascii="Arial CYR" w:hAnsi="Arial CYR" w:cs="Arial CYR"/>
      <w:i/>
      <w:iCs/>
      <w:sz w:val="16"/>
      <w:szCs w:val="16"/>
      <w:lang w:val="en-US" w:eastAsia="en-US" w:bidi="en-US"/>
    </w:rPr>
  </w:style>
  <w:style w:type="paragraph" w:customStyle="1" w:styleId="xl194">
    <w:name w:val="xl194"/>
    <w:basedOn w:val="a6"/>
    <w:rsid w:val="00816DB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CYR" w:hAnsi="Arial CYR" w:cs="Arial CYR"/>
      <w:sz w:val="16"/>
      <w:szCs w:val="16"/>
      <w:lang w:val="en-US" w:eastAsia="en-US" w:bidi="en-US"/>
    </w:rPr>
  </w:style>
  <w:style w:type="paragraph" w:customStyle="1" w:styleId="xl195">
    <w:name w:val="xl195"/>
    <w:basedOn w:val="a6"/>
    <w:rsid w:val="00816DB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CYR" w:hAnsi="Arial CYR" w:cs="Arial CYR"/>
      <w:sz w:val="16"/>
      <w:szCs w:val="16"/>
      <w:lang w:val="en-US" w:eastAsia="en-US" w:bidi="en-US"/>
    </w:rPr>
  </w:style>
  <w:style w:type="paragraph" w:customStyle="1" w:styleId="xl196">
    <w:name w:val="xl196"/>
    <w:basedOn w:val="a6"/>
    <w:rsid w:val="00816DB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b/>
      <w:bCs/>
      <w:sz w:val="16"/>
      <w:szCs w:val="16"/>
      <w:lang w:val="en-US" w:eastAsia="en-US" w:bidi="en-US"/>
    </w:rPr>
  </w:style>
  <w:style w:type="paragraph" w:customStyle="1" w:styleId="xl197">
    <w:name w:val="xl197"/>
    <w:basedOn w:val="a6"/>
    <w:rsid w:val="00816DB8"/>
    <w:pPr>
      <w:pBdr>
        <w:top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rFonts w:ascii="Calibri" w:hAnsi="Calibri"/>
      <w:b/>
      <w:bCs/>
      <w:sz w:val="16"/>
      <w:szCs w:val="16"/>
      <w:lang w:val="en-US" w:eastAsia="en-US" w:bidi="en-US"/>
    </w:rPr>
  </w:style>
  <w:style w:type="paragraph" w:customStyle="1" w:styleId="xl198">
    <w:name w:val="xl198"/>
    <w:basedOn w:val="a6"/>
    <w:rsid w:val="00816DB8"/>
    <w:pPr>
      <w:spacing w:before="100" w:beforeAutospacing="1" w:after="100" w:afterAutospacing="1"/>
      <w:jc w:val="left"/>
    </w:pPr>
    <w:rPr>
      <w:rFonts w:ascii="Arial CYR" w:hAnsi="Arial CYR" w:cs="Arial CYR"/>
      <w:b/>
      <w:bCs/>
      <w:sz w:val="16"/>
      <w:szCs w:val="16"/>
      <w:lang w:val="en-US" w:eastAsia="en-US" w:bidi="en-US"/>
    </w:rPr>
  </w:style>
  <w:style w:type="paragraph" w:customStyle="1" w:styleId="xl199">
    <w:name w:val="xl199"/>
    <w:basedOn w:val="a6"/>
    <w:rsid w:val="00816D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i/>
      <w:iCs/>
      <w:sz w:val="16"/>
      <w:szCs w:val="16"/>
      <w:lang w:val="en-US" w:eastAsia="en-US" w:bidi="en-US"/>
    </w:rPr>
  </w:style>
  <w:style w:type="paragraph" w:customStyle="1" w:styleId="xl200">
    <w:name w:val="xl200"/>
    <w:basedOn w:val="a6"/>
    <w:rsid w:val="00816DB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alibri" w:hAnsi="Calibri"/>
      <w:i/>
      <w:iCs/>
      <w:sz w:val="18"/>
      <w:szCs w:val="18"/>
      <w:lang w:val="en-US" w:eastAsia="en-US" w:bidi="en-US"/>
    </w:rPr>
  </w:style>
  <w:style w:type="paragraph" w:customStyle="1" w:styleId="xl201">
    <w:name w:val="xl201"/>
    <w:basedOn w:val="a6"/>
    <w:rsid w:val="00816DB8"/>
    <w:pPr>
      <w:spacing w:before="100" w:beforeAutospacing="1" w:after="100" w:afterAutospacing="1"/>
      <w:jc w:val="left"/>
    </w:pPr>
    <w:rPr>
      <w:rFonts w:ascii="Arial CYR" w:hAnsi="Arial CYR" w:cs="Arial CYR"/>
      <w:sz w:val="16"/>
      <w:szCs w:val="16"/>
      <w:lang w:val="en-US" w:eastAsia="en-US" w:bidi="en-US"/>
    </w:rPr>
  </w:style>
  <w:style w:type="paragraph" w:customStyle="1" w:styleId="xl202">
    <w:name w:val="xl202"/>
    <w:basedOn w:val="a6"/>
    <w:rsid w:val="00816DB8"/>
    <w:pPr>
      <w:spacing w:before="100" w:beforeAutospacing="1" w:after="100" w:afterAutospacing="1"/>
      <w:jc w:val="left"/>
      <w:textAlignment w:val="center"/>
    </w:pPr>
    <w:rPr>
      <w:rFonts w:ascii="Arial CYR" w:hAnsi="Arial CYR" w:cs="Arial CYR"/>
      <w:sz w:val="16"/>
      <w:szCs w:val="16"/>
      <w:lang w:val="en-US" w:eastAsia="en-US" w:bidi="en-US"/>
    </w:rPr>
  </w:style>
  <w:style w:type="paragraph" w:customStyle="1" w:styleId="xl203">
    <w:name w:val="xl203"/>
    <w:basedOn w:val="a6"/>
    <w:rsid w:val="00816DB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rFonts w:ascii="Arial CYR" w:hAnsi="Arial CYR" w:cs="Arial CYR"/>
      <w:i/>
      <w:iCs/>
      <w:lang w:val="en-US" w:eastAsia="en-US" w:bidi="en-US"/>
    </w:rPr>
  </w:style>
  <w:style w:type="paragraph" w:customStyle="1" w:styleId="xl204">
    <w:name w:val="xl204"/>
    <w:basedOn w:val="a6"/>
    <w:rsid w:val="00816DB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lang w:val="en-US" w:eastAsia="en-US" w:bidi="en-US"/>
    </w:rPr>
  </w:style>
  <w:style w:type="paragraph" w:customStyle="1" w:styleId="xl205">
    <w:name w:val="xl205"/>
    <w:basedOn w:val="a6"/>
    <w:rsid w:val="00816DB8"/>
    <w:pPr>
      <w:spacing w:before="100" w:beforeAutospacing="1" w:after="100" w:afterAutospacing="1"/>
      <w:jc w:val="left"/>
      <w:textAlignment w:val="center"/>
    </w:pPr>
    <w:rPr>
      <w:rFonts w:ascii="Calibri" w:hAnsi="Calibri"/>
      <w:sz w:val="16"/>
      <w:szCs w:val="16"/>
      <w:lang w:val="en-US" w:eastAsia="en-US" w:bidi="en-US"/>
    </w:rPr>
  </w:style>
  <w:style w:type="paragraph" w:customStyle="1" w:styleId="xl206">
    <w:name w:val="xl206"/>
    <w:basedOn w:val="a6"/>
    <w:rsid w:val="00816DB8"/>
    <w:pPr>
      <w:spacing w:before="100" w:beforeAutospacing="1" w:after="100" w:afterAutospacing="1"/>
      <w:jc w:val="left"/>
    </w:pPr>
    <w:rPr>
      <w:rFonts w:ascii="Calibri" w:hAnsi="Calibri"/>
      <w:lang w:val="en-US" w:eastAsia="en-US" w:bidi="en-US"/>
    </w:rPr>
  </w:style>
  <w:style w:type="paragraph" w:customStyle="1" w:styleId="xl207">
    <w:name w:val="xl207"/>
    <w:basedOn w:val="a6"/>
    <w:rsid w:val="00816DB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lang w:val="en-US" w:eastAsia="en-US" w:bidi="en-US"/>
    </w:rPr>
  </w:style>
  <w:style w:type="paragraph" w:customStyle="1" w:styleId="xl208">
    <w:name w:val="xl208"/>
    <w:basedOn w:val="a6"/>
    <w:rsid w:val="00816D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Calibri" w:hAnsi="Calibri"/>
      <w:sz w:val="16"/>
      <w:szCs w:val="16"/>
      <w:lang w:val="en-US" w:eastAsia="en-US" w:bidi="en-US"/>
    </w:rPr>
  </w:style>
  <w:style w:type="paragraph" w:customStyle="1" w:styleId="xl209">
    <w:name w:val="xl209"/>
    <w:basedOn w:val="a6"/>
    <w:rsid w:val="00816D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6"/>
      <w:szCs w:val="16"/>
      <w:lang w:val="en-US" w:eastAsia="en-US" w:bidi="en-US"/>
    </w:rPr>
  </w:style>
  <w:style w:type="paragraph" w:customStyle="1" w:styleId="xl210">
    <w:name w:val="xl210"/>
    <w:basedOn w:val="a6"/>
    <w:rsid w:val="00816DB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sz w:val="16"/>
      <w:szCs w:val="16"/>
      <w:lang w:val="en-US" w:eastAsia="en-US" w:bidi="en-US"/>
    </w:rPr>
  </w:style>
  <w:style w:type="paragraph" w:customStyle="1" w:styleId="xl211">
    <w:name w:val="xl211"/>
    <w:basedOn w:val="a6"/>
    <w:rsid w:val="00816DB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alibri" w:hAnsi="Calibri"/>
      <w:sz w:val="16"/>
      <w:szCs w:val="16"/>
      <w:lang w:val="en-US" w:eastAsia="en-US" w:bidi="en-US"/>
    </w:rPr>
  </w:style>
  <w:style w:type="paragraph" w:customStyle="1" w:styleId="xl212">
    <w:name w:val="xl212"/>
    <w:basedOn w:val="a6"/>
    <w:rsid w:val="00816DB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16"/>
      <w:szCs w:val="16"/>
      <w:lang w:val="en-US" w:eastAsia="en-US" w:bidi="en-US"/>
    </w:rPr>
  </w:style>
  <w:style w:type="paragraph" w:customStyle="1" w:styleId="xl213">
    <w:name w:val="xl213"/>
    <w:basedOn w:val="a6"/>
    <w:rsid w:val="00816DB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alibri" w:hAnsi="Calibri"/>
      <w:sz w:val="16"/>
      <w:szCs w:val="16"/>
      <w:lang w:val="en-US" w:eastAsia="en-US" w:bidi="en-US"/>
    </w:rPr>
  </w:style>
  <w:style w:type="paragraph" w:customStyle="1" w:styleId="xl214">
    <w:name w:val="xl214"/>
    <w:basedOn w:val="a6"/>
    <w:rsid w:val="00816DB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CYR" w:hAnsi="Arial CYR" w:cs="Arial CYR"/>
      <w:sz w:val="16"/>
      <w:szCs w:val="16"/>
      <w:lang w:val="en-US" w:eastAsia="en-US" w:bidi="en-US"/>
    </w:rPr>
  </w:style>
  <w:style w:type="paragraph" w:customStyle="1" w:styleId="xl215">
    <w:name w:val="xl215"/>
    <w:basedOn w:val="a6"/>
    <w:rsid w:val="00816DB8"/>
    <w:pPr>
      <w:pBdr>
        <w:top w:val="single" w:sz="4" w:space="0" w:color="auto"/>
        <w:left w:val="single" w:sz="4" w:space="0" w:color="auto"/>
        <w:bottom w:val="single" w:sz="4" w:space="0" w:color="auto"/>
      </w:pBdr>
      <w:spacing w:before="100" w:beforeAutospacing="1" w:after="100" w:afterAutospacing="1"/>
      <w:jc w:val="left"/>
    </w:pPr>
    <w:rPr>
      <w:rFonts w:ascii="Arial CYR" w:hAnsi="Arial CYR" w:cs="Arial CYR"/>
      <w:sz w:val="18"/>
      <w:szCs w:val="18"/>
      <w:lang w:val="en-US" w:eastAsia="en-US" w:bidi="en-US"/>
    </w:rPr>
  </w:style>
  <w:style w:type="paragraph" w:customStyle="1" w:styleId="xl216">
    <w:name w:val="xl216"/>
    <w:basedOn w:val="a6"/>
    <w:rsid w:val="00816DB8"/>
    <w:pPr>
      <w:pBdr>
        <w:top w:val="single" w:sz="4" w:space="0" w:color="auto"/>
        <w:bottom w:val="single" w:sz="4" w:space="0" w:color="auto"/>
      </w:pBdr>
      <w:spacing w:before="100" w:beforeAutospacing="1" w:after="100" w:afterAutospacing="1"/>
      <w:jc w:val="left"/>
    </w:pPr>
    <w:rPr>
      <w:rFonts w:ascii="Calibri" w:hAnsi="Calibri"/>
      <w:lang w:val="en-US" w:eastAsia="en-US" w:bidi="en-US"/>
    </w:rPr>
  </w:style>
  <w:style w:type="paragraph" w:customStyle="1" w:styleId="xl217">
    <w:name w:val="xl217"/>
    <w:basedOn w:val="a6"/>
    <w:rsid w:val="00816DB8"/>
    <w:pPr>
      <w:pBdr>
        <w:top w:val="single" w:sz="4" w:space="0" w:color="auto"/>
        <w:bottom w:val="single" w:sz="4" w:space="0" w:color="auto"/>
        <w:right w:val="single" w:sz="4" w:space="0" w:color="auto"/>
      </w:pBdr>
      <w:spacing w:before="100" w:beforeAutospacing="1" w:after="100" w:afterAutospacing="1"/>
      <w:jc w:val="left"/>
    </w:pPr>
    <w:rPr>
      <w:rFonts w:ascii="Calibri" w:hAnsi="Calibri"/>
      <w:lang w:val="en-US" w:eastAsia="en-US" w:bidi="en-US"/>
    </w:rPr>
  </w:style>
  <w:style w:type="paragraph" w:customStyle="1" w:styleId="xl218">
    <w:name w:val="xl218"/>
    <w:basedOn w:val="a6"/>
    <w:rsid w:val="00816DB8"/>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CYR" w:hAnsi="Arial CYR" w:cs="Arial CYR"/>
      <w:sz w:val="18"/>
      <w:szCs w:val="18"/>
      <w:lang w:val="en-US" w:eastAsia="en-US" w:bidi="en-US"/>
    </w:rPr>
  </w:style>
  <w:style w:type="paragraph" w:customStyle="1" w:styleId="xl219">
    <w:name w:val="xl219"/>
    <w:basedOn w:val="a6"/>
    <w:rsid w:val="00816DB8"/>
    <w:pPr>
      <w:pBdr>
        <w:bottom w:val="single" w:sz="4" w:space="0" w:color="auto"/>
      </w:pBdr>
      <w:spacing w:before="100" w:beforeAutospacing="1" w:after="100" w:afterAutospacing="1"/>
      <w:jc w:val="left"/>
      <w:textAlignment w:val="center"/>
    </w:pPr>
    <w:rPr>
      <w:rFonts w:ascii="Arial CYR" w:hAnsi="Arial CYR" w:cs="Arial CYR"/>
      <w:b/>
      <w:bCs/>
      <w:sz w:val="16"/>
      <w:szCs w:val="16"/>
      <w:lang w:val="en-US" w:eastAsia="en-US" w:bidi="en-US"/>
    </w:rPr>
  </w:style>
  <w:style w:type="paragraph" w:customStyle="1" w:styleId="xl220">
    <w:name w:val="xl220"/>
    <w:basedOn w:val="a6"/>
    <w:rsid w:val="00816DB8"/>
    <w:pPr>
      <w:pBdr>
        <w:bottom w:val="single" w:sz="4" w:space="0" w:color="auto"/>
      </w:pBdr>
      <w:spacing w:before="100" w:beforeAutospacing="1" w:after="100" w:afterAutospacing="1"/>
      <w:jc w:val="left"/>
    </w:pPr>
    <w:rPr>
      <w:rFonts w:ascii="Calibri" w:hAnsi="Calibri"/>
      <w:lang w:val="en-US" w:eastAsia="en-US" w:bidi="en-US"/>
    </w:rPr>
  </w:style>
  <w:style w:type="paragraph" w:customStyle="1" w:styleId="xl221">
    <w:name w:val="xl221"/>
    <w:basedOn w:val="a6"/>
    <w:rsid w:val="00816DB8"/>
    <w:pPr>
      <w:spacing w:before="100" w:beforeAutospacing="1" w:after="100" w:afterAutospacing="1"/>
      <w:jc w:val="left"/>
      <w:textAlignment w:val="center"/>
    </w:pPr>
    <w:rPr>
      <w:rFonts w:ascii="Calibri" w:hAnsi="Calibri"/>
      <w:sz w:val="16"/>
      <w:szCs w:val="16"/>
      <w:lang w:val="en-US" w:eastAsia="en-US" w:bidi="en-US"/>
    </w:rPr>
  </w:style>
  <w:style w:type="paragraph" w:customStyle="1" w:styleId="xl222">
    <w:name w:val="xl222"/>
    <w:basedOn w:val="a6"/>
    <w:rsid w:val="00816DB8"/>
    <w:pPr>
      <w:spacing w:before="100" w:beforeAutospacing="1" w:after="100" w:afterAutospacing="1"/>
      <w:jc w:val="left"/>
      <w:textAlignment w:val="center"/>
    </w:pPr>
    <w:rPr>
      <w:rFonts w:ascii="Calibri" w:hAnsi="Calibri"/>
      <w:lang w:val="en-US" w:eastAsia="en-US" w:bidi="en-US"/>
    </w:rPr>
  </w:style>
  <w:style w:type="paragraph" w:customStyle="1" w:styleId="xl223">
    <w:name w:val="xl223"/>
    <w:basedOn w:val="a6"/>
    <w:rsid w:val="00816DB8"/>
    <w:pPr>
      <w:pBdr>
        <w:top w:val="single" w:sz="4" w:space="0" w:color="auto"/>
        <w:left w:val="single" w:sz="4" w:space="0" w:color="auto"/>
        <w:bottom w:val="single" w:sz="4" w:space="0" w:color="auto"/>
      </w:pBdr>
      <w:spacing w:before="100" w:beforeAutospacing="1" w:after="100" w:afterAutospacing="1"/>
      <w:jc w:val="right"/>
    </w:pPr>
    <w:rPr>
      <w:rFonts w:ascii="Arial CYR" w:hAnsi="Arial CYR" w:cs="Arial CYR"/>
      <w:sz w:val="16"/>
      <w:szCs w:val="16"/>
      <w:lang w:val="en-US" w:eastAsia="en-US" w:bidi="en-US"/>
    </w:rPr>
  </w:style>
  <w:style w:type="paragraph" w:customStyle="1" w:styleId="xl224">
    <w:name w:val="xl224"/>
    <w:basedOn w:val="a6"/>
    <w:rsid w:val="00816DB8"/>
    <w:pPr>
      <w:spacing w:before="100" w:beforeAutospacing="1" w:after="100" w:afterAutospacing="1"/>
      <w:jc w:val="center"/>
      <w:textAlignment w:val="center"/>
    </w:pPr>
    <w:rPr>
      <w:rFonts w:ascii="Arial CYR" w:hAnsi="Arial CYR" w:cs="Arial CYR"/>
      <w:b/>
      <w:bCs/>
      <w:lang w:val="en-US" w:eastAsia="en-US" w:bidi="en-US"/>
    </w:rPr>
  </w:style>
  <w:style w:type="paragraph" w:customStyle="1" w:styleId="xl225">
    <w:name w:val="xl225"/>
    <w:basedOn w:val="a6"/>
    <w:rsid w:val="00816DB8"/>
    <w:pPr>
      <w:spacing w:before="100" w:beforeAutospacing="1" w:after="100" w:afterAutospacing="1"/>
      <w:jc w:val="left"/>
    </w:pPr>
    <w:rPr>
      <w:rFonts w:ascii="Arial CYR" w:hAnsi="Arial CYR" w:cs="Arial CYR"/>
      <w:lang w:val="en-US" w:eastAsia="en-US" w:bidi="en-US"/>
    </w:rPr>
  </w:style>
  <w:style w:type="paragraph" w:customStyle="1" w:styleId="xl226">
    <w:name w:val="xl226"/>
    <w:basedOn w:val="a6"/>
    <w:rsid w:val="00816DB8"/>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CYR" w:hAnsi="Arial CYR" w:cs="Arial CYR"/>
      <w:sz w:val="16"/>
      <w:szCs w:val="16"/>
      <w:lang w:val="en-US" w:eastAsia="en-US" w:bidi="en-US"/>
    </w:rPr>
  </w:style>
  <w:style w:type="paragraph" w:customStyle="1" w:styleId="xl227">
    <w:name w:val="xl227"/>
    <w:basedOn w:val="a6"/>
    <w:rsid w:val="00816DB8"/>
    <w:pPr>
      <w:pBdr>
        <w:top w:val="single" w:sz="4" w:space="0" w:color="auto"/>
        <w:bottom w:val="single" w:sz="4" w:space="0" w:color="auto"/>
      </w:pBdr>
      <w:spacing w:before="100" w:beforeAutospacing="1" w:after="100" w:afterAutospacing="1"/>
      <w:jc w:val="center"/>
    </w:pPr>
    <w:rPr>
      <w:rFonts w:ascii="Calibri" w:hAnsi="Calibri"/>
      <w:lang w:val="en-US" w:eastAsia="en-US" w:bidi="en-US"/>
    </w:rPr>
  </w:style>
  <w:style w:type="paragraph" w:customStyle="1" w:styleId="xl228">
    <w:name w:val="xl228"/>
    <w:basedOn w:val="a6"/>
    <w:rsid w:val="00816DB8"/>
    <w:pPr>
      <w:pBdr>
        <w:top w:val="single" w:sz="4" w:space="0" w:color="auto"/>
        <w:bottom w:val="single" w:sz="4" w:space="0" w:color="auto"/>
        <w:right w:val="single" w:sz="4" w:space="0" w:color="auto"/>
      </w:pBdr>
      <w:spacing w:before="100" w:beforeAutospacing="1" w:after="100" w:afterAutospacing="1"/>
      <w:jc w:val="center"/>
    </w:pPr>
    <w:rPr>
      <w:rFonts w:ascii="Calibri" w:hAnsi="Calibri"/>
      <w:lang w:val="en-US" w:eastAsia="en-US" w:bidi="en-US"/>
    </w:rPr>
  </w:style>
  <w:style w:type="paragraph" w:customStyle="1" w:styleId="xl229">
    <w:name w:val="xl229"/>
    <w:basedOn w:val="a6"/>
    <w:rsid w:val="00816DB8"/>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CYR" w:hAnsi="Arial CYR" w:cs="Arial CYR"/>
      <w:sz w:val="16"/>
      <w:szCs w:val="16"/>
      <w:lang w:val="en-US" w:eastAsia="en-US" w:bidi="en-US"/>
    </w:rPr>
  </w:style>
  <w:style w:type="paragraph" w:customStyle="1" w:styleId="xl230">
    <w:name w:val="xl230"/>
    <w:basedOn w:val="a6"/>
    <w:rsid w:val="00816DB8"/>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CYR" w:hAnsi="Arial CYR" w:cs="Arial CYR"/>
      <w:b/>
      <w:bCs/>
      <w:sz w:val="16"/>
      <w:szCs w:val="16"/>
      <w:lang w:val="en-US" w:eastAsia="en-US" w:bidi="en-US"/>
    </w:rPr>
  </w:style>
  <w:style w:type="paragraph" w:customStyle="1" w:styleId="xl231">
    <w:name w:val="xl231"/>
    <w:basedOn w:val="a6"/>
    <w:rsid w:val="00816DB8"/>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CYR" w:hAnsi="Arial CYR" w:cs="Arial CYR"/>
      <w:sz w:val="16"/>
      <w:szCs w:val="16"/>
      <w:lang w:val="en-US" w:eastAsia="en-US" w:bidi="en-US"/>
    </w:rPr>
  </w:style>
  <w:style w:type="paragraph" w:customStyle="1" w:styleId="xl232">
    <w:name w:val="xl232"/>
    <w:basedOn w:val="a6"/>
    <w:rsid w:val="00816DB8"/>
    <w:pPr>
      <w:pBdr>
        <w:top w:val="single" w:sz="4" w:space="0" w:color="auto"/>
        <w:bottom w:val="single" w:sz="4" w:space="0" w:color="auto"/>
      </w:pBdr>
      <w:spacing w:before="100" w:beforeAutospacing="1" w:after="100" w:afterAutospacing="1"/>
      <w:jc w:val="center"/>
      <w:textAlignment w:val="center"/>
    </w:pPr>
    <w:rPr>
      <w:rFonts w:ascii="Arial" w:hAnsi="Arial" w:cs="Arial"/>
      <w:sz w:val="16"/>
      <w:szCs w:val="16"/>
      <w:lang w:val="en-US" w:eastAsia="en-US" w:bidi="en-US"/>
    </w:rPr>
  </w:style>
  <w:style w:type="paragraph" w:customStyle="1" w:styleId="xl233">
    <w:name w:val="xl233"/>
    <w:basedOn w:val="a6"/>
    <w:rsid w:val="00816DB8"/>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n-US" w:eastAsia="en-US" w:bidi="en-US"/>
    </w:rPr>
  </w:style>
  <w:style w:type="paragraph" w:customStyle="1" w:styleId="xl234">
    <w:name w:val="xl234"/>
    <w:basedOn w:val="a6"/>
    <w:rsid w:val="00816D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lang w:val="en-US" w:eastAsia="en-US" w:bidi="en-US"/>
    </w:rPr>
  </w:style>
  <w:style w:type="paragraph" w:customStyle="1" w:styleId="xl235">
    <w:name w:val="xl235"/>
    <w:basedOn w:val="a6"/>
    <w:rsid w:val="00816D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n-US" w:eastAsia="en-US" w:bidi="en-US"/>
    </w:rPr>
  </w:style>
  <w:style w:type="paragraph" w:customStyle="1" w:styleId="xl236">
    <w:name w:val="xl236"/>
    <w:basedOn w:val="a6"/>
    <w:rsid w:val="00816DB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lang w:val="en-US" w:eastAsia="en-US" w:bidi="en-US"/>
    </w:rPr>
  </w:style>
  <w:style w:type="paragraph" w:customStyle="1" w:styleId="xl237">
    <w:name w:val="xl237"/>
    <w:basedOn w:val="a6"/>
    <w:rsid w:val="00816DB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n-US" w:eastAsia="en-US" w:bidi="en-US"/>
    </w:rPr>
  </w:style>
  <w:style w:type="paragraph" w:customStyle="1" w:styleId="xl238">
    <w:name w:val="xl238"/>
    <w:basedOn w:val="a6"/>
    <w:rsid w:val="00816DB8"/>
    <w:pPr>
      <w:spacing w:before="100" w:beforeAutospacing="1" w:after="100" w:afterAutospacing="1"/>
      <w:jc w:val="center"/>
    </w:pPr>
    <w:rPr>
      <w:rFonts w:ascii="Arial CYR" w:hAnsi="Arial CYR" w:cs="Arial CYR"/>
      <w:sz w:val="16"/>
      <w:szCs w:val="16"/>
      <w:lang w:val="en-US" w:eastAsia="en-US" w:bidi="en-US"/>
    </w:rPr>
  </w:style>
  <w:style w:type="paragraph" w:customStyle="1" w:styleId="xl239">
    <w:name w:val="xl239"/>
    <w:basedOn w:val="a6"/>
    <w:rsid w:val="00816DB8"/>
    <w:pPr>
      <w:spacing w:before="100" w:beforeAutospacing="1" w:after="100" w:afterAutospacing="1"/>
      <w:jc w:val="center"/>
    </w:pPr>
    <w:rPr>
      <w:rFonts w:ascii="Calibri" w:hAnsi="Calibri"/>
      <w:lang w:val="en-US" w:eastAsia="en-US" w:bidi="en-US"/>
    </w:rPr>
  </w:style>
  <w:style w:type="paragraph" w:customStyle="1" w:styleId="xl240">
    <w:name w:val="xl240"/>
    <w:basedOn w:val="a6"/>
    <w:rsid w:val="00816DB8"/>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hAnsi="Calibri"/>
      <w:i/>
      <w:iCs/>
      <w:sz w:val="16"/>
      <w:szCs w:val="16"/>
      <w:lang w:val="en-US" w:eastAsia="en-US" w:bidi="en-US"/>
    </w:rPr>
  </w:style>
  <w:style w:type="paragraph" w:customStyle="1" w:styleId="xl241">
    <w:name w:val="xl241"/>
    <w:basedOn w:val="a6"/>
    <w:rsid w:val="00816DB8"/>
    <w:pPr>
      <w:pBdr>
        <w:top w:val="single" w:sz="4" w:space="0" w:color="auto"/>
        <w:bottom w:val="single" w:sz="4" w:space="0" w:color="auto"/>
      </w:pBdr>
      <w:spacing w:before="100" w:beforeAutospacing="1" w:after="100" w:afterAutospacing="1"/>
      <w:jc w:val="center"/>
      <w:textAlignment w:val="center"/>
    </w:pPr>
    <w:rPr>
      <w:rFonts w:ascii="Calibri" w:hAnsi="Calibri"/>
      <w:i/>
      <w:iCs/>
      <w:sz w:val="16"/>
      <w:szCs w:val="16"/>
      <w:lang w:val="en-US" w:eastAsia="en-US" w:bidi="en-US"/>
    </w:rPr>
  </w:style>
  <w:style w:type="paragraph" w:customStyle="1" w:styleId="xl242">
    <w:name w:val="xl242"/>
    <w:basedOn w:val="a6"/>
    <w:rsid w:val="00816DB8"/>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i/>
      <w:iCs/>
      <w:sz w:val="16"/>
      <w:szCs w:val="16"/>
      <w:lang w:val="en-US" w:eastAsia="en-US" w:bidi="en-US"/>
    </w:rPr>
  </w:style>
  <w:style w:type="paragraph" w:customStyle="1" w:styleId="xl243">
    <w:name w:val="xl243"/>
    <w:basedOn w:val="a6"/>
    <w:rsid w:val="00816DB8"/>
    <w:pPr>
      <w:pBdr>
        <w:top w:val="single" w:sz="4" w:space="0" w:color="auto"/>
        <w:left w:val="single" w:sz="4" w:space="0" w:color="auto"/>
        <w:bottom w:val="single" w:sz="4" w:space="0" w:color="auto"/>
      </w:pBdr>
      <w:spacing w:before="100" w:beforeAutospacing="1" w:after="100" w:afterAutospacing="1"/>
      <w:jc w:val="left"/>
    </w:pPr>
    <w:rPr>
      <w:rFonts w:ascii="Calibri" w:hAnsi="Calibri"/>
      <w:i/>
      <w:iCs/>
      <w:sz w:val="18"/>
      <w:szCs w:val="18"/>
      <w:lang w:val="en-US" w:eastAsia="en-US" w:bidi="en-US"/>
    </w:rPr>
  </w:style>
  <w:style w:type="paragraph" w:customStyle="1" w:styleId="xl244">
    <w:name w:val="xl244"/>
    <w:basedOn w:val="a6"/>
    <w:rsid w:val="00816DB8"/>
    <w:pPr>
      <w:pBdr>
        <w:top w:val="single" w:sz="4" w:space="0" w:color="auto"/>
        <w:bottom w:val="single" w:sz="4" w:space="0" w:color="auto"/>
      </w:pBdr>
      <w:spacing w:before="100" w:beforeAutospacing="1" w:after="100" w:afterAutospacing="1"/>
      <w:jc w:val="left"/>
    </w:pPr>
    <w:rPr>
      <w:rFonts w:ascii="Calibri" w:hAnsi="Calibri"/>
      <w:i/>
      <w:iCs/>
      <w:lang w:val="en-US" w:eastAsia="en-US" w:bidi="en-US"/>
    </w:rPr>
  </w:style>
  <w:style w:type="paragraph" w:customStyle="1" w:styleId="xl245">
    <w:name w:val="xl245"/>
    <w:basedOn w:val="a6"/>
    <w:rsid w:val="00816DB8"/>
    <w:pPr>
      <w:pBdr>
        <w:top w:val="single" w:sz="4" w:space="0" w:color="auto"/>
        <w:bottom w:val="single" w:sz="4" w:space="0" w:color="auto"/>
        <w:right w:val="single" w:sz="4" w:space="0" w:color="auto"/>
      </w:pBdr>
      <w:spacing w:before="100" w:beforeAutospacing="1" w:after="100" w:afterAutospacing="1"/>
      <w:jc w:val="left"/>
    </w:pPr>
    <w:rPr>
      <w:rFonts w:ascii="Calibri" w:hAnsi="Calibri"/>
      <w:i/>
      <w:iCs/>
      <w:lang w:val="en-US" w:eastAsia="en-US" w:bidi="en-US"/>
    </w:rPr>
  </w:style>
  <w:style w:type="paragraph" w:customStyle="1" w:styleId="xl246">
    <w:name w:val="xl246"/>
    <w:basedOn w:val="a6"/>
    <w:rsid w:val="00816DB8"/>
    <w:pPr>
      <w:pBdr>
        <w:top w:val="single" w:sz="4" w:space="0" w:color="auto"/>
        <w:left w:val="single" w:sz="4" w:space="0" w:color="auto"/>
        <w:bottom w:val="single" w:sz="4" w:space="0" w:color="auto"/>
      </w:pBdr>
      <w:spacing w:before="100" w:beforeAutospacing="1" w:after="100" w:afterAutospacing="1"/>
      <w:jc w:val="right"/>
      <w:textAlignment w:val="center"/>
    </w:pPr>
    <w:rPr>
      <w:rFonts w:ascii="Calibri" w:hAnsi="Calibri"/>
      <w:i/>
      <w:iCs/>
      <w:sz w:val="18"/>
      <w:szCs w:val="18"/>
      <w:lang w:val="en-US" w:eastAsia="en-US" w:bidi="en-US"/>
    </w:rPr>
  </w:style>
  <w:style w:type="paragraph" w:customStyle="1" w:styleId="xl247">
    <w:name w:val="xl247"/>
    <w:basedOn w:val="a6"/>
    <w:rsid w:val="00816DB8"/>
    <w:pPr>
      <w:pBdr>
        <w:top w:val="single" w:sz="4" w:space="0" w:color="auto"/>
        <w:bottom w:val="single" w:sz="4" w:space="0" w:color="auto"/>
      </w:pBdr>
      <w:spacing w:before="100" w:beforeAutospacing="1" w:after="100" w:afterAutospacing="1"/>
      <w:jc w:val="right"/>
      <w:textAlignment w:val="center"/>
    </w:pPr>
    <w:rPr>
      <w:rFonts w:ascii="Calibri" w:hAnsi="Calibri"/>
      <w:i/>
      <w:iCs/>
      <w:sz w:val="18"/>
      <w:szCs w:val="18"/>
      <w:lang w:val="en-US" w:eastAsia="en-US" w:bidi="en-US"/>
    </w:rPr>
  </w:style>
  <w:style w:type="paragraph" w:customStyle="1" w:styleId="xl248">
    <w:name w:val="xl248"/>
    <w:basedOn w:val="a6"/>
    <w:rsid w:val="00816DB8"/>
    <w:pPr>
      <w:pBdr>
        <w:top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i/>
      <w:iCs/>
      <w:sz w:val="18"/>
      <w:szCs w:val="18"/>
      <w:lang w:val="en-US" w:eastAsia="en-US" w:bidi="en-US"/>
    </w:rPr>
  </w:style>
  <w:style w:type="paragraph" w:customStyle="1" w:styleId="xl249">
    <w:name w:val="xl249"/>
    <w:basedOn w:val="a6"/>
    <w:rsid w:val="00816DB8"/>
    <w:pPr>
      <w:pBdr>
        <w:top w:val="single" w:sz="4" w:space="0" w:color="auto"/>
        <w:bottom w:val="single" w:sz="4" w:space="0" w:color="auto"/>
      </w:pBdr>
      <w:spacing w:before="100" w:beforeAutospacing="1" w:after="100" w:afterAutospacing="1"/>
      <w:jc w:val="right"/>
      <w:textAlignment w:val="center"/>
    </w:pPr>
    <w:rPr>
      <w:rFonts w:ascii="Arial CYR" w:hAnsi="Arial CYR" w:cs="Arial CYR"/>
      <w:sz w:val="18"/>
      <w:szCs w:val="18"/>
      <w:lang w:val="en-US" w:eastAsia="en-US" w:bidi="en-US"/>
    </w:rPr>
  </w:style>
  <w:style w:type="paragraph" w:customStyle="1" w:styleId="xl250">
    <w:name w:val="xl250"/>
    <w:basedOn w:val="a6"/>
    <w:rsid w:val="00816DB8"/>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CYR" w:hAnsi="Arial CYR" w:cs="Arial CYR"/>
      <w:sz w:val="18"/>
      <w:szCs w:val="18"/>
      <w:lang w:val="en-US" w:eastAsia="en-US" w:bidi="en-US"/>
    </w:rPr>
  </w:style>
  <w:style w:type="paragraph" w:customStyle="1" w:styleId="xl251">
    <w:name w:val="xl251"/>
    <w:basedOn w:val="a6"/>
    <w:rsid w:val="00816DB8"/>
    <w:pPr>
      <w:pBdr>
        <w:top w:val="single" w:sz="4" w:space="0" w:color="auto"/>
        <w:left w:val="single" w:sz="4" w:space="0" w:color="auto"/>
        <w:right w:val="single" w:sz="4" w:space="0" w:color="auto"/>
      </w:pBdr>
      <w:spacing w:before="100" w:beforeAutospacing="1" w:after="100" w:afterAutospacing="1"/>
      <w:jc w:val="left"/>
      <w:textAlignment w:val="center"/>
    </w:pPr>
    <w:rPr>
      <w:rFonts w:ascii="Arial CYR" w:hAnsi="Arial CYR" w:cs="Arial CYR"/>
      <w:sz w:val="16"/>
      <w:szCs w:val="16"/>
      <w:lang w:val="en-US" w:eastAsia="en-US" w:bidi="en-US"/>
    </w:rPr>
  </w:style>
  <w:style w:type="paragraph" w:customStyle="1" w:styleId="xl252">
    <w:name w:val="xl252"/>
    <w:basedOn w:val="a6"/>
    <w:rsid w:val="00816DB8"/>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CYR" w:hAnsi="Arial CYR" w:cs="Arial CYR"/>
      <w:sz w:val="18"/>
      <w:szCs w:val="18"/>
      <w:lang w:val="en-US" w:eastAsia="en-US" w:bidi="en-US"/>
    </w:rPr>
  </w:style>
  <w:style w:type="paragraph" w:customStyle="1" w:styleId="xl253">
    <w:name w:val="xl253"/>
    <w:basedOn w:val="a6"/>
    <w:rsid w:val="00816DB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lang w:val="en-US" w:eastAsia="en-US" w:bidi="en-US"/>
    </w:rPr>
  </w:style>
  <w:style w:type="paragraph" w:customStyle="1" w:styleId="xl254">
    <w:name w:val="xl254"/>
    <w:basedOn w:val="a6"/>
    <w:rsid w:val="00816DB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lang w:val="en-US" w:eastAsia="en-US" w:bidi="en-US"/>
    </w:rPr>
  </w:style>
  <w:style w:type="paragraph" w:customStyle="1" w:styleId="xl255">
    <w:name w:val="xl255"/>
    <w:basedOn w:val="a6"/>
    <w:rsid w:val="00816DB8"/>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CYR" w:hAnsi="Arial CYR" w:cs="Arial CYR"/>
      <w:sz w:val="16"/>
      <w:szCs w:val="16"/>
      <w:lang w:val="en-US" w:eastAsia="en-US" w:bidi="en-US"/>
    </w:rPr>
  </w:style>
  <w:style w:type="paragraph" w:customStyle="1" w:styleId="xl256">
    <w:name w:val="xl256"/>
    <w:basedOn w:val="a6"/>
    <w:rsid w:val="00816DB8"/>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CYR" w:hAnsi="Arial CYR" w:cs="Arial CYR"/>
      <w:sz w:val="18"/>
      <w:szCs w:val="18"/>
      <w:lang w:val="en-US" w:eastAsia="en-US" w:bidi="en-US"/>
    </w:rPr>
  </w:style>
  <w:style w:type="paragraph" w:customStyle="1" w:styleId="xl257">
    <w:name w:val="xl257"/>
    <w:basedOn w:val="a6"/>
    <w:rsid w:val="00816DB8"/>
    <w:pPr>
      <w:pBdr>
        <w:top w:val="single" w:sz="4" w:space="0" w:color="auto"/>
        <w:left w:val="single" w:sz="4" w:space="0" w:color="auto"/>
        <w:bottom w:val="single" w:sz="4" w:space="0" w:color="auto"/>
      </w:pBdr>
      <w:spacing w:before="100" w:beforeAutospacing="1" w:after="100" w:afterAutospacing="1"/>
      <w:jc w:val="center"/>
    </w:pPr>
    <w:rPr>
      <w:rFonts w:ascii="Arial CYR" w:hAnsi="Arial CYR" w:cs="Arial CYR"/>
      <w:sz w:val="16"/>
      <w:szCs w:val="16"/>
      <w:lang w:val="en-US" w:eastAsia="en-US" w:bidi="en-US"/>
    </w:rPr>
  </w:style>
  <w:style w:type="paragraph" w:customStyle="1" w:styleId="xl258">
    <w:name w:val="xl258"/>
    <w:basedOn w:val="a6"/>
    <w:rsid w:val="00816DB8"/>
    <w:pPr>
      <w:pBdr>
        <w:top w:val="single" w:sz="4" w:space="0" w:color="auto"/>
        <w:bottom w:val="single" w:sz="4" w:space="0" w:color="auto"/>
      </w:pBdr>
      <w:spacing w:before="100" w:beforeAutospacing="1" w:after="100" w:afterAutospacing="1"/>
      <w:jc w:val="center"/>
    </w:pPr>
    <w:rPr>
      <w:rFonts w:ascii="Calibri" w:hAnsi="Calibri"/>
      <w:lang w:val="en-US" w:eastAsia="en-US" w:bidi="en-US"/>
    </w:rPr>
  </w:style>
  <w:style w:type="paragraph" w:customStyle="1" w:styleId="xl259">
    <w:name w:val="xl259"/>
    <w:basedOn w:val="a6"/>
    <w:rsid w:val="00816DB8"/>
    <w:pPr>
      <w:pBdr>
        <w:top w:val="single" w:sz="4" w:space="0" w:color="auto"/>
        <w:bottom w:val="single" w:sz="4" w:space="0" w:color="auto"/>
        <w:right w:val="single" w:sz="4" w:space="0" w:color="auto"/>
      </w:pBdr>
      <w:spacing w:before="100" w:beforeAutospacing="1" w:after="100" w:afterAutospacing="1"/>
      <w:jc w:val="center"/>
    </w:pPr>
    <w:rPr>
      <w:rFonts w:ascii="Calibri" w:hAnsi="Calibri"/>
      <w:lang w:val="en-US" w:eastAsia="en-US" w:bidi="en-US"/>
    </w:rPr>
  </w:style>
  <w:style w:type="paragraph" w:styleId="2f5">
    <w:name w:val="Quote"/>
    <w:basedOn w:val="a6"/>
    <w:next w:val="a6"/>
    <w:link w:val="2f6"/>
    <w:uiPriority w:val="99"/>
    <w:qFormat/>
    <w:rsid w:val="00816DB8"/>
    <w:pPr>
      <w:jc w:val="left"/>
    </w:pPr>
    <w:rPr>
      <w:rFonts w:ascii="Calibri" w:hAnsi="Calibri"/>
      <w:i/>
      <w:lang w:val="en-US" w:bidi="en-US"/>
    </w:rPr>
  </w:style>
  <w:style w:type="character" w:customStyle="1" w:styleId="2f6">
    <w:name w:val="Цитата 2 Знак"/>
    <w:basedOn w:val="a7"/>
    <w:link w:val="2f5"/>
    <w:rsid w:val="00816DB8"/>
    <w:rPr>
      <w:rFonts w:eastAsia="Times New Roman"/>
      <w:i/>
      <w:sz w:val="24"/>
      <w:szCs w:val="24"/>
      <w:lang w:val="en-US" w:bidi="en-US"/>
    </w:rPr>
  </w:style>
  <w:style w:type="paragraph" w:styleId="afffff4">
    <w:name w:val="Intense Quote"/>
    <w:basedOn w:val="a6"/>
    <w:next w:val="a6"/>
    <w:link w:val="afffff5"/>
    <w:uiPriority w:val="99"/>
    <w:qFormat/>
    <w:rsid w:val="00816DB8"/>
    <w:pPr>
      <w:ind w:left="720" w:right="720"/>
      <w:jc w:val="left"/>
    </w:pPr>
    <w:rPr>
      <w:rFonts w:ascii="Calibri" w:hAnsi="Calibri"/>
      <w:b/>
      <w:i/>
      <w:szCs w:val="20"/>
      <w:lang w:val="en-US" w:bidi="en-US"/>
    </w:rPr>
  </w:style>
  <w:style w:type="character" w:customStyle="1" w:styleId="afffff5">
    <w:name w:val="Выделенная цитата Знак"/>
    <w:basedOn w:val="a7"/>
    <w:link w:val="afffff4"/>
    <w:rsid w:val="00816DB8"/>
    <w:rPr>
      <w:rFonts w:eastAsia="Times New Roman"/>
      <w:b/>
      <w:i/>
      <w:sz w:val="24"/>
      <w:lang w:val="en-US" w:bidi="en-US"/>
    </w:rPr>
  </w:style>
  <w:style w:type="character" w:styleId="afffff6">
    <w:name w:val="Subtle Emphasis"/>
    <w:uiPriority w:val="99"/>
    <w:qFormat/>
    <w:rsid w:val="00816DB8"/>
    <w:rPr>
      <w:i/>
      <w:color w:val="5A5A5A"/>
    </w:rPr>
  </w:style>
  <w:style w:type="character" w:styleId="afffff7">
    <w:name w:val="Intense Emphasis"/>
    <w:uiPriority w:val="99"/>
    <w:qFormat/>
    <w:rsid w:val="00816DB8"/>
    <w:rPr>
      <w:b/>
      <w:i/>
      <w:sz w:val="24"/>
      <w:szCs w:val="24"/>
      <w:u w:val="single"/>
    </w:rPr>
  </w:style>
  <w:style w:type="character" w:styleId="afffff8">
    <w:name w:val="Subtle Reference"/>
    <w:uiPriority w:val="99"/>
    <w:qFormat/>
    <w:rsid w:val="00816DB8"/>
    <w:rPr>
      <w:sz w:val="24"/>
      <w:szCs w:val="24"/>
      <w:u w:val="single"/>
    </w:rPr>
  </w:style>
  <w:style w:type="character" w:styleId="afffff9">
    <w:name w:val="Intense Reference"/>
    <w:uiPriority w:val="99"/>
    <w:qFormat/>
    <w:rsid w:val="00816DB8"/>
    <w:rPr>
      <w:b/>
      <w:sz w:val="24"/>
      <w:u w:val="single"/>
    </w:rPr>
  </w:style>
  <w:style w:type="character" w:styleId="afffffa">
    <w:name w:val="Book Title"/>
    <w:uiPriority w:val="99"/>
    <w:qFormat/>
    <w:rsid w:val="00816DB8"/>
    <w:rPr>
      <w:rFonts w:ascii="Cambria" w:eastAsia="Times New Roman" w:hAnsi="Cambria"/>
      <w:b/>
      <w:i/>
      <w:sz w:val="24"/>
      <w:szCs w:val="24"/>
    </w:rPr>
  </w:style>
  <w:style w:type="paragraph" w:customStyle="1" w:styleId="font12">
    <w:name w:val="font12"/>
    <w:basedOn w:val="a6"/>
    <w:rsid w:val="00816DB8"/>
    <w:pPr>
      <w:spacing w:before="100" w:beforeAutospacing="1" w:after="100" w:afterAutospacing="1"/>
      <w:jc w:val="left"/>
    </w:pPr>
    <w:rPr>
      <w:rFonts w:ascii="Arial CYR" w:hAnsi="Arial CYR" w:cs="Arial CYR"/>
      <w:b/>
      <w:bCs/>
      <w:sz w:val="16"/>
      <w:szCs w:val="16"/>
    </w:rPr>
  </w:style>
  <w:style w:type="paragraph" w:customStyle="1" w:styleId="font13">
    <w:name w:val="font13"/>
    <w:basedOn w:val="a6"/>
    <w:rsid w:val="00816DB8"/>
    <w:pPr>
      <w:spacing w:before="100" w:beforeAutospacing="1" w:after="100" w:afterAutospacing="1"/>
      <w:jc w:val="left"/>
    </w:pPr>
    <w:rPr>
      <w:rFonts w:ascii="Arial CYR" w:hAnsi="Arial CYR" w:cs="Arial CYR"/>
      <w:b/>
      <w:bCs/>
      <w:sz w:val="18"/>
      <w:szCs w:val="18"/>
    </w:rPr>
  </w:style>
  <w:style w:type="paragraph" w:customStyle="1" w:styleId="xl260">
    <w:name w:val="xl260"/>
    <w:basedOn w:val="a6"/>
    <w:rsid w:val="00816DB8"/>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CYR" w:hAnsi="Arial CYR" w:cs="Arial CYR"/>
      <w:sz w:val="16"/>
      <w:szCs w:val="16"/>
    </w:rPr>
  </w:style>
  <w:style w:type="paragraph" w:customStyle="1" w:styleId="xl261">
    <w:name w:val="xl261"/>
    <w:basedOn w:val="a6"/>
    <w:rsid w:val="00816DB8"/>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CYR" w:hAnsi="Arial CYR" w:cs="Arial CYR"/>
      <w:sz w:val="18"/>
      <w:szCs w:val="18"/>
    </w:rPr>
  </w:style>
  <w:style w:type="paragraph" w:customStyle="1" w:styleId="xl262">
    <w:name w:val="xl262"/>
    <w:basedOn w:val="a6"/>
    <w:rsid w:val="00816DB8"/>
    <w:pPr>
      <w:pBdr>
        <w:top w:val="single" w:sz="4" w:space="0" w:color="auto"/>
        <w:left w:val="single" w:sz="4" w:space="0" w:color="auto"/>
        <w:bottom w:val="single" w:sz="4" w:space="0" w:color="auto"/>
      </w:pBdr>
      <w:spacing w:before="100" w:beforeAutospacing="1" w:after="100" w:afterAutospacing="1"/>
      <w:jc w:val="center"/>
    </w:pPr>
    <w:rPr>
      <w:rFonts w:ascii="Arial CYR" w:hAnsi="Arial CYR" w:cs="Arial CYR"/>
      <w:sz w:val="16"/>
      <w:szCs w:val="16"/>
    </w:rPr>
  </w:style>
  <w:style w:type="paragraph" w:customStyle="1" w:styleId="xl263">
    <w:name w:val="xl263"/>
    <w:basedOn w:val="a6"/>
    <w:rsid w:val="00816DB8"/>
    <w:pPr>
      <w:pBdr>
        <w:top w:val="single" w:sz="4" w:space="0" w:color="auto"/>
        <w:bottom w:val="single" w:sz="4" w:space="0" w:color="auto"/>
      </w:pBdr>
      <w:spacing w:before="100" w:beforeAutospacing="1" w:after="100" w:afterAutospacing="1"/>
      <w:jc w:val="center"/>
    </w:pPr>
  </w:style>
  <w:style w:type="paragraph" w:customStyle="1" w:styleId="xl264">
    <w:name w:val="xl264"/>
    <w:basedOn w:val="a6"/>
    <w:rsid w:val="00816DB8"/>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265">
    <w:name w:val="xl265"/>
    <w:basedOn w:val="a6"/>
    <w:rsid w:val="00816DB8"/>
    <w:pPr>
      <w:spacing w:before="100" w:beforeAutospacing="1" w:after="100" w:afterAutospacing="1"/>
      <w:jc w:val="left"/>
      <w:textAlignment w:val="center"/>
    </w:pPr>
    <w:rPr>
      <w:rFonts w:ascii="Arial CYR" w:hAnsi="Arial CYR" w:cs="Arial CYR"/>
      <w:sz w:val="16"/>
      <w:szCs w:val="16"/>
    </w:rPr>
  </w:style>
  <w:style w:type="paragraph" w:customStyle="1" w:styleId="xl266">
    <w:name w:val="xl266"/>
    <w:basedOn w:val="a6"/>
    <w:rsid w:val="00816DB8"/>
    <w:pPr>
      <w:spacing w:before="100" w:beforeAutospacing="1" w:after="100" w:afterAutospacing="1"/>
      <w:jc w:val="left"/>
      <w:textAlignment w:val="center"/>
    </w:pPr>
    <w:rPr>
      <w:sz w:val="16"/>
      <w:szCs w:val="16"/>
    </w:rPr>
  </w:style>
  <w:style w:type="paragraph" w:customStyle="1" w:styleId="xl267">
    <w:name w:val="xl267"/>
    <w:basedOn w:val="a6"/>
    <w:rsid w:val="00816DB8"/>
    <w:pPr>
      <w:spacing w:before="100" w:beforeAutospacing="1" w:after="100" w:afterAutospacing="1"/>
      <w:jc w:val="left"/>
      <w:textAlignment w:val="center"/>
    </w:pPr>
    <w:rPr>
      <w:rFonts w:ascii="Arial CYR" w:hAnsi="Arial CYR" w:cs="Arial CYR"/>
      <w:sz w:val="16"/>
      <w:szCs w:val="16"/>
    </w:rPr>
  </w:style>
  <w:style w:type="paragraph" w:customStyle="1" w:styleId="xl268">
    <w:name w:val="xl268"/>
    <w:basedOn w:val="a6"/>
    <w:rsid w:val="00816DB8"/>
    <w:pPr>
      <w:spacing w:before="100" w:beforeAutospacing="1" w:after="100" w:afterAutospacing="1"/>
      <w:jc w:val="left"/>
    </w:pPr>
  </w:style>
  <w:style w:type="character" w:customStyle="1" w:styleId="Heading1Char">
    <w:name w:val="Heading 1 Char"/>
    <w:aliases w:val="SW-Heading 1 Char,Document Header1 Char,H1 Char,H1 Знак Char,Headi... Char,Heading 1iz Char,Б1 Char,Б11 Char,Введение... Char,h1 Char,В1 Char"/>
    <w:basedOn w:val="a7"/>
    <w:uiPriority w:val="99"/>
    <w:locked/>
    <w:rsid w:val="00816DB8"/>
    <w:rPr>
      <w:rFonts w:ascii="Arial" w:hAnsi="Arial"/>
      <w:kern w:val="32"/>
      <w:sz w:val="32"/>
      <w:szCs w:val="32"/>
      <w:lang w:val="ru-RU" w:eastAsia="ru-RU" w:bidi="ar-SA"/>
    </w:rPr>
  </w:style>
  <w:style w:type="paragraph" w:customStyle="1" w:styleId="afffffb">
    <w:name w:val="Заголовок"/>
    <w:basedOn w:val="a6"/>
    <w:next w:val="af3"/>
    <w:rsid w:val="002E264E"/>
    <w:pPr>
      <w:keepNext/>
      <w:suppressAutoHyphens/>
      <w:spacing w:before="240" w:after="120"/>
      <w:jc w:val="left"/>
    </w:pPr>
    <w:rPr>
      <w:rFonts w:ascii="Arial" w:eastAsia="Arial Unicode MS" w:hAnsi="Arial" w:cs="Tahoma"/>
      <w:sz w:val="28"/>
      <w:szCs w:val="28"/>
      <w:lang w:eastAsia="ar-SA"/>
    </w:rPr>
  </w:style>
  <w:style w:type="paragraph" w:customStyle="1" w:styleId="312">
    <w:name w:val="Основной текст с отступом 31"/>
    <w:basedOn w:val="a6"/>
    <w:rsid w:val="002E264E"/>
    <w:pPr>
      <w:suppressAutoHyphens/>
      <w:ind w:left="426" w:hanging="426"/>
    </w:pPr>
    <w:rPr>
      <w:sz w:val="20"/>
      <w:szCs w:val="20"/>
      <w:lang w:eastAsia="ar-SA"/>
    </w:rPr>
  </w:style>
  <w:style w:type="paragraph" w:styleId="afffffc">
    <w:name w:val="Signature"/>
    <w:basedOn w:val="a6"/>
    <w:link w:val="afffffd"/>
    <w:uiPriority w:val="8"/>
    <w:unhideWhenUsed/>
    <w:rsid w:val="002E264E"/>
    <w:pPr>
      <w:spacing w:after="200" w:line="276" w:lineRule="auto"/>
      <w:contextualSpacing/>
      <w:jc w:val="left"/>
    </w:pPr>
    <w:rPr>
      <w:rFonts w:ascii="Calibri" w:hAnsi="Calibri"/>
      <w:color w:val="000000"/>
      <w:sz w:val="22"/>
      <w:szCs w:val="22"/>
      <w:lang w:eastAsia="en-US"/>
    </w:rPr>
  </w:style>
  <w:style w:type="character" w:customStyle="1" w:styleId="afffffd">
    <w:name w:val="Подпись Знак"/>
    <w:basedOn w:val="a7"/>
    <w:link w:val="afffffc"/>
    <w:uiPriority w:val="8"/>
    <w:rsid w:val="002E264E"/>
    <w:rPr>
      <w:rFonts w:eastAsia="Times New Roman"/>
      <w:color w:val="000000"/>
      <w:sz w:val="22"/>
      <w:szCs w:val="22"/>
      <w:lang w:eastAsia="en-US"/>
    </w:rPr>
  </w:style>
  <w:style w:type="character" w:customStyle="1" w:styleId="ConsPlusNormal0">
    <w:name w:val="ConsPlusNormal Знак"/>
    <w:link w:val="ConsPlusNormal"/>
    <w:rsid w:val="009329F5"/>
    <w:rPr>
      <w:rFonts w:ascii="Arial" w:eastAsia="Times New Roman" w:hAnsi="Arial" w:cs="Arial"/>
    </w:rPr>
  </w:style>
  <w:style w:type="character" w:customStyle="1" w:styleId="b-product-attributesbg-title2">
    <w:name w:val="b-product-attributes__bg-title2"/>
    <w:basedOn w:val="a7"/>
    <w:rsid w:val="00390AB0"/>
    <w:rPr>
      <w:shd w:val="clear" w:color="auto" w:fill="FFFFFF"/>
    </w:rPr>
  </w:style>
  <w:style w:type="paragraph" w:customStyle="1" w:styleId="Default">
    <w:name w:val="Default"/>
    <w:rsid w:val="004864FF"/>
    <w:pPr>
      <w:autoSpaceDE w:val="0"/>
      <w:autoSpaceDN w:val="0"/>
      <w:adjustRightInd w:val="0"/>
    </w:pPr>
    <w:rPr>
      <w:rFonts w:ascii="Times New Roman" w:eastAsia="Times New Roman" w:hAnsi="Times New Roman"/>
      <w:color w:val="000000"/>
      <w:sz w:val="24"/>
      <w:szCs w:val="24"/>
    </w:rPr>
  </w:style>
  <w:style w:type="numbering" w:customStyle="1" w:styleId="1b">
    <w:name w:val="Нет списка1"/>
    <w:next w:val="a9"/>
    <w:uiPriority w:val="99"/>
    <w:semiHidden/>
    <w:unhideWhenUsed/>
    <w:rsid w:val="00741A67"/>
  </w:style>
  <w:style w:type="paragraph" w:customStyle="1" w:styleId="afffffe">
    <w:name w:val="Пункт"/>
    <w:basedOn w:val="a6"/>
    <w:rsid w:val="00741A67"/>
    <w:pPr>
      <w:tabs>
        <w:tab w:val="num" w:pos="1134"/>
      </w:tabs>
      <w:spacing w:line="360" w:lineRule="auto"/>
      <w:ind w:left="1134" w:hanging="1134"/>
    </w:pPr>
    <w:rPr>
      <w:snapToGrid w:val="0"/>
      <w:sz w:val="28"/>
      <w:szCs w:val="28"/>
    </w:rPr>
  </w:style>
  <w:style w:type="paragraph" w:customStyle="1" w:styleId="2f7">
    <w:name w:val="Абзац списка2"/>
    <w:basedOn w:val="a6"/>
    <w:uiPriority w:val="99"/>
    <w:rsid w:val="00B774A5"/>
    <w:pPr>
      <w:spacing w:after="200" w:line="276" w:lineRule="auto"/>
      <w:ind w:left="720"/>
      <w:jc w:val="left"/>
    </w:pPr>
    <w:rPr>
      <w:rFonts w:ascii="Calibri" w:hAnsi="Calibri"/>
      <w:sz w:val="22"/>
      <w:szCs w:val="22"/>
      <w:lang w:eastAsia="en-US"/>
    </w:rPr>
  </w:style>
  <w:style w:type="character" w:customStyle="1" w:styleId="WW8Num1z0">
    <w:name w:val="WW8Num1z0"/>
    <w:uiPriority w:val="99"/>
    <w:rsid w:val="005A3590"/>
    <w:rPr>
      <w:rFonts w:ascii="Symbol" w:hAnsi="Symbol" w:cs="Symbol"/>
    </w:rPr>
  </w:style>
  <w:style w:type="character" w:customStyle="1" w:styleId="WW8Num2z0">
    <w:name w:val="WW8Num2z0"/>
    <w:uiPriority w:val="99"/>
    <w:rsid w:val="005A3590"/>
    <w:rPr>
      <w:rFonts w:ascii="Symbol" w:hAnsi="Symbol" w:cs="Symbol"/>
    </w:rPr>
  </w:style>
  <w:style w:type="character" w:customStyle="1" w:styleId="WW8Num3z0">
    <w:name w:val="WW8Num3z0"/>
    <w:uiPriority w:val="99"/>
    <w:rsid w:val="005A3590"/>
    <w:rPr>
      <w:rFonts w:ascii="Symbol" w:hAnsi="Symbol" w:cs="Symbol"/>
    </w:rPr>
  </w:style>
  <w:style w:type="character" w:customStyle="1" w:styleId="WW8Num4z0">
    <w:name w:val="WW8Num4z0"/>
    <w:uiPriority w:val="99"/>
    <w:rsid w:val="005A3590"/>
    <w:rPr>
      <w:rFonts w:ascii="Symbol" w:hAnsi="Symbol" w:cs="Symbol"/>
    </w:rPr>
  </w:style>
  <w:style w:type="character" w:customStyle="1" w:styleId="WW8Num5z0">
    <w:name w:val="WW8Num5z0"/>
    <w:uiPriority w:val="99"/>
    <w:rsid w:val="005A3590"/>
    <w:rPr>
      <w:i w:val="0"/>
    </w:rPr>
  </w:style>
  <w:style w:type="character" w:customStyle="1" w:styleId="WW8Num6z0">
    <w:name w:val="WW8Num6z0"/>
    <w:uiPriority w:val="99"/>
    <w:rsid w:val="005A3590"/>
    <w:rPr>
      <w:rFonts w:ascii="Symbol" w:hAnsi="Symbol" w:cs="Symbol"/>
      <w:b w:val="0"/>
      <w:bCs w:val="0"/>
      <w:i w:val="0"/>
      <w:iCs w:val="0"/>
      <w:sz w:val="16"/>
      <w:szCs w:val="16"/>
    </w:rPr>
  </w:style>
  <w:style w:type="character" w:customStyle="1" w:styleId="WW8Num6z1">
    <w:name w:val="WW8Num6z1"/>
    <w:uiPriority w:val="99"/>
    <w:rsid w:val="005A3590"/>
    <w:rPr>
      <w:rFonts w:ascii="Courier New" w:hAnsi="Courier New" w:cs="Courier New"/>
    </w:rPr>
  </w:style>
  <w:style w:type="character" w:customStyle="1" w:styleId="WW8Num6z2">
    <w:name w:val="WW8Num6z2"/>
    <w:uiPriority w:val="99"/>
    <w:rsid w:val="005A3590"/>
    <w:rPr>
      <w:rFonts w:ascii="Wingdings" w:hAnsi="Wingdings" w:cs="Wingdings"/>
    </w:rPr>
  </w:style>
  <w:style w:type="character" w:customStyle="1" w:styleId="WW8Num6z3">
    <w:name w:val="WW8Num6z3"/>
    <w:uiPriority w:val="99"/>
    <w:rsid w:val="005A3590"/>
    <w:rPr>
      <w:rFonts w:ascii="Symbol" w:hAnsi="Symbol" w:cs="Symbol"/>
    </w:rPr>
  </w:style>
  <w:style w:type="character" w:customStyle="1" w:styleId="WW8Num8z0">
    <w:name w:val="WW8Num8z0"/>
    <w:uiPriority w:val="99"/>
    <w:rsid w:val="005A3590"/>
    <w:rPr>
      <w:sz w:val="24"/>
      <w:szCs w:val="24"/>
    </w:rPr>
  </w:style>
  <w:style w:type="character" w:customStyle="1" w:styleId="WW8Num10z0">
    <w:name w:val="WW8Num10z0"/>
    <w:uiPriority w:val="99"/>
    <w:rsid w:val="005A3590"/>
    <w:rPr>
      <w:b/>
    </w:rPr>
  </w:style>
  <w:style w:type="character" w:customStyle="1" w:styleId="WW8Num10z1">
    <w:name w:val="WW8Num10z1"/>
    <w:uiPriority w:val="99"/>
    <w:rsid w:val="005A3590"/>
    <w:rPr>
      <w:rFonts w:eastAsia="TimesNewRoman"/>
      <w:color w:val="000000"/>
    </w:rPr>
  </w:style>
  <w:style w:type="character" w:customStyle="1" w:styleId="WW8Num11z0">
    <w:name w:val="WW8Num11z0"/>
    <w:uiPriority w:val="99"/>
    <w:rsid w:val="005A3590"/>
    <w:rPr>
      <w:sz w:val="24"/>
    </w:rPr>
  </w:style>
  <w:style w:type="character" w:customStyle="1" w:styleId="WW8Num14z0">
    <w:name w:val="WW8Num14z0"/>
    <w:uiPriority w:val="99"/>
    <w:rsid w:val="005A3590"/>
    <w:rPr>
      <w:rFonts w:ascii="Symbol" w:hAnsi="Symbol" w:cs="Symbol"/>
    </w:rPr>
  </w:style>
  <w:style w:type="character" w:customStyle="1" w:styleId="WW8Num14z1">
    <w:name w:val="WW8Num14z1"/>
    <w:uiPriority w:val="99"/>
    <w:rsid w:val="005A3590"/>
    <w:rPr>
      <w:rFonts w:ascii="Courier New" w:hAnsi="Courier New" w:cs="Courier New"/>
    </w:rPr>
  </w:style>
  <w:style w:type="character" w:customStyle="1" w:styleId="WW8Num14z2">
    <w:name w:val="WW8Num14z2"/>
    <w:uiPriority w:val="99"/>
    <w:rsid w:val="005A3590"/>
    <w:rPr>
      <w:rFonts w:ascii="Wingdings" w:hAnsi="Wingdings" w:cs="Wingdings"/>
    </w:rPr>
  </w:style>
  <w:style w:type="character" w:customStyle="1" w:styleId="WW8Num15z0">
    <w:name w:val="WW8Num15z0"/>
    <w:uiPriority w:val="99"/>
    <w:rsid w:val="005A3590"/>
    <w:rPr>
      <w:rFonts w:ascii="Symbol" w:hAnsi="Symbol" w:cs="Symbol"/>
      <w:b w:val="0"/>
      <w:bCs w:val="0"/>
      <w:i w:val="0"/>
      <w:iCs w:val="0"/>
      <w:caps w:val="0"/>
      <w:smallCaps w:val="0"/>
      <w:strike w:val="0"/>
      <w:dstrike w:val="0"/>
      <w:outline w:val="0"/>
      <w:shadow w:val="0"/>
      <w:vanish w:val="0"/>
      <w:color w:val="000000"/>
      <w:position w:val="0"/>
      <w:sz w:val="24"/>
      <w:szCs w:val="24"/>
      <w:u w:val="none"/>
      <w:vertAlign w:val="baseline"/>
    </w:rPr>
  </w:style>
  <w:style w:type="character" w:customStyle="1" w:styleId="WW8Num17z0">
    <w:name w:val="WW8Num17z0"/>
    <w:uiPriority w:val="99"/>
    <w:rsid w:val="005A3590"/>
    <w:rPr>
      <w:rFonts w:ascii="Wingdings" w:hAnsi="Wingdings" w:cs="Wingdings"/>
    </w:rPr>
  </w:style>
  <w:style w:type="character" w:customStyle="1" w:styleId="WW8Num17z1">
    <w:name w:val="WW8Num17z1"/>
    <w:uiPriority w:val="99"/>
    <w:rsid w:val="005A3590"/>
    <w:rPr>
      <w:rFonts w:ascii="Courier New" w:hAnsi="Courier New" w:cs="Courier New"/>
    </w:rPr>
  </w:style>
  <w:style w:type="character" w:customStyle="1" w:styleId="WW8Num17z3">
    <w:name w:val="WW8Num17z3"/>
    <w:uiPriority w:val="99"/>
    <w:rsid w:val="005A3590"/>
    <w:rPr>
      <w:rFonts w:ascii="Symbol" w:hAnsi="Symbol" w:cs="Symbol"/>
    </w:rPr>
  </w:style>
  <w:style w:type="character" w:customStyle="1" w:styleId="WW8Num18z0">
    <w:name w:val="WW8Num18z0"/>
    <w:uiPriority w:val="99"/>
    <w:rsid w:val="005A3590"/>
    <w:rPr>
      <w:b/>
    </w:rPr>
  </w:style>
  <w:style w:type="character" w:customStyle="1" w:styleId="WW8Num18z1">
    <w:name w:val="WW8Num18z1"/>
    <w:uiPriority w:val="99"/>
    <w:rsid w:val="005A3590"/>
    <w:rPr>
      <w:rFonts w:eastAsia="TimesNewRoman"/>
      <w:color w:val="000000"/>
    </w:rPr>
  </w:style>
  <w:style w:type="character" w:customStyle="1" w:styleId="WW8Num19z0">
    <w:name w:val="WW8Num19z0"/>
    <w:uiPriority w:val="99"/>
    <w:rsid w:val="005A3590"/>
    <w:rPr>
      <w:rFonts w:ascii="Symbol" w:hAnsi="Symbol" w:cs="Symbol"/>
    </w:rPr>
  </w:style>
  <w:style w:type="character" w:customStyle="1" w:styleId="WW8Num22z0">
    <w:name w:val="WW8Num22z0"/>
    <w:uiPriority w:val="99"/>
    <w:rsid w:val="005A3590"/>
    <w:rPr>
      <w:rFonts w:ascii="Wingdings" w:hAnsi="Wingdings" w:cs="Wingdings"/>
      <w:b/>
    </w:rPr>
  </w:style>
  <w:style w:type="character" w:customStyle="1" w:styleId="WW8Num22z1">
    <w:name w:val="WW8Num22z1"/>
    <w:uiPriority w:val="99"/>
    <w:rsid w:val="005A3590"/>
    <w:rPr>
      <w:rFonts w:ascii="Courier New" w:hAnsi="Courier New" w:cs="Courier New"/>
    </w:rPr>
  </w:style>
  <w:style w:type="character" w:customStyle="1" w:styleId="WW8Num22z2">
    <w:name w:val="WW8Num22z2"/>
    <w:uiPriority w:val="99"/>
    <w:rsid w:val="005A3590"/>
    <w:rPr>
      <w:rFonts w:ascii="Wingdings" w:hAnsi="Wingdings" w:cs="Wingdings"/>
    </w:rPr>
  </w:style>
  <w:style w:type="character" w:customStyle="1" w:styleId="WW8Num22z3">
    <w:name w:val="WW8Num22z3"/>
    <w:uiPriority w:val="99"/>
    <w:rsid w:val="005A3590"/>
    <w:rPr>
      <w:rFonts w:ascii="Symbol" w:hAnsi="Symbol" w:cs="Symbol"/>
    </w:rPr>
  </w:style>
  <w:style w:type="character" w:customStyle="1" w:styleId="WW8Num23z1">
    <w:name w:val="WW8Num23z1"/>
    <w:uiPriority w:val="99"/>
    <w:rsid w:val="005A3590"/>
    <w:rPr>
      <w:color w:val="000000"/>
    </w:rPr>
  </w:style>
  <w:style w:type="character" w:customStyle="1" w:styleId="WW8Num25z0">
    <w:name w:val="WW8Num25z0"/>
    <w:uiPriority w:val="99"/>
    <w:rsid w:val="005A3590"/>
    <w:rPr>
      <w:sz w:val="24"/>
      <w:szCs w:val="24"/>
    </w:rPr>
  </w:style>
  <w:style w:type="character" w:customStyle="1" w:styleId="WW8Num26z0">
    <w:name w:val="WW8Num26z0"/>
    <w:uiPriority w:val="99"/>
    <w:rsid w:val="005A3590"/>
    <w:rPr>
      <w:rFonts w:ascii="Symbol" w:hAnsi="Symbol" w:cs="Symbol"/>
    </w:rPr>
  </w:style>
  <w:style w:type="character" w:customStyle="1" w:styleId="WW8Num26z1">
    <w:name w:val="WW8Num26z1"/>
    <w:uiPriority w:val="99"/>
    <w:rsid w:val="005A3590"/>
    <w:rPr>
      <w:rFonts w:ascii="Courier New" w:hAnsi="Courier New" w:cs="Courier New"/>
    </w:rPr>
  </w:style>
  <w:style w:type="character" w:customStyle="1" w:styleId="WW8Num26z2">
    <w:name w:val="WW8Num26z2"/>
    <w:uiPriority w:val="99"/>
    <w:rsid w:val="005A3590"/>
    <w:rPr>
      <w:rFonts w:ascii="Wingdings" w:hAnsi="Wingdings" w:cs="Wingdings"/>
    </w:rPr>
  </w:style>
  <w:style w:type="character" w:customStyle="1" w:styleId="WW8Num31z0">
    <w:name w:val="WW8Num31z0"/>
    <w:uiPriority w:val="99"/>
    <w:rsid w:val="005A3590"/>
    <w:rPr>
      <w:rFonts w:ascii="Symbol" w:hAnsi="Symbol" w:cs="Symbol"/>
      <w:b w:val="0"/>
      <w:bCs w:val="0"/>
      <w:i w:val="0"/>
      <w:iCs w:val="0"/>
      <w:caps w:val="0"/>
      <w:smallCaps w:val="0"/>
      <w:strike w:val="0"/>
      <w:dstrike w:val="0"/>
      <w:outline w:val="0"/>
      <w:shadow w:val="0"/>
      <w:vanish w:val="0"/>
      <w:color w:val="000000"/>
      <w:position w:val="0"/>
      <w:sz w:val="24"/>
      <w:szCs w:val="24"/>
      <w:u w:val="none"/>
      <w:vertAlign w:val="baseline"/>
    </w:rPr>
  </w:style>
  <w:style w:type="character" w:customStyle="1" w:styleId="WW8Num32z0">
    <w:name w:val="WW8Num32z0"/>
    <w:uiPriority w:val="99"/>
    <w:rsid w:val="005A3590"/>
    <w:rPr>
      <w:rFonts w:ascii="Symbol" w:hAnsi="Symbol" w:cs="Symbol"/>
      <w:b w:val="0"/>
      <w:bCs w:val="0"/>
      <w:i w:val="0"/>
      <w:iCs w:val="0"/>
      <w:caps w:val="0"/>
      <w:smallCaps w:val="0"/>
      <w:strike w:val="0"/>
      <w:dstrike w:val="0"/>
      <w:outline w:val="0"/>
      <w:shadow w:val="0"/>
      <w:vanish w:val="0"/>
      <w:color w:val="000000"/>
      <w:position w:val="0"/>
      <w:sz w:val="24"/>
      <w:szCs w:val="24"/>
      <w:u w:val="none"/>
      <w:vertAlign w:val="baseline"/>
    </w:rPr>
  </w:style>
  <w:style w:type="character" w:customStyle="1" w:styleId="1c">
    <w:name w:val="Основной шрифт абзаца1"/>
    <w:rsid w:val="005A3590"/>
  </w:style>
  <w:style w:type="character" w:customStyle="1" w:styleId="TitleHeader21">
    <w:name w:val="Title Header2 Знак Знак1"/>
    <w:uiPriority w:val="99"/>
    <w:rsid w:val="005A3590"/>
    <w:rPr>
      <w:rFonts w:ascii="Arial" w:eastAsia="Times New Roman" w:hAnsi="Arial" w:cs="Arial"/>
      <w:b/>
      <w:bCs/>
      <w:i/>
      <w:iCs/>
      <w:sz w:val="28"/>
      <w:szCs w:val="28"/>
    </w:rPr>
  </w:style>
  <w:style w:type="character" w:customStyle="1" w:styleId="Sub-ClauseSub-paragraph">
    <w:name w:val="Sub-Clause Sub-paragraph Знак Знак"/>
    <w:uiPriority w:val="99"/>
    <w:rsid w:val="005A3590"/>
    <w:rPr>
      <w:rFonts w:ascii="Times New Roman" w:eastAsia="Times New Roman" w:hAnsi="Times New Roman" w:cs="Times New Roman"/>
      <w:b/>
      <w:bCs/>
      <w:sz w:val="28"/>
      <w:szCs w:val="28"/>
    </w:rPr>
  </w:style>
  <w:style w:type="character" w:customStyle="1" w:styleId="211">
    <w:name w:val="Знак Знак21"/>
    <w:rsid w:val="005A3590"/>
    <w:rPr>
      <w:rFonts w:ascii="Times New Roman" w:eastAsia="Times New Roman" w:hAnsi="Times New Roman" w:cs="Times New Roman"/>
      <w:b/>
      <w:bCs/>
      <w:i/>
      <w:iCs/>
      <w:sz w:val="26"/>
      <w:szCs w:val="26"/>
    </w:rPr>
  </w:style>
  <w:style w:type="character" w:customStyle="1" w:styleId="200">
    <w:name w:val="Знак Знак20"/>
    <w:rsid w:val="005A3590"/>
    <w:rPr>
      <w:rFonts w:ascii="Times New Roman" w:eastAsia="Times New Roman" w:hAnsi="Times New Roman" w:cs="Times New Roman"/>
      <w:b/>
      <w:sz w:val="24"/>
      <w:szCs w:val="20"/>
    </w:rPr>
  </w:style>
  <w:style w:type="character" w:customStyle="1" w:styleId="190">
    <w:name w:val="Знак Знак19"/>
    <w:rsid w:val="005A3590"/>
    <w:rPr>
      <w:rFonts w:ascii="Times New Roman" w:eastAsia="Times New Roman" w:hAnsi="Times New Roman" w:cs="Times New Roman"/>
      <w:sz w:val="24"/>
      <w:szCs w:val="24"/>
      <w:lang w:val="en-GB"/>
    </w:rPr>
  </w:style>
  <w:style w:type="character" w:customStyle="1" w:styleId="180">
    <w:name w:val="Знак Знак18"/>
    <w:rsid w:val="005A3590"/>
    <w:rPr>
      <w:rFonts w:ascii="Times New Roman" w:eastAsia="Times New Roman" w:hAnsi="Times New Roman" w:cs="Times New Roman"/>
      <w:i/>
      <w:iCs/>
      <w:sz w:val="24"/>
      <w:szCs w:val="24"/>
      <w:lang w:val="en-GB"/>
    </w:rPr>
  </w:style>
  <w:style w:type="character" w:customStyle="1" w:styleId="170">
    <w:name w:val="Знак Знак17"/>
    <w:rsid w:val="005A3590"/>
    <w:rPr>
      <w:rFonts w:ascii="Arial" w:eastAsia="Times New Roman" w:hAnsi="Arial" w:cs="Arial"/>
      <w:lang w:val="en-GB"/>
    </w:rPr>
  </w:style>
  <w:style w:type="character" w:customStyle="1" w:styleId="161">
    <w:name w:val="Знак Знак16"/>
    <w:rsid w:val="005A3590"/>
    <w:rPr>
      <w:rFonts w:ascii="Times New Roman" w:eastAsia="Times New Roman" w:hAnsi="Times New Roman" w:cs="Times New Roman"/>
      <w:sz w:val="24"/>
      <w:szCs w:val="24"/>
    </w:rPr>
  </w:style>
  <w:style w:type="character" w:customStyle="1" w:styleId="151">
    <w:name w:val="Знак Знак15"/>
    <w:rsid w:val="005A3590"/>
    <w:rPr>
      <w:rFonts w:ascii="Times New Roman" w:eastAsia="Times New Roman" w:hAnsi="Times New Roman" w:cs="Times New Roman"/>
      <w:sz w:val="20"/>
      <w:szCs w:val="20"/>
    </w:rPr>
  </w:style>
  <w:style w:type="character" w:customStyle="1" w:styleId="140">
    <w:name w:val="Знак Знак14"/>
    <w:rsid w:val="005A3590"/>
    <w:rPr>
      <w:rFonts w:ascii="Times New Roman" w:eastAsia="Times New Roman" w:hAnsi="Times New Roman" w:cs="Times New Roman"/>
      <w:sz w:val="20"/>
      <w:szCs w:val="20"/>
    </w:rPr>
  </w:style>
  <w:style w:type="character" w:customStyle="1" w:styleId="affffff">
    <w:name w:val="Символ сноски"/>
    <w:uiPriority w:val="99"/>
    <w:rsid w:val="005A3590"/>
    <w:rPr>
      <w:vertAlign w:val="superscript"/>
    </w:rPr>
  </w:style>
  <w:style w:type="character" w:customStyle="1" w:styleId="130">
    <w:name w:val="Знак Знак13"/>
    <w:rsid w:val="005A3590"/>
    <w:rPr>
      <w:rFonts w:ascii="Tahoma" w:eastAsia="Times New Roman" w:hAnsi="Tahoma" w:cs="Tahoma"/>
      <w:sz w:val="20"/>
      <w:szCs w:val="20"/>
      <w:shd w:val="clear" w:color="auto" w:fill="000080"/>
    </w:rPr>
  </w:style>
  <w:style w:type="character" w:customStyle="1" w:styleId="121">
    <w:name w:val="Знак Знак12"/>
    <w:rsid w:val="005A3590"/>
    <w:rPr>
      <w:rFonts w:ascii="Consolas" w:eastAsia="Calibri" w:hAnsi="Consolas" w:cs="Times New Roman"/>
      <w:sz w:val="21"/>
      <w:szCs w:val="21"/>
    </w:rPr>
  </w:style>
  <w:style w:type="character" w:customStyle="1" w:styleId="113">
    <w:name w:val="Знак Знак11"/>
    <w:rsid w:val="005A3590"/>
    <w:rPr>
      <w:rFonts w:ascii="Times New Roman" w:eastAsia="Times New Roman" w:hAnsi="Times New Roman" w:cs="Times New Roman"/>
      <w:sz w:val="24"/>
      <w:szCs w:val="24"/>
    </w:rPr>
  </w:style>
  <w:style w:type="character" w:customStyle="1" w:styleId="101">
    <w:name w:val="Знак Знак10"/>
    <w:rsid w:val="005A3590"/>
    <w:rPr>
      <w:rFonts w:ascii="Times New Roman" w:eastAsia="Times New Roman" w:hAnsi="Times New Roman" w:cs="Times New Roman"/>
      <w:sz w:val="24"/>
      <w:szCs w:val="24"/>
    </w:rPr>
  </w:style>
  <w:style w:type="character" w:customStyle="1" w:styleId="92">
    <w:name w:val="Знак Знак9"/>
    <w:rsid w:val="005A3590"/>
    <w:rPr>
      <w:rFonts w:ascii="Times New Roman" w:eastAsia="Times New Roman" w:hAnsi="Times New Roman" w:cs="Times New Roman"/>
      <w:b/>
      <w:sz w:val="24"/>
      <w:szCs w:val="20"/>
    </w:rPr>
  </w:style>
  <w:style w:type="character" w:customStyle="1" w:styleId="82">
    <w:name w:val="Знак Знак8"/>
    <w:rsid w:val="005A3590"/>
    <w:rPr>
      <w:rFonts w:ascii="Times New Roman" w:eastAsia="Times New Roman" w:hAnsi="Times New Roman" w:cs="Times New Roman"/>
      <w:sz w:val="20"/>
      <w:szCs w:val="20"/>
    </w:rPr>
  </w:style>
  <w:style w:type="character" w:customStyle="1" w:styleId="72">
    <w:name w:val="Знак Знак7"/>
    <w:rsid w:val="005A3590"/>
    <w:rPr>
      <w:rFonts w:ascii="Times New Roman" w:eastAsia="Times New Roman" w:hAnsi="Times New Roman" w:cs="Times New Roman"/>
      <w:sz w:val="24"/>
      <w:szCs w:val="20"/>
      <w:lang w:val="en-US"/>
    </w:rPr>
  </w:style>
  <w:style w:type="character" w:customStyle="1" w:styleId="64">
    <w:name w:val="Знак Знак6"/>
    <w:rsid w:val="005A3590"/>
    <w:rPr>
      <w:rFonts w:ascii="Times New Roman" w:eastAsia="Times New Roman" w:hAnsi="Times New Roman" w:cs="Times New Roman"/>
      <w:sz w:val="24"/>
      <w:szCs w:val="20"/>
    </w:rPr>
  </w:style>
  <w:style w:type="character" w:customStyle="1" w:styleId="56">
    <w:name w:val="Знак Знак5"/>
    <w:rsid w:val="005A3590"/>
    <w:rPr>
      <w:rFonts w:ascii="Times New Roman" w:eastAsia="Times New Roman" w:hAnsi="Times New Roman" w:cs="Times New Roman"/>
      <w:sz w:val="16"/>
      <w:szCs w:val="16"/>
    </w:rPr>
  </w:style>
  <w:style w:type="character" w:customStyle="1" w:styleId="4a">
    <w:name w:val="Знак Знак4"/>
    <w:rsid w:val="005A3590"/>
    <w:rPr>
      <w:rFonts w:ascii="Times New Roman" w:eastAsia="Times New Roman" w:hAnsi="Times New Roman" w:cs="Times New Roman"/>
      <w:sz w:val="24"/>
      <w:szCs w:val="24"/>
      <w:lang w:val="en-US"/>
    </w:rPr>
  </w:style>
  <w:style w:type="character" w:customStyle="1" w:styleId="3f5">
    <w:name w:val="Знак Знак3"/>
    <w:rsid w:val="005A3590"/>
    <w:rPr>
      <w:rFonts w:ascii="Times New Roman" w:eastAsia="Times New Roman" w:hAnsi="Times New Roman" w:cs="Times New Roman"/>
      <w:sz w:val="24"/>
      <w:szCs w:val="24"/>
    </w:rPr>
  </w:style>
  <w:style w:type="character" w:customStyle="1" w:styleId="2f8">
    <w:name w:val="Знак Знак2"/>
    <w:rsid w:val="005A3590"/>
    <w:rPr>
      <w:rFonts w:ascii="Tahoma" w:eastAsia="Times New Roman" w:hAnsi="Tahoma" w:cs="Tahoma"/>
      <w:sz w:val="16"/>
      <w:szCs w:val="16"/>
    </w:rPr>
  </w:style>
  <w:style w:type="character" w:customStyle="1" w:styleId="1d">
    <w:name w:val="Знак Знак1"/>
    <w:rsid w:val="005A3590"/>
    <w:rPr>
      <w:rFonts w:ascii="Cambria" w:eastAsia="Times New Roman" w:hAnsi="Cambria" w:cs="Cambria"/>
      <w:sz w:val="24"/>
      <w:szCs w:val="24"/>
    </w:rPr>
  </w:style>
  <w:style w:type="character" w:customStyle="1" w:styleId="1e">
    <w:name w:val="Знак примечания1"/>
    <w:rsid w:val="005A3590"/>
    <w:rPr>
      <w:sz w:val="16"/>
    </w:rPr>
  </w:style>
  <w:style w:type="character" w:customStyle="1" w:styleId="affffff0">
    <w:name w:val="Знак Знак"/>
    <w:rsid w:val="005A3590"/>
    <w:rPr>
      <w:rFonts w:ascii="Times New Roman" w:eastAsia="Times New Roman" w:hAnsi="Times New Roman" w:cs="Times New Roman"/>
      <w:sz w:val="20"/>
      <w:szCs w:val="20"/>
    </w:rPr>
  </w:style>
  <w:style w:type="paragraph" w:customStyle="1" w:styleId="1f">
    <w:name w:val="Название1"/>
    <w:basedOn w:val="a6"/>
    <w:rsid w:val="005A3590"/>
    <w:pPr>
      <w:suppressLineNumbers/>
      <w:suppressAutoHyphens/>
      <w:spacing w:before="120" w:after="120"/>
      <w:jc w:val="left"/>
    </w:pPr>
    <w:rPr>
      <w:rFonts w:cs="Mangal"/>
      <w:i/>
      <w:iCs/>
      <w:lang w:eastAsia="ar-SA"/>
    </w:rPr>
  </w:style>
  <w:style w:type="paragraph" w:customStyle="1" w:styleId="1f0">
    <w:name w:val="Указатель1"/>
    <w:basedOn w:val="a6"/>
    <w:rsid w:val="005A3590"/>
    <w:pPr>
      <w:suppressLineNumbers/>
      <w:suppressAutoHyphens/>
      <w:jc w:val="left"/>
    </w:pPr>
    <w:rPr>
      <w:rFonts w:cs="Mangal"/>
      <w:lang w:eastAsia="ar-SA"/>
    </w:rPr>
  </w:style>
  <w:style w:type="paragraph" w:customStyle="1" w:styleId="1f1">
    <w:name w:val="Схема документа1"/>
    <w:basedOn w:val="a6"/>
    <w:rsid w:val="005A3590"/>
    <w:pPr>
      <w:shd w:val="clear" w:color="auto" w:fill="000080"/>
      <w:suppressAutoHyphens/>
      <w:jc w:val="left"/>
    </w:pPr>
    <w:rPr>
      <w:rFonts w:ascii="Tahoma" w:hAnsi="Tahoma" w:cs="Tahoma"/>
      <w:sz w:val="20"/>
      <w:szCs w:val="20"/>
      <w:lang w:eastAsia="ar-SA"/>
    </w:rPr>
  </w:style>
  <w:style w:type="paragraph" w:customStyle="1" w:styleId="1f2">
    <w:name w:val="Текст1"/>
    <w:basedOn w:val="a6"/>
    <w:rsid w:val="005A3590"/>
    <w:pPr>
      <w:suppressAutoHyphens/>
      <w:jc w:val="left"/>
    </w:pPr>
    <w:rPr>
      <w:rFonts w:ascii="Consolas" w:eastAsia="Calibri" w:hAnsi="Consolas" w:cs="Consolas"/>
      <w:sz w:val="21"/>
      <w:szCs w:val="21"/>
      <w:lang w:eastAsia="ar-SA"/>
    </w:rPr>
  </w:style>
  <w:style w:type="paragraph" w:customStyle="1" w:styleId="220">
    <w:name w:val="Основной текст 22"/>
    <w:basedOn w:val="a6"/>
    <w:uiPriority w:val="99"/>
    <w:rsid w:val="005A3590"/>
    <w:pPr>
      <w:suppressAutoHyphens/>
      <w:spacing w:after="120" w:line="480" w:lineRule="auto"/>
      <w:jc w:val="left"/>
    </w:pPr>
    <w:rPr>
      <w:lang w:eastAsia="ar-SA"/>
    </w:rPr>
  </w:style>
  <w:style w:type="paragraph" w:customStyle="1" w:styleId="212">
    <w:name w:val="Основной текст с отступом 21"/>
    <w:basedOn w:val="a6"/>
    <w:rsid w:val="005A3590"/>
    <w:pPr>
      <w:suppressAutoHyphens/>
      <w:spacing w:before="200" w:line="256" w:lineRule="auto"/>
      <w:ind w:firstLine="640"/>
    </w:pPr>
    <w:rPr>
      <w:sz w:val="20"/>
      <w:szCs w:val="20"/>
      <w:lang w:eastAsia="ar-SA"/>
    </w:rPr>
  </w:style>
  <w:style w:type="paragraph" w:customStyle="1" w:styleId="313">
    <w:name w:val="Основной текст 31"/>
    <w:basedOn w:val="a6"/>
    <w:rsid w:val="005A3590"/>
    <w:pPr>
      <w:suppressAutoHyphens/>
      <w:spacing w:before="40" w:line="256" w:lineRule="auto"/>
      <w:ind w:right="400"/>
      <w:jc w:val="left"/>
    </w:pPr>
    <w:rPr>
      <w:szCs w:val="20"/>
      <w:lang w:eastAsia="ar-SA"/>
    </w:rPr>
  </w:style>
  <w:style w:type="paragraph" w:customStyle="1" w:styleId="1f3">
    <w:name w:val="Цитата1"/>
    <w:basedOn w:val="a6"/>
    <w:rsid w:val="005A3590"/>
    <w:pPr>
      <w:suppressAutoHyphens/>
      <w:spacing w:line="254" w:lineRule="exact"/>
      <w:ind w:left="34" w:right="72"/>
    </w:pPr>
    <w:rPr>
      <w:szCs w:val="20"/>
      <w:lang w:eastAsia="ar-SA"/>
    </w:rPr>
  </w:style>
  <w:style w:type="paragraph" w:customStyle="1" w:styleId="213">
    <w:name w:val="Список 21"/>
    <w:basedOn w:val="a6"/>
    <w:uiPriority w:val="99"/>
    <w:rsid w:val="005A3590"/>
    <w:pPr>
      <w:suppressAutoHyphens/>
      <w:ind w:left="566" w:hanging="283"/>
      <w:jc w:val="left"/>
    </w:pPr>
    <w:rPr>
      <w:lang w:eastAsia="ar-SA"/>
    </w:rPr>
  </w:style>
  <w:style w:type="paragraph" w:customStyle="1" w:styleId="314">
    <w:name w:val="Список 31"/>
    <w:basedOn w:val="a6"/>
    <w:uiPriority w:val="99"/>
    <w:rsid w:val="005A3590"/>
    <w:pPr>
      <w:suppressAutoHyphens/>
      <w:ind w:left="849" w:hanging="283"/>
      <w:jc w:val="left"/>
    </w:pPr>
    <w:rPr>
      <w:lang w:eastAsia="ar-SA"/>
    </w:rPr>
  </w:style>
  <w:style w:type="paragraph" w:customStyle="1" w:styleId="410">
    <w:name w:val="Список 41"/>
    <w:basedOn w:val="a6"/>
    <w:uiPriority w:val="99"/>
    <w:rsid w:val="005A3590"/>
    <w:pPr>
      <w:suppressAutoHyphens/>
      <w:ind w:left="1132" w:hanging="283"/>
      <w:jc w:val="left"/>
    </w:pPr>
    <w:rPr>
      <w:lang w:eastAsia="ar-SA"/>
    </w:rPr>
  </w:style>
  <w:style w:type="paragraph" w:customStyle="1" w:styleId="510">
    <w:name w:val="Список 51"/>
    <w:basedOn w:val="a6"/>
    <w:uiPriority w:val="99"/>
    <w:rsid w:val="005A3590"/>
    <w:pPr>
      <w:suppressAutoHyphens/>
      <w:ind w:left="1415" w:hanging="283"/>
      <w:jc w:val="left"/>
    </w:pPr>
    <w:rPr>
      <w:lang w:eastAsia="ar-SA"/>
    </w:rPr>
  </w:style>
  <w:style w:type="paragraph" w:customStyle="1" w:styleId="1f4">
    <w:name w:val="Маркированный список1"/>
    <w:basedOn w:val="a6"/>
    <w:rsid w:val="005A3590"/>
    <w:pPr>
      <w:suppressAutoHyphens/>
      <w:ind w:left="720" w:hanging="360"/>
      <w:jc w:val="left"/>
    </w:pPr>
    <w:rPr>
      <w:lang w:eastAsia="ar-SA"/>
    </w:rPr>
  </w:style>
  <w:style w:type="paragraph" w:customStyle="1" w:styleId="214">
    <w:name w:val="Маркированный список 21"/>
    <w:basedOn w:val="a6"/>
    <w:rsid w:val="005A3590"/>
    <w:pPr>
      <w:suppressAutoHyphens/>
      <w:ind w:left="643" w:hanging="360"/>
      <w:jc w:val="left"/>
    </w:pPr>
    <w:rPr>
      <w:lang w:eastAsia="ar-SA"/>
    </w:rPr>
  </w:style>
  <w:style w:type="paragraph" w:customStyle="1" w:styleId="315">
    <w:name w:val="Маркированный список 31"/>
    <w:basedOn w:val="a6"/>
    <w:rsid w:val="005A3590"/>
    <w:pPr>
      <w:suppressAutoHyphens/>
      <w:ind w:left="926" w:hanging="360"/>
      <w:jc w:val="left"/>
    </w:pPr>
    <w:rPr>
      <w:lang w:eastAsia="ar-SA"/>
    </w:rPr>
  </w:style>
  <w:style w:type="paragraph" w:customStyle="1" w:styleId="411">
    <w:name w:val="Маркированный список 41"/>
    <w:basedOn w:val="a6"/>
    <w:rsid w:val="005A3590"/>
    <w:pPr>
      <w:suppressAutoHyphens/>
      <w:ind w:left="1209" w:hanging="360"/>
      <w:jc w:val="left"/>
    </w:pPr>
    <w:rPr>
      <w:lang w:eastAsia="ar-SA"/>
    </w:rPr>
  </w:style>
  <w:style w:type="paragraph" w:customStyle="1" w:styleId="215">
    <w:name w:val="Продолжение списка 21"/>
    <w:basedOn w:val="a6"/>
    <w:rsid w:val="005A3590"/>
    <w:pPr>
      <w:suppressAutoHyphens/>
      <w:spacing w:after="120"/>
      <w:ind w:left="566"/>
      <w:jc w:val="left"/>
    </w:pPr>
    <w:rPr>
      <w:lang w:eastAsia="ar-SA"/>
    </w:rPr>
  </w:style>
  <w:style w:type="paragraph" w:customStyle="1" w:styleId="1f5">
    <w:name w:val="Обычный отступ1"/>
    <w:basedOn w:val="a6"/>
    <w:rsid w:val="005A3590"/>
    <w:pPr>
      <w:suppressAutoHyphens/>
      <w:ind w:left="708"/>
      <w:jc w:val="left"/>
    </w:pPr>
    <w:rPr>
      <w:lang w:eastAsia="ar-SA"/>
    </w:rPr>
  </w:style>
  <w:style w:type="paragraph" w:customStyle="1" w:styleId="1f6">
    <w:name w:val="Красная строка1"/>
    <w:basedOn w:val="af3"/>
    <w:uiPriority w:val="99"/>
    <w:rsid w:val="005A3590"/>
    <w:pPr>
      <w:suppressAutoHyphens/>
      <w:spacing w:after="0"/>
      <w:ind w:firstLine="210"/>
      <w:jc w:val="left"/>
    </w:pPr>
    <w:rPr>
      <w:lang w:val="en-US" w:eastAsia="ar-SA"/>
    </w:rPr>
  </w:style>
  <w:style w:type="paragraph" w:customStyle="1" w:styleId="216">
    <w:name w:val="Красная строка 21"/>
    <w:basedOn w:val="ab"/>
    <w:rsid w:val="005A3590"/>
    <w:pPr>
      <w:suppressAutoHyphens/>
      <w:spacing w:after="120"/>
      <w:ind w:left="283" w:firstLine="210"/>
      <w:jc w:val="left"/>
    </w:pPr>
    <w:rPr>
      <w:lang w:eastAsia="ar-SA"/>
    </w:rPr>
  </w:style>
  <w:style w:type="paragraph" w:customStyle="1" w:styleId="1f7">
    <w:name w:val="Название объекта1"/>
    <w:basedOn w:val="a6"/>
    <w:next w:val="a6"/>
    <w:rsid w:val="005A3590"/>
    <w:pPr>
      <w:suppressAutoHyphens/>
      <w:overflowPunct w:val="0"/>
      <w:autoSpaceDE w:val="0"/>
      <w:spacing w:before="120" w:after="120"/>
      <w:ind w:left="1298"/>
      <w:jc w:val="left"/>
    </w:pPr>
    <w:rPr>
      <w:rFonts w:ascii="Arial" w:hAnsi="Arial" w:cs="Arial"/>
      <w:b/>
      <w:bCs/>
      <w:sz w:val="20"/>
      <w:szCs w:val="20"/>
      <w:lang w:val="en-GB" w:eastAsia="ar-SA"/>
    </w:rPr>
  </w:style>
  <w:style w:type="paragraph" w:customStyle="1" w:styleId="1f8">
    <w:name w:val="Нумерованный список1"/>
    <w:basedOn w:val="a6"/>
    <w:rsid w:val="005A3590"/>
    <w:pPr>
      <w:suppressAutoHyphens/>
      <w:overflowPunct w:val="0"/>
      <w:autoSpaceDE w:val="0"/>
      <w:ind w:left="360" w:hanging="360"/>
      <w:jc w:val="left"/>
    </w:pPr>
    <w:rPr>
      <w:lang w:val="en-GB" w:eastAsia="ar-SA"/>
    </w:rPr>
  </w:style>
  <w:style w:type="paragraph" w:customStyle="1" w:styleId="316">
    <w:name w:val="Нумерованный список 31"/>
    <w:basedOn w:val="a6"/>
    <w:rsid w:val="005A3590"/>
    <w:pPr>
      <w:suppressAutoHyphens/>
      <w:overflowPunct w:val="0"/>
      <w:autoSpaceDE w:val="0"/>
      <w:ind w:left="926" w:hanging="360"/>
      <w:jc w:val="left"/>
    </w:pPr>
    <w:rPr>
      <w:lang w:val="en-GB" w:eastAsia="ar-SA"/>
    </w:rPr>
  </w:style>
  <w:style w:type="paragraph" w:customStyle="1" w:styleId="1f9">
    <w:name w:val="Текст примечания1"/>
    <w:basedOn w:val="a6"/>
    <w:rsid w:val="005A3590"/>
    <w:pPr>
      <w:suppressAutoHyphens/>
      <w:jc w:val="left"/>
    </w:pPr>
    <w:rPr>
      <w:sz w:val="20"/>
      <w:szCs w:val="20"/>
      <w:lang w:eastAsia="ar-SA"/>
    </w:rPr>
  </w:style>
  <w:style w:type="paragraph" w:customStyle="1" w:styleId="affffff1">
    <w:name w:val="Содержимое врезки"/>
    <w:basedOn w:val="af3"/>
    <w:uiPriority w:val="99"/>
    <w:rsid w:val="005A3590"/>
    <w:pPr>
      <w:suppressAutoHyphens/>
      <w:jc w:val="left"/>
    </w:pPr>
    <w:rPr>
      <w:szCs w:val="20"/>
      <w:lang w:val="en-US" w:eastAsia="ar-SA"/>
    </w:rPr>
  </w:style>
  <w:style w:type="character" w:customStyle="1" w:styleId="1fa">
    <w:name w:val="Основной текст Знак1"/>
    <w:basedOn w:val="a7"/>
    <w:rsid w:val="004F5B8E"/>
    <w:rPr>
      <w:rFonts w:cs="Times New Roman"/>
      <w:sz w:val="23"/>
      <w:szCs w:val="23"/>
      <w:shd w:val="clear" w:color="auto" w:fill="FFFFFF"/>
    </w:rPr>
  </w:style>
  <w:style w:type="character" w:customStyle="1" w:styleId="217">
    <w:name w:val="Знак Знак21"/>
    <w:uiPriority w:val="99"/>
    <w:rsid w:val="00631AF2"/>
    <w:rPr>
      <w:rFonts w:ascii="Times New Roman" w:eastAsia="Times New Roman" w:hAnsi="Times New Roman" w:cs="Times New Roman"/>
      <w:b/>
      <w:bCs/>
      <w:i/>
      <w:iCs/>
      <w:sz w:val="26"/>
      <w:szCs w:val="26"/>
    </w:rPr>
  </w:style>
  <w:style w:type="character" w:customStyle="1" w:styleId="201">
    <w:name w:val="Знак Знак20"/>
    <w:uiPriority w:val="99"/>
    <w:rsid w:val="00631AF2"/>
    <w:rPr>
      <w:rFonts w:ascii="Times New Roman" w:eastAsia="Times New Roman" w:hAnsi="Times New Roman" w:cs="Times New Roman"/>
      <w:b/>
      <w:sz w:val="24"/>
      <w:szCs w:val="20"/>
    </w:rPr>
  </w:style>
  <w:style w:type="character" w:customStyle="1" w:styleId="191">
    <w:name w:val="Знак Знак19"/>
    <w:uiPriority w:val="99"/>
    <w:rsid w:val="00631AF2"/>
    <w:rPr>
      <w:rFonts w:ascii="Times New Roman" w:eastAsia="Times New Roman" w:hAnsi="Times New Roman" w:cs="Times New Roman"/>
      <w:sz w:val="24"/>
      <w:szCs w:val="24"/>
      <w:lang w:val="en-GB"/>
    </w:rPr>
  </w:style>
  <w:style w:type="character" w:customStyle="1" w:styleId="181">
    <w:name w:val="Знак Знак18"/>
    <w:uiPriority w:val="99"/>
    <w:rsid w:val="00631AF2"/>
    <w:rPr>
      <w:rFonts w:ascii="Times New Roman" w:eastAsia="Times New Roman" w:hAnsi="Times New Roman" w:cs="Times New Roman"/>
      <w:i/>
      <w:iCs/>
      <w:sz w:val="24"/>
      <w:szCs w:val="24"/>
      <w:lang w:val="en-GB"/>
    </w:rPr>
  </w:style>
  <w:style w:type="character" w:customStyle="1" w:styleId="171">
    <w:name w:val="Знак Знак17"/>
    <w:uiPriority w:val="99"/>
    <w:rsid w:val="00631AF2"/>
    <w:rPr>
      <w:rFonts w:ascii="Arial" w:eastAsia="Times New Roman" w:hAnsi="Arial" w:cs="Arial"/>
      <w:lang w:val="en-GB"/>
    </w:rPr>
  </w:style>
  <w:style w:type="character" w:customStyle="1" w:styleId="162">
    <w:name w:val="Знак Знак16"/>
    <w:uiPriority w:val="99"/>
    <w:rsid w:val="00631AF2"/>
    <w:rPr>
      <w:rFonts w:ascii="Times New Roman" w:eastAsia="Times New Roman" w:hAnsi="Times New Roman" w:cs="Times New Roman"/>
      <w:sz w:val="24"/>
      <w:szCs w:val="24"/>
    </w:rPr>
  </w:style>
  <w:style w:type="character" w:customStyle="1" w:styleId="152">
    <w:name w:val="Знак Знак15"/>
    <w:rsid w:val="00631AF2"/>
    <w:rPr>
      <w:rFonts w:ascii="Times New Roman" w:eastAsia="Times New Roman" w:hAnsi="Times New Roman" w:cs="Times New Roman"/>
      <w:sz w:val="20"/>
      <w:szCs w:val="20"/>
    </w:rPr>
  </w:style>
  <w:style w:type="character" w:customStyle="1" w:styleId="141">
    <w:name w:val="Знак Знак14"/>
    <w:uiPriority w:val="99"/>
    <w:rsid w:val="00631AF2"/>
    <w:rPr>
      <w:rFonts w:ascii="Times New Roman" w:eastAsia="Times New Roman" w:hAnsi="Times New Roman" w:cs="Times New Roman"/>
      <w:sz w:val="20"/>
      <w:szCs w:val="20"/>
    </w:rPr>
  </w:style>
  <w:style w:type="character" w:customStyle="1" w:styleId="131">
    <w:name w:val="Знак Знак13"/>
    <w:uiPriority w:val="99"/>
    <w:rsid w:val="00631AF2"/>
    <w:rPr>
      <w:rFonts w:ascii="Tahoma" w:eastAsia="Times New Roman" w:hAnsi="Tahoma" w:cs="Tahoma"/>
      <w:sz w:val="20"/>
      <w:szCs w:val="20"/>
      <w:shd w:val="clear" w:color="auto" w:fill="000080"/>
    </w:rPr>
  </w:style>
  <w:style w:type="character" w:customStyle="1" w:styleId="122">
    <w:name w:val="Знак Знак12"/>
    <w:uiPriority w:val="99"/>
    <w:rsid w:val="00631AF2"/>
    <w:rPr>
      <w:rFonts w:ascii="Consolas" w:eastAsia="Calibri" w:hAnsi="Consolas" w:cs="Times New Roman"/>
      <w:sz w:val="21"/>
      <w:szCs w:val="21"/>
    </w:rPr>
  </w:style>
  <w:style w:type="character" w:customStyle="1" w:styleId="114">
    <w:name w:val="Знак Знак11"/>
    <w:rsid w:val="00631AF2"/>
    <w:rPr>
      <w:rFonts w:ascii="Times New Roman" w:eastAsia="Times New Roman" w:hAnsi="Times New Roman" w:cs="Times New Roman"/>
      <w:sz w:val="24"/>
      <w:szCs w:val="24"/>
    </w:rPr>
  </w:style>
  <w:style w:type="character" w:customStyle="1" w:styleId="102">
    <w:name w:val="Знак Знак10"/>
    <w:rsid w:val="00631AF2"/>
    <w:rPr>
      <w:rFonts w:ascii="Times New Roman" w:eastAsia="Times New Roman" w:hAnsi="Times New Roman" w:cs="Times New Roman"/>
      <w:sz w:val="24"/>
      <w:szCs w:val="24"/>
    </w:rPr>
  </w:style>
  <w:style w:type="character" w:customStyle="1" w:styleId="93">
    <w:name w:val="Знак Знак9"/>
    <w:uiPriority w:val="99"/>
    <w:rsid w:val="00631AF2"/>
    <w:rPr>
      <w:rFonts w:ascii="Times New Roman" w:eastAsia="Times New Roman" w:hAnsi="Times New Roman" w:cs="Times New Roman"/>
      <w:b/>
      <w:sz w:val="24"/>
      <w:szCs w:val="20"/>
    </w:rPr>
  </w:style>
  <w:style w:type="character" w:customStyle="1" w:styleId="83">
    <w:name w:val="Знак Знак8"/>
    <w:uiPriority w:val="99"/>
    <w:rsid w:val="00631AF2"/>
    <w:rPr>
      <w:rFonts w:ascii="Times New Roman" w:eastAsia="Times New Roman" w:hAnsi="Times New Roman" w:cs="Times New Roman"/>
      <w:sz w:val="20"/>
      <w:szCs w:val="20"/>
    </w:rPr>
  </w:style>
  <w:style w:type="character" w:customStyle="1" w:styleId="73">
    <w:name w:val="Знак Знак7"/>
    <w:uiPriority w:val="99"/>
    <w:rsid w:val="00631AF2"/>
    <w:rPr>
      <w:rFonts w:ascii="Times New Roman" w:eastAsia="Times New Roman" w:hAnsi="Times New Roman" w:cs="Times New Roman"/>
      <w:sz w:val="24"/>
      <w:szCs w:val="20"/>
      <w:lang w:val="en-US"/>
    </w:rPr>
  </w:style>
  <w:style w:type="character" w:customStyle="1" w:styleId="65">
    <w:name w:val="Знак Знак6"/>
    <w:uiPriority w:val="99"/>
    <w:rsid w:val="00631AF2"/>
    <w:rPr>
      <w:rFonts w:ascii="Times New Roman" w:eastAsia="Times New Roman" w:hAnsi="Times New Roman" w:cs="Times New Roman"/>
      <w:sz w:val="24"/>
      <w:szCs w:val="20"/>
    </w:rPr>
  </w:style>
  <w:style w:type="character" w:customStyle="1" w:styleId="57">
    <w:name w:val="Знак Знак5"/>
    <w:uiPriority w:val="99"/>
    <w:rsid w:val="00631AF2"/>
    <w:rPr>
      <w:rFonts w:ascii="Times New Roman" w:eastAsia="Times New Roman" w:hAnsi="Times New Roman" w:cs="Times New Roman"/>
      <w:sz w:val="16"/>
      <w:szCs w:val="16"/>
    </w:rPr>
  </w:style>
  <w:style w:type="character" w:customStyle="1" w:styleId="4b">
    <w:name w:val="Знак Знак4"/>
    <w:rsid w:val="00631AF2"/>
    <w:rPr>
      <w:rFonts w:ascii="Times New Roman" w:eastAsia="Times New Roman" w:hAnsi="Times New Roman" w:cs="Times New Roman"/>
      <w:sz w:val="24"/>
      <w:szCs w:val="24"/>
      <w:lang w:val="en-US"/>
    </w:rPr>
  </w:style>
  <w:style w:type="character" w:customStyle="1" w:styleId="3f6">
    <w:name w:val="Знак Знак3"/>
    <w:rsid w:val="00631AF2"/>
    <w:rPr>
      <w:rFonts w:ascii="Times New Roman" w:eastAsia="Times New Roman" w:hAnsi="Times New Roman" w:cs="Times New Roman"/>
      <w:sz w:val="24"/>
      <w:szCs w:val="24"/>
    </w:rPr>
  </w:style>
  <w:style w:type="character" w:customStyle="1" w:styleId="2f9">
    <w:name w:val="Знак Знак2"/>
    <w:rsid w:val="00631AF2"/>
    <w:rPr>
      <w:rFonts w:ascii="Tahoma" w:eastAsia="Times New Roman" w:hAnsi="Tahoma" w:cs="Tahoma"/>
      <w:sz w:val="16"/>
      <w:szCs w:val="16"/>
    </w:rPr>
  </w:style>
  <w:style w:type="character" w:customStyle="1" w:styleId="1fb">
    <w:name w:val="Знак Знак1"/>
    <w:rsid w:val="00631AF2"/>
    <w:rPr>
      <w:rFonts w:ascii="Cambria" w:eastAsia="Times New Roman" w:hAnsi="Cambria" w:cs="Cambria"/>
      <w:sz w:val="24"/>
      <w:szCs w:val="24"/>
    </w:rPr>
  </w:style>
  <w:style w:type="character" w:customStyle="1" w:styleId="affffff2">
    <w:name w:val="Знак Знак"/>
    <w:rsid w:val="00631AF2"/>
    <w:rPr>
      <w:rFonts w:ascii="Times New Roman" w:eastAsia="Times New Roman" w:hAnsi="Times New Roman" w:cs="Times New Roman"/>
      <w:sz w:val="20"/>
      <w:szCs w:val="20"/>
    </w:rPr>
  </w:style>
  <w:style w:type="paragraph" w:customStyle="1" w:styleId="Iniiaiieoaeno2">
    <w:name w:val="Iniiaiie oaeno 2"/>
    <w:basedOn w:val="a6"/>
    <w:uiPriority w:val="99"/>
    <w:rsid w:val="00A666D6"/>
    <w:pPr>
      <w:spacing w:line="360" w:lineRule="atLeast"/>
      <w:ind w:firstLine="567"/>
    </w:pPr>
    <w:rPr>
      <w:sz w:val="26"/>
      <w:szCs w:val="20"/>
    </w:rPr>
  </w:style>
  <w:style w:type="paragraph" w:customStyle="1" w:styleId="-">
    <w:name w:val="Дефис-список"/>
    <w:basedOn w:val="a6"/>
    <w:uiPriority w:val="99"/>
    <w:rsid w:val="00A666D6"/>
    <w:pPr>
      <w:tabs>
        <w:tab w:val="num" w:pos="720"/>
      </w:tabs>
      <w:ind w:left="170" w:right="170" w:hanging="360"/>
    </w:pPr>
    <w:rPr>
      <w:rFonts w:ascii="Arial" w:hAnsi="Arial"/>
      <w:sz w:val="20"/>
      <w:szCs w:val="20"/>
    </w:rPr>
  </w:style>
  <w:style w:type="character" w:customStyle="1" w:styleId="s1">
    <w:name w:val="s1"/>
    <w:basedOn w:val="a7"/>
    <w:uiPriority w:val="99"/>
    <w:rsid w:val="00931AC3"/>
  </w:style>
  <w:style w:type="paragraph" w:customStyle="1" w:styleId="tehnormaTitle">
    <w:name w:val="tehnormaTitle"/>
    <w:uiPriority w:val="99"/>
    <w:rsid w:val="00931AC3"/>
    <w:pPr>
      <w:widowControl w:val="0"/>
      <w:autoSpaceDE w:val="0"/>
      <w:autoSpaceDN w:val="0"/>
      <w:adjustRightInd w:val="0"/>
    </w:pPr>
    <w:rPr>
      <w:rFonts w:eastAsia="Times New Roman" w:cs="Calibri"/>
      <w:b/>
      <w:bCs/>
      <w:sz w:val="22"/>
      <w:szCs w:val="22"/>
    </w:rPr>
  </w:style>
  <w:style w:type="paragraph" w:customStyle="1" w:styleId="3f7">
    <w:name w:val="Абзац списка3"/>
    <w:basedOn w:val="a6"/>
    <w:uiPriority w:val="99"/>
    <w:rsid w:val="00187A58"/>
    <w:pPr>
      <w:spacing w:after="200" w:line="276" w:lineRule="auto"/>
      <w:ind w:left="720"/>
      <w:jc w:val="left"/>
    </w:pPr>
    <w:rPr>
      <w:rFonts w:ascii="Calibri" w:hAnsi="Calibri" w:cs="Calibri"/>
      <w:sz w:val="22"/>
      <w:szCs w:val="22"/>
      <w:lang w:eastAsia="en-US"/>
    </w:rPr>
  </w:style>
  <w:style w:type="paragraph" w:customStyle="1" w:styleId="variable">
    <w:name w:val="variable"/>
    <w:basedOn w:val="a6"/>
    <w:uiPriority w:val="99"/>
    <w:rsid w:val="009F611D"/>
    <w:pPr>
      <w:suppressAutoHyphens/>
      <w:jc w:val="left"/>
    </w:pPr>
    <w:rPr>
      <w:rFonts w:eastAsia="Calibri"/>
      <w:b/>
      <w:lang w:eastAsia="ar-SA"/>
    </w:rPr>
  </w:style>
  <w:style w:type="character" w:customStyle="1" w:styleId="affff8">
    <w:name w:val="Обычный отступ Знак"/>
    <w:aliases w:val="Обычный отступ Знак1 Знак Знак Знак,Обычный отступ Знак2 Знак Знак Знак Знак,Обычный отступ Знак Знак1 Знак Знак1 Знак Знак,Обычный отступ Знак1 Знак Знак Знак Знак Знак Знак"/>
    <w:link w:val="affff7"/>
    <w:rsid w:val="007F49CA"/>
    <w:rPr>
      <w:rFonts w:ascii="Times New Roman" w:eastAsia="Times New Roman" w:hAnsi="Times New Roman"/>
      <w:sz w:val="24"/>
      <w:szCs w:val="24"/>
    </w:rPr>
  </w:style>
  <w:style w:type="character" w:customStyle="1" w:styleId="apple-converted-space">
    <w:name w:val="apple-converted-space"/>
    <w:basedOn w:val="a7"/>
    <w:rsid w:val="007F49CA"/>
  </w:style>
  <w:style w:type="paragraph" w:customStyle="1" w:styleId="ConsNonformat">
    <w:name w:val="ConsNonformat"/>
    <w:rsid w:val="007F49CA"/>
    <w:pPr>
      <w:widowControl w:val="0"/>
      <w:autoSpaceDE w:val="0"/>
      <w:autoSpaceDN w:val="0"/>
      <w:adjustRightInd w:val="0"/>
    </w:pPr>
    <w:rPr>
      <w:rFonts w:ascii="Courier New" w:eastAsia="Times New Roman" w:hAnsi="Courier New" w:cs="Courier New"/>
    </w:rPr>
  </w:style>
  <w:style w:type="paragraph" w:customStyle="1" w:styleId="affffff3">
    <w:name w:val="текст примечания"/>
    <w:basedOn w:val="a6"/>
    <w:rsid w:val="007F49CA"/>
    <w:pPr>
      <w:jc w:val="left"/>
    </w:pPr>
    <w:rPr>
      <w:sz w:val="20"/>
      <w:szCs w:val="20"/>
    </w:rPr>
  </w:style>
  <w:style w:type="paragraph" w:customStyle="1" w:styleId="2-1">
    <w:name w:val="Заголовок 2-1"/>
    <w:basedOn w:val="affff7"/>
    <w:rsid w:val="007F49CA"/>
    <w:pPr>
      <w:widowControl w:val="0"/>
      <w:tabs>
        <w:tab w:val="left" w:pos="1418"/>
      </w:tabs>
      <w:suppressAutoHyphens/>
      <w:autoSpaceDE w:val="0"/>
      <w:autoSpaceDN w:val="0"/>
      <w:adjustRightInd w:val="0"/>
      <w:spacing w:before="120"/>
      <w:ind w:left="0" w:firstLine="709"/>
      <w:jc w:val="both"/>
    </w:pPr>
    <w:rPr>
      <w:rFonts w:eastAsia="Batang"/>
    </w:rPr>
  </w:style>
  <w:style w:type="paragraph" w:customStyle="1" w:styleId="affffff4">
    <w:name w:val="Обычный текст с отступом"/>
    <w:basedOn w:val="a6"/>
    <w:rsid w:val="007F49CA"/>
    <w:pPr>
      <w:widowControl w:val="0"/>
      <w:tabs>
        <w:tab w:val="left" w:pos="567"/>
        <w:tab w:val="left" w:pos="1134"/>
      </w:tabs>
      <w:autoSpaceDE w:val="0"/>
      <w:autoSpaceDN w:val="0"/>
      <w:adjustRightInd w:val="0"/>
      <w:ind w:firstLine="567"/>
    </w:pPr>
    <w:rPr>
      <w:rFonts w:eastAsia="Batang"/>
      <w:sz w:val="28"/>
      <w:szCs w:val="28"/>
    </w:rPr>
  </w:style>
  <w:style w:type="paragraph" w:customStyle="1" w:styleId="Iauiue">
    <w:name w:val="Iau?iue"/>
    <w:rsid w:val="007F49CA"/>
    <w:rPr>
      <w:rFonts w:ascii="Times New Roman" w:eastAsia="Times New Roman" w:hAnsi="Times New Roman"/>
    </w:rPr>
  </w:style>
  <w:style w:type="paragraph" w:customStyle="1" w:styleId="4c">
    <w:name w:val="Абзац списка4"/>
    <w:basedOn w:val="a6"/>
    <w:uiPriority w:val="99"/>
    <w:rsid w:val="007F49CA"/>
    <w:pPr>
      <w:ind w:left="708"/>
      <w:jc w:val="left"/>
    </w:pPr>
  </w:style>
  <w:style w:type="character" w:customStyle="1" w:styleId="thname">
    <w:name w:val="thname"/>
    <w:uiPriority w:val="99"/>
    <w:rsid w:val="000B0175"/>
  </w:style>
  <w:style w:type="character" w:customStyle="1" w:styleId="thvalue">
    <w:name w:val="thvalue"/>
    <w:uiPriority w:val="99"/>
    <w:rsid w:val="000B0175"/>
  </w:style>
  <w:style w:type="paragraph" w:customStyle="1" w:styleId="affffff5">
    <w:name w:val="Содержимое таблицы"/>
    <w:basedOn w:val="a6"/>
    <w:rsid w:val="00650C7E"/>
    <w:pPr>
      <w:suppressLineNumbers/>
      <w:jc w:val="left"/>
    </w:pPr>
    <w:rPr>
      <w:sz w:val="20"/>
      <w:szCs w:val="20"/>
      <w:lang w:eastAsia="ar-SA"/>
    </w:rPr>
  </w:style>
  <w:style w:type="character" w:customStyle="1" w:styleId="thvalue1">
    <w:name w:val="thvalue1"/>
    <w:rsid w:val="00650C7E"/>
    <w:rPr>
      <w:rFonts w:cs="Times New Roman"/>
    </w:rPr>
  </w:style>
  <w:style w:type="character" w:customStyle="1" w:styleId="thname1">
    <w:name w:val="thname1"/>
    <w:rsid w:val="00650C7E"/>
    <w:rPr>
      <w:rFonts w:cs="Times New Roman"/>
    </w:rPr>
  </w:style>
  <w:style w:type="character" w:customStyle="1" w:styleId="FontStyle11">
    <w:name w:val="Font Style11"/>
    <w:uiPriority w:val="99"/>
    <w:rsid w:val="00532C30"/>
    <w:rPr>
      <w:rFonts w:ascii="Times New Roman" w:hAnsi="Times New Roman" w:cs="Times New Roman" w:hint="default"/>
      <w:sz w:val="24"/>
      <w:szCs w:val="24"/>
    </w:rPr>
  </w:style>
  <w:style w:type="character" w:styleId="affffff6">
    <w:name w:val="line number"/>
    <w:basedOn w:val="a7"/>
    <w:uiPriority w:val="99"/>
    <w:semiHidden/>
    <w:unhideWhenUsed/>
    <w:rsid w:val="00F835BB"/>
  </w:style>
  <w:style w:type="paragraph" w:customStyle="1" w:styleId="Style3">
    <w:name w:val="Style3"/>
    <w:basedOn w:val="a6"/>
    <w:rsid w:val="008B369B"/>
    <w:pPr>
      <w:widowControl w:val="0"/>
      <w:autoSpaceDE w:val="0"/>
      <w:autoSpaceDN w:val="0"/>
      <w:adjustRightInd w:val="0"/>
      <w:spacing w:line="275" w:lineRule="exact"/>
      <w:ind w:firstLine="715"/>
    </w:pPr>
  </w:style>
  <w:style w:type="paragraph" w:customStyle="1" w:styleId="Style8">
    <w:name w:val="Style8"/>
    <w:basedOn w:val="a6"/>
    <w:rsid w:val="008B369B"/>
    <w:pPr>
      <w:widowControl w:val="0"/>
      <w:autoSpaceDE w:val="0"/>
      <w:autoSpaceDN w:val="0"/>
      <w:adjustRightInd w:val="0"/>
      <w:spacing w:line="206" w:lineRule="exact"/>
      <w:jc w:val="left"/>
    </w:pPr>
  </w:style>
  <w:style w:type="paragraph" w:customStyle="1" w:styleId="Style1">
    <w:name w:val="Style1"/>
    <w:basedOn w:val="a6"/>
    <w:rsid w:val="008B369B"/>
    <w:pPr>
      <w:widowControl w:val="0"/>
      <w:autoSpaceDE w:val="0"/>
      <w:autoSpaceDN w:val="0"/>
      <w:adjustRightInd w:val="0"/>
      <w:spacing w:line="278" w:lineRule="exact"/>
      <w:jc w:val="right"/>
    </w:pPr>
  </w:style>
  <w:style w:type="character" w:customStyle="1" w:styleId="FontStyle65">
    <w:name w:val="Font Style65"/>
    <w:rsid w:val="008B369B"/>
    <w:rPr>
      <w:rFonts w:ascii="Times New Roman" w:hAnsi="Times New Roman" w:cs="Times New Roman"/>
      <w:sz w:val="22"/>
      <w:szCs w:val="22"/>
    </w:rPr>
  </w:style>
  <w:style w:type="character" w:customStyle="1" w:styleId="FontStyle14">
    <w:name w:val="Font Style14"/>
    <w:basedOn w:val="a7"/>
    <w:rsid w:val="008B369B"/>
    <w:rPr>
      <w:rFonts w:ascii="Times New Roman" w:hAnsi="Times New Roman" w:cs="Times New Roman"/>
      <w:b/>
      <w:bCs/>
      <w:sz w:val="20"/>
      <w:szCs w:val="20"/>
    </w:rPr>
  </w:style>
  <w:style w:type="paragraph" w:customStyle="1" w:styleId="affffff7">
    <w:name w:val="Цитаты"/>
    <w:basedOn w:val="a6"/>
    <w:uiPriority w:val="99"/>
    <w:rsid w:val="005F6772"/>
    <w:pPr>
      <w:autoSpaceDE w:val="0"/>
      <w:autoSpaceDN w:val="0"/>
      <w:spacing w:before="100" w:after="100"/>
      <w:ind w:left="360" w:right="360"/>
      <w:jc w:val="left"/>
    </w:pPr>
    <w:rPr>
      <w:sz w:val="20"/>
      <w:szCs w:val="20"/>
    </w:rPr>
  </w:style>
  <w:style w:type="character" w:customStyle="1" w:styleId="okpdspan1">
    <w:name w:val="okpd_span1"/>
    <w:basedOn w:val="a7"/>
    <w:rsid w:val="005F6772"/>
    <w:rPr>
      <w:b/>
      <w:bCs/>
    </w:rPr>
  </w:style>
  <w:style w:type="character" w:customStyle="1" w:styleId="115">
    <w:name w:val="Заголовок 1 Знак1"/>
    <w:locked/>
    <w:rsid w:val="005F6772"/>
    <w:rPr>
      <w:rFonts w:ascii="Times New Roman" w:eastAsia="Times New Roman" w:hAnsi="Times New Roman" w:cs="Times New Roman"/>
      <w:b/>
      <w:bCs/>
      <w:kern w:val="32"/>
      <w:sz w:val="24"/>
      <w:szCs w:val="28"/>
    </w:rPr>
  </w:style>
  <w:style w:type="character" w:customStyle="1" w:styleId="2fa">
    <w:name w:val="Основной текст Знак2"/>
    <w:basedOn w:val="a7"/>
    <w:rsid w:val="005F6772"/>
    <w:rPr>
      <w:rFonts w:ascii="Times New Roman" w:eastAsia="Times New Roman" w:hAnsi="Times New Roman" w:cs="Times New Roman"/>
      <w:kern w:val="1"/>
      <w:sz w:val="24"/>
      <w:szCs w:val="20"/>
      <w:lang w:eastAsia="hi-IN" w:bidi="hi-IN"/>
    </w:rPr>
  </w:style>
  <w:style w:type="character" w:customStyle="1" w:styleId="1fc">
    <w:name w:val="Верхний колонтитул Знак1"/>
    <w:aliases w:val="Linie Знак1"/>
    <w:basedOn w:val="a7"/>
    <w:rsid w:val="005F6772"/>
    <w:rPr>
      <w:rFonts w:ascii="Times New Roman" w:eastAsia="Times New Roman" w:hAnsi="Times New Roman" w:cs="Times New Roman"/>
      <w:kern w:val="1"/>
      <w:sz w:val="20"/>
      <w:szCs w:val="20"/>
      <w:lang w:eastAsia="hi-IN" w:bidi="hi-IN"/>
    </w:rPr>
  </w:style>
  <w:style w:type="character" w:customStyle="1" w:styleId="1fd">
    <w:name w:val="Нижний колонтитул Знак1"/>
    <w:basedOn w:val="a7"/>
    <w:rsid w:val="005F6772"/>
    <w:rPr>
      <w:rFonts w:ascii="Times New Roman" w:eastAsia="Times New Roman" w:hAnsi="Times New Roman" w:cs="Times New Roman"/>
      <w:kern w:val="1"/>
      <w:sz w:val="20"/>
      <w:szCs w:val="20"/>
      <w:lang w:eastAsia="hi-IN" w:bidi="hi-IN"/>
    </w:rPr>
  </w:style>
  <w:style w:type="character" w:customStyle="1" w:styleId="WW8Num2z2">
    <w:name w:val="WW8Num2z2"/>
    <w:rsid w:val="005F6772"/>
    <w:rPr>
      <w:rFonts w:ascii="Symbol" w:hAnsi="Symbol"/>
    </w:rPr>
  </w:style>
  <w:style w:type="character" w:customStyle="1" w:styleId="Absatz-Standardschriftart">
    <w:name w:val="Absatz-Standardschriftart"/>
    <w:rsid w:val="005F6772"/>
  </w:style>
  <w:style w:type="character" w:customStyle="1" w:styleId="WW-Absatz-Standardschriftart">
    <w:name w:val="WW-Absatz-Standardschriftart"/>
    <w:rsid w:val="005F6772"/>
  </w:style>
  <w:style w:type="character" w:customStyle="1" w:styleId="WW-Absatz-Standardschriftart1">
    <w:name w:val="WW-Absatz-Standardschriftart1"/>
    <w:rsid w:val="005F6772"/>
  </w:style>
  <w:style w:type="character" w:customStyle="1" w:styleId="1fe">
    <w:name w:val="Номер страницы1"/>
    <w:basedOn w:val="1c"/>
    <w:rsid w:val="005F6772"/>
  </w:style>
  <w:style w:type="character" w:customStyle="1" w:styleId="1ff">
    <w:name w:val="Знак сноски1"/>
    <w:rsid w:val="005F6772"/>
    <w:rPr>
      <w:vertAlign w:val="superscript"/>
    </w:rPr>
  </w:style>
  <w:style w:type="character" w:customStyle="1" w:styleId="1ff0">
    <w:name w:val="Просмотренная гиперссылка1"/>
    <w:rsid w:val="005F6772"/>
    <w:rPr>
      <w:color w:val="800080"/>
      <w:u w:val="single"/>
    </w:rPr>
  </w:style>
  <w:style w:type="character" w:customStyle="1" w:styleId="1ff1">
    <w:name w:val="Слабое выделение1"/>
    <w:rsid w:val="005F6772"/>
    <w:rPr>
      <w:i/>
      <w:color w:val="5A5A5A"/>
    </w:rPr>
  </w:style>
  <w:style w:type="character" w:customStyle="1" w:styleId="1ff2">
    <w:name w:val="Сильное выделение1"/>
    <w:rsid w:val="005F6772"/>
    <w:rPr>
      <w:b/>
      <w:i/>
      <w:sz w:val="24"/>
      <w:szCs w:val="24"/>
      <w:u w:val="single"/>
    </w:rPr>
  </w:style>
  <w:style w:type="character" w:customStyle="1" w:styleId="1ff3">
    <w:name w:val="Слабая ссылка1"/>
    <w:rsid w:val="005F6772"/>
    <w:rPr>
      <w:sz w:val="24"/>
      <w:szCs w:val="24"/>
      <w:u w:val="single"/>
    </w:rPr>
  </w:style>
  <w:style w:type="character" w:customStyle="1" w:styleId="1ff4">
    <w:name w:val="Сильная ссылка1"/>
    <w:rsid w:val="005F6772"/>
    <w:rPr>
      <w:b/>
      <w:sz w:val="24"/>
      <w:u w:val="single"/>
    </w:rPr>
  </w:style>
  <w:style w:type="character" w:customStyle="1" w:styleId="1ff5">
    <w:name w:val="Название книги1"/>
    <w:rsid w:val="005F6772"/>
    <w:rPr>
      <w:rFonts w:ascii="Cambria" w:eastAsia="Times New Roman" w:hAnsi="Cambria"/>
      <w:b/>
      <w:i/>
      <w:sz w:val="24"/>
      <w:szCs w:val="24"/>
    </w:rPr>
  </w:style>
  <w:style w:type="character" w:customStyle="1" w:styleId="ListLabel1">
    <w:name w:val="ListLabel 1"/>
    <w:rsid w:val="005F6772"/>
    <w:rPr>
      <w:b/>
    </w:rPr>
  </w:style>
  <w:style w:type="character" w:customStyle="1" w:styleId="ListLabel2">
    <w:name w:val="ListLabel 2"/>
    <w:rsid w:val="005F6772"/>
    <w:rPr>
      <w:rFonts w:cs="Courier New"/>
    </w:rPr>
  </w:style>
  <w:style w:type="character" w:customStyle="1" w:styleId="ListLabel3">
    <w:name w:val="ListLabel 3"/>
    <w:rsid w:val="005F6772"/>
    <w:rPr>
      <w:b w:val="0"/>
      <w:bCs w:val="0"/>
      <w:i w:val="0"/>
      <w:caps w:val="0"/>
      <w:smallCaps w:val="0"/>
      <w:dstrike/>
      <w:vanish w:val="0"/>
      <w:color w:val="00000A"/>
      <w:position w:val="0"/>
      <w:sz w:val="24"/>
      <w:u w:val="none"/>
      <w:vertAlign w:val="baseline"/>
    </w:rPr>
  </w:style>
  <w:style w:type="character" w:customStyle="1" w:styleId="ListLabel4">
    <w:name w:val="ListLabel 4"/>
    <w:rsid w:val="005F6772"/>
    <w:rPr>
      <w:rFonts w:cs="Symbol"/>
      <w:b w:val="0"/>
      <w:bCs w:val="0"/>
      <w:i w:val="0"/>
      <w:iCs w:val="0"/>
      <w:sz w:val="16"/>
      <w:szCs w:val="16"/>
    </w:rPr>
  </w:style>
  <w:style w:type="character" w:customStyle="1" w:styleId="ListLabel5">
    <w:name w:val="ListLabel 5"/>
    <w:rsid w:val="005F6772"/>
    <w:rPr>
      <w:rFonts w:cs="Symbol"/>
    </w:rPr>
  </w:style>
  <w:style w:type="character" w:customStyle="1" w:styleId="ListLabel6">
    <w:name w:val="ListLabel 6"/>
    <w:rsid w:val="005F6772"/>
    <w:rPr>
      <w:sz w:val="24"/>
      <w:szCs w:val="24"/>
    </w:rPr>
  </w:style>
  <w:style w:type="character" w:customStyle="1" w:styleId="ListLabel7">
    <w:name w:val="ListLabel 7"/>
    <w:rsid w:val="005F6772"/>
    <w:rPr>
      <w:rFonts w:eastAsia="TimesNewRoman"/>
      <w:color w:val="000000"/>
    </w:rPr>
  </w:style>
  <w:style w:type="character" w:customStyle="1" w:styleId="ListLabel8">
    <w:name w:val="ListLabel 8"/>
    <w:rsid w:val="005F6772"/>
    <w:rPr>
      <w:i w:val="0"/>
    </w:rPr>
  </w:style>
  <w:style w:type="character" w:customStyle="1" w:styleId="ListLabel9">
    <w:name w:val="ListLabel 9"/>
    <w:rsid w:val="005F6772"/>
    <w:rPr>
      <w:sz w:val="24"/>
    </w:rPr>
  </w:style>
  <w:style w:type="character" w:customStyle="1" w:styleId="ListLabel10">
    <w:name w:val="ListLabel 10"/>
    <w:rsid w:val="005F6772"/>
    <w:rPr>
      <w:color w:val="000000"/>
    </w:rPr>
  </w:style>
  <w:style w:type="character" w:customStyle="1" w:styleId="ListLabel11">
    <w:name w:val="ListLabel 11"/>
    <w:rsid w:val="005F6772"/>
    <w:rPr>
      <w:rFonts w:cs="Times New Roman"/>
      <w:color w:val="00000A"/>
    </w:rPr>
  </w:style>
  <w:style w:type="character" w:customStyle="1" w:styleId="ListLabel12">
    <w:name w:val="ListLabel 12"/>
    <w:rsid w:val="005F6772"/>
    <w:rPr>
      <w:rFonts w:cs="Times New Roman"/>
    </w:rPr>
  </w:style>
  <w:style w:type="character" w:customStyle="1" w:styleId="affffff8">
    <w:name w:val="Символ нумерации"/>
    <w:rsid w:val="005F6772"/>
  </w:style>
  <w:style w:type="paragraph" w:customStyle="1" w:styleId="1ff6">
    <w:name w:val="Заголовок1"/>
    <w:basedOn w:val="a6"/>
    <w:next w:val="af3"/>
    <w:rsid w:val="005F6772"/>
    <w:pPr>
      <w:keepNext/>
      <w:suppressAutoHyphens/>
      <w:spacing w:before="240" w:after="120" w:line="100" w:lineRule="atLeast"/>
      <w:ind w:left="57" w:firstLine="720"/>
      <w:jc w:val="center"/>
    </w:pPr>
    <w:rPr>
      <w:rFonts w:ascii="Arial" w:eastAsia="Microsoft YaHei" w:hAnsi="Arial" w:cs="Mangal"/>
      <w:b/>
      <w:kern w:val="1"/>
      <w:szCs w:val="28"/>
      <w:lang w:eastAsia="hi-IN" w:bidi="hi-IN"/>
    </w:rPr>
  </w:style>
  <w:style w:type="character" w:customStyle="1" w:styleId="1ff7">
    <w:name w:val="Основной текст с отступом Знак1"/>
    <w:basedOn w:val="a7"/>
    <w:rsid w:val="005F6772"/>
    <w:rPr>
      <w:rFonts w:ascii="Times New Roman" w:eastAsia="Times New Roman" w:hAnsi="Times New Roman" w:cs="Times New Roman"/>
      <w:kern w:val="1"/>
      <w:sz w:val="20"/>
      <w:szCs w:val="20"/>
      <w:lang w:eastAsia="hi-IN" w:bidi="hi-IN"/>
    </w:rPr>
  </w:style>
  <w:style w:type="paragraph" w:customStyle="1" w:styleId="1ff8">
    <w:name w:val="Текст сноски1"/>
    <w:basedOn w:val="a6"/>
    <w:rsid w:val="005F6772"/>
    <w:pPr>
      <w:suppressAutoHyphens/>
      <w:spacing w:line="100" w:lineRule="atLeast"/>
      <w:jc w:val="left"/>
    </w:pPr>
    <w:rPr>
      <w:kern w:val="1"/>
      <w:sz w:val="20"/>
      <w:szCs w:val="20"/>
      <w:lang w:eastAsia="hi-IN" w:bidi="hi-IN"/>
    </w:rPr>
  </w:style>
  <w:style w:type="paragraph" w:customStyle="1" w:styleId="511">
    <w:name w:val="Маркированный список 51"/>
    <w:basedOn w:val="a6"/>
    <w:rsid w:val="005F6772"/>
    <w:pPr>
      <w:suppressAutoHyphens/>
      <w:spacing w:after="120" w:line="100" w:lineRule="atLeast"/>
      <w:ind w:left="1415" w:hanging="283"/>
      <w:jc w:val="left"/>
    </w:pPr>
    <w:rPr>
      <w:kern w:val="1"/>
      <w:lang w:eastAsia="hi-IN" w:bidi="hi-IN"/>
    </w:rPr>
  </w:style>
  <w:style w:type="paragraph" w:customStyle="1" w:styleId="221">
    <w:name w:val="Маркированный список 22"/>
    <w:basedOn w:val="a6"/>
    <w:rsid w:val="005F6772"/>
    <w:pPr>
      <w:tabs>
        <w:tab w:val="left" w:pos="643"/>
      </w:tabs>
      <w:suppressAutoHyphens/>
      <w:spacing w:line="100" w:lineRule="atLeast"/>
      <w:ind w:left="643" w:hanging="360"/>
      <w:jc w:val="left"/>
    </w:pPr>
    <w:rPr>
      <w:kern w:val="1"/>
      <w:lang w:eastAsia="hi-IN" w:bidi="hi-IN"/>
    </w:rPr>
  </w:style>
  <w:style w:type="paragraph" w:customStyle="1" w:styleId="320">
    <w:name w:val="Маркированный список 32"/>
    <w:basedOn w:val="a6"/>
    <w:rsid w:val="005F6772"/>
    <w:pPr>
      <w:tabs>
        <w:tab w:val="left" w:pos="926"/>
      </w:tabs>
      <w:suppressAutoHyphens/>
      <w:spacing w:line="100" w:lineRule="atLeast"/>
      <w:ind w:left="926" w:hanging="360"/>
      <w:jc w:val="left"/>
    </w:pPr>
    <w:rPr>
      <w:kern w:val="1"/>
      <w:lang w:eastAsia="hi-IN" w:bidi="hi-IN"/>
    </w:rPr>
  </w:style>
  <w:style w:type="paragraph" w:customStyle="1" w:styleId="420">
    <w:name w:val="Маркированный список 42"/>
    <w:basedOn w:val="a6"/>
    <w:rsid w:val="005F6772"/>
    <w:pPr>
      <w:tabs>
        <w:tab w:val="left" w:pos="1209"/>
      </w:tabs>
      <w:suppressAutoHyphens/>
      <w:spacing w:line="100" w:lineRule="atLeast"/>
      <w:ind w:left="1209" w:hanging="360"/>
      <w:jc w:val="left"/>
    </w:pPr>
    <w:rPr>
      <w:kern w:val="1"/>
      <w:lang w:eastAsia="hi-IN" w:bidi="hi-IN"/>
    </w:rPr>
  </w:style>
  <w:style w:type="paragraph" w:customStyle="1" w:styleId="1ff9">
    <w:name w:val="Основной текст с отступом1"/>
    <w:basedOn w:val="af3"/>
    <w:rsid w:val="005F6772"/>
    <w:pPr>
      <w:suppressAutoHyphens/>
      <w:spacing w:line="100" w:lineRule="atLeast"/>
      <w:ind w:firstLine="210"/>
      <w:jc w:val="left"/>
    </w:pPr>
    <w:rPr>
      <w:kern w:val="1"/>
      <w:lang w:val="en-US" w:eastAsia="hi-IN" w:bidi="hi-IN"/>
    </w:rPr>
  </w:style>
  <w:style w:type="paragraph" w:customStyle="1" w:styleId="1ffa">
    <w:name w:val="Текст выноски1"/>
    <w:basedOn w:val="a6"/>
    <w:rsid w:val="005F6772"/>
    <w:pPr>
      <w:suppressAutoHyphens/>
      <w:spacing w:line="100" w:lineRule="atLeast"/>
      <w:jc w:val="left"/>
    </w:pPr>
    <w:rPr>
      <w:rFonts w:ascii="Tahoma" w:hAnsi="Tahoma"/>
      <w:kern w:val="1"/>
      <w:sz w:val="16"/>
      <w:szCs w:val="16"/>
      <w:lang w:eastAsia="hi-IN" w:bidi="hi-IN"/>
    </w:rPr>
  </w:style>
  <w:style w:type="character" w:customStyle="1" w:styleId="1ffb">
    <w:name w:val="Подзаголовок Знак1"/>
    <w:basedOn w:val="a7"/>
    <w:rsid w:val="005F6772"/>
    <w:rPr>
      <w:rFonts w:ascii="Cambria" w:eastAsia="Times New Roman" w:hAnsi="Cambria" w:cs="Times New Roman"/>
      <w:i/>
      <w:iCs/>
      <w:kern w:val="1"/>
      <w:sz w:val="24"/>
      <w:szCs w:val="24"/>
      <w:lang w:eastAsia="hi-IN" w:bidi="hi-IN"/>
    </w:rPr>
  </w:style>
  <w:style w:type="paragraph" w:customStyle="1" w:styleId="1ffc">
    <w:name w:val="Обычный (веб)1"/>
    <w:basedOn w:val="a6"/>
    <w:rsid w:val="005F6772"/>
    <w:pPr>
      <w:suppressAutoHyphens/>
      <w:spacing w:before="30" w:after="30" w:line="100" w:lineRule="atLeast"/>
      <w:jc w:val="left"/>
    </w:pPr>
    <w:rPr>
      <w:rFonts w:ascii="Arial" w:hAnsi="Arial" w:cs="Arial"/>
      <w:color w:val="332E2D"/>
      <w:spacing w:val="2"/>
      <w:kern w:val="1"/>
      <w:lang w:eastAsia="hi-IN" w:bidi="hi-IN"/>
    </w:rPr>
  </w:style>
  <w:style w:type="paragraph" w:customStyle="1" w:styleId="218">
    <w:name w:val="Цитата 21"/>
    <w:basedOn w:val="a6"/>
    <w:rsid w:val="005F6772"/>
    <w:pPr>
      <w:suppressAutoHyphens/>
      <w:spacing w:line="100" w:lineRule="atLeast"/>
      <w:jc w:val="left"/>
    </w:pPr>
    <w:rPr>
      <w:rFonts w:ascii="Calibri" w:hAnsi="Calibri"/>
      <w:i/>
      <w:kern w:val="1"/>
      <w:lang w:val="en-US" w:eastAsia="en-US" w:bidi="en-US"/>
    </w:rPr>
  </w:style>
  <w:style w:type="paragraph" w:customStyle="1" w:styleId="1ffd">
    <w:name w:val="Выделенная цитата1"/>
    <w:basedOn w:val="a6"/>
    <w:rsid w:val="005F6772"/>
    <w:pPr>
      <w:suppressAutoHyphens/>
      <w:spacing w:line="100" w:lineRule="atLeast"/>
      <w:ind w:left="720" w:right="720"/>
      <w:jc w:val="left"/>
    </w:pPr>
    <w:rPr>
      <w:rFonts w:ascii="Calibri" w:hAnsi="Calibri"/>
      <w:b/>
      <w:i/>
      <w:kern w:val="1"/>
      <w:szCs w:val="20"/>
      <w:lang w:val="en-US" w:eastAsia="en-US" w:bidi="en-US"/>
    </w:rPr>
  </w:style>
  <w:style w:type="paragraph" w:customStyle="1" w:styleId="affffff9">
    <w:name w:val="Заголовок таблицы"/>
    <w:basedOn w:val="affffff5"/>
    <w:rsid w:val="005F6772"/>
    <w:pPr>
      <w:suppressAutoHyphens/>
      <w:spacing w:line="100" w:lineRule="atLeast"/>
      <w:jc w:val="center"/>
    </w:pPr>
    <w:rPr>
      <w:b/>
      <w:bCs/>
      <w:kern w:val="1"/>
      <w:lang w:eastAsia="hi-IN" w:bidi="hi-IN"/>
    </w:rPr>
  </w:style>
  <w:style w:type="character" w:customStyle="1" w:styleId="1ffe">
    <w:name w:val="Текст выноски Знак1"/>
    <w:basedOn w:val="a7"/>
    <w:uiPriority w:val="99"/>
    <w:rsid w:val="005F6772"/>
    <w:rPr>
      <w:rFonts w:ascii="Tahoma" w:hAnsi="Tahoma" w:cs="Mangal"/>
      <w:kern w:val="1"/>
      <w:sz w:val="16"/>
      <w:szCs w:val="14"/>
      <w:lang w:eastAsia="hi-IN" w:bidi="hi-IN"/>
    </w:rPr>
  </w:style>
  <w:style w:type="character" w:customStyle="1" w:styleId="317">
    <w:name w:val="Основной текст с отступом 3 Знак1"/>
    <w:basedOn w:val="a7"/>
    <w:uiPriority w:val="99"/>
    <w:semiHidden/>
    <w:rsid w:val="00183DBB"/>
    <w:rPr>
      <w:rFonts w:ascii="Times New Roman" w:eastAsia="Times New Roman" w:hAnsi="Times New Roman"/>
      <w:sz w:val="16"/>
      <w:szCs w:val="16"/>
    </w:rPr>
  </w:style>
  <w:style w:type="character" w:customStyle="1" w:styleId="BodyTextIndent3Char1">
    <w:name w:val="Body Text Indent 3 Char1"/>
    <w:basedOn w:val="a7"/>
    <w:uiPriority w:val="99"/>
    <w:semiHidden/>
    <w:rsid w:val="00183DBB"/>
    <w:rPr>
      <w:rFonts w:ascii="Times New Roman" w:eastAsia="Times New Roman" w:hAnsi="Times New Roman"/>
      <w:sz w:val="16"/>
      <w:szCs w:val="16"/>
    </w:rPr>
  </w:style>
  <w:style w:type="character" w:customStyle="1" w:styleId="1fff">
    <w:name w:val="Текст Знак1"/>
    <w:basedOn w:val="a7"/>
    <w:uiPriority w:val="99"/>
    <w:semiHidden/>
    <w:rsid w:val="00183DBB"/>
    <w:rPr>
      <w:rFonts w:ascii="Consolas" w:eastAsia="Times New Roman" w:hAnsi="Consolas"/>
      <w:sz w:val="21"/>
      <w:szCs w:val="21"/>
    </w:rPr>
  </w:style>
  <w:style w:type="character" w:customStyle="1" w:styleId="PlainTextChar1">
    <w:name w:val="Plain Text Char1"/>
    <w:basedOn w:val="a7"/>
    <w:uiPriority w:val="99"/>
    <w:semiHidden/>
    <w:rsid w:val="00183DBB"/>
    <w:rPr>
      <w:rFonts w:ascii="Courier New" w:eastAsia="Times New Roman" w:hAnsi="Courier New" w:cs="Courier New"/>
      <w:sz w:val="20"/>
      <w:szCs w:val="20"/>
    </w:rPr>
  </w:style>
  <w:style w:type="character" w:customStyle="1" w:styleId="219">
    <w:name w:val="Основной текст 2 Знак1"/>
    <w:basedOn w:val="a7"/>
    <w:uiPriority w:val="99"/>
    <w:semiHidden/>
    <w:rsid w:val="00183DBB"/>
    <w:rPr>
      <w:rFonts w:ascii="Times New Roman" w:eastAsia="Times New Roman" w:hAnsi="Times New Roman"/>
      <w:sz w:val="24"/>
      <w:szCs w:val="24"/>
    </w:rPr>
  </w:style>
  <w:style w:type="character" w:customStyle="1" w:styleId="BodyText2Char1">
    <w:name w:val="Body Text 2 Char1"/>
    <w:basedOn w:val="a7"/>
    <w:uiPriority w:val="99"/>
    <w:semiHidden/>
    <w:rsid w:val="00183DBB"/>
    <w:rPr>
      <w:rFonts w:ascii="Times New Roman" w:eastAsia="Times New Roman" w:hAnsi="Times New Roman"/>
      <w:sz w:val="24"/>
      <w:szCs w:val="24"/>
    </w:rPr>
  </w:style>
  <w:style w:type="character" w:customStyle="1" w:styleId="HeaderChar1">
    <w:name w:val="Header Char1"/>
    <w:aliases w:val="Linie Char1"/>
    <w:basedOn w:val="a7"/>
    <w:uiPriority w:val="99"/>
    <w:semiHidden/>
    <w:rsid w:val="00183DBB"/>
    <w:rPr>
      <w:rFonts w:ascii="Times New Roman" w:eastAsia="Times New Roman" w:hAnsi="Times New Roman"/>
      <w:sz w:val="24"/>
      <w:szCs w:val="24"/>
    </w:rPr>
  </w:style>
  <w:style w:type="character" w:customStyle="1" w:styleId="BodyTextChar1">
    <w:name w:val="Body Text Char1"/>
    <w:basedOn w:val="a7"/>
    <w:uiPriority w:val="99"/>
    <w:semiHidden/>
    <w:rsid w:val="00183DBB"/>
    <w:rPr>
      <w:rFonts w:ascii="Times New Roman" w:eastAsia="Times New Roman" w:hAnsi="Times New Roman"/>
      <w:sz w:val="24"/>
      <w:szCs w:val="24"/>
    </w:rPr>
  </w:style>
  <w:style w:type="character" w:customStyle="1" w:styleId="318">
    <w:name w:val="Основной текст 3 Знак1"/>
    <w:basedOn w:val="a7"/>
    <w:uiPriority w:val="99"/>
    <w:semiHidden/>
    <w:rsid w:val="00183DBB"/>
    <w:rPr>
      <w:rFonts w:ascii="Times New Roman" w:eastAsia="Times New Roman" w:hAnsi="Times New Roman"/>
      <w:sz w:val="16"/>
      <w:szCs w:val="16"/>
    </w:rPr>
  </w:style>
  <w:style w:type="character" w:customStyle="1" w:styleId="BodyText3Char1">
    <w:name w:val="Body Text 3 Char1"/>
    <w:basedOn w:val="a7"/>
    <w:uiPriority w:val="99"/>
    <w:semiHidden/>
    <w:rsid w:val="00183DBB"/>
    <w:rPr>
      <w:rFonts w:ascii="Times New Roman" w:eastAsia="Times New Roman" w:hAnsi="Times New Roman"/>
      <w:sz w:val="16"/>
      <w:szCs w:val="16"/>
    </w:rPr>
  </w:style>
  <w:style w:type="character" w:customStyle="1" w:styleId="BalloonTextChar1">
    <w:name w:val="Balloon Text Char1"/>
    <w:basedOn w:val="a7"/>
    <w:uiPriority w:val="99"/>
    <w:semiHidden/>
    <w:rsid w:val="00183DBB"/>
    <w:rPr>
      <w:rFonts w:ascii="Times New Roman" w:eastAsia="Times New Roman" w:hAnsi="Times New Roman"/>
      <w:sz w:val="0"/>
      <w:szCs w:val="0"/>
    </w:rPr>
  </w:style>
  <w:style w:type="character" w:customStyle="1" w:styleId="1fff0">
    <w:name w:val="Текст примечания Знак1"/>
    <w:basedOn w:val="a7"/>
    <w:uiPriority w:val="99"/>
    <w:semiHidden/>
    <w:rsid w:val="00183DBB"/>
    <w:rPr>
      <w:rFonts w:ascii="Times New Roman" w:eastAsia="Times New Roman" w:hAnsi="Times New Roman"/>
    </w:rPr>
  </w:style>
  <w:style w:type="character" w:customStyle="1" w:styleId="CommentTextChar1">
    <w:name w:val="Comment Text Char1"/>
    <w:basedOn w:val="a7"/>
    <w:uiPriority w:val="99"/>
    <w:semiHidden/>
    <w:rsid w:val="00183DBB"/>
    <w:rPr>
      <w:rFonts w:ascii="Times New Roman" w:eastAsia="Times New Roman" w:hAnsi="Times New Roman"/>
      <w:sz w:val="20"/>
      <w:szCs w:val="20"/>
    </w:rPr>
  </w:style>
  <w:style w:type="character" w:customStyle="1" w:styleId="1fff1">
    <w:name w:val="Тема примечания Знак1"/>
    <w:basedOn w:val="1fff0"/>
    <w:uiPriority w:val="99"/>
    <w:semiHidden/>
    <w:rsid w:val="00183DBB"/>
    <w:rPr>
      <w:b/>
      <w:bCs/>
    </w:rPr>
  </w:style>
  <w:style w:type="character" w:customStyle="1" w:styleId="CommentSubjectChar1">
    <w:name w:val="Comment Subject Char1"/>
    <w:basedOn w:val="afff3"/>
    <w:uiPriority w:val="99"/>
    <w:semiHidden/>
    <w:rsid w:val="00183DBB"/>
    <w:rPr>
      <w:b/>
      <w:bCs/>
    </w:rPr>
  </w:style>
  <w:style w:type="character" w:customStyle="1" w:styleId="1620">
    <w:name w:val="Знак Знак162"/>
    <w:uiPriority w:val="99"/>
    <w:rsid w:val="00183DBB"/>
    <w:rPr>
      <w:rFonts w:ascii="Times New Roman" w:hAnsi="Times New Roman"/>
      <w:sz w:val="24"/>
    </w:rPr>
  </w:style>
  <w:style w:type="character" w:customStyle="1" w:styleId="1520">
    <w:name w:val="Знак Знак152"/>
    <w:uiPriority w:val="99"/>
    <w:rsid w:val="00183DBB"/>
    <w:rPr>
      <w:rFonts w:ascii="Times New Roman" w:hAnsi="Times New Roman"/>
      <w:sz w:val="20"/>
    </w:rPr>
  </w:style>
  <w:style w:type="character" w:customStyle="1" w:styleId="1220">
    <w:name w:val="Знак Знак122"/>
    <w:uiPriority w:val="99"/>
    <w:rsid w:val="00183DBB"/>
    <w:rPr>
      <w:rFonts w:ascii="Consolas" w:eastAsia="Times New Roman" w:hAnsi="Consolas"/>
      <w:sz w:val="21"/>
    </w:rPr>
  </w:style>
  <w:style w:type="character" w:customStyle="1" w:styleId="1130">
    <w:name w:val="Знак Знак113"/>
    <w:uiPriority w:val="99"/>
    <w:rsid w:val="00183DBB"/>
    <w:rPr>
      <w:rFonts w:ascii="Times New Roman" w:hAnsi="Times New Roman"/>
      <w:sz w:val="24"/>
    </w:rPr>
  </w:style>
  <w:style w:type="character" w:customStyle="1" w:styleId="1020">
    <w:name w:val="Знак Знак102"/>
    <w:uiPriority w:val="99"/>
    <w:rsid w:val="00183DBB"/>
    <w:rPr>
      <w:rFonts w:ascii="Times New Roman" w:hAnsi="Times New Roman"/>
      <w:sz w:val="24"/>
    </w:rPr>
  </w:style>
  <w:style w:type="character" w:customStyle="1" w:styleId="421">
    <w:name w:val="Знак Знак42"/>
    <w:uiPriority w:val="99"/>
    <w:rsid w:val="00183DBB"/>
    <w:rPr>
      <w:rFonts w:ascii="Times New Roman" w:hAnsi="Times New Roman"/>
      <w:sz w:val="24"/>
      <w:lang w:val="en-US"/>
    </w:rPr>
  </w:style>
  <w:style w:type="character" w:customStyle="1" w:styleId="321">
    <w:name w:val="Знак Знак32"/>
    <w:uiPriority w:val="99"/>
    <w:rsid w:val="00183DBB"/>
    <w:rPr>
      <w:rFonts w:ascii="Times New Roman" w:hAnsi="Times New Roman"/>
      <w:sz w:val="24"/>
    </w:rPr>
  </w:style>
  <w:style w:type="character" w:customStyle="1" w:styleId="250">
    <w:name w:val="Знак Знак25"/>
    <w:uiPriority w:val="99"/>
    <w:rsid w:val="00183DBB"/>
    <w:rPr>
      <w:rFonts w:ascii="Tahoma" w:hAnsi="Tahoma"/>
      <w:sz w:val="16"/>
    </w:rPr>
  </w:style>
  <w:style w:type="character" w:customStyle="1" w:styleId="1120">
    <w:name w:val="Знак Знак112"/>
    <w:uiPriority w:val="99"/>
    <w:rsid w:val="00183DBB"/>
    <w:rPr>
      <w:rFonts w:ascii="Cambria" w:hAnsi="Cambria"/>
      <w:sz w:val="24"/>
    </w:rPr>
  </w:style>
  <w:style w:type="character" w:customStyle="1" w:styleId="240">
    <w:name w:val="Знак Знак24"/>
    <w:uiPriority w:val="99"/>
    <w:rsid w:val="00183DBB"/>
    <w:rPr>
      <w:rFonts w:ascii="Times New Roman" w:hAnsi="Times New Roman"/>
      <w:sz w:val="20"/>
    </w:rPr>
  </w:style>
  <w:style w:type="character" w:customStyle="1" w:styleId="21a">
    <w:name w:val="Цитата 2 Знак1"/>
    <w:basedOn w:val="a7"/>
    <w:uiPriority w:val="99"/>
    <w:rsid w:val="00183DBB"/>
    <w:rPr>
      <w:rFonts w:ascii="Calibri" w:hAnsi="Calibri" w:cs="Calibri"/>
      <w:i/>
      <w:sz w:val="24"/>
      <w:szCs w:val="24"/>
      <w:lang w:val="en-US" w:eastAsia="en-US"/>
    </w:rPr>
  </w:style>
  <w:style w:type="character" w:customStyle="1" w:styleId="1fff2">
    <w:name w:val="Выделенная цитата Знак1"/>
    <w:basedOn w:val="a7"/>
    <w:uiPriority w:val="99"/>
    <w:rsid w:val="00183DBB"/>
    <w:rPr>
      <w:rFonts w:ascii="Calibri" w:hAnsi="Calibri" w:cs="Calibri"/>
      <w:b/>
      <w:i/>
      <w:sz w:val="24"/>
      <w:lang w:val="en-US" w:eastAsia="en-US"/>
    </w:rPr>
  </w:style>
  <w:style w:type="paragraph" w:customStyle="1" w:styleId="p3">
    <w:name w:val="p3"/>
    <w:basedOn w:val="a6"/>
    <w:uiPriority w:val="99"/>
    <w:rsid w:val="00183DBB"/>
    <w:pPr>
      <w:spacing w:before="100" w:beforeAutospacing="1" w:after="100" w:afterAutospacing="1"/>
      <w:jc w:val="left"/>
    </w:pPr>
  </w:style>
  <w:style w:type="character" w:customStyle="1" w:styleId="Exact">
    <w:name w:val="Основной текст Exact"/>
    <w:basedOn w:val="a7"/>
    <w:uiPriority w:val="99"/>
    <w:rsid w:val="00183DBB"/>
    <w:rPr>
      <w:rFonts w:ascii="Arial" w:eastAsia="Times New Roman" w:hAnsi="Arial" w:cs="Arial"/>
      <w:spacing w:val="1"/>
      <w:sz w:val="14"/>
      <w:szCs w:val="14"/>
      <w:u w:val="none"/>
    </w:rPr>
  </w:style>
  <w:style w:type="character" w:customStyle="1" w:styleId="3Exact">
    <w:name w:val="Основной текст (3) Exact"/>
    <w:basedOn w:val="a7"/>
    <w:link w:val="3f8"/>
    <w:uiPriority w:val="99"/>
    <w:locked/>
    <w:rsid w:val="00183DBB"/>
    <w:rPr>
      <w:rFonts w:ascii="Arial" w:eastAsia="Times New Roman" w:hAnsi="Arial" w:cs="Arial"/>
      <w:i/>
      <w:iCs/>
      <w:sz w:val="10"/>
      <w:szCs w:val="10"/>
      <w:shd w:val="clear" w:color="auto" w:fill="FFFFFF"/>
    </w:rPr>
  </w:style>
  <w:style w:type="character" w:customStyle="1" w:styleId="4Exact">
    <w:name w:val="Основной текст (4) Exact"/>
    <w:basedOn w:val="a7"/>
    <w:uiPriority w:val="99"/>
    <w:rsid w:val="00183DBB"/>
    <w:rPr>
      <w:rFonts w:cs="Times New Roman"/>
      <w:sz w:val="11"/>
      <w:szCs w:val="11"/>
      <w:u w:val="none"/>
    </w:rPr>
  </w:style>
  <w:style w:type="character" w:customStyle="1" w:styleId="5Exact">
    <w:name w:val="Основной текст (5) Exact"/>
    <w:basedOn w:val="a7"/>
    <w:uiPriority w:val="99"/>
    <w:rsid w:val="00183DBB"/>
    <w:rPr>
      <w:rFonts w:cs="Times New Roman"/>
      <w:sz w:val="11"/>
      <w:szCs w:val="11"/>
      <w:u w:val="none"/>
    </w:rPr>
  </w:style>
  <w:style w:type="character" w:customStyle="1" w:styleId="1fff3">
    <w:name w:val="Заголовок №1_"/>
    <w:basedOn w:val="a7"/>
    <w:uiPriority w:val="99"/>
    <w:rsid w:val="00183DBB"/>
    <w:rPr>
      <w:rFonts w:ascii="Arial" w:eastAsia="Times New Roman" w:hAnsi="Arial" w:cs="Arial"/>
      <w:sz w:val="21"/>
      <w:szCs w:val="21"/>
      <w:u w:val="none"/>
    </w:rPr>
  </w:style>
  <w:style w:type="character" w:customStyle="1" w:styleId="2fb">
    <w:name w:val="Заголовок №2_"/>
    <w:basedOn w:val="a7"/>
    <w:link w:val="2fc"/>
    <w:uiPriority w:val="99"/>
    <w:locked/>
    <w:rsid w:val="00183DBB"/>
    <w:rPr>
      <w:rFonts w:ascii="Arial" w:eastAsia="Times New Roman" w:hAnsi="Arial" w:cs="Arial"/>
      <w:b/>
      <w:bCs/>
      <w:sz w:val="21"/>
      <w:szCs w:val="21"/>
      <w:shd w:val="clear" w:color="auto" w:fill="FFFFFF"/>
    </w:rPr>
  </w:style>
  <w:style w:type="character" w:customStyle="1" w:styleId="222">
    <w:name w:val="Заголовок №2 (2)_"/>
    <w:basedOn w:val="a7"/>
    <w:link w:val="223"/>
    <w:uiPriority w:val="99"/>
    <w:locked/>
    <w:rsid w:val="00183DBB"/>
    <w:rPr>
      <w:rFonts w:ascii="Arial" w:eastAsia="Times New Roman" w:hAnsi="Arial" w:cs="Arial"/>
      <w:b/>
      <w:bCs/>
      <w:i/>
      <w:iCs/>
      <w:sz w:val="21"/>
      <w:szCs w:val="21"/>
      <w:shd w:val="clear" w:color="auto" w:fill="FFFFFF"/>
    </w:rPr>
  </w:style>
  <w:style w:type="character" w:customStyle="1" w:styleId="2Exact">
    <w:name w:val="Основной текст (2) Exact"/>
    <w:basedOn w:val="a7"/>
    <w:uiPriority w:val="99"/>
    <w:rsid w:val="00183DBB"/>
    <w:rPr>
      <w:rFonts w:ascii="Arial" w:eastAsia="Times New Roman" w:hAnsi="Arial" w:cs="Arial"/>
      <w:i/>
      <w:iCs/>
      <w:sz w:val="14"/>
      <w:szCs w:val="14"/>
      <w:u w:val="none"/>
    </w:rPr>
  </w:style>
  <w:style w:type="character" w:customStyle="1" w:styleId="6Exact">
    <w:name w:val="Основной текст (6) Exact"/>
    <w:basedOn w:val="a7"/>
    <w:uiPriority w:val="99"/>
    <w:rsid w:val="00183DBB"/>
    <w:rPr>
      <w:rFonts w:ascii="Arial" w:eastAsia="Times New Roman" w:hAnsi="Arial" w:cs="Arial"/>
      <w:b/>
      <w:bCs/>
      <w:spacing w:val="-2"/>
      <w:sz w:val="14"/>
      <w:szCs w:val="14"/>
      <w:u w:val="none"/>
    </w:rPr>
  </w:style>
  <w:style w:type="character" w:customStyle="1" w:styleId="2fd">
    <w:name w:val="Основной текст (2) + Не курсив"/>
    <w:aliases w:val="Интервал 0 pt Exact"/>
    <w:basedOn w:val="2e"/>
    <w:uiPriority w:val="99"/>
    <w:rsid w:val="00183DBB"/>
    <w:rPr>
      <w:rFonts w:ascii="Arial" w:eastAsia="Times New Roman" w:hAnsi="Arial" w:cs="Arial"/>
      <w:i/>
      <w:iCs/>
      <w:color w:val="000000"/>
      <w:spacing w:val="1"/>
      <w:w w:val="100"/>
      <w:position w:val="0"/>
      <w:sz w:val="14"/>
      <w:szCs w:val="14"/>
      <w:u w:val="none"/>
      <w:shd w:val="clear" w:color="auto" w:fill="FFFFFF"/>
      <w:lang w:val="ru-RU"/>
    </w:rPr>
  </w:style>
  <w:style w:type="character" w:customStyle="1" w:styleId="21b">
    <w:name w:val="Основной текст (2) + Не курсив1"/>
    <w:basedOn w:val="2e"/>
    <w:uiPriority w:val="99"/>
    <w:rsid w:val="00183DBB"/>
    <w:rPr>
      <w:rFonts w:ascii="Arial" w:eastAsia="Times New Roman" w:hAnsi="Arial" w:cs="Arial"/>
      <w:i/>
      <w:iCs/>
      <w:color w:val="000000"/>
      <w:spacing w:val="0"/>
      <w:w w:val="100"/>
      <w:position w:val="0"/>
      <w:sz w:val="15"/>
      <w:szCs w:val="15"/>
      <w:u w:val="none"/>
      <w:shd w:val="clear" w:color="auto" w:fill="FFFFFF"/>
      <w:lang w:val="ru-RU"/>
    </w:rPr>
  </w:style>
  <w:style w:type="character" w:customStyle="1" w:styleId="affffffa">
    <w:name w:val="Основной текст + Полужирный"/>
    <w:basedOn w:val="affff"/>
    <w:uiPriority w:val="99"/>
    <w:rsid w:val="00183DBB"/>
    <w:rPr>
      <w:rFonts w:ascii="Arial" w:eastAsia="Times New Roman" w:hAnsi="Arial" w:cs="Arial"/>
      <w:b/>
      <w:bCs/>
      <w:color w:val="000000"/>
      <w:spacing w:val="0"/>
      <w:w w:val="100"/>
      <w:position w:val="0"/>
      <w:sz w:val="15"/>
      <w:szCs w:val="15"/>
      <w:u w:val="none"/>
      <w:shd w:val="clear" w:color="auto" w:fill="FFFFFF"/>
      <w:lang w:val="ru-RU"/>
    </w:rPr>
  </w:style>
  <w:style w:type="character" w:customStyle="1" w:styleId="7pt">
    <w:name w:val="Основной текст + 7 pt"/>
    <w:aliases w:val="Курсив"/>
    <w:basedOn w:val="affff"/>
    <w:uiPriority w:val="99"/>
    <w:rsid w:val="00183DBB"/>
    <w:rPr>
      <w:rFonts w:ascii="Arial" w:eastAsia="Times New Roman" w:hAnsi="Arial" w:cs="Arial"/>
      <w:i/>
      <w:iCs/>
      <w:color w:val="000000"/>
      <w:spacing w:val="0"/>
      <w:w w:val="100"/>
      <w:position w:val="0"/>
      <w:sz w:val="14"/>
      <w:szCs w:val="14"/>
      <w:u w:val="none"/>
      <w:shd w:val="clear" w:color="auto" w:fill="FFFFFF"/>
      <w:lang w:val="ru-RU"/>
    </w:rPr>
  </w:style>
  <w:style w:type="character" w:customStyle="1" w:styleId="1fff4">
    <w:name w:val="Основной текст + Полужирный1"/>
    <w:aliases w:val="Малые прописные"/>
    <w:basedOn w:val="affff"/>
    <w:uiPriority w:val="99"/>
    <w:rsid w:val="00183DBB"/>
    <w:rPr>
      <w:rFonts w:ascii="Arial" w:eastAsia="Times New Roman" w:hAnsi="Arial" w:cs="Arial"/>
      <w:b/>
      <w:bCs/>
      <w:smallCaps/>
      <w:color w:val="000000"/>
      <w:spacing w:val="0"/>
      <w:w w:val="100"/>
      <w:position w:val="0"/>
      <w:sz w:val="15"/>
      <w:szCs w:val="15"/>
      <w:u w:val="none"/>
      <w:shd w:val="clear" w:color="auto" w:fill="FFFFFF"/>
      <w:lang w:val="ru-RU"/>
    </w:rPr>
  </w:style>
  <w:style w:type="character" w:customStyle="1" w:styleId="7pt1">
    <w:name w:val="Основной текст + 7 pt1"/>
    <w:aliases w:val="Курсив1,Малые прописные1"/>
    <w:basedOn w:val="affff"/>
    <w:uiPriority w:val="99"/>
    <w:rsid w:val="00183DBB"/>
    <w:rPr>
      <w:rFonts w:ascii="Arial" w:eastAsia="Times New Roman" w:hAnsi="Arial" w:cs="Arial"/>
      <w:i/>
      <w:iCs/>
      <w:smallCaps/>
      <w:color w:val="000000"/>
      <w:spacing w:val="0"/>
      <w:w w:val="100"/>
      <w:position w:val="0"/>
      <w:sz w:val="14"/>
      <w:szCs w:val="14"/>
      <w:u w:val="none"/>
      <w:shd w:val="clear" w:color="auto" w:fill="FFFFFF"/>
      <w:lang w:val="ru-RU"/>
    </w:rPr>
  </w:style>
  <w:style w:type="character" w:customStyle="1" w:styleId="Candara">
    <w:name w:val="Основной текст + Candara"/>
    <w:aliases w:val="8 pt"/>
    <w:basedOn w:val="affff"/>
    <w:uiPriority w:val="99"/>
    <w:rsid w:val="00183DBB"/>
    <w:rPr>
      <w:rFonts w:ascii="Candara" w:eastAsia="Times New Roman" w:hAnsi="Candara" w:cs="Candara"/>
      <w:color w:val="000000"/>
      <w:spacing w:val="0"/>
      <w:w w:val="100"/>
      <w:position w:val="0"/>
      <w:sz w:val="16"/>
      <w:szCs w:val="16"/>
      <w:u w:val="none"/>
      <w:shd w:val="clear" w:color="auto" w:fill="FFFFFF"/>
    </w:rPr>
  </w:style>
  <w:style w:type="paragraph" w:customStyle="1" w:styleId="3f8">
    <w:name w:val="Основной текст (3)"/>
    <w:basedOn w:val="a6"/>
    <w:link w:val="3Exact"/>
    <w:uiPriority w:val="99"/>
    <w:rsid w:val="00183DBB"/>
    <w:pPr>
      <w:widowControl w:val="0"/>
      <w:shd w:val="clear" w:color="auto" w:fill="FFFFFF"/>
      <w:spacing w:line="240" w:lineRule="atLeast"/>
      <w:jc w:val="left"/>
    </w:pPr>
    <w:rPr>
      <w:rFonts w:ascii="Arial" w:hAnsi="Arial" w:cs="Arial"/>
      <w:i/>
      <w:iCs/>
      <w:sz w:val="10"/>
      <w:szCs w:val="10"/>
    </w:rPr>
  </w:style>
  <w:style w:type="paragraph" w:customStyle="1" w:styleId="2fc">
    <w:name w:val="Заголовок №2"/>
    <w:basedOn w:val="a6"/>
    <w:link w:val="2fb"/>
    <w:uiPriority w:val="99"/>
    <w:rsid w:val="00183DBB"/>
    <w:pPr>
      <w:widowControl w:val="0"/>
      <w:shd w:val="clear" w:color="auto" w:fill="FFFFFF"/>
      <w:spacing w:before="180" w:line="240" w:lineRule="atLeast"/>
      <w:jc w:val="center"/>
      <w:outlineLvl w:val="1"/>
    </w:pPr>
    <w:rPr>
      <w:rFonts w:ascii="Arial" w:hAnsi="Arial" w:cs="Arial"/>
      <w:b/>
      <w:bCs/>
      <w:sz w:val="21"/>
      <w:szCs w:val="21"/>
    </w:rPr>
  </w:style>
  <w:style w:type="paragraph" w:customStyle="1" w:styleId="223">
    <w:name w:val="Заголовок №2 (2)"/>
    <w:basedOn w:val="a6"/>
    <w:link w:val="222"/>
    <w:uiPriority w:val="99"/>
    <w:rsid w:val="00183DBB"/>
    <w:pPr>
      <w:widowControl w:val="0"/>
      <w:shd w:val="clear" w:color="auto" w:fill="FFFFFF"/>
      <w:spacing w:line="240" w:lineRule="atLeast"/>
      <w:jc w:val="center"/>
      <w:outlineLvl w:val="1"/>
    </w:pPr>
    <w:rPr>
      <w:rFonts w:ascii="Arial" w:hAnsi="Arial" w:cs="Arial"/>
      <w:b/>
      <w:bCs/>
      <w:i/>
      <w:iCs/>
      <w:sz w:val="21"/>
      <w:szCs w:val="21"/>
    </w:rPr>
  </w:style>
  <w:style w:type="character" w:customStyle="1" w:styleId="2110">
    <w:name w:val="Знак Знак211"/>
    <w:uiPriority w:val="99"/>
    <w:rsid w:val="00183DBB"/>
    <w:rPr>
      <w:rFonts w:ascii="Times New Roman" w:hAnsi="Times New Roman"/>
      <w:b/>
      <w:i/>
      <w:sz w:val="26"/>
    </w:rPr>
  </w:style>
  <w:style w:type="character" w:customStyle="1" w:styleId="2010">
    <w:name w:val="Знак Знак201"/>
    <w:uiPriority w:val="99"/>
    <w:rsid w:val="00183DBB"/>
    <w:rPr>
      <w:rFonts w:ascii="Times New Roman" w:hAnsi="Times New Roman"/>
      <w:b/>
      <w:sz w:val="20"/>
    </w:rPr>
  </w:style>
  <w:style w:type="character" w:customStyle="1" w:styleId="1910">
    <w:name w:val="Знак Знак191"/>
    <w:uiPriority w:val="99"/>
    <w:rsid w:val="00183DBB"/>
    <w:rPr>
      <w:rFonts w:ascii="Times New Roman" w:hAnsi="Times New Roman"/>
      <w:sz w:val="24"/>
      <w:lang w:val="en-GB"/>
    </w:rPr>
  </w:style>
  <w:style w:type="character" w:customStyle="1" w:styleId="1810">
    <w:name w:val="Знак Знак181"/>
    <w:uiPriority w:val="99"/>
    <w:rsid w:val="00183DBB"/>
    <w:rPr>
      <w:rFonts w:ascii="Times New Roman" w:hAnsi="Times New Roman"/>
      <w:i/>
      <w:sz w:val="24"/>
      <w:lang w:val="en-GB"/>
    </w:rPr>
  </w:style>
  <w:style w:type="character" w:customStyle="1" w:styleId="1710">
    <w:name w:val="Знак Знак171"/>
    <w:uiPriority w:val="99"/>
    <w:rsid w:val="00183DBB"/>
    <w:rPr>
      <w:rFonts w:ascii="Arial" w:hAnsi="Arial"/>
      <w:lang w:val="en-GB"/>
    </w:rPr>
  </w:style>
  <w:style w:type="character" w:customStyle="1" w:styleId="1610">
    <w:name w:val="Знак Знак161"/>
    <w:uiPriority w:val="99"/>
    <w:rsid w:val="00183DBB"/>
    <w:rPr>
      <w:rFonts w:ascii="Times New Roman" w:hAnsi="Times New Roman"/>
      <w:sz w:val="24"/>
    </w:rPr>
  </w:style>
  <w:style w:type="character" w:customStyle="1" w:styleId="1510">
    <w:name w:val="Знак Знак151"/>
    <w:uiPriority w:val="99"/>
    <w:rsid w:val="00183DBB"/>
    <w:rPr>
      <w:rFonts w:ascii="Times New Roman" w:hAnsi="Times New Roman"/>
      <w:sz w:val="20"/>
    </w:rPr>
  </w:style>
  <w:style w:type="character" w:customStyle="1" w:styleId="1410">
    <w:name w:val="Знак Знак141"/>
    <w:uiPriority w:val="99"/>
    <w:rsid w:val="00183DBB"/>
    <w:rPr>
      <w:rFonts w:ascii="Times New Roman" w:hAnsi="Times New Roman"/>
      <w:sz w:val="20"/>
    </w:rPr>
  </w:style>
  <w:style w:type="character" w:customStyle="1" w:styleId="1310">
    <w:name w:val="Знак Знак131"/>
    <w:uiPriority w:val="99"/>
    <w:rsid w:val="00183DBB"/>
    <w:rPr>
      <w:rFonts w:ascii="Tahoma" w:hAnsi="Tahoma"/>
      <w:sz w:val="20"/>
      <w:shd w:val="clear" w:color="auto" w:fill="000080"/>
    </w:rPr>
  </w:style>
  <w:style w:type="character" w:customStyle="1" w:styleId="1210">
    <w:name w:val="Знак Знак121"/>
    <w:uiPriority w:val="99"/>
    <w:rsid w:val="00183DBB"/>
    <w:rPr>
      <w:rFonts w:ascii="Consolas" w:eastAsia="Times New Roman" w:hAnsi="Consolas"/>
      <w:sz w:val="21"/>
    </w:rPr>
  </w:style>
  <w:style w:type="character" w:customStyle="1" w:styleId="1110">
    <w:name w:val="Знак Знак111"/>
    <w:uiPriority w:val="99"/>
    <w:rsid w:val="00183DBB"/>
    <w:rPr>
      <w:rFonts w:ascii="Times New Roman" w:hAnsi="Times New Roman"/>
      <w:sz w:val="24"/>
    </w:rPr>
  </w:style>
  <w:style w:type="character" w:customStyle="1" w:styleId="1010">
    <w:name w:val="Знак Знак101"/>
    <w:uiPriority w:val="99"/>
    <w:rsid w:val="00183DBB"/>
    <w:rPr>
      <w:rFonts w:ascii="Times New Roman" w:hAnsi="Times New Roman"/>
      <w:sz w:val="24"/>
    </w:rPr>
  </w:style>
  <w:style w:type="character" w:customStyle="1" w:styleId="910">
    <w:name w:val="Знак Знак91"/>
    <w:uiPriority w:val="99"/>
    <w:rsid w:val="00183DBB"/>
    <w:rPr>
      <w:rFonts w:ascii="Times New Roman" w:hAnsi="Times New Roman"/>
      <w:b/>
      <w:sz w:val="20"/>
    </w:rPr>
  </w:style>
  <w:style w:type="character" w:customStyle="1" w:styleId="810">
    <w:name w:val="Знак Знак81"/>
    <w:uiPriority w:val="99"/>
    <w:rsid w:val="00183DBB"/>
    <w:rPr>
      <w:rFonts w:ascii="Times New Roman" w:hAnsi="Times New Roman"/>
      <w:sz w:val="20"/>
    </w:rPr>
  </w:style>
  <w:style w:type="character" w:customStyle="1" w:styleId="710">
    <w:name w:val="Знак Знак71"/>
    <w:uiPriority w:val="99"/>
    <w:rsid w:val="00183DBB"/>
    <w:rPr>
      <w:rFonts w:ascii="Times New Roman" w:hAnsi="Times New Roman"/>
      <w:sz w:val="20"/>
      <w:lang w:val="en-US"/>
    </w:rPr>
  </w:style>
  <w:style w:type="character" w:customStyle="1" w:styleId="610">
    <w:name w:val="Знак Знак61"/>
    <w:uiPriority w:val="99"/>
    <w:rsid w:val="00183DBB"/>
    <w:rPr>
      <w:rFonts w:ascii="Times New Roman" w:hAnsi="Times New Roman"/>
      <w:sz w:val="20"/>
    </w:rPr>
  </w:style>
  <w:style w:type="character" w:customStyle="1" w:styleId="512">
    <w:name w:val="Знак Знак51"/>
    <w:uiPriority w:val="99"/>
    <w:rsid w:val="00183DBB"/>
    <w:rPr>
      <w:rFonts w:ascii="Times New Roman" w:hAnsi="Times New Roman"/>
      <w:sz w:val="16"/>
    </w:rPr>
  </w:style>
  <w:style w:type="character" w:customStyle="1" w:styleId="412">
    <w:name w:val="Знак Знак41"/>
    <w:uiPriority w:val="99"/>
    <w:rsid w:val="00183DBB"/>
    <w:rPr>
      <w:rFonts w:ascii="Times New Roman" w:hAnsi="Times New Roman"/>
      <w:sz w:val="24"/>
      <w:lang w:val="en-US"/>
    </w:rPr>
  </w:style>
  <w:style w:type="character" w:customStyle="1" w:styleId="319">
    <w:name w:val="Знак Знак31"/>
    <w:uiPriority w:val="99"/>
    <w:rsid w:val="00183DBB"/>
    <w:rPr>
      <w:rFonts w:ascii="Times New Roman" w:hAnsi="Times New Roman"/>
      <w:sz w:val="24"/>
    </w:rPr>
  </w:style>
  <w:style w:type="character" w:customStyle="1" w:styleId="230">
    <w:name w:val="Знак Знак23"/>
    <w:uiPriority w:val="99"/>
    <w:rsid w:val="00183DBB"/>
    <w:rPr>
      <w:rFonts w:ascii="Tahoma" w:hAnsi="Tahoma"/>
      <w:sz w:val="16"/>
    </w:rPr>
  </w:style>
  <w:style w:type="character" w:customStyle="1" w:styleId="1100">
    <w:name w:val="Знак Знак110"/>
    <w:uiPriority w:val="99"/>
    <w:rsid w:val="00183DBB"/>
    <w:rPr>
      <w:rFonts w:ascii="Cambria" w:hAnsi="Cambria"/>
      <w:sz w:val="24"/>
    </w:rPr>
  </w:style>
  <w:style w:type="character" w:customStyle="1" w:styleId="224">
    <w:name w:val="Знак Знак22"/>
    <w:uiPriority w:val="99"/>
    <w:rsid w:val="00183DBB"/>
    <w:rPr>
      <w:rFonts w:ascii="Times New Roman" w:hAnsi="Times New Roman"/>
      <w:sz w:val="20"/>
    </w:rPr>
  </w:style>
  <w:style w:type="paragraph" w:customStyle="1" w:styleId="ConsPlusDocList">
    <w:name w:val="ConsPlusDocList"/>
    <w:next w:val="a6"/>
    <w:uiPriority w:val="99"/>
    <w:rsid w:val="00183DBB"/>
    <w:pPr>
      <w:widowControl w:val="0"/>
      <w:suppressAutoHyphens/>
      <w:autoSpaceDE w:val="0"/>
    </w:pPr>
    <w:rPr>
      <w:rFonts w:ascii="Arial" w:hAnsi="Arial" w:cs="Arial"/>
      <w:lang w:eastAsia="hi-IN" w:bidi="hi-IN"/>
    </w:rPr>
  </w:style>
  <w:style w:type="paragraph" w:customStyle="1" w:styleId="3f9">
    <w:name w:val="Без интервала3"/>
    <w:uiPriority w:val="99"/>
    <w:rsid w:val="00183DBB"/>
    <w:pPr>
      <w:widowControl w:val="0"/>
      <w:autoSpaceDN w:val="0"/>
      <w:adjustRightInd w:val="0"/>
    </w:pPr>
    <w:rPr>
      <w:rFonts w:ascii="Times New Roman" w:eastAsia="Times New Roman" w:hAnsi="Times New Roman"/>
      <w:lang w:eastAsia="en-US"/>
    </w:rPr>
  </w:style>
  <w:style w:type="paragraph" w:customStyle="1" w:styleId="ConsPlusDocList1">
    <w:name w:val="ConsPlusDocList1"/>
    <w:next w:val="a6"/>
    <w:uiPriority w:val="99"/>
    <w:rsid w:val="00183DBB"/>
    <w:pPr>
      <w:widowControl w:val="0"/>
      <w:suppressAutoHyphens/>
      <w:autoSpaceDE w:val="0"/>
    </w:pPr>
    <w:rPr>
      <w:rFonts w:ascii="Arial" w:hAnsi="Arial" w:cs="Arial"/>
      <w:lang w:eastAsia="hi-IN" w:bidi="hi-IN"/>
    </w:rPr>
  </w:style>
  <w:style w:type="paragraph" w:customStyle="1" w:styleId="FORMATTEXT">
    <w:name w:val=".FORMATTEXT"/>
    <w:uiPriority w:val="99"/>
    <w:rsid w:val="00183DBB"/>
    <w:pPr>
      <w:widowControl w:val="0"/>
      <w:autoSpaceDE w:val="0"/>
      <w:autoSpaceDN w:val="0"/>
      <w:adjustRightInd w:val="0"/>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14391073">
      <w:bodyDiv w:val="1"/>
      <w:marLeft w:val="0"/>
      <w:marRight w:val="0"/>
      <w:marTop w:val="0"/>
      <w:marBottom w:val="0"/>
      <w:divBdr>
        <w:top w:val="none" w:sz="0" w:space="0" w:color="auto"/>
        <w:left w:val="none" w:sz="0" w:space="0" w:color="auto"/>
        <w:bottom w:val="none" w:sz="0" w:space="0" w:color="auto"/>
        <w:right w:val="none" w:sz="0" w:space="0" w:color="auto"/>
      </w:divBdr>
    </w:div>
    <w:div w:id="298264944">
      <w:bodyDiv w:val="1"/>
      <w:marLeft w:val="0"/>
      <w:marRight w:val="0"/>
      <w:marTop w:val="0"/>
      <w:marBottom w:val="0"/>
      <w:divBdr>
        <w:top w:val="none" w:sz="0" w:space="0" w:color="auto"/>
        <w:left w:val="none" w:sz="0" w:space="0" w:color="auto"/>
        <w:bottom w:val="none" w:sz="0" w:space="0" w:color="auto"/>
        <w:right w:val="none" w:sz="0" w:space="0" w:color="auto"/>
      </w:divBdr>
    </w:div>
    <w:div w:id="361396640">
      <w:bodyDiv w:val="1"/>
      <w:marLeft w:val="0"/>
      <w:marRight w:val="0"/>
      <w:marTop w:val="0"/>
      <w:marBottom w:val="0"/>
      <w:divBdr>
        <w:top w:val="none" w:sz="0" w:space="0" w:color="auto"/>
        <w:left w:val="none" w:sz="0" w:space="0" w:color="auto"/>
        <w:bottom w:val="none" w:sz="0" w:space="0" w:color="auto"/>
        <w:right w:val="none" w:sz="0" w:space="0" w:color="auto"/>
      </w:divBdr>
    </w:div>
    <w:div w:id="414670757">
      <w:bodyDiv w:val="1"/>
      <w:marLeft w:val="0"/>
      <w:marRight w:val="0"/>
      <w:marTop w:val="0"/>
      <w:marBottom w:val="0"/>
      <w:divBdr>
        <w:top w:val="none" w:sz="0" w:space="0" w:color="auto"/>
        <w:left w:val="none" w:sz="0" w:space="0" w:color="auto"/>
        <w:bottom w:val="none" w:sz="0" w:space="0" w:color="auto"/>
        <w:right w:val="none" w:sz="0" w:space="0" w:color="auto"/>
      </w:divBdr>
    </w:div>
    <w:div w:id="443113821">
      <w:bodyDiv w:val="1"/>
      <w:marLeft w:val="0"/>
      <w:marRight w:val="0"/>
      <w:marTop w:val="0"/>
      <w:marBottom w:val="0"/>
      <w:divBdr>
        <w:top w:val="none" w:sz="0" w:space="0" w:color="auto"/>
        <w:left w:val="none" w:sz="0" w:space="0" w:color="auto"/>
        <w:bottom w:val="none" w:sz="0" w:space="0" w:color="auto"/>
        <w:right w:val="none" w:sz="0" w:space="0" w:color="auto"/>
      </w:divBdr>
    </w:div>
    <w:div w:id="574897242">
      <w:bodyDiv w:val="1"/>
      <w:marLeft w:val="0"/>
      <w:marRight w:val="0"/>
      <w:marTop w:val="0"/>
      <w:marBottom w:val="0"/>
      <w:divBdr>
        <w:top w:val="none" w:sz="0" w:space="0" w:color="auto"/>
        <w:left w:val="none" w:sz="0" w:space="0" w:color="auto"/>
        <w:bottom w:val="none" w:sz="0" w:space="0" w:color="auto"/>
        <w:right w:val="none" w:sz="0" w:space="0" w:color="auto"/>
      </w:divBdr>
    </w:div>
    <w:div w:id="583729495">
      <w:bodyDiv w:val="1"/>
      <w:marLeft w:val="0"/>
      <w:marRight w:val="0"/>
      <w:marTop w:val="0"/>
      <w:marBottom w:val="0"/>
      <w:divBdr>
        <w:top w:val="none" w:sz="0" w:space="0" w:color="auto"/>
        <w:left w:val="none" w:sz="0" w:space="0" w:color="auto"/>
        <w:bottom w:val="none" w:sz="0" w:space="0" w:color="auto"/>
        <w:right w:val="none" w:sz="0" w:space="0" w:color="auto"/>
      </w:divBdr>
    </w:div>
    <w:div w:id="596057879">
      <w:bodyDiv w:val="1"/>
      <w:marLeft w:val="0"/>
      <w:marRight w:val="0"/>
      <w:marTop w:val="0"/>
      <w:marBottom w:val="0"/>
      <w:divBdr>
        <w:top w:val="none" w:sz="0" w:space="0" w:color="auto"/>
        <w:left w:val="none" w:sz="0" w:space="0" w:color="auto"/>
        <w:bottom w:val="none" w:sz="0" w:space="0" w:color="auto"/>
        <w:right w:val="none" w:sz="0" w:space="0" w:color="auto"/>
      </w:divBdr>
    </w:div>
    <w:div w:id="657265144">
      <w:bodyDiv w:val="1"/>
      <w:marLeft w:val="0"/>
      <w:marRight w:val="0"/>
      <w:marTop w:val="0"/>
      <w:marBottom w:val="0"/>
      <w:divBdr>
        <w:top w:val="none" w:sz="0" w:space="0" w:color="auto"/>
        <w:left w:val="none" w:sz="0" w:space="0" w:color="auto"/>
        <w:bottom w:val="none" w:sz="0" w:space="0" w:color="auto"/>
        <w:right w:val="none" w:sz="0" w:space="0" w:color="auto"/>
      </w:divBdr>
    </w:div>
    <w:div w:id="785122324">
      <w:bodyDiv w:val="1"/>
      <w:marLeft w:val="0"/>
      <w:marRight w:val="0"/>
      <w:marTop w:val="0"/>
      <w:marBottom w:val="0"/>
      <w:divBdr>
        <w:top w:val="none" w:sz="0" w:space="0" w:color="auto"/>
        <w:left w:val="none" w:sz="0" w:space="0" w:color="auto"/>
        <w:bottom w:val="none" w:sz="0" w:space="0" w:color="auto"/>
        <w:right w:val="none" w:sz="0" w:space="0" w:color="auto"/>
      </w:divBdr>
    </w:div>
    <w:div w:id="851181808">
      <w:bodyDiv w:val="1"/>
      <w:marLeft w:val="0"/>
      <w:marRight w:val="0"/>
      <w:marTop w:val="0"/>
      <w:marBottom w:val="0"/>
      <w:divBdr>
        <w:top w:val="none" w:sz="0" w:space="0" w:color="auto"/>
        <w:left w:val="none" w:sz="0" w:space="0" w:color="auto"/>
        <w:bottom w:val="none" w:sz="0" w:space="0" w:color="auto"/>
        <w:right w:val="none" w:sz="0" w:space="0" w:color="auto"/>
      </w:divBdr>
    </w:div>
    <w:div w:id="876938872">
      <w:bodyDiv w:val="1"/>
      <w:marLeft w:val="0"/>
      <w:marRight w:val="0"/>
      <w:marTop w:val="0"/>
      <w:marBottom w:val="0"/>
      <w:divBdr>
        <w:top w:val="none" w:sz="0" w:space="0" w:color="auto"/>
        <w:left w:val="none" w:sz="0" w:space="0" w:color="auto"/>
        <w:bottom w:val="none" w:sz="0" w:space="0" w:color="auto"/>
        <w:right w:val="none" w:sz="0" w:space="0" w:color="auto"/>
      </w:divBdr>
    </w:div>
    <w:div w:id="916935290">
      <w:bodyDiv w:val="1"/>
      <w:marLeft w:val="0"/>
      <w:marRight w:val="0"/>
      <w:marTop w:val="0"/>
      <w:marBottom w:val="0"/>
      <w:divBdr>
        <w:top w:val="none" w:sz="0" w:space="0" w:color="auto"/>
        <w:left w:val="none" w:sz="0" w:space="0" w:color="auto"/>
        <w:bottom w:val="none" w:sz="0" w:space="0" w:color="auto"/>
        <w:right w:val="none" w:sz="0" w:space="0" w:color="auto"/>
      </w:divBdr>
    </w:div>
    <w:div w:id="1088186459">
      <w:bodyDiv w:val="1"/>
      <w:marLeft w:val="0"/>
      <w:marRight w:val="0"/>
      <w:marTop w:val="0"/>
      <w:marBottom w:val="0"/>
      <w:divBdr>
        <w:top w:val="none" w:sz="0" w:space="0" w:color="auto"/>
        <w:left w:val="none" w:sz="0" w:space="0" w:color="auto"/>
        <w:bottom w:val="none" w:sz="0" w:space="0" w:color="auto"/>
        <w:right w:val="none" w:sz="0" w:space="0" w:color="auto"/>
      </w:divBdr>
    </w:div>
    <w:div w:id="1088188975">
      <w:bodyDiv w:val="1"/>
      <w:marLeft w:val="0"/>
      <w:marRight w:val="0"/>
      <w:marTop w:val="0"/>
      <w:marBottom w:val="0"/>
      <w:divBdr>
        <w:top w:val="none" w:sz="0" w:space="0" w:color="auto"/>
        <w:left w:val="none" w:sz="0" w:space="0" w:color="auto"/>
        <w:bottom w:val="none" w:sz="0" w:space="0" w:color="auto"/>
        <w:right w:val="none" w:sz="0" w:space="0" w:color="auto"/>
      </w:divBdr>
    </w:div>
    <w:div w:id="1177185786">
      <w:bodyDiv w:val="1"/>
      <w:marLeft w:val="0"/>
      <w:marRight w:val="0"/>
      <w:marTop w:val="0"/>
      <w:marBottom w:val="0"/>
      <w:divBdr>
        <w:top w:val="none" w:sz="0" w:space="0" w:color="auto"/>
        <w:left w:val="none" w:sz="0" w:space="0" w:color="auto"/>
        <w:bottom w:val="none" w:sz="0" w:space="0" w:color="auto"/>
        <w:right w:val="none" w:sz="0" w:space="0" w:color="auto"/>
      </w:divBdr>
    </w:div>
    <w:div w:id="1189174100">
      <w:bodyDiv w:val="1"/>
      <w:marLeft w:val="0"/>
      <w:marRight w:val="0"/>
      <w:marTop w:val="0"/>
      <w:marBottom w:val="0"/>
      <w:divBdr>
        <w:top w:val="none" w:sz="0" w:space="0" w:color="auto"/>
        <w:left w:val="none" w:sz="0" w:space="0" w:color="auto"/>
        <w:bottom w:val="none" w:sz="0" w:space="0" w:color="auto"/>
        <w:right w:val="none" w:sz="0" w:space="0" w:color="auto"/>
      </w:divBdr>
    </w:div>
    <w:div w:id="1294362747">
      <w:bodyDiv w:val="1"/>
      <w:marLeft w:val="0"/>
      <w:marRight w:val="0"/>
      <w:marTop w:val="0"/>
      <w:marBottom w:val="0"/>
      <w:divBdr>
        <w:top w:val="none" w:sz="0" w:space="0" w:color="auto"/>
        <w:left w:val="none" w:sz="0" w:space="0" w:color="auto"/>
        <w:bottom w:val="none" w:sz="0" w:space="0" w:color="auto"/>
        <w:right w:val="none" w:sz="0" w:space="0" w:color="auto"/>
      </w:divBdr>
    </w:div>
    <w:div w:id="1468930744">
      <w:bodyDiv w:val="1"/>
      <w:marLeft w:val="0"/>
      <w:marRight w:val="0"/>
      <w:marTop w:val="0"/>
      <w:marBottom w:val="0"/>
      <w:divBdr>
        <w:top w:val="none" w:sz="0" w:space="0" w:color="auto"/>
        <w:left w:val="none" w:sz="0" w:space="0" w:color="auto"/>
        <w:bottom w:val="none" w:sz="0" w:space="0" w:color="auto"/>
        <w:right w:val="none" w:sz="0" w:space="0" w:color="auto"/>
      </w:divBdr>
    </w:div>
    <w:div w:id="1555195482">
      <w:bodyDiv w:val="1"/>
      <w:marLeft w:val="0"/>
      <w:marRight w:val="0"/>
      <w:marTop w:val="0"/>
      <w:marBottom w:val="0"/>
      <w:divBdr>
        <w:top w:val="none" w:sz="0" w:space="0" w:color="auto"/>
        <w:left w:val="none" w:sz="0" w:space="0" w:color="auto"/>
        <w:bottom w:val="none" w:sz="0" w:space="0" w:color="auto"/>
        <w:right w:val="none" w:sz="0" w:space="0" w:color="auto"/>
      </w:divBdr>
    </w:div>
    <w:div w:id="1589343422">
      <w:bodyDiv w:val="1"/>
      <w:marLeft w:val="0"/>
      <w:marRight w:val="0"/>
      <w:marTop w:val="0"/>
      <w:marBottom w:val="0"/>
      <w:divBdr>
        <w:top w:val="none" w:sz="0" w:space="0" w:color="auto"/>
        <w:left w:val="none" w:sz="0" w:space="0" w:color="auto"/>
        <w:bottom w:val="none" w:sz="0" w:space="0" w:color="auto"/>
        <w:right w:val="none" w:sz="0" w:space="0" w:color="auto"/>
      </w:divBdr>
    </w:div>
    <w:div w:id="1656688899">
      <w:bodyDiv w:val="1"/>
      <w:marLeft w:val="0"/>
      <w:marRight w:val="0"/>
      <w:marTop w:val="0"/>
      <w:marBottom w:val="0"/>
      <w:divBdr>
        <w:top w:val="none" w:sz="0" w:space="0" w:color="auto"/>
        <w:left w:val="none" w:sz="0" w:space="0" w:color="auto"/>
        <w:bottom w:val="none" w:sz="0" w:space="0" w:color="auto"/>
        <w:right w:val="none" w:sz="0" w:space="0" w:color="auto"/>
      </w:divBdr>
    </w:div>
    <w:div w:id="1671983131">
      <w:bodyDiv w:val="1"/>
      <w:marLeft w:val="0"/>
      <w:marRight w:val="0"/>
      <w:marTop w:val="0"/>
      <w:marBottom w:val="0"/>
      <w:divBdr>
        <w:top w:val="none" w:sz="0" w:space="0" w:color="auto"/>
        <w:left w:val="none" w:sz="0" w:space="0" w:color="auto"/>
        <w:bottom w:val="none" w:sz="0" w:space="0" w:color="auto"/>
        <w:right w:val="none" w:sz="0" w:space="0" w:color="auto"/>
      </w:divBdr>
    </w:div>
    <w:div w:id="1758557025">
      <w:bodyDiv w:val="1"/>
      <w:marLeft w:val="0"/>
      <w:marRight w:val="0"/>
      <w:marTop w:val="0"/>
      <w:marBottom w:val="0"/>
      <w:divBdr>
        <w:top w:val="none" w:sz="0" w:space="0" w:color="auto"/>
        <w:left w:val="none" w:sz="0" w:space="0" w:color="auto"/>
        <w:bottom w:val="none" w:sz="0" w:space="0" w:color="auto"/>
        <w:right w:val="none" w:sz="0" w:space="0" w:color="auto"/>
      </w:divBdr>
    </w:div>
    <w:div w:id="1760713149">
      <w:bodyDiv w:val="1"/>
      <w:marLeft w:val="0"/>
      <w:marRight w:val="0"/>
      <w:marTop w:val="0"/>
      <w:marBottom w:val="0"/>
      <w:divBdr>
        <w:top w:val="none" w:sz="0" w:space="0" w:color="auto"/>
        <w:left w:val="none" w:sz="0" w:space="0" w:color="auto"/>
        <w:bottom w:val="none" w:sz="0" w:space="0" w:color="auto"/>
        <w:right w:val="none" w:sz="0" w:space="0" w:color="auto"/>
      </w:divBdr>
    </w:div>
    <w:div w:id="1793131895">
      <w:bodyDiv w:val="1"/>
      <w:marLeft w:val="0"/>
      <w:marRight w:val="0"/>
      <w:marTop w:val="0"/>
      <w:marBottom w:val="0"/>
      <w:divBdr>
        <w:top w:val="none" w:sz="0" w:space="0" w:color="auto"/>
        <w:left w:val="none" w:sz="0" w:space="0" w:color="auto"/>
        <w:bottom w:val="none" w:sz="0" w:space="0" w:color="auto"/>
        <w:right w:val="none" w:sz="0" w:space="0" w:color="auto"/>
      </w:divBdr>
    </w:div>
    <w:div w:id="1815678839">
      <w:bodyDiv w:val="1"/>
      <w:marLeft w:val="0"/>
      <w:marRight w:val="0"/>
      <w:marTop w:val="0"/>
      <w:marBottom w:val="0"/>
      <w:divBdr>
        <w:top w:val="none" w:sz="0" w:space="0" w:color="auto"/>
        <w:left w:val="none" w:sz="0" w:space="0" w:color="auto"/>
        <w:bottom w:val="none" w:sz="0" w:space="0" w:color="auto"/>
        <w:right w:val="none" w:sz="0" w:space="0" w:color="auto"/>
      </w:divBdr>
    </w:div>
    <w:div w:id="1916813801">
      <w:bodyDiv w:val="1"/>
      <w:marLeft w:val="0"/>
      <w:marRight w:val="0"/>
      <w:marTop w:val="0"/>
      <w:marBottom w:val="0"/>
      <w:divBdr>
        <w:top w:val="none" w:sz="0" w:space="0" w:color="auto"/>
        <w:left w:val="none" w:sz="0" w:space="0" w:color="auto"/>
        <w:bottom w:val="none" w:sz="0" w:space="0" w:color="auto"/>
        <w:right w:val="none" w:sz="0" w:space="0" w:color="auto"/>
      </w:divBdr>
    </w:div>
    <w:div w:id="1923638364">
      <w:bodyDiv w:val="1"/>
      <w:marLeft w:val="0"/>
      <w:marRight w:val="0"/>
      <w:marTop w:val="0"/>
      <w:marBottom w:val="0"/>
      <w:divBdr>
        <w:top w:val="none" w:sz="0" w:space="0" w:color="auto"/>
        <w:left w:val="none" w:sz="0" w:space="0" w:color="auto"/>
        <w:bottom w:val="none" w:sz="0" w:space="0" w:color="auto"/>
        <w:right w:val="none" w:sz="0" w:space="0" w:color="auto"/>
      </w:divBdr>
    </w:div>
    <w:div w:id="1968388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7BF8EAAB857C89ACD3DD597C398AF91A58984A15EFF85764A6FDBC3148A7165869808A901FEB11AJ" TargetMode="External"/><Relationship Id="rId13" Type="http://schemas.openxmlformats.org/officeDocument/2006/relationships/hyperlink" Target="consultantplus://offline/ref=95D026CBB1A1C6F56E666143A31E8DAE8DBCD072ECC0635FB2FD33548804CF522FA9B5F989D7630As7N5E" TargetMode="External"/><Relationship Id="rId18" Type="http://schemas.openxmlformats.org/officeDocument/2006/relationships/hyperlink" Target="mailto:usb@meria.sbor.ru" TargetMode="External"/><Relationship Id="rId26" Type="http://schemas.openxmlformats.org/officeDocument/2006/relationships/hyperlink" Target="consultantplus://offline/ref=083A40F14629A7AF18239F7856A90DDEF79998B4980B64CD2F0CAC85E4053EDD53A1AD84AE3F8B61i74AI" TargetMode="External"/><Relationship Id="rId39"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consultantplus://offline/ref=2509FBF5F6411B37021A517180232BF93CF8736F9874F1BAE623FB7A64619FCBE2D47359D725A7P0G"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consultantplus://offline/ref=B7FA7A8AC90552040A662427808F07DBEDE3F97C0C231CE7A9D2C877BD1A57D50C725BBC21DE5D281Ch2K" TargetMode="External"/><Relationship Id="rId17" Type="http://schemas.openxmlformats.org/officeDocument/2006/relationships/hyperlink" Target="mailto:buhgalter@ds1.edu.sbor.net" TargetMode="External"/><Relationship Id="rId25" Type="http://schemas.openxmlformats.org/officeDocument/2006/relationships/hyperlink" Target="consultantplus://offline/ref=083A40F14629A7AF18239F7856A90DDEF79998B4980B64CD2F0CAC85E4053EDD53A1AD84AE3F8B61i74CI" TargetMode="External"/><Relationship Id="rId33" Type="http://schemas.openxmlformats.org/officeDocument/2006/relationships/footer" Target="footer2.xml"/><Relationship Id="rId38" Type="http://schemas.openxmlformats.org/officeDocument/2006/relationships/hyperlink" Target="mailto:buhgalter@ds1.edu.sbor.net" TargetMode="External"/><Relationship Id="rId2" Type="http://schemas.openxmlformats.org/officeDocument/2006/relationships/numbering" Target="numbering.xml"/><Relationship Id="rId16" Type="http://schemas.openxmlformats.org/officeDocument/2006/relationships/hyperlink" Target="consultantplus://offline/ref=4BA57BE7BF119BD6FEC6513A72FA4DBE376746449A6A52B132AEC6A05FB54592F111F4BB4774306F2822J" TargetMode="External"/><Relationship Id="rId20" Type="http://schemas.openxmlformats.org/officeDocument/2006/relationships/hyperlink" Target="consultantplus://offline/ref=2509FBF5F6411B37021A517180232BF93CF8736F9874F1BAE623FB7A64619FCBE2D4735AD7217C63A8P0G" TargetMode="External"/><Relationship Id="rId29" Type="http://schemas.openxmlformats.org/officeDocument/2006/relationships/hyperlink" Target="consultantplus://offline/ref=083A40F14629A7AF18239F7856A90DDEF79998B4980B64CD2F0CAC85E4053EDD53A1AD84AE3F8468i74FI"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0D5E6DA08DE4EAA595626CB12E5213329D09278F7CA58143E4F7B454F452A8E423CAA35635D63B5QEkDI" TargetMode="External"/><Relationship Id="rId24" Type="http://schemas.openxmlformats.org/officeDocument/2006/relationships/hyperlink" Target="consultantplus://offline/ref=2509FBF5F6411B37021A517180232BF93CF97A6E957EF1BAE623FB7A64619FCBE2D47359D122A7P4G" TargetMode="External"/><Relationship Id="rId32" Type="http://schemas.openxmlformats.org/officeDocument/2006/relationships/header" Target="header2.xml"/><Relationship Id="rId37" Type="http://schemas.openxmlformats.org/officeDocument/2006/relationships/hyperlink" Target="consultantplus://offline/ref=79C4E8B16F79CBCB5DD0F2EFB8630B0426D626708F8331BB4FA8A3B0A22C5203B1AC64979C9A67784Et3G"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4BA57BE7BF119BD6FEC6513A72FA4DBE376746449A6A52B132AEC6A05FB54592F111F4BB4774306F2823J" TargetMode="External"/><Relationship Id="rId23" Type="http://schemas.openxmlformats.org/officeDocument/2006/relationships/hyperlink" Target="consultantplus://offline/ref=2509FBF5F6411B37021A517180232BF93CF8736F9874F1BAE623FB7A64619FCBE2D47359D728A7P2G" TargetMode="External"/><Relationship Id="rId28" Type="http://schemas.openxmlformats.org/officeDocument/2006/relationships/hyperlink" Target="consultantplus://offline/ref=083A40F14629A7AF18239F7856A90DDEF79998B4980B64CD2F0CAC85E4053EDD53A1AD84AE3F8B61i746I" TargetMode="External"/><Relationship Id="rId36" Type="http://schemas.openxmlformats.org/officeDocument/2006/relationships/hyperlink" Target="mailto:buhgalter@ds1.edu.sbor.net" TargetMode="External"/><Relationship Id="rId10" Type="http://schemas.openxmlformats.org/officeDocument/2006/relationships/hyperlink" Target="consultantplus://offline/ref=A0D5E6DA08DE4EAA595626CB12E5213329D09278F7CA58143E4F7B454F452A8E423CAA35635D63B2QEk6I" TargetMode="External"/><Relationship Id="rId19" Type="http://schemas.openxmlformats.org/officeDocument/2006/relationships/hyperlink" Target="mailto:buhgalter@ds1.edu.sbor.net"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A0D5E6DA08DE4EAA595626CB12E5213329D09278F7CA58143E4F7B454F452A8E423CAA35635D63B5QEkAI" TargetMode="External"/><Relationship Id="rId14" Type="http://schemas.openxmlformats.org/officeDocument/2006/relationships/hyperlink" Target="consultantplus://offline/ref=5D233A59353E30AF3310FF2148799E179FE463FE79DB9A7948EE2CF3F90E1C6B3F9165C42F727C1Fm9B5O" TargetMode="External"/><Relationship Id="rId22" Type="http://schemas.openxmlformats.org/officeDocument/2006/relationships/hyperlink" Target="consultantplus://offline/ref=2509FBF5F6411B37021A517180232BF93CF8736F9874F1BAE623FB7A64619FCBE2D47359D727A7P6G" TargetMode="External"/><Relationship Id="rId27" Type="http://schemas.openxmlformats.org/officeDocument/2006/relationships/hyperlink" Target="consultantplus://offline/ref=083A40F14629A7AF18239F7856A90DDEF79998B4980B64CD2F0CAC85E4053EDD53A1AD84AE3F8B61i748I" TargetMode="External"/><Relationship Id="rId30" Type="http://schemas.openxmlformats.org/officeDocument/2006/relationships/footer" Target="footer1.xml"/><Relationship Id="rId35" Type="http://schemas.openxmlformats.org/officeDocument/2006/relationships/hyperlink" Target="garantF1://10064072.5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68310D-CD5C-47AC-8BB5-8A5A33A79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36657</Words>
  <Characters>208945</Characters>
  <Application>Microsoft Office Word</Application>
  <DocSecurity>0</DocSecurity>
  <Lines>1741</Lines>
  <Paragraphs>490</Paragraphs>
  <ScaleCrop>false</ScaleCrop>
  <HeadingPairs>
    <vt:vector size="2" baseType="variant">
      <vt:variant>
        <vt:lpstr>Название</vt:lpstr>
      </vt:variant>
      <vt:variant>
        <vt:i4>1</vt:i4>
      </vt:variant>
    </vt:vector>
  </HeadingPairs>
  <TitlesOfParts>
    <vt:vector size="1" baseType="lpstr">
      <vt:lpstr/>
    </vt:vector>
  </TitlesOfParts>
  <Company>K4</Company>
  <LinksUpToDate>false</LinksUpToDate>
  <CharactersWithSpaces>245112</CharactersWithSpaces>
  <SharedDoc>false</SharedDoc>
  <HLinks>
    <vt:vector size="396" baseType="variant">
      <vt:variant>
        <vt:i4>2162748</vt:i4>
      </vt:variant>
      <vt:variant>
        <vt:i4>321</vt:i4>
      </vt:variant>
      <vt:variant>
        <vt:i4>0</vt:i4>
      </vt:variant>
      <vt:variant>
        <vt:i4>5</vt:i4>
      </vt:variant>
      <vt:variant>
        <vt:lpwstr>consultantplus://offline/ref=4BA57BE7BF119BD6FEC6513A72FA4DBE376746449A6A52B132AEC6A05FB54592F111F4BB4774306F2822J</vt:lpwstr>
      </vt:variant>
      <vt:variant>
        <vt:lpwstr/>
      </vt:variant>
      <vt:variant>
        <vt:i4>2162749</vt:i4>
      </vt:variant>
      <vt:variant>
        <vt:i4>318</vt:i4>
      </vt:variant>
      <vt:variant>
        <vt:i4>0</vt:i4>
      </vt:variant>
      <vt:variant>
        <vt:i4>5</vt:i4>
      </vt:variant>
      <vt:variant>
        <vt:lpwstr>consultantplus://offline/ref=4BA57BE7BF119BD6FEC6513A72FA4DBE376746449A6A52B132AEC6A05FB54592F111F4BB4774306F2823J</vt:lpwstr>
      </vt:variant>
      <vt:variant>
        <vt:lpwstr/>
      </vt:variant>
      <vt:variant>
        <vt:i4>6291506</vt:i4>
      </vt:variant>
      <vt:variant>
        <vt:i4>315</vt:i4>
      </vt:variant>
      <vt:variant>
        <vt:i4>0</vt:i4>
      </vt:variant>
      <vt:variant>
        <vt:i4>5</vt:i4>
      </vt:variant>
      <vt:variant>
        <vt:lpwstr>consultantplus://offline/ref=95D026CBB1A1C6F56E666143A31E8DAE8DBCD072ECC0635FB2FD33548804CF522FA9B5F989D7630As7N5E</vt:lpwstr>
      </vt:variant>
      <vt:variant>
        <vt:lpwstr/>
      </vt:variant>
      <vt:variant>
        <vt:i4>2883689</vt:i4>
      </vt:variant>
      <vt:variant>
        <vt:i4>312</vt:i4>
      </vt:variant>
      <vt:variant>
        <vt:i4>0</vt:i4>
      </vt:variant>
      <vt:variant>
        <vt:i4>5</vt:i4>
      </vt:variant>
      <vt:variant>
        <vt:lpwstr>consultantplus://offline/ref=B7FA7A8AC90552040A662427808F07DBEDE3F97C0C231CE7A9D2C877BD1A57D50C725BBC21DE5D281Ch2K</vt:lpwstr>
      </vt:variant>
      <vt:variant>
        <vt:lpwstr/>
      </vt:variant>
      <vt:variant>
        <vt:i4>6422586</vt:i4>
      </vt:variant>
      <vt:variant>
        <vt:i4>309</vt:i4>
      </vt:variant>
      <vt:variant>
        <vt:i4>0</vt:i4>
      </vt:variant>
      <vt:variant>
        <vt:i4>5</vt:i4>
      </vt:variant>
      <vt:variant>
        <vt:lpwstr/>
      </vt:variant>
      <vt:variant>
        <vt:lpwstr>Par586</vt:lpwstr>
      </vt:variant>
      <vt:variant>
        <vt:i4>6488117</vt:i4>
      </vt:variant>
      <vt:variant>
        <vt:i4>306</vt:i4>
      </vt:variant>
      <vt:variant>
        <vt:i4>0</vt:i4>
      </vt:variant>
      <vt:variant>
        <vt:i4>5</vt:i4>
      </vt:variant>
      <vt:variant>
        <vt:lpwstr/>
      </vt:variant>
      <vt:variant>
        <vt:lpwstr>Par577</vt:lpwstr>
      </vt:variant>
      <vt:variant>
        <vt:i4>6422581</vt:i4>
      </vt:variant>
      <vt:variant>
        <vt:i4>303</vt:i4>
      </vt:variant>
      <vt:variant>
        <vt:i4>0</vt:i4>
      </vt:variant>
      <vt:variant>
        <vt:i4>5</vt:i4>
      </vt:variant>
      <vt:variant>
        <vt:lpwstr/>
      </vt:variant>
      <vt:variant>
        <vt:lpwstr>Par576</vt:lpwstr>
      </vt:variant>
      <vt:variant>
        <vt:i4>6488115</vt:i4>
      </vt:variant>
      <vt:variant>
        <vt:i4>300</vt:i4>
      </vt:variant>
      <vt:variant>
        <vt:i4>0</vt:i4>
      </vt:variant>
      <vt:variant>
        <vt:i4>5</vt:i4>
      </vt:variant>
      <vt:variant>
        <vt:lpwstr/>
      </vt:variant>
      <vt:variant>
        <vt:lpwstr>Par1136</vt:lpwstr>
      </vt:variant>
      <vt:variant>
        <vt:i4>7077943</vt:i4>
      </vt:variant>
      <vt:variant>
        <vt:i4>297</vt:i4>
      </vt:variant>
      <vt:variant>
        <vt:i4>0</vt:i4>
      </vt:variant>
      <vt:variant>
        <vt:i4>5</vt:i4>
      </vt:variant>
      <vt:variant>
        <vt:lpwstr/>
      </vt:variant>
      <vt:variant>
        <vt:lpwstr>Par459</vt:lpwstr>
      </vt:variant>
      <vt:variant>
        <vt:i4>6684722</vt:i4>
      </vt:variant>
      <vt:variant>
        <vt:i4>294</vt:i4>
      </vt:variant>
      <vt:variant>
        <vt:i4>0</vt:i4>
      </vt:variant>
      <vt:variant>
        <vt:i4>5</vt:i4>
      </vt:variant>
      <vt:variant>
        <vt:lpwstr/>
      </vt:variant>
      <vt:variant>
        <vt:lpwstr>Par1063</vt:lpwstr>
      </vt:variant>
      <vt:variant>
        <vt:i4>6619186</vt:i4>
      </vt:variant>
      <vt:variant>
        <vt:i4>291</vt:i4>
      </vt:variant>
      <vt:variant>
        <vt:i4>0</vt:i4>
      </vt:variant>
      <vt:variant>
        <vt:i4>5</vt:i4>
      </vt:variant>
      <vt:variant>
        <vt:lpwstr/>
      </vt:variant>
      <vt:variant>
        <vt:lpwstr>Par1054</vt:lpwstr>
      </vt:variant>
      <vt:variant>
        <vt:i4>6357051</vt:i4>
      </vt:variant>
      <vt:variant>
        <vt:i4>288</vt:i4>
      </vt:variant>
      <vt:variant>
        <vt:i4>0</vt:i4>
      </vt:variant>
      <vt:variant>
        <vt:i4>5</vt:i4>
      </vt:variant>
      <vt:variant>
        <vt:lpwstr/>
      </vt:variant>
      <vt:variant>
        <vt:lpwstr>Par999</vt:lpwstr>
      </vt:variant>
      <vt:variant>
        <vt:i4>6291515</vt:i4>
      </vt:variant>
      <vt:variant>
        <vt:i4>285</vt:i4>
      </vt:variant>
      <vt:variant>
        <vt:i4>0</vt:i4>
      </vt:variant>
      <vt:variant>
        <vt:i4>5</vt:i4>
      </vt:variant>
      <vt:variant>
        <vt:lpwstr/>
      </vt:variant>
      <vt:variant>
        <vt:lpwstr>Par998</vt:lpwstr>
      </vt:variant>
      <vt:variant>
        <vt:i4>7209019</vt:i4>
      </vt:variant>
      <vt:variant>
        <vt:i4>282</vt:i4>
      </vt:variant>
      <vt:variant>
        <vt:i4>0</vt:i4>
      </vt:variant>
      <vt:variant>
        <vt:i4>5</vt:i4>
      </vt:variant>
      <vt:variant>
        <vt:lpwstr/>
      </vt:variant>
      <vt:variant>
        <vt:lpwstr>Par996</vt:lpwstr>
      </vt:variant>
      <vt:variant>
        <vt:i4>7077947</vt:i4>
      </vt:variant>
      <vt:variant>
        <vt:i4>279</vt:i4>
      </vt:variant>
      <vt:variant>
        <vt:i4>0</vt:i4>
      </vt:variant>
      <vt:variant>
        <vt:i4>5</vt:i4>
      </vt:variant>
      <vt:variant>
        <vt:lpwstr/>
      </vt:variant>
      <vt:variant>
        <vt:lpwstr>Par994</vt:lpwstr>
      </vt:variant>
      <vt:variant>
        <vt:i4>6946875</vt:i4>
      </vt:variant>
      <vt:variant>
        <vt:i4>276</vt:i4>
      </vt:variant>
      <vt:variant>
        <vt:i4>0</vt:i4>
      </vt:variant>
      <vt:variant>
        <vt:i4>5</vt:i4>
      </vt:variant>
      <vt:variant>
        <vt:lpwstr/>
      </vt:variant>
      <vt:variant>
        <vt:lpwstr>Par992</vt:lpwstr>
      </vt:variant>
      <vt:variant>
        <vt:i4>6750260</vt:i4>
      </vt:variant>
      <vt:variant>
        <vt:i4>273</vt:i4>
      </vt:variant>
      <vt:variant>
        <vt:i4>0</vt:i4>
      </vt:variant>
      <vt:variant>
        <vt:i4>5</vt:i4>
      </vt:variant>
      <vt:variant>
        <vt:lpwstr/>
      </vt:variant>
      <vt:variant>
        <vt:lpwstr>Par167</vt:lpwstr>
      </vt:variant>
      <vt:variant>
        <vt:i4>7077942</vt:i4>
      </vt:variant>
      <vt:variant>
        <vt:i4>270</vt:i4>
      </vt:variant>
      <vt:variant>
        <vt:i4>0</vt:i4>
      </vt:variant>
      <vt:variant>
        <vt:i4>5</vt:i4>
      </vt:variant>
      <vt:variant>
        <vt:lpwstr/>
      </vt:variant>
      <vt:variant>
        <vt:lpwstr>Par449</vt:lpwstr>
      </vt:variant>
      <vt:variant>
        <vt:i4>7143473</vt:i4>
      </vt:variant>
      <vt:variant>
        <vt:i4>267</vt:i4>
      </vt:variant>
      <vt:variant>
        <vt:i4>0</vt:i4>
      </vt:variant>
      <vt:variant>
        <vt:i4>5</vt:i4>
      </vt:variant>
      <vt:variant>
        <vt:lpwstr/>
      </vt:variant>
      <vt:variant>
        <vt:lpwstr>Par438</vt:lpwstr>
      </vt:variant>
      <vt:variant>
        <vt:i4>6488123</vt:i4>
      </vt:variant>
      <vt:variant>
        <vt:i4>264</vt:i4>
      </vt:variant>
      <vt:variant>
        <vt:i4>0</vt:i4>
      </vt:variant>
      <vt:variant>
        <vt:i4>5</vt:i4>
      </vt:variant>
      <vt:variant>
        <vt:lpwstr>consultantplus://offline/ref=A0D5E6DA08DE4EAA595626CB12E5213329D09278F7CA58143E4F7B454F452A8E423CAA35635D63B5QEkDI</vt:lpwstr>
      </vt:variant>
      <vt:variant>
        <vt:lpwstr/>
      </vt:variant>
      <vt:variant>
        <vt:i4>6488174</vt:i4>
      </vt:variant>
      <vt:variant>
        <vt:i4>261</vt:i4>
      </vt:variant>
      <vt:variant>
        <vt:i4>0</vt:i4>
      </vt:variant>
      <vt:variant>
        <vt:i4>5</vt:i4>
      </vt:variant>
      <vt:variant>
        <vt:lpwstr>consultantplus://offline/ref=A0D5E6DA08DE4EAA595626CB12E5213329D09278F7CA58143E4F7B454F452A8E423CAA35635D63B2QEk6I</vt:lpwstr>
      </vt:variant>
      <vt:variant>
        <vt:lpwstr/>
      </vt:variant>
      <vt:variant>
        <vt:i4>6488126</vt:i4>
      </vt:variant>
      <vt:variant>
        <vt:i4>258</vt:i4>
      </vt:variant>
      <vt:variant>
        <vt:i4>0</vt:i4>
      </vt:variant>
      <vt:variant>
        <vt:i4>5</vt:i4>
      </vt:variant>
      <vt:variant>
        <vt:lpwstr>consultantplus://offline/ref=A0D5E6DA08DE4EAA595626CB12E5213329D09278F7CA58143E4F7B454F452A8E423CAA35635D63B5QEkAI</vt:lpwstr>
      </vt:variant>
      <vt:variant>
        <vt:lpwstr/>
      </vt:variant>
      <vt:variant>
        <vt:i4>6488161</vt:i4>
      </vt:variant>
      <vt:variant>
        <vt:i4>255</vt:i4>
      </vt:variant>
      <vt:variant>
        <vt:i4>0</vt:i4>
      </vt:variant>
      <vt:variant>
        <vt:i4>5</vt:i4>
      </vt:variant>
      <vt:variant>
        <vt:lpwstr>consultantplus://offline/ref=A0D5E6DA08DE4EAA595626CB12E5213329D09278F7CA58143E4F7B454F452A8E423CAA35635D63B2QEk9I</vt:lpwstr>
      </vt:variant>
      <vt:variant>
        <vt:lpwstr/>
      </vt:variant>
      <vt:variant>
        <vt:i4>6488160</vt:i4>
      </vt:variant>
      <vt:variant>
        <vt:i4>252</vt:i4>
      </vt:variant>
      <vt:variant>
        <vt:i4>0</vt:i4>
      </vt:variant>
      <vt:variant>
        <vt:i4>5</vt:i4>
      </vt:variant>
      <vt:variant>
        <vt:lpwstr>consultantplus://offline/ref=A0D5E6DA08DE4EAA595626CB12E5213329D09278F7CA58143E4F7B454F452A8E423CAA35635D63B2QEk8I</vt:lpwstr>
      </vt:variant>
      <vt:variant>
        <vt:lpwstr/>
      </vt:variant>
      <vt:variant>
        <vt:i4>1966112</vt:i4>
      </vt:variant>
      <vt:variant>
        <vt:i4>249</vt:i4>
      </vt:variant>
      <vt:variant>
        <vt:i4>0</vt:i4>
      </vt:variant>
      <vt:variant>
        <vt:i4>5</vt:i4>
      </vt:variant>
      <vt:variant>
        <vt:lpwstr/>
      </vt:variant>
      <vt:variant>
        <vt:lpwstr>sub_14</vt:lpwstr>
      </vt:variant>
      <vt:variant>
        <vt:i4>1966130</vt:i4>
      </vt:variant>
      <vt:variant>
        <vt:i4>242</vt:i4>
      </vt:variant>
      <vt:variant>
        <vt:i4>0</vt:i4>
      </vt:variant>
      <vt:variant>
        <vt:i4>5</vt:i4>
      </vt:variant>
      <vt:variant>
        <vt:lpwstr/>
      </vt:variant>
      <vt:variant>
        <vt:lpwstr>_Toc373138173</vt:lpwstr>
      </vt:variant>
      <vt:variant>
        <vt:i4>1966130</vt:i4>
      </vt:variant>
      <vt:variant>
        <vt:i4>236</vt:i4>
      </vt:variant>
      <vt:variant>
        <vt:i4>0</vt:i4>
      </vt:variant>
      <vt:variant>
        <vt:i4>5</vt:i4>
      </vt:variant>
      <vt:variant>
        <vt:lpwstr/>
      </vt:variant>
      <vt:variant>
        <vt:lpwstr>_Toc373138172</vt:lpwstr>
      </vt:variant>
      <vt:variant>
        <vt:i4>1966130</vt:i4>
      </vt:variant>
      <vt:variant>
        <vt:i4>230</vt:i4>
      </vt:variant>
      <vt:variant>
        <vt:i4>0</vt:i4>
      </vt:variant>
      <vt:variant>
        <vt:i4>5</vt:i4>
      </vt:variant>
      <vt:variant>
        <vt:lpwstr/>
      </vt:variant>
      <vt:variant>
        <vt:lpwstr>_Toc373138171</vt:lpwstr>
      </vt:variant>
      <vt:variant>
        <vt:i4>1966130</vt:i4>
      </vt:variant>
      <vt:variant>
        <vt:i4>224</vt:i4>
      </vt:variant>
      <vt:variant>
        <vt:i4>0</vt:i4>
      </vt:variant>
      <vt:variant>
        <vt:i4>5</vt:i4>
      </vt:variant>
      <vt:variant>
        <vt:lpwstr/>
      </vt:variant>
      <vt:variant>
        <vt:lpwstr>_Toc373138170</vt:lpwstr>
      </vt:variant>
      <vt:variant>
        <vt:i4>2031666</vt:i4>
      </vt:variant>
      <vt:variant>
        <vt:i4>218</vt:i4>
      </vt:variant>
      <vt:variant>
        <vt:i4>0</vt:i4>
      </vt:variant>
      <vt:variant>
        <vt:i4>5</vt:i4>
      </vt:variant>
      <vt:variant>
        <vt:lpwstr/>
      </vt:variant>
      <vt:variant>
        <vt:lpwstr>_Toc373138169</vt:lpwstr>
      </vt:variant>
      <vt:variant>
        <vt:i4>2031666</vt:i4>
      </vt:variant>
      <vt:variant>
        <vt:i4>212</vt:i4>
      </vt:variant>
      <vt:variant>
        <vt:i4>0</vt:i4>
      </vt:variant>
      <vt:variant>
        <vt:i4>5</vt:i4>
      </vt:variant>
      <vt:variant>
        <vt:lpwstr/>
      </vt:variant>
      <vt:variant>
        <vt:lpwstr>_Toc373138168</vt:lpwstr>
      </vt:variant>
      <vt:variant>
        <vt:i4>2031666</vt:i4>
      </vt:variant>
      <vt:variant>
        <vt:i4>206</vt:i4>
      </vt:variant>
      <vt:variant>
        <vt:i4>0</vt:i4>
      </vt:variant>
      <vt:variant>
        <vt:i4>5</vt:i4>
      </vt:variant>
      <vt:variant>
        <vt:lpwstr/>
      </vt:variant>
      <vt:variant>
        <vt:lpwstr>_Toc373138167</vt:lpwstr>
      </vt:variant>
      <vt:variant>
        <vt:i4>2031666</vt:i4>
      </vt:variant>
      <vt:variant>
        <vt:i4>200</vt:i4>
      </vt:variant>
      <vt:variant>
        <vt:i4>0</vt:i4>
      </vt:variant>
      <vt:variant>
        <vt:i4>5</vt:i4>
      </vt:variant>
      <vt:variant>
        <vt:lpwstr/>
      </vt:variant>
      <vt:variant>
        <vt:lpwstr>_Toc373138166</vt:lpwstr>
      </vt:variant>
      <vt:variant>
        <vt:i4>2031666</vt:i4>
      </vt:variant>
      <vt:variant>
        <vt:i4>194</vt:i4>
      </vt:variant>
      <vt:variant>
        <vt:i4>0</vt:i4>
      </vt:variant>
      <vt:variant>
        <vt:i4>5</vt:i4>
      </vt:variant>
      <vt:variant>
        <vt:lpwstr/>
      </vt:variant>
      <vt:variant>
        <vt:lpwstr>_Toc373138165</vt:lpwstr>
      </vt:variant>
      <vt:variant>
        <vt:i4>2031666</vt:i4>
      </vt:variant>
      <vt:variant>
        <vt:i4>188</vt:i4>
      </vt:variant>
      <vt:variant>
        <vt:i4>0</vt:i4>
      </vt:variant>
      <vt:variant>
        <vt:i4>5</vt:i4>
      </vt:variant>
      <vt:variant>
        <vt:lpwstr/>
      </vt:variant>
      <vt:variant>
        <vt:lpwstr>_Toc373138164</vt:lpwstr>
      </vt:variant>
      <vt:variant>
        <vt:i4>2031666</vt:i4>
      </vt:variant>
      <vt:variant>
        <vt:i4>182</vt:i4>
      </vt:variant>
      <vt:variant>
        <vt:i4>0</vt:i4>
      </vt:variant>
      <vt:variant>
        <vt:i4>5</vt:i4>
      </vt:variant>
      <vt:variant>
        <vt:lpwstr/>
      </vt:variant>
      <vt:variant>
        <vt:lpwstr>_Toc373138163</vt:lpwstr>
      </vt:variant>
      <vt:variant>
        <vt:i4>2031666</vt:i4>
      </vt:variant>
      <vt:variant>
        <vt:i4>176</vt:i4>
      </vt:variant>
      <vt:variant>
        <vt:i4>0</vt:i4>
      </vt:variant>
      <vt:variant>
        <vt:i4>5</vt:i4>
      </vt:variant>
      <vt:variant>
        <vt:lpwstr/>
      </vt:variant>
      <vt:variant>
        <vt:lpwstr>_Toc373138162</vt:lpwstr>
      </vt:variant>
      <vt:variant>
        <vt:i4>2031666</vt:i4>
      </vt:variant>
      <vt:variant>
        <vt:i4>170</vt:i4>
      </vt:variant>
      <vt:variant>
        <vt:i4>0</vt:i4>
      </vt:variant>
      <vt:variant>
        <vt:i4>5</vt:i4>
      </vt:variant>
      <vt:variant>
        <vt:lpwstr/>
      </vt:variant>
      <vt:variant>
        <vt:lpwstr>_Toc373138161</vt:lpwstr>
      </vt:variant>
      <vt:variant>
        <vt:i4>2031666</vt:i4>
      </vt:variant>
      <vt:variant>
        <vt:i4>164</vt:i4>
      </vt:variant>
      <vt:variant>
        <vt:i4>0</vt:i4>
      </vt:variant>
      <vt:variant>
        <vt:i4>5</vt:i4>
      </vt:variant>
      <vt:variant>
        <vt:lpwstr/>
      </vt:variant>
      <vt:variant>
        <vt:lpwstr>_Toc373138160</vt:lpwstr>
      </vt:variant>
      <vt:variant>
        <vt:i4>1835058</vt:i4>
      </vt:variant>
      <vt:variant>
        <vt:i4>158</vt:i4>
      </vt:variant>
      <vt:variant>
        <vt:i4>0</vt:i4>
      </vt:variant>
      <vt:variant>
        <vt:i4>5</vt:i4>
      </vt:variant>
      <vt:variant>
        <vt:lpwstr/>
      </vt:variant>
      <vt:variant>
        <vt:lpwstr>_Toc373138159</vt:lpwstr>
      </vt:variant>
      <vt:variant>
        <vt:i4>1835058</vt:i4>
      </vt:variant>
      <vt:variant>
        <vt:i4>152</vt:i4>
      </vt:variant>
      <vt:variant>
        <vt:i4>0</vt:i4>
      </vt:variant>
      <vt:variant>
        <vt:i4>5</vt:i4>
      </vt:variant>
      <vt:variant>
        <vt:lpwstr/>
      </vt:variant>
      <vt:variant>
        <vt:lpwstr>_Toc373138158</vt:lpwstr>
      </vt:variant>
      <vt:variant>
        <vt:i4>1835058</vt:i4>
      </vt:variant>
      <vt:variant>
        <vt:i4>146</vt:i4>
      </vt:variant>
      <vt:variant>
        <vt:i4>0</vt:i4>
      </vt:variant>
      <vt:variant>
        <vt:i4>5</vt:i4>
      </vt:variant>
      <vt:variant>
        <vt:lpwstr/>
      </vt:variant>
      <vt:variant>
        <vt:lpwstr>_Toc373138157</vt:lpwstr>
      </vt:variant>
      <vt:variant>
        <vt:i4>1835058</vt:i4>
      </vt:variant>
      <vt:variant>
        <vt:i4>140</vt:i4>
      </vt:variant>
      <vt:variant>
        <vt:i4>0</vt:i4>
      </vt:variant>
      <vt:variant>
        <vt:i4>5</vt:i4>
      </vt:variant>
      <vt:variant>
        <vt:lpwstr/>
      </vt:variant>
      <vt:variant>
        <vt:lpwstr>_Toc373138156</vt:lpwstr>
      </vt:variant>
      <vt:variant>
        <vt:i4>1835058</vt:i4>
      </vt:variant>
      <vt:variant>
        <vt:i4>134</vt:i4>
      </vt:variant>
      <vt:variant>
        <vt:i4>0</vt:i4>
      </vt:variant>
      <vt:variant>
        <vt:i4>5</vt:i4>
      </vt:variant>
      <vt:variant>
        <vt:lpwstr/>
      </vt:variant>
      <vt:variant>
        <vt:lpwstr>_Toc373138155</vt:lpwstr>
      </vt:variant>
      <vt:variant>
        <vt:i4>1835058</vt:i4>
      </vt:variant>
      <vt:variant>
        <vt:i4>128</vt:i4>
      </vt:variant>
      <vt:variant>
        <vt:i4>0</vt:i4>
      </vt:variant>
      <vt:variant>
        <vt:i4>5</vt:i4>
      </vt:variant>
      <vt:variant>
        <vt:lpwstr/>
      </vt:variant>
      <vt:variant>
        <vt:lpwstr>_Toc373138154</vt:lpwstr>
      </vt:variant>
      <vt:variant>
        <vt:i4>1835058</vt:i4>
      </vt:variant>
      <vt:variant>
        <vt:i4>122</vt:i4>
      </vt:variant>
      <vt:variant>
        <vt:i4>0</vt:i4>
      </vt:variant>
      <vt:variant>
        <vt:i4>5</vt:i4>
      </vt:variant>
      <vt:variant>
        <vt:lpwstr/>
      </vt:variant>
      <vt:variant>
        <vt:lpwstr>_Toc373138153</vt:lpwstr>
      </vt:variant>
      <vt:variant>
        <vt:i4>1835058</vt:i4>
      </vt:variant>
      <vt:variant>
        <vt:i4>116</vt:i4>
      </vt:variant>
      <vt:variant>
        <vt:i4>0</vt:i4>
      </vt:variant>
      <vt:variant>
        <vt:i4>5</vt:i4>
      </vt:variant>
      <vt:variant>
        <vt:lpwstr/>
      </vt:variant>
      <vt:variant>
        <vt:lpwstr>_Toc373138152</vt:lpwstr>
      </vt:variant>
      <vt:variant>
        <vt:i4>1835058</vt:i4>
      </vt:variant>
      <vt:variant>
        <vt:i4>110</vt:i4>
      </vt:variant>
      <vt:variant>
        <vt:i4>0</vt:i4>
      </vt:variant>
      <vt:variant>
        <vt:i4>5</vt:i4>
      </vt:variant>
      <vt:variant>
        <vt:lpwstr/>
      </vt:variant>
      <vt:variant>
        <vt:lpwstr>_Toc373138151</vt:lpwstr>
      </vt:variant>
      <vt:variant>
        <vt:i4>1835058</vt:i4>
      </vt:variant>
      <vt:variant>
        <vt:i4>104</vt:i4>
      </vt:variant>
      <vt:variant>
        <vt:i4>0</vt:i4>
      </vt:variant>
      <vt:variant>
        <vt:i4>5</vt:i4>
      </vt:variant>
      <vt:variant>
        <vt:lpwstr/>
      </vt:variant>
      <vt:variant>
        <vt:lpwstr>_Toc373138150</vt:lpwstr>
      </vt:variant>
      <vt:variant>
        <vt:i4>1900594</vt:i4>
      </vt:variant>
      <vt:variant>
        <vt:i4>98</vt:i4>
      </vt:variant>
      <vt:variant>
        <vt:i4>0</vt:i4>
      </vt:variant>
      <vt:variant>
        <vt:i4>5</vt:i4>
      </vt:variant>
      <vt:variant>
        <vt:lpwstr/>
      </vt:variant>
      <vt:variant>
        <vt:lpwstr>_Toc373138149</vt:lpwstr>
      </vt:variant>
      <vt:variant>
        <vt:i4>1900594</vt:i4>
      </vt:variant>
      <vt:variant>
        <vt:i4>92</vt:i4>
      </vt:variant>
      <vt:variant>
        <vt:i4>0</vt:i4>
      </vt:variant>
      <vt:variant>
        <vt:i4>5</vt:i4>
      </vt:variant>
      <vt:variant>
        <vt:lpwstr/>
      </vt:variant>
      <vt:variant>
        <vt:lpwstr>_Toc373138148</vt:lpwstr>
      </vt:variant>
      <vt:variant>
        <vt:i4>1900594</vt:i4>
      </vt:variant>
      <vt:variant>
        <vt:i4>86</vt:i4>
      </vt:variant>
      <vt:variant>
        <vt:i4>0</vt:i4>
      </vt:variant>
      <vt:variant>
        <vt:i4>5</vt:i4>
      </vt:variant>
      <vt:variant>
        <vt:lpwstr/>
      </vt:variant>
      <vt:variant>
        <vt:lpwstr>_Toc373138147</vt:lpwstr>
      </vt:variant>
      <vt:variant>
        <vt:i4>1900594</vt:i4>
      </vt:variant>
      <vt:variant>
        <vt:i4>80</vt:i4>
      </vt:variant>
      <vt:variant>
        <vt:i4>0</vt:i4>
      </vt:variant>
      <vt:variant>
        <vt:i4>5</vt:i4>
      </vt:variant>
      <vt:variant>
        <vt:lpwstr/>
      </vt:variant>
      <vt:variant>
        <vt:lpwstr>_Toc373138146</vt:lpwstr>
      </vt:variant>
      <vt:variant>
        <vt:i4>1900594</vt:i4>
      </vt:variant>
      <vt:variant>
        <vt:i4>74</vt:i4>
      </vt:variant>
      <vt:variant>
        <vt:i4>0</vt:i4>
      </vt:variant>
      <vt:variant>
        <vt:i4>5</vt:i4>
      </vt:variant>
      <vt:variant>
        <vt:lpwstr/>
      </vt:variant>
      <vt:variant>
        <vt:lpwstr>_Toc373138145</vt:lpwstr>
      </vt:variant>
      <vt:variant>
        <vt:i4>1900594</vt:i4>
      </vt:variant>
      <vt:variant>
        <vt:i4>68</vt:i4>
      </vt:variant>
      <vt:variant>
        <vt:i4>0</vt:i4>
      </vt:variant>
      <vt:variant>
        <vt:i4>5</vt:i4>
      </vt:variant>
      <vt:variant>
        <vt:lpwstr/>
      </vt:variant>
      <vt:variant>
        <vt:lpwstr>_Toc373138144</vt:lpwstr>
      </vt:variant>
      <vt:variant>
        <vt:i4>1900594</vt:i4>
      </vt:variant>
      <vt:variant>
        <vt:i4>62</vt:i4>
      </vt:variant>
      <vt:variant>
        <vt:i4>0</vt:i4>
      </vt:variant>
      <vt:variant>
        <vt:i4>5</vt:i4>
      </vt:variant>
      <vt:variant>
        <vt:lpwstr/>
      </vt:variant>
      <vt:variant>
        <vt:lpwstr>_Toc373138143</vt:lpwstr>
      </vt:variant>
      <vt:variant>
        <vt:i4>1900594</vt:i4>
      </vt:variant>
      <vt:variant>
        <vt:i4>56</vt:i4>
      </vt:variant>
      <vt:variant>
        <vt:i4>0</vt:i4>
      </vt:variant>
      <vt:variant>
        <vt:i4>5</vt:i4>
      </vt:variant>
      <vt:variant>
        <vt:lpwstr/>
      </vt:variant>
      <vt:variant>
        <vt:lpwstr>_Toc373138142</vt:lpwstr>
      </vt:variant>
      <vt:variant>
        <vt:i4>1900594</vt:i4>
      </vt:variant>
      <vt:variant>
        <vt:i4>50</vt:i4>
      </vt:variant>
      <vt:variant>
        <vt:i4>0</vt:i4>
      </vt:variant>
      <vt:variant>
        <vt:i4>5</vt:i4>
      </vt:variant>
      <vt:variant>
        <vt:lpwstr/>
      </vt:variant>
      <vt:variant>
        <vt:lpwstr>_Toc373138141</vt:lpwstr>
      </vt:variant>
      <vt:variant>
        <vt:i4>1900594</vt:i4>
      </vt:variant>
      <vt:variant>
        <vt:i4>44</vt:i4>
      </vt:variant>
      <vt:variant>
        <vt:i4>0</vt:i4>
      </vt:variant>
      <vt:variant>
        <vt:i4>5</vt:i4>
      </vt:variant>
      <vt:variant>
        <vt:lpwstr/>
      </vt:variant>
      <vt:variant>
        <vt:lpwstr>_Toc373138140</vt:lpwstr>
      </vt:variant>
      <vt:variant>
        <vt:i4>1703986</vt:i4>
      </vt:variant>
      <vt:variant>
        <vt:i4>38</vt:i4>
      </vt:variant>
      <vt:variant>
        <vt:i4>0</vt:i4>
      </vt:variant>
      <vt:variant>
        <vt:i4>5</vt:i4>
      </vt:variant>
      <vt:variant>
        <vt:lpwstr/>
      </vt:variant>
      <vt:variant>
        <vt:lpwstr>_Toc373138139</vt:lpwstr>
      </vt:variant>
      <vt:variant>
        <vt:i4>1703986</vt:i4>
      </vt:variant>
      <vt:variant>
        <vt:i4>32</vt:i4>
      </vt:variant>
      <vt:variant>
        <vt:i4>0</vt:i4>
      </vt:variant>
      <vt:variant>
        <vt:i4>5</vt:i4>
      </vt:variant>
      <vt:variant>
        <vt:lpwstr/>
      </vt:variant>
      <vt:variant>
        <vt:lpwstr>_Toc373138138</vt:lpwstr>
      </vt:variant>
      <vt:variant>
        <vt:i4>1703986</vt:i4>
      </vt:variant>
      <vt:variant>
        <vt:i4>26</vt:i4>
      </vt:variant>
      <vt:variant>
        <vt:i4>0</vt:i4>
      </vt:variant>
      <vt:variant>
        <vt:i4>5</vt:i4>
      </vt:variant>
      <vt:variant>
        <vt:lpwstr/>
      </vt:variant>
      <vt:variant>
        <vt:lpwstr>_Toc373138137</vt:lpwstr>
      </vt:variant>
      <vt:variant>
        <vt:i4>1703986</vt:i4>
      </vt:variant>
      <vt:variant>
        <vt:i4>20</vt:i4>
      </vt:variant>
      <vt:variant>
        <vt:i4>0</vt:i4>
      </vt:variant>
      <vt:variant>
        <vt:i4>5</vt:i4>
      </vt:variant>
      <vt:variant>
        <vt:lpwstr/>
      </vt:variant>
      <vt:variant>
        <vt:lpwstr>_Toc373138136</vt:lpwstr>
      </vt:variant>
      <vt:variant>
        <vt:i4>1703986</vt:i4>
      </vt:variant>
      <vt:variant>
        <vt:i4>14</vt:i4>
      </vt:variant>
      <vt:variant>
        <vt:i4>0</vt:i4>
      </vt:variant>
      <vt:variant>
        <vt:i4>5</vt:i4>
      </vt:variant>
      <vt:variant>
        <vt:lpwstr/>
      </vt:variant>
      <vt:variant>
        <vt:lpwstr>_Toc373138135</vt:lpwstr>
      </vt:variant>
      <vt:variant>
        <vt:i4>1703986</vt:i4>
      </vt:variant>
      <vt:variant>
        <vt:i4>8</vt:i4>
      </vt:variant>
      <vt:variant>
        <vt:i4>0</vt:i4>
      </vt:variant>
      <vt:variant>
        <vt:i4>5</vt:i4>
      </vt:variant>
      <vt:variant>
        <vt:lpwstr/>
      </vt:variant>
      <vt:variant>
        <vt:lpwstr>_Toc373138134</vt:lpwstr>
      </vt:variant>
      <vt:variant>
        <vt:i4>1703986</vt:i4>
      </vt:variant>
      <vt:variant>
        <vt:i4>2</vt:i4>
      </vt:variant>
      <vt:variant>
        <vt:i4>0</vt:i4>
      </vt:variant>
      <vt:variant>
        <vt:i4>5</vt:i4>
      </vt:variant>
      <vt:variant>
        <vt:lpwstr/>
      </vt:variant>
      <vt:variant>
        <vt:lpwstr>_Toc373138133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chza</dc:creator>
  <cp:keywords/>
  <dc:description/>
  <cp:lastModifiedBy>KMZSPEC2</cp:lastModifiedBy>
  <cp:revision>3</cp:revision>
  <cp:lastPrinted>2018-05-07T08:54:00Z</cp:lastPrinted>
  <dcterms:created xsi:type="dcterms:W3CDTF">2018-05-07T15:04:00Z</dcterms:created>
  <dcterms:modified xsi:type="dcterms:W3CDTF">2018-05-17T07:07:00Z</dcterms:modified>
</cp:coreProperties>
</file>